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D97" w:rsidRDefault="00DC2F22">
      <w:pPr>
        <w:spacing w:after="40"/>
        <w:jc w:val="center"/>
        <w:rPr>
          <w:b/>
          <w:color w:val="1A365D"/>
          <w:sz w:val="32"/>
        </w:rPr>
      </w:pPr>
      <w:r>
        <w:rPr>
          <w:b/>
          <w:color w:val="1A365D"/>
          <w:sz w:val="32"/>
        </w:rPr>
        <w:t>EXAMEN DE SYNTHÈSE</w:t>
      </w:r>
    </w:p>
    <w:p w:rsidR="00C00D97" w:rsidRDefault="00C00D97">
      <w:pPr>
        <w:spacing w:after="40"/>
        <w:rPr>
          <w:b/>
          <w:color w:val="1A365D"/>
          <w:sz w:val="32"/>
        </w:rPr>
      </w:pPr>
    </w:p>
    <w:p w:rsidR="00C00D97" w:rsidRDefault="00DC2F22">
      <w:pPr>
        <w:spacing w:after="40"/>
        <w:rPr>
          <w:b/>
          <w:color w:val="1A365D"/>
          <w:sz w:val="32"/>
        </w:rPr>
      </w:pPr>
      <w:r>
        <w:rPr>
          <w:b/>
          <w:color w:val="1A365D"/>
          <w:sz w:val="32"/>
        </w:rPr>
        <w:t xml:space="preserve">Nom </w:t>
      </w:r>
      <w:proofErr w:type="spellStart"/>
      <w:r>
        <w:rPr>
          <w:b/>
          <w:color w:val="1A365D"/>
          <w:sz w:val="32"/>
        </w:rPr>
        <w:t>étudiant</w:t>
      </w:r>
      <w:proofErr w:type="spellEnd"/>
      <w:r>
        <w:rPr>
          <w:b/>
          <w:color w:val="1A365D"/>
          <w:sz w:val="32"/>
        </w:rPr>
        <w:t xml:space="preserve"> :  </w:t>
      </w:r>
      <w:r>
        <w:rPr>
          <w:b/>
          <w:color w:val="1A365D"/>
          <w:sz w:val="32"/>
        </w:rPr>
        <w:br/>
      </w:r>
    </w:p>
    <w:tbl>
      <w:tblPr>
        <w:tblW w:w="9501" w:type="dxa"/>
        <w:tblInd w:w="-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6"/>
        <w:gridCol w:w="2208"/>
        <w:gridCol w:w="2104"/>
        <w:gridCol w:w="2043"/>
      </w:tblGrid>
      <w:tr w:rsidR="00C00D97">
        <w:tc>
          <w:tcPr>
            <w:tcW w:w="3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0D97" w:rsidRDefault="00DC2F22">
            <w:proofErr w:type="spellStart"/>
            <w:r>
              <w:rPr>
                <w:rFonts w:eastAsia="Arial" w:cs="Arial"/>
                <w:b/>
                <w:bCs/>
              </w:rPr>
              <w:t>Cible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 DE0-Nano (Cyclone IV)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0D97" w:rsidRDefault="00DC2F22">
            <w:proofErr w:type="spellStart"/>
            <w:r>
              <w:rPr>
                <w:rFonts w:eastAsia="Arial" w:cs="Arial"/>
                <w:b/>
                <w:bCs/>
              </w:rPr>
              <w:t>Outil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eastAsia="Arial" w:cs="Arial"/>
                <w:sz w:val="20"/>
                <w:szCs w:val="20"/>
              </w:rPr>
              <w:t>Quartus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II 13.0</w:t>
            </w: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0D97" w:rsidRDefault="00DC2F22">
            <w:pPr>
              <w:jc w:val="center"/>
              <w:rPr>
                <w:rFonts w:eastAsia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eastAsia="Arial" w:cs="Arial"/>
                <w:b/>
                <w:bCs/>
              </w:rPr>
              <w:t>Durée</w:t>
            </w:r>
            <w:proofErr w:type="spellEnd"/>
            <w:r>
              <w:rPr>
                <w:rFonts w:eastAsia="Arial" w:cs="Arial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2</w:t>
            </w:r>
            <w:proofErr w:type="gramEnd"/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H</w:t>
            </w:r>
          </w:p>
          <w:p w:rsidR="00C00D97" w:rsidRDefault="00DC2F22">
            <w:pPr>
              <w:jc w:val="center"/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15h30-17h30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0D97" w:rsidRDefault="00DC2F22">
            <w:proofErr w:type="gramStart"/>
            <w:r>
              <w:rPr>
                <w:rFonts w:eastAsia="Arial" w:cs="Arial"/>
                <w:b/>
                <w:bCs/>
              </w:rPr>
              <w:t>Total</w:t>
            </w:r>
            <w:r>
              <w:rPr>
                <w:rFonts w:eastAsia="Arial" w:cs="Arial"/>
                <w:sz w:val="20"/>
                <w:szCs w:val="20"/>
              </w:rPr>
              <w:t xml:space="preserve">  42</w:t>
            </w:r>
            <w:proofErr w:type="gramEnd"/>
            <w:r>
              <w:rPr>
                <w:rFonts w:eastAsia="Arial" w:cs="Arial"/>
                <w:sz w:val="20"/>
                <w:szCs w:val="20"/>
              </w:rPr>
              <w:t xml:space="preserve"> points</w:t>
            </w:r>
          </w:p>
          <w:p w:rsidR="00C00D97" w:rsidRDefault="00DC2F22">
            <w:pPr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Note : ______ / 20</w:t>
            </w:r>
          </w:p>
        </w:tc>
      </w:tr>
    </w:tbl>
    <w:p w:rsidR="00C00D97" w:rsidRDefault="00C00D97">
      <w:pPr>
        <w:spacing w:after="100"/>
      </w:pPr>
    </w:p>
    <w:tbl>
      <w:tblPr>
        <w:tblW w:w="9501" w:type="dxa"/>
        <w:tblInd w:w="59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9501"/>
      </w:tblGrid>
      <w:tr w:rsidR="00C00D97">
        <w:tc>
          <w:tcPr>
            <w:tcW w:w="9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0D97" w:rsidRDefault="00DC2F22">
            <w:proofErr w:type="spellStart"/>
            <w:r>
              <w:rPr>
                <w:rFonts w:eastAsia="Arial" w:cs="Arial"/>
                <w:b/>
                <w:bCs/>
              </w:rPr>
              <w:t>Consignes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générales</w:t>
            </w:r>
            <w:proofErr w:type="spellEnd"/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Documentation </w:t>
            </w:r>
            <w:proofErr w:type="spellStart"/>
            <w:r>
              <w:rPr>
                <w:rFonts w:eastAsia="Arial" w:cs="Arial"/>
              </w:rPr>
              <w:t>autorisée</w:t>
            </w:r>
            <w:proofErr w:type="spellEnd"/>
            <w:r>
              <w:rPr>
                <w:rFonts w:eastAsia="Arial" w:cs="Arial"/>
              </w:rPr>
              <w:t>.</w:t>
            </w:r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Module </w:t>
            </w:r>
            <w:proofErr w:type="spellStart"/>
            <w:proofErr w:type="gramStart"/>
            <w:r>
              <w:rPr>
                <w:rFonts w:eastAsia="Arial" w:cs="Arial"/>
              </w:rPr>
              <w:t>fourni</w:t>
            </w:r>
            <w:proofErr w:type="spellEnd"/>
            <w:r>
              <w:rPr>
                <w:rFonts w:eastAsia="Arial" w:cs="Arial"/>
              </w:rPr>
              <w:t> :</w:t>
            </w:r>
            <w:proofErr w:type="gramEnd"/>
            <w:r>
              <w:rPr>
                <w:rFonts w:eastAsia="Arial" w:cs="Arial"/>
              </w:rPr>
              <w:t xml:space="preserve">  </w:t>
            </w:r>
            <w:proofErr w:type="spellStart"/>
            <w:r>
              <w:rPr>
                <w:rFonts w:eastAsia="Arial" w:cs="Arial"/>
                <w:color w:val="FF0000"/>
              </w:rPr>
              <w:t>Aucun</w:t>
            </w:r>
            <w:proofErr w:type="spellEnd"/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</w:pPr>
            <w:proofErr w:type="spellStart"/>
            <w:r>
              <w:rPr>
                <w:rFonts w:eastAsia="Arial" w:cs="Arial"/>
              </w:rPr>
              <w:t>Répondez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directement</w:t>
            </w:r>
            <w:proofErr w:type="spellEnd"/>
            <w:r>
              <w:rPr>
                <w:rFonts w:eastAsia="Arial" w:cs="Arial"/>
              </w:rPr>
              <w:t xml:space="preserve"> sur </w:t>
            </w:r>
            <w:proofErr w:type="spellStart"/>
            <w:r>
              <w:rPr>
                <w:rFonts w:eastAsia="Arial" w:cs="Arial"/>
              </w:rPr>
              <w:t>ce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sujet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dans</w:t>
            </w:r>
            <w:proofErr w:type="spellEnd"/>
            <w:r>
              <w:rPr>
                <w:rFonts w:eastAsia="Arial" w:cs="Arial"/>
              </w:rPr>
              <w:t xml:space="preserve"> les </w:t>
            </w:r>
            <w:proofErr w:type="spellStart"/>
            <w:r>
              <w:rPr>
                <w:rFonts w:eastAsia="Arial" w:cs="Arial"/>
              </w:rPr>
              <w:t>espaces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prévus</w:t>
            </w:r>
            <w:proofErr w:type="spellEnd"/>
            <w:r>
              <w:rPr>
                <w:rFonts w:eastAsia="Arial" w:cs="Arial"/>
              </w:rPr>
              <w:t>.</w:t>
            </w:r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</w:pPr>
            <w:proofErr w:type="spellStart"/>
            <w:r>
              <w:rPr>
                <w:rFonts w:eastAsia="Arial" w:cs="Arial"/>
              </w:rPr>
              <w:t>Précision</w:t>
            </w:r>
            <w:proofErr w:type="spellEnd"/>
            <w:r>
              <w:rPr>
                <w:rFonts w:eastAsia="Arial" w:cs="Arial"/>
              </w:rPr>
              <w:t xml:space="preserve"> des </w:t>
            </w:r>
            <w:proofErr w:type="spellStart"/>
            <w:r>
              <w:rPr>
                <w:rFonts w:eastAsia="Arial" w:cs="Arial"/>
              </w:rPr>
              <w:t>terminologie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utilisée</w:t>
            </w:r>
            <w:proofErr w:type="spellEnd"/>
            <w:r>
              <w:rPr>
                <w:rFonts w:eastAsia="Arial" w:cs="Arial"/>
              </w:rPr>
              <w:t xml:space="preserve"> (VHDL, SPI, </w:t>
            </w:r>
            <w:proofErr w:type="spellStart"/>
            <w:r>
              <w:rPr>
                <w:rFonts w:eastAsia="Arial" w:cs="Arial"/>
              </w:rPr>
              <w:t>codesign</w:t>
            </w:r>
            <w:proofErr w:type="spellEnd"/>
            <w:r>
              <w:rPr>
                <w:rFonts w:eastAsia="Arial" w:cs="Arial"/>
              </w:rPr>
              <w:t>, ...).</w:t>
            </w:r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</w:pPr>
            <w:r>
              <w:rPr>
                <w:rFonts w:eastAsia="Arial" w:cs="Arial"/>
              </w:rPr>
              <w:t xml:space="preserve">Le </w:t>
            </w:r>
            <w:proofErr w:type="spellStart"/>
            <w:r>
              <w:rPr>
                <w:rFonts w:eastAsia="Arial" w:cs="Arial"/>
              </w:rPr>
              <w:t>barème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est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indiqué</w:t>
            </w:r>
            <w:proofErr w:type="spellEnd"/>
            <w:r>
              <w:rPr>
                <w:rFonts w:eastAsia="Arial" w:cs="Arial"/>
              </w:rPr>
              <w:t xml:space="preserve"> entre crochets après </w:t>
            </w:r>
            <w:proofErr w:type="spellStart"/>
            <w:r>
              <w:rPr>
                <w:rFonts w:eastAsia="Arial" w:cs="Arial"/>
              </w:rPr>
              <w:t>chaque</w:t>
            </w:r>
            <w:proofErr w:type="spellEnd"/>
            <w:r>
              <w:rPr>
                <w:rFonts w:eastAsia="Arial" w:cs="Arial"/>
              </w:rPr>
              <w:t xml:space="preserve"> question.</w:t>
            </w:r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Les questions </w:t>
            </w:r>
            <w:proofErr w:type="spellStart"/>
            <w:r>
              <w:rPr>
                <w:rFonts w:eastAsia="Arial" w:cs="Arial"/>
              </w:rPr>
              <w:t>sont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indépendantes</w:t>
            </w:r>
            <w:proofErr w:type="spellEnd"/>
            <w:r>
              <w:rPr>
                <w:rFonts w:eastAsia="Arial" w:cs="Arial"/>
              </w:rPr>
              <w:t xml:space="preserve">. </w:t>
            </w:r>
            <w:proofErr w:type="spellStart"/>
            <w:r>
              <w:rPr>
                <w:rFonts w:eastAsia="Arial" w:cs="Arial"/>
              </w:rPr>
              <w:t>En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cas</w:t>
            </w:r>
            <w:proofErr w:type="spellEnd"/>
            <w:r>
              <w:rPr>
                <w:rFonts w:eastAsia="Arial" w:cs="Arial"/>
              </w:rPr>
              <w:t xml:space="preserve"> de </w:t>
            </w:r>
            <w:proofErr w:type="spellStart"/>
            <w:r>
              <w:rPr>
                <w:rFonts w:eastAsia="Arial" w:cs="Arial"/>
              </w:rPr>
              <w:t>blocage</w:t>
            </w:r>
            <w:proofErr w:type="spellEnd"/>
            <w:r>
              <w:rPr>
                <w:rFonts w:eastAsia="Arial" w:cs="Arial"/>
              </w:rPr>
              <w:t xml:space="preserve">, </w:t>
            </w:r>
            <w:proofErr w:type="spellStart"/>
            <w:r>
              <w:rPr>
                <w:rFonts w:eastAsia="Arial" w:cs="Arial"/>
              </w:rPr>
              <w:t>passez</w:t>
            </w:r>
            <w:proofErr w:type="spellEnd"/>
            <w:r>
              <w:rPr>
                <w:rFonts w:eastAsia="Arial" w:cs="Arial"/>
              </w:rPr>
              <w:t xml:space="preserve"> à la </w:t>
            </w:r>
            <w:proofErr w:type="spellStart"/>
            <w:r>
              <w:rPr>
                <w:rFonts w:eastAsia="Arial" w:cs="Arial"/>
              </w:rPr>
              <w:t>suivante</w:t>
            </w:r>
            <w:proofErr w:type="spellEnd"/>
            <w:r>
              <w:rPr>
                <w:rFonts w:eastAsia="Arial" w:cs="Arial"/>
              </w:rPr>
              <w:t>.</w:t>
            </w:r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  <w:color w:val="FF0000"/>
              </w:rPr>
              <w:t>Vos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réponses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doivent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être</w:t>
            </w:r>
            <w:proofErr w:type="spellEnd"/>
            <w:r>
              <w:rPr>
                <w:rFonts w:eastAsia="Arial" w:cs="Arial"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color w:val="FF0000"/>
              </w:rPr>
              <w:t>courte</w:t>
            </w:r>
            <w:r>
              <w:rPr>
                <w:rFonts w:eastAsia="Arial" w:cs="Arial"/>
                <w:color w:val="FF0000"/>
              </w:rPr>
              <w:t>s</w:t>
            </w:r>
            <w:proofErr w:type="spellEnd"/>
            <w:r>
              <w:rPr>
                <w:rFonts w:eastAsia="Arial" w:cs="Arial"/>
                <w:color w:val="FF0000"/>
              </w:rPr>
              <w:t xml:space="preserve">, </w:t>
            </w:r>
            <w:proofErr w:type="spellStart"/>
            <w:r>
              <w:rPr>
                <w:rFonts w:eastAsia="Arial" w:cs="Arial"/>
                <w:color w:val="FF0000"/>
              </w:rPr>
              <w:t>concises</w:t>
            </w:r>
            <w:proofErr w:type="spellEnd"/>
            <w:r>
              <w:rPr>
                <w:rFonts w:eastAsia="Arial" w:cs="Arial"/>
                <w:color w:val="FF0000"/>
              </w:rPr>
              <w:t xml:space="preserve"> et </w:t>
            </w:r>
            <w:proofErr w:type="spellStart"/>
            <w:r>
              <w:rPr>
                <w:rFonts w:eastAsia="Arial" w:cs="Arial"/>
                <w:color w:val="FF0000"/>
              </w:rPr>
              <w:t>donc</w:t>
            </w:r>
            <w:proofErr w:type="spellEnd"/>
            <w:r>
              <w:rPr>
                <w:rFonts w:eastAsia="Arial" w:cs="Arial"/>
                <w:color w:val="FF0000"/>
              </w:rPr>
              <w:t xml:space="preserve"> précises.</w:t>
            </w:r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</w:rPr>
            </w:pPr>
            <w:proofErr w:type="spellStart"/>
            <w:r>
              <w:rPr>
                <w:rFonts w:eastAsia="Arial" w:cs="Arial"/>
                <w:b/>
                <w:bCs/>
              </w:rPr>
              <w:t>Votre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projet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, </w:t>
            </w:r>
            <w:proofErr w:type="spellStart"/>
            <w:r>
              <w:rPr>
                <w:rFonts w:eastAsia="Arial" w:cs="Arial"/>
                <w:b/>
                <w:bCs/>
              </w:rPr>
              <w:t>vos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descriptions </w:t>
            </w:r>
            <w:proofErr w:type="spellStart"/>
            <w:r>
              <w:rPr>
                <w:rFonts w:eastAsia="Arial" w:cs="Arial"/>
                <w:b/>
                <w:bCs/>
              </w:rPr>
              <w:t>doivent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être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bien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indentés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, </w:t>
            </w:r>
            <w:proofErr w:type="spellStart"/>
            <w:r>
              <w:rPr>
                <w:rFonts w:eastAsia="Arial" w:cs="Arial"/>
                <w:b/>
                <w:bCs/>
              </w:rPr>
              <w:t>structurés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et </w:t>
            </w:r>
            <w:proofErr w:type="spellStart"/>
            <w:r>
              <w:rPr>
                <w:rFonts w:eastAsia="Arial" w:cs="Arial"/>
                <w:b/>
                <w:bCs/>
              </w:rPr>
              <w:t>commentés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avec un </w:t>
            </w:r>
            <w:proofErr w:type="spellStart"/>
            <w:r>
              <w:rPr>
                <w:rFonts w:eastAsia="Arial" w:cs="Arial"/>
                <w:b/>
                <w:bCs/>
              </w:rPr>
              <w:t>juste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nécessaire</w:t>
            </w:r>
            <w:proofErr w:type="spellEnd"/>
            <w:r>
              <w:rPr>
                <w:rFonts w:eastAsia="Arial" w:cs="Arial"/>
                <w:b/>
                <w:bCs/>
              </w:rPr>
              <w:t>.</w:t>
            </w:r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</w:rPr>
            </w:pPr>
            <w:proofErr w:type="spellStart"/>
            <w:r>
              <w:rPr>
                <w:rFonts w:eastAsia="Arial" w:cs="Arial"/>
                <w:b/>
                <w:bCs/>
              </w:rPr>
              <w:t>Vos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versions </w:t>
            </w:r>
            <w:proofErr w:type="spellStart"/>
            <w:r>
              <w:rPr>
                <w:rFonts w:eastAsia="Arial" w:cs="Arial"/>
                <w:b/>
                <w:bCs/>
              </w:rPr>
              <w:t>antérieures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(</w:t>
            </w:r>
            <w:proofErr w:type="spellStart"/>
            <w:r>
              <w:rPr>
                <w:rFonts w:eastAsia="Arial" w:cs="Arial"/>
                <w:b/>
                <w:bCs/>
              </w:rPr>
              <w:t>Implémentations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TP) </w:t>
            </w:r>
            <w:proofErr w:type="spellStart"/>
            <w:r>
              <w:rPr>
                <w:rFonts w:eastAsia="Arial" w:cs="Arial"/>
                <w:b/>
                <w:bCs/>
              </w:rPr>
              <w:t>peuvent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être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utilisées</w:t>
            </w:r>
            <w:proofErr w:type="spellEnd"/>
            <w:r>
              <w:rPr>
                <w:rFonts w:eastAsia="Arial" w:cs="Arial"/>
                <w:b/>
                <w:bCs/>
              </w:rPr>
              <w:t>.</w:t>
            </w:r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 xml:space="preserve">Version </w:t>
            </w:r>
            <w:proofErr w:type="spellStart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>propre</w:t>
            </w:r>
            <w:proofErr w:type="spellEnd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 xml:space="preserve"> des </w:t>
            </w:r>
            <w:proofErr w:type="spellStart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>projets</w:t>
            </w:r>
            <w:proofErr w:type="spellEnd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  <w:sz w:val="28"/>
                <w:szCs w:val="28"/>
                <w:u w:val="single"/>
              </w:rPr>
              <w:t>remis</w:t>
            </w:r>
            <w:proofErr w:type="spellEnd"/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Rendu</w:t>
            </w:r>
            <w:proofErr w:type="spellEnd"/>
            <w:r>
              <w:rPr>
                <w:rFonts w:eastAsia="Arial" w:cs="Arial"/>
              </w:rPr>
              <w:t xml:space="preserve"> sous </w:t>
            </w:r>
            <w:proofErr w:type="spellStart"/>
            <w:r>
              <w:rPr>
                <w:rFonts w:eastAsia="Arial" w:cs="Arial"/>
              </w:rPr>
              <w:t>forme</w:t>
            </w:r>
            <w:proofErr w:type="spellEnd"/>
            <w:r>
              <w:rPr>
                <w:rFonts w:eastAsia="Arial" w:cs="Arial"/>
              </w:rPr>
              <w:t xml:space="preserve"> d’un </w:t>
            </w:r>
            <w:proofErr w:type="spellStart"/>
            <w:r>
              <w:rPr>
                <w:rFonts w:eastAsia="Arial" w:cs="Arial"/>
              </w:rPr>
              <w:t>projet</w:t>
            </w:r>
            <w:proofErr w:type="spellEnd"/>
            <w:r>
              <w:rPr>
                <w:rFonts w:eastAsia="Arial" w:cs="Arial"/>
              </w:rPr>
              <w:t xml:space="preserve"> GITHUB </w:t>
            </w:r>
            <w:proofErr w:type="spellStart"/>
            <w:r>
              <w:rPr>
                <w:rFonts w:eastAsia="Arial" w:cs="Arial"/>
              </w:rPr>
              <w:t>incluant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ce</w:t>
            </w:r>
            <w:proofErr w:type="spellEnd"/>
            <w:r>
              <w:rPr>
                <w:rFonts w:eastAsia="Arial" w:cs="Arial"/>
              </w:rPr>
              <w:t xml:space="preserve"> document </w:t>
            </w:r>
            <w:proofErr w:type="spellStart"/>
            <w:r>
              <w:rPr>
                <w:rFonts w:eastAsia="Arial" w:cs="Arial"/>
              </w:rPr>
              <w:t>contenant</w:t>
            </w:r>
            <w:proofErr w:type="spellEnd"/>
            <w:r>
              <w:rPr>
                <w:rFonts w:eastAsia="Arial" w:cs="Arial"/>
              </w:rPr>
              <w:t xml:space="preserve"> les </w:t>
            </w:r>
            <w:proofErr w:type="spellStart"/>
            <w:r>
              <w:rPr>
                <w:rFonts w:eastAsia="Arial" w:cs="Arial"/>
              </w:rPr>
              <w:t>réponses</w:t>
            </w:r>
            <w:proofErr w:type="spellEnd"/>
            <w:r>
              <w:rPr>
                <w:rFonts w:eastAsia="Arial" w:cs="Arial"/>
              </w:rPr>
              <w:t xml:space="preserve"> aux </w:t>
            </w:r>
            <w:proofErr w:type="gramStart"/>
            <w:r>
              <w:rPr>
                <w:rFonts w:eastAsia="Arial" w:cs="Arial"/>
              </w:rPr>
              <w:t>questions ;</w:t>
            </w:r>
            <w:proofErr w:type="gram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dernière</w:t>
            </w:r>
            <w:proofErr w:type="spellEnd"/>
            <w:r>
              <w:rPr>
                <w:rFonts w:eastAsia="Arial" w:cs="Arial"/>
                <w:b/>
                <w:bCs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</w:rPr>
              <w:t>heure</w:t>
            </w:r>
            <w:proofErr w:type="spellEnd"/>
            <w:r>
              <w:rPr>
                <w:rFonts w:eastAsia="Arial" w:cs="Arial"/>
              </w:rPr>
              <w:t xml:space="preserve"> de </w:t>
            </w:r>
            <w:proofErr w:type="spellStart"/>
            <w:r>
              <w:rPr>
                <w:rFonts w:eastAsia="Arial" w:cs="Arial"/>
              </w:rPr>
              <w:t>mise</w:t>
            </w:r>
            <w:proofErr w:type="spellEnd"/>
            <w:r>
              <w:rPr>
                <w:rFonts w:eastAsia="Arial" w:cs="Arial"/>
              </w:rPr>
              <w:t xml:space="preserve"> à jour </w:t>
            </w:r>
            <w:r>
              <w:rPr>
                <w:rFonts w:eastAsia="Arial" w:cs="Arial"/>
                <w:b/>
                <w:bCs/>
                <w:color w:val="FF0000"/>
              </w:rPr>
              <w:t xml:space="preserve"> (20 Mai 2026 – 17h35).</w:t>
            </w:r>
          </w:p>
          <w:p w:rsidR="00C00D97" w:rsidRDefault="00DC2F22">
            <w:pPr>
              <w:pStyle w:val="Paragraphedeliste"/>
              <w:numPr>
                <w:ilvl w:val="0"/>
                <w:numId w:val="7"/>
              </w:numPr>
              <w:spacing w:after="80"/>
              <w:contextualSpacing w:val="0"/>
              <w:rPr>
                <w:rFonts w:eastAsia="Arial" w:cs="Arial"/>
                <w:b/>
                <w:bCs/>
                <w:color w:val="FF0000"/>
              </w:rPr>
            </w:pP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Pénalité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(s) de remise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en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retard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ou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(et) de post-modification (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toute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post-modification de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n’importe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quel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fi</w:t>
            </w:r>
            <w:r>
              <w:rPr>
                <w:rFonts w:eastAsia="Arial" w:cs="Arial"/>
                <w:b/>
                <w:bCs/>
                <w:color w:val="FF0000"/>
              </w:rPr>
              <w:t>chier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annule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sa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prise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en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bCs/>
                <w:color w:val="FF0000"/>
              </w:rPr>
              <w:t>compte</w:t>
            </w:r>
            <w:proofErr w:type="spellEnd"/>
            <w:r>
              <w:rPr>
                <w:rFonts w:eastAsia="Arial" w:cs="Arial"/>
                <w:b/>
                <w:bCs/>
                <w:color w:val="FF0000"/>
              </w:rPr>
              <w:t>).</w:t>
            </w:r>
          </w:p>
        </w:tc>
      </w:tr>
    </w:tbl>
    <w:p w:rsidR="00C00D97" w:rsidRDefault="00DC2F22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1 — Architecture et </w:t>
      </w:r>
      <w:proofErr w:type="spellStart"/>
      <w:r>
        <w:rPr>
          <w:b/>
          <w:color w:val="1A365D"/>
          <w:sz w:val="24"/>
        </w:rPr>
        <w:t>Généralités</w:t>
      </w:r>
      <w:proofErr w:type="spellEnd"/>
      <w:r>
        <w:rPr>
          <w:b/>
          <w:color w:val="1A365D"/>
          <w:sz w:val="24"/>
        </w:rPr>
        <w:t xml:space="preserve"> sur les </w:t>
      </w:r>
      <w:proofErr w:type="spellStart"/>
      <w:r>
        <w:rPr>
          <w:b/>
          <w:color w:val="1A365D"/>
          <w:sz w:val="24"/>
        </w:rPr>
        <w:t>SoCs</w:t>
      </w:r>
      <w:proofErr w:type="spellEnd"/>
      <w:r>
        <w:rPr>
          <w:b/>
          <w:color w:val="1A365D"/>
          <w:sz w:val="24"/>
        </w:rPr>
        <w:t xml:space="preserve"> (6 points)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Q1. </w:t>
      </w:r>
      <w:proofErr w:type="spellStart"/>
      <w:r>
        <w:t>Définissez</w:t>
      </w:r>
      <w:proofErr w:type="spellEnd"/>
      <w:r>
        <w:t xml:space="preserve"> la </w:t>
      </w:r>
      <w:proofErr w:type="spellStart"/>
      <w:r>
        <w:t>différence</w:t>
      </w:r>
      <w:proofErr w:type="spellEnd"/>
      <w:r>
        <w:t xml:space="preserve"> </w:t>
      </w:r>
      <w:proofErr w:type="spellStart"/>
      <w:r>
        <w:t>fondamentale</w:t>
      </w:r>
      <w:proofErr w:type="spellEnd"/>
      <w:r>
        <w:t xml:space="preserve"> entre un 'Soft IP Core' et un 'Hard IP Core'. </w:t>
      </w:r>
      <w:proofErr w:type="spellStart"/>
      <w:r>
        <w:t>Citez</w:t>
      </w:r>
      <w:proofErr w:type="spellEnd"/>
      <w:r>
        <w:t xml:space="preserve"> un </w:t>
      </w:r>
      <w:proofErr w:type="spellStart"/>
      <w:r>
        <w:t>avantage</w:t>
      </w:r>
      <w:proofErr w:type="spellEnd"/>
      <w:r>
        <w:t xml:space="preserve"> et un </w:t>
      </w:r>
      <w:proofErr w:type="spellStart"/>
      <w:r>
        <w:t>inconvénient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. </w:t>
      </w:r>
      <w:proofErr w:type="spellStart"/>
      <w:r>
        <w:t>Etayer</w:t>
      </w:r>
      <w:proofErr w:type="spellEnd"/>
      <w:r>
        <w:t xml:space="preserve"> </w:t>
      </w:r>
      <w:proofErr w:type="spellStart"/>
      <w:r>
        <w:t>votr</w:t>
      </w:r>
      <w:r>
        <w:t>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avec un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proofErr w:type="gramStart"/>
      <w:r>
        <w:t>cas</w:t>
      </w:r>
      <w:proofErr w:type="spellEnd"/>
      <w:r>
        <w:t xml:space="preserve">  </w:t>
      </w:r>
      <w:r>
        <w:rPr>
          <w:b/>
          <w:color w:val="718096"/>
        </w:rPr>
        <w:t>[</w:t>
      </w:r>
      <w:proofErr w:type="gramEnd"/>
      <w:r>
        <w:rPr>
          <w:b/>
          <w:color w:val="718096"/>
        </w:rPr>
        <w:t>1.5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1A62A9" w:rsidRPr="001A62A9" w:rsidRDefault="001A62A9" w:rsidP="001A62A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1A62A9">
        <w:rPr>
          <w:color w:val="E2E8F0"/>
        </w:rPr>
        <w:t>.....</w:t>
      </w:r>
      <w:proofErr w:type="gramEnd"/>
      <w:r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 xml:space="preserve">Soft IP </w:t>
      </w:r>
      <w:proofErr w:type="spellStart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Core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: c’est un bloc fonctionnel décrit par du code HDL (VHDL ou 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Verilog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) que l’utilisateur peut intégrer et synthétiser sur n’importe quelle FPGA ou ASIC. Il est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flexible et portable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, car le code peut être adapté à différentes technologies matérielles. </w:t>
      </w:r>
    </w:p>
    <w:p w:rsidR="00C00D97" w:rsidRDefault="001A62A9" w:rsidP="001A62A9">
      <w:pPr>
        <w:spacing w:after="40"/>
      </w:pPr>
      <w:proofErr w:type="gramStart"/>
      <w:r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Hard</w:t>
      </w:r>
      <w:proofErr w:type="gramEnd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 xml:space="preserve"> IP </w:t>
      </w:r>
      <w:proofErr w:type="spellStart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Core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: c’est un bloc fonctionnel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pré-implémenté et optimisé au niveau silicium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(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layout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fixe, parfois fourni en GDSII ou format FPGA spécifique). Il est rapide et efficace, mais </w:t>
      </w:r>
      <w:r w:rsidRPr="001A62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t xml:space="preserve">peu </w:t>
      </w:r>
      <w:r w:rsidRPr="001A62A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fr-FR" w:eastAsia="fr-FR"/>
        </w:rPr>
        <w:lastRenderedPageBreak/>
        <w:t>flexible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, car il est lié à un type de technologie ou une famille de FPGA.</w:t>
      </w:r>
      <w:r w:rsidR="00DC2F22">
        <w:rPr>
          <w:color w:val="E2E8F0"/>
        </w:rPr>
        <w:t>...........................................................</w:t>
      </w:r>
      <w:r w:rsidR="00DC2F22">
        <w:rPr>
          <w:color w:val="E2E8F0"/>
        </w:rPr>
        <w:t>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Q2.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de la </w:t>
      </w:r>
      <w:proofErr w:type="spellStart"/>
      <w:r>
        <w:t>couche</w:t>
      </w:r>
      <w:proofErr w:type="spellEnd"/>
      <w:r>
        <w:t xml:space="preserve"> </w:t>
      </w:r>
      <w:proofErr w:type="spellStart"/>
      <w:r>
        <w:t>d'Abstraction</w:t>
      </w:r>
      <w:proofErr w:type="spellEnd"/>
      <w:r>
        <w:t xml:space="preserve"> </w:t>
      </w:r>
      <w:proofErr w:type="spellStart"/>
      <w:r>
        <w:t>Matérielle</w:t>
      </w:r>
      <w:proofErr w:type="spellEnd"/>
      <w:r>
        <w:t xml:space="preserve"> (HAL)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l'écosystème</w:t>
      </w:r>
      <w:proofErr w:type="spellEnd"/>
      <w:r>
        <w:t xml:space="preserve"> du NIOS </w:t>
      </w:r>
      <w:proofErr w:type="gramStart"/>
      <w:r>
        <w:t>II ?</w:t>
      </w:r>
      <w:proofErr w:type="gramEnd"/>
      <w:r>
        <w:t xml:space="preserve"> Comment </w:t>
      </w:r>
      <w:proofErr w:type="spellStart"/>
      <w:r>
        <w:t>facilite</w:t>
      </w:r>
      <w:proofErr w:type="spellEnd"/>
      <w:r>
        <w:t>-t-</w:t>
      </w:r>
      <w:proofErr w:type="spellStart"/>
      <w:r>
        <w:t>elle</w:t>
      </w:r>
      <w:proofErr w:type="spellEnd"/>
      <w:r>
        <w:t xml:space="preserve"> la </w:t>
      </w:r>
      <w:proofErr w:type="spellStart"/>
      <w:r>
        <w:t>portabilité</w:t>
      </w:r>
      <w:proofErr w:type="spellEnd"/>
      <w:r>
        <w:t xml:space="preserve"> du </w:t>
      </w:r>
      <w:proofErr w:type="gramStart"/>
      <w:r>
        <w:t>code ?</w:t>
      </w:r>
      <w:proofErr w:type="gramEnd"/>
      <w:r>
        <w:t xml:space="preserve"> </w:t>
      </w:r>
      <w:r>
        <w:rPr>
          <w:b/>
          <w:color w:val="718096"/>
        </w:rPr>
        <w:t>[1.5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</w:t>
      </w:r>
      <w:r>
        <w:rPr>
          <w:color w:val="E2E8F0"/>
        </w:rPr>
        <w:t>..........</w:t>
      </w:r>
    </w:p>
    <w:p w:rsidR="001A62A9" w:rsidRPr="001A62A9" w:rsidRDefault="00DC2F22" w:rsidP="001A62A9">
      <w:pPr>
        <w:pStyle w:val="NormalWeb"/>
      </w:pPr>
      <w:r w:rsidRPr="001A62A9">
        <w:t>...</w:t>
      </w:r>
      <w:r w:rsidR="001A62A9" w:rsidRPr="001A62A9">
        <w:t xml:space="preserve"> La </w:t>
      </w:r>
      <w:r w:rsidR="001A62A9" w:rsidRPr="001A62A9">
        <w:rPr>
          <w:bCs/>
        </w:rPr>
        <w:t>HAL (Hardware Abstraction Layer)</w:t>
      </w:r>
      <w:r w:rsidR="001A62A9" w:rsidRPr="001A62A9">
        <w:t xml:space="preserve"> agit comme une couche intermédiaire entre le logiciel et le matériel. Elle fournit des </w:t>
      </w:r>
      <w:r w:rsidR="001A62A9" w:rsidRPr="001A62A9">
        <w:rPr>
          <w:bCs/>
        </w:rPr>
        <w:t>API standardisées</w:t>
      </w:r>
      <w:r w:rsidR="001A62A9" w:rsidRPr="001A62A9">
        <w:t xml:space="preserve"> pour accéder aux périphériques (</w:t>
      </w:r>
      <w:proofErr w:type="spellStart"/>
      <w:r w:rsidR="001A62A9" w:rsidRPr="001A62A9">
        <w:t>timers</w:t>
      </w:r>
      <w:proofErr w:type="spellEnd"/>
      <w:r w:rsidR="001A62A9" w:rsidRPr="001A62A9">
        <w:t>, UART, GPIO, etc.) sans connaître les détails physiques du hardware sous-jacent.</w:t>
      </w:r>
    </w:p>
    <w:p w:rsidR="001A62A9" w:rsidRPr="001A62A9" w:rsidRDefault="001A62A9" w:rsidP="001A62A9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Elle facilite la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portabilité du code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car les mêmes appels HAL peuvent fonctionner sur différents FPGA ou configurations de 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Nios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II, sans modifier le logiciel applicatif. </w:t>
      </w:r>
    </w:p>
    <w:p w:rsidR="001A62A9" w:rsidRPr="001A62A9" w:rsidRDefault="001A62A9" w:rsidP="001A62A9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Exemple : la fonction </w:t>
      </w:r>
      <w:proofErr w:type="spellStart"/>
      <w:r w:rsidRPr="001A62A9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alt_alarm_</w:t>
      </w:r>
      <w:proofErr w:type="gramStart"/>
      <w:r w:rsidRPr="001A62A9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start</w:t>
      </w:r>
      <w:proofErr w:type="spellEnd"/>
      <w:r w:rsidRPr="001A62A9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(</w:t>
      </w:r>
      <w:proofErr w:type="gramEnd"/>
      <w:r w:rsidRPr="001A62A9">
        <w:rPr>
          <w:rFonts w:ascii="Courier New" w:eastAsia="Times New Roman" w:hAnsi="Courier New" w:cs="Courier New"/>
          <w:color w:val="auto"/>
          <w:sz w:val="20"/>
          <w:szCs w:val="20"/>
          <w:lang w:val="fr-FR" w:eastAsia="fr-FR"/>
        </w:rPr>
        <w:t>)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permet de démarrer un 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timer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périodique sur n’importe quel 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timer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configuré via le BSP, indépendamment de la carte utilisée</w:t>
      </w:r>
    </w:p>
    <w:p w:rsidR="00C00D97" w:rsidRDefault="00DC2F22">
      <w:pPr>
        <w:spacing w:after="40"/>
      </w:pPr>
      <w:r>
        <w:rPr>
          <w:color w:val="E2E8F0"/>
        </w:rPr>
        <w:t>.</w:t>
      </w:r>
      <w:r>
        <w:rPr>
          <w:color w:val="E2E8F0"/>
        </w:rPr>
        <w:t>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</w:t>
      </w:r>
      <w:r>
        <w:rPr>
          <w:color w:val="E2E8F0"/>
        </w:rPr>
        <w:t>........................................................................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Q3.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l'utilisation</w:t>
      </w:r>
      <w:proofErr w:type="spellEnd"/>
      <w:r>
        <w:t xml:space="preserve"> de bus physiques </w:t>
      </w:r>
      <w:proofErr w:type="spellStart"/>
      <w:r>
        <w:t>partagés</w:t>
      </w:r>
      <w:proofErr w:type="spellEnd"/>
      <w:r>
        <w:t xml:space="preserve"> </w:t>
      </w:r>
      <w:proofErr w:type="spellStart"/>
      <w:r>
        <w:t>uniques</w:t>
      </w:r>
      <w:proofErr w:type="spellEnd"/>
      <w:r>
        <w:t xml:space="preserve"> (avec buffers 3-états) </w:t>
      </w:r>
      <w:proofErr w:type="spellStart"/>
      <w:r>
        <w:t>est-elle</w:t>
      </w:r>
      <w:proofErr w:type="spellEnd"/>
      <w:r>
        <w:t xml:space="preserve"> </w:t>
      </w:r>
      <w:proofErr w:type="spellStart"/>
      <w:r>
        <w:t>aujourd'hui</w:t>
      </w:r>
      <w:proofErr w:type="spellEnd"/>
      <w:r>
        <w:t xml:space="preserve"> </w:t>
      </w:r>
      <w:proofErr w:type="spellStart"/>
      <w:r>
        <w:t>abandonnée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les </w:t>
      </w:r>
      <w:proofErr w:type="spellStart"/>
      <w:r>
        <w:t>SoC</w:t>
      </w:r>
      <w:proofErr w:type="spellEnd"/>
      <w:r>
        <w:t xml:space="preserve"> </w:t>
      </w:r>
      <w:proofErr w:type="spellStart"/>
      <w:r>
        <w:t>modernes</w:t>
      </w:r>
      <w:proofErr w:type="spellEnd"/>
      <w:r>
        <w:t xml:space="preserve"> </w:t>
      </w:r>
      <w:proofErr w:type="spellStart"/>
      <w:r>
        <w:t>contenant</w:t>
      </w:r>
      <w:proofErr w:type="spellEnd"/>
      <w:r>
        <w:t xml:space="preserve"> des </w:t>
      </w:r>
      <w:proofErr w:type="spellStart"/>
      <w:r>
        <w:t>dizaines</w:t>
      </w:r>
      <w:proofErr w:type="spellEnd"/>
      <w:r>
        <w:t xml:space="preserve"> </w:t>
      </w:r>
      <w:proofErr w:type="spellStart"/>
      <w:r>
        <w:t>d'IPs</w:t>
      </w:r>
      <w:proofErr w:type="spellEnd"/>
      <w:r>
        <w:t xml:space="preserve"> au profit de Bus </w:t>
      </w:r>
      <w:proofErr w:type="spellStart"/>
      <w:r>
        <w:t>multiplexés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proofErr w:type="gramStart"/>
      <w:r>
        <w:t>NoC</w:t>
      </w:r>
      <w:proofErr w:type="spellEnd"/>
      <w:r>
        <w:t xml:space="preserve"> ?</w:t>
      </w:r>
      <w:proofErr w:type="gramEnd"/>
      <w:r>
        <w:t xml:space="preserve"> </w:t>
      </w:r>
      <w:r>
        <w:rPr>
          <w:b/>
          <w:color w:val="718096"/>
        </w:rPr>
        <w:t>[1.5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1A62A9" w:rsidRPr="001A62A9" w:rsidRDefault="00DC2F22" w:rsidP="001A62A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>
        <w:rPr>
          <w:color w:val="E2E8F0"/>
        </w:rPr>
        <w:t>...................</w:t>
      </w:r>
      <w:r w:rsidR="001A62A9" w:rsidRPr="001A62A9">
        <w:rPr>
          <w:rFonts w:hAnsi="Symbol"/>
        </w:rPr>
        <w:t xml:space="preserve"> </w:t>
      </w:r>
      <w:proofErr w:type="gramStart"/>
      <w:r w:rsidR="001A62A9"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Les</w:t>
      </w:r>
      <w:proofErr w:type="gramEnd"/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</w:t>
      </w:r>
      <w:r w:rsidR="001A62A9"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bus partagés avec buffers tri-états</w:t>
      </w:r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sont limités : chaque transaction monopolise le bus, entraînant des conflits et des goulots d’étranglement lorsque de nombreux </w:t>
      </w:r>
      <w:proofErr w:type="spellStart"/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IPs</w:t>
      </w:r>
      <w:proofErr w:type="spellEnd"/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veulent communiquer. </w:t>
      </w:r>
    </w:p>
    <w:p w:rsidR="001A62A9" w:rsidRPr="001A62A9" w:rsidRDefault="001A62A9" w:rsidP="001A62A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Les</w:t>
      </w:r>
      <w:proofErr w:type="gram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 xml:space="preserve">bus multiplexés ou </w:t>
      </w:r>
      <w:proofErr w:type="spellStart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NoC</w:t>
      </w:r>
      <w:proofErr w:type="spellEnd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 xml:space="preserve"> (Network-on-Chip)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permettent : </w:t>
      </w:r>
    </w:p>
    <w:p w:rsidR="001A62A9" w:rsidRPr="001A62A9" w:rsidRDefault="001A62A9" w:rsidP="001A62A9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la</w:t>
      </w:r>
      <w:proofErr w:type="gram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</w:t>
      </w:r>
      <w:proofErr w:type="spellStart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multiplexion</w:t>
      </w:r>
      <w:proofErr w:type="spellEnd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 xml:space="preserve"> temporelle ou spatiale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pour plusieurs transactions simultanées, </w:t>
      </w:r>
    </w:p>
    <w:p w:rsidR="001A62A9" w:rsidRPr="001A62A9" w:rsidRDefault="001A62A9" w:rsidP="001A62A9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une</w:t>
      </w:r>
      <w:proofErr w:type="gram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meilleure </w:t>
      </w:r>
      <w:proofErr w:type="spellStart"/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scalabilité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avec des dizaines d’</w:t>
      </w:r>
      <w:proofErr w:type="spell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IPs</w:t>
      </w:r>
      <w:proofErr w:type="spell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, </w:t>
      </w:r>
    </w:p>
    <w:p w:rsidR="001A62A9" w:rsidRPr="001A62A9" w:rsidRDefault="001A62A9" w:rsidP="001A62A9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proofErr w:type="gramStart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>et</w:t>
      </w:r>
      <w:proofErr w:type="gram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une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bande passante accrue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grâce à des chemins parallèles et des arbitres efficaces.</w:t>
      </w:r>
    </w:p>
    <w:p w:rsidR="00C00D97" w:rsidRDefault="00DC2F22">
      <w:pPr>
        <w:spacing w:after="40"/>
      </w:pPr>
      <w:r>
        <w:rPr>
          <w:color w:val="E2E8F0"/>
        </w:rPr>
        <w:t>.</w:t>
      </w:r>
      <w:r>
        <w:rPr>
          <w:color w:val="E2E8F0"/>
        </w:rPr>
        <w:t>............</w:t>
      </w:r>
      <w:r>
        <w:rPr>
          <w:color w:val="E2E8F0"/>
        </w:rPr>
        <w:t>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</w:t>
      </w:r>
      <w:r>
        <w:rPr>
          <w:color w:val="E2E8F0"/>
        </w:rPr>
        <w:t>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Q4. </w:t>
      </w:r>
      <w:proofErr w:type="spellStart"/>
      <w:r>
        <w:t>Expliquez</w:t>
      </w:r>
      <w:proofErr w:type="spellEnd"/>
      <w:r>
        <w:t xml:space="preserve"> le </w:t>
      </w:r>
      <w:proofErr w:type="spellStart"/>
      <w:r>
        <w:t>principe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transaction </w:t>
      </w:r>
      <w:proofErr w:type="spellStart"/>
      <w:r>
        <w:t>décomposée</w:t>
      </w:r>
      <w:proofErr w:type="spellEnd"/>
      <w:r>
        <w:t xml:space="preserve"> sur un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d'interconnexion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quoi </w:t>
      </w:r>
      <w:proofErr w:type="spellStart"/>
      <w:r>
        <w:t>améliore</w:t>
      </w:r>
      <w:proofErr w:type="spellEnd"/>
      <w:r>
        <w:t>-t-</w:t>
      </w:r>
      <w:proofErr w:type="spellStart"/>
      <w:r>
        <w:t>elle</w:t>
      </w:r>
      <w:proofErr w:type="spellEnd"/>
      <w:r>
        <w:t xml:space="preserve"> la </w:t>
      </w:r>
      <w:proofErr w:type="spellStart"/>
      <w:r>
        <w:t>bande</w:t>
      </w:r>
      <w:proofErr w:type="spellEnd"/>
      <w:r>
        <w:t xml:space="preserve"> </w:t>
      </w:r>
      <w:proofErr w:type="spellStart"/>
      <w:r>
        <w:t>passante</w:t>
      </w:r>
      <w:proofErr w:type="spellEnd"/>
      <w:r>
        <w:t xml:space="preserve"> par rapport à </w:t>
      </w:r>
      <w:proofErr w:type="spellStart"/>
      <w:r>
        <w:t>une</w:t>
      </w:r>
      <w:proofErr w:type="spellEnd"/>
      <w:r>
        <w:t xml:space="preserve"> transaction </w:t>
      </w:r>
      <w:proofErr w:type="spellStart"/>
      <w:proofErr w:type="gramStart"/>
      <w:r>
        <w:t>bloquante</w:t>
      </w:r>
      <w:proofErr w:type="spellEnd"/>
      <w:r>
        <w:t xml:space="preserve"> ?</w:t>
      </w:r>
      <w:proofErr w:type="gramEnd"/>
      <w:r>
        <w:t xml:space="preserve"> </w:t>
      </w:r>
      <w:r>
        <w:rPr>
          <w:b/>
          <w:color w:val="718096"/>
        </w:rPr>
        <w:t>[1.5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1A62A9" w:rsidRPr="001A62A9" w:rsidRDefault="00DC2F22" w:rsidP="001A62A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</w:pPr>
      <w:r w:rsidRPr="001A62A9">
        <w:rPr>
          <w:color w:val="E2E8F0"/>
        </w:rPr>
        <w:lastRenderedPageBreak/>
        <w:t>......................</w:t>
      </w:r>
      <w:r w:rsidR="001A62A9" w:rsidRPr="001A62A9">
        <w:rPr>
          <w:rFonts w:hAnsi="Symbol"/>
        </w:rPr>
        <w:t xml:space="preserve"> </w:t>
      </w:r>
      <w:proofErr w:type="gramStart"/>
      <w:r w:rsidR="001A62A9"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Dans</w:t>
      </w:r>
      <w:proofErr w:type="gramEnd"/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une </w:t>
      </w:r>
      <w:r w:rsidR="001A62A9"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transaction décomposée</w:t>
      </w:r>
      <w:r w:rsidR="001A62A9"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, une requête et la réponse sont séparées : le maître peut envoyer plusieurs requêtes consécutives sans attendre la réponse, et l’esclave renvoie les données ultérieurement. </w:t>
      </w:r>
    </w:p>
    <w:p w:rsidR="00C00D97" w:rsidRPr="001A62A9" w:rsidRDefault="001A62A9" w:rsidP="001A62A9">
      <w:pPr>
        <w:spacing w:after="40"/>
      </w:pPr>
      <w:proofErr w:type="gramStart"/>
      <w:r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>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 Cela</w:t>
      </w:r>
      <w:proofErr w:type="gramEnd"/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</w:t>
      </w:r>
      <w:r w:rsidRPr="001A62A9">
        <w:rPr>
          <w:rFonts w:ascii="Times New Roman" w:eastAsia="Times New Roman" w:hAnsi="Times New Roman" w:cs="Times New Roman"/>
          <w:bCs/>
          <w:color w:val="auto"/>
          <w:sz w:val="24"/>
          <w:szCs w:val="24"/>
          <w:lang w:val="fr-FR" w:eastAsia="fr-FR"/>
        </w:rPr>
        <w:t>améliore la bande passante</w:t>
      </w:r>
      <w:r w:rsidRPr="001A62A9">
        <w:rPr>
          <w:rFonts w:ascii="Times New Roman" w:eastAsia="Times New Roman" w:hAnsi="Times New Roman" w:cs="Times New Roman"/>
          <w:color w:val="auto"/>
          <w:sz w:val="24"/>
          <w:szCs w:val="24"/>
          <w:lang w:val="fr-FR" w:eastAsia="fr-FR"/>
        </w:rPr>
        <w:t xml:space="preserve"> car le bus n’est pas bloqué pendant le traitement de chaque requête et permet d’exploiter pleinement les cycles disponibles, contrairement à une transaction bloquante où le maître attend la fin de chaque transfert.</w:t>
      </w:r>
      <w:r w:rsidR="00DC2F22" w:rsidRPr="001A62A9">
        <w:rPr>
          <w:color w:val="E2E8F0"/>
        </w:rPr>
        <w:t>........................................................</w:t>
      </w:r>
      <w:r w:rsidR="00DC2F22" w:rsidRPr="001A62A9">
        <w:rPr>
          <w:color w:val="E2E8F0"/>
        </w:rPr>
        <w:t>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2 — </w:t>
      </w:r>
      <w:proofErr w:type="spellStart"/>
      <w:r>
        <w:rPr>
          <w:b/>
          <w:color w:val="1A365D"/>
          <w:sz w:val="24"/>
        </w:rPr>
        <w:t>Analy</w:t>
      </w:r>
      <w:r>
        <w:rPr>
          <w:b/>
          <w:color w:val="1A365D"/>
          <w:sz w:val="24"/>
        </w:rPr>
        <w:t>se</w:t>
      </w:r>
      <w:proofErr w:type="spellEnd"/>
      <w:r>
        <w:rPr>
          <w:b/>
          <w:color w:val="1A365D"/>
          <w:sz w:val="24"/>
        </w:rPr>
        <w:t xml:space="preserve"> de Performance </w:t>
      </w:r>
      <w:proofErr w:type="spellStart"/>
      <w:r>
        <w:rPr>
          <w:b/>
          <w:color w:val="1A365D"/>
          <w:sz w:val="24"/>
        </w:rPr>
        <w:t>d'une</w:t>
      </w:r>
      <w:proofErr w:type="spellEnd"/>
      <w:r>
        <w:rPr>
          <w:b/>
          <w:color w:val="1A365D"/>
          <w:sz w:val="24"/>
        </w:rPr>
        <w:t xml:space="preserve"> Architecture de Von Neumann (5 points)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Q5. </w:t>
      </w:r>
      <w:proofErr w:type="spellStart"/>
      <w:r>
        <w:t>Soit</w:t>
      </w:r>
      <w:proofErr w:type="spellEnd"/>
      <w:r>
        <w:t xml:space="preserve"> un </w:t>
      </w:r>
      <w:proofErr w:type="spellStart"/>
      <w:r>
        <w:t>processeur</w:t>
      </w:r>
      <w:proofErr w:type="spellEnd"/>
      <w:r>
        <w:t xml:space="preserve"> Von Neumann 16 bits muni d'un bus </w:t>
      </w:r>
      <w:proofErr w:type="spellStart"/>
      <w:r>
        <w:t>d'adresses</w:t>
      </w:r>
      <w:proofErr w:type="spellEnd"/>
      <w:r>
        <w:t xml:space="preserve"> de 24 bits et </w:t>
      </w:r>
      <w:proofErr w:type="spellStart"/>
      <w:r>
        <w:t>cadencé</w:t>
      </w:r>
      <w:proofErr w:type="spellEnd"/>
      <w:r>
        <w:t xml:space="preserve"> à 2,4 GHz. </w:t>
      </w:r>
      <w:proofErr w:type="spellStart"/>
      <w:r>
        <w:t>Précisez</w:t>
      </w:r>
      <w:proofErr w:type="spellEnd"/>
      <w:r>
        <w:t xml:space="preserve"> les </w:t>
      </w:r>
      <w:proofErr w:type="spellStart"/>
      <w:r>
        <w:t>registres</w:t>
      </w:r>
      <w:proofErr w:type="spellEnd"/>
      <w:r>
        <w:t xml:space="preserve"> à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oeuvre pour </w:t>
      </w:r>
      <w:proofErr w:type="spellStart"/>
      <w:r>
        <w:t>accéder</w:t>
      </w:r>
      <w:proofErr w:type="spellEnd"/>
      <w:r>
        <w:t xml:space="preserve"> à </w:t>
      </w:r>
      <w:proofErr w:type="spellStart"/>
      <w:r>
        <w:t>cet</w:t>
      </w:r>
      <w:proofErr w:type="spellEnd"/>
      <w:r>
        <w:t xml:space="preserve">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   </w:t>
      </w:r>
      <w:proofErr w:type="spellStart"/>
      <w:r>
        <w:t>déterminan</w:t>
      </w:r>
      <w:r>
        <w:t>t</w:t>
      </w:r>
      <w:proofErr w:type="spellEnd"/>
      <w:r>
        <w:t xml:space="preserve"> au </w:t>
      </w:r>
      <w:proofErr w:type="spellStart"/>
      <w:r>
        <w:t>sa</w:t>
      </w:r>
      <w:proofErr w:type="spellEnd"/>
      <w:r>
        <w:t xml:space="preserve"> </w:t>
      </w:r>
      <w:proofErr w:type="spellStart"/>
      <w:proofErr w:type="gramStart"/>
      <w:r>
        <w:t>capacité</w:t>
      </w:r>
      <w:proofErr w:type="spellEnd"/>
      <w:r>
        <w:t xml:space="preserve">  </w:t>
      </w:r>
      <w:proofErr w:type="spellStart"/>
      <w:r>
        <w:t>directement</w:t>
      </w:r>
      <w:proofErr w:type="spellEnd"/>
      <w:proofErr w:type="gramEnd"/>
      <w:r>
        <w:t xml:space="preserve"> </w:t>
      </w:r>
      <w:proofErr w:type="spellStart"/>
      <w:r>
        <w:t>adressable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octets, Mo et Go) </w:t>
      </w:r>
      <w:proofErr w:type="spellStart"/>
      <w:r>
        <w:t>ainsi</w:t>
      </w:r>
      <w:proofErr w:type="spellEnd"/>
      <w:r>
        <w:t xml:space="preserve"> que la </w:t>
      </w:r>
      <w:proofErr w:type="spellStart"/>
      <w:r>
        <w:t>durée</w:t>
      </w:r>
      <w:proofErr w:type="spellEnd"/>
      <w:r>
        <w:t xml:space="preserve"> </w:t>
      </w:r>
      <w:proofErr w:type="spellStart"/>
      <w:r>
        <w:t>exacte</w:t>
      </w:r>
      <w:proofErr w:type="spellEnd"/>
      <w:r>
        <w:t xml:space="preserve"> d'un cycle </w:t>
      </w:r>
      <w:proofErr w:type="spellStart"/>
      <w:r>
        <w:t>d'horloge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ns). </w:t>
      </w:r>
      <w:r>
        <w:rPr>
          <w:b/>
          <w:color w:val="718096"/>
        </w:rPr>
        <w:t>[1.5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1A62A9" w:rsidRPr="001A62A9" w:rsidRDefault="00DC2F22" w:rsidP="001A62A9">
      <w:pPr>
        <w:spacing w:after="40"/>
        <w:rPr>
          <w:color w:val="auto"/>
          <w:lang w:val="fr-FR"/>
        </w:rPr>
      </w:pPr>
      <w:r w:rsidRPr="001A62A9">
        <w:rPr>
          <w:color w:val="auto"/>
        </w:rPr>
        <w:t>................</w:t>
      </w:r>
      <w:r w:rsidR="001A62A9" w:rsidRPr="001A62A9">
        <w:rPr>
          <w:rFonts w:ascii="Times New Roman" w:eastAsia="Times New Roman" w:hAnsi="Symbol" w:cs="Times New Roman"/>
          <w:color w:val="auto"/>
          <w:sz w:val="24"/>
          <w:szCs w:val="24"/>
          <w:lang w:val="fr-FR" w:eastAsia="fr-FR"/>
        </w:rPr>
        <w:t xml:space="preserve"> </w:t>
      </w:r>
      <w:r w:rsidR="001A62A9" w:rsidRPr="001A62A9">
        <w:rPr>
          <w:color w:val="auto"/>
          <w:lang w:val="fr-FR"/>
        </w:rPr>
        <w:t xml:space="preserve"> </w:t>
      </w:r>
      <w:r w:rsidR="001A62A9" w:rsidRPr="001A62A9">
        <w:rPr>
          <w:b/>
          <w:bCs/>
          <w:color w:val="auto"/>
          <w:lang w:val="fr-FR"/>
        </w:rPr>
        <w:t>Registres nécessaires</w:t>
      </w:r>
      <w:r w:rsidR="001A62A9" w:rsidRPr="001A62A9">
        <w:rPr>
          <w:color w:val="auto"/>
          <w:lang w:val="fr-FR"/>
        </w:rPr>
        <w:t xml:space="preserve"> : </w:t>
      </w:r>
    </w:p>
    <w:p w:rsidR="001A62A9" w:rsidRPr="001A62A9" w:rsidRDefault="001A62A9" w:rsidP="001A62A9">
      <w:pPr>
        <w:numPr>
          <w:ilvl w:val="0"/>
          <w:numId w:val="11"/>
        </w:numPr>
        <w:spacing w:after="40"/>
        <w:rPr>
          <w:color w:val="auto"/>
          <w:lang w:val="fr-FR"/>
        </w:rPr>
      </w:pPr>
      <w:r w:rsidRPr="001A62A9">
        <w:rPr>
          <w:color w:val="auto"/>
          <w:lang w:val="fr-FR"/>
        </w:rPr>
        <w:t xml:space="preserve">MAR (Memory </w:t>
      </w:r>
      <w:proofErr w:type="spellStart"/>
      <w:r w:rsidRPr="001A62A9">
        <w:rPr>
          <w:color w:val="auto"/>
          <w:lang w:val="fr-FR"/>
        </w:rPr>
        <w:t>Address</w:t>
      </w:r>
      <w:proofErr w:type="spellEnd"/>
      <w:r w:rsidRPr="001A62A9">
        <w:rPr>
          <w:color w:val="auto"/>
          <w:lang w:val="fr-FR"/>
        </w:rPr>
        <w:t xml:space="preserve"> </w:t>
      </w:r>
      <w:proofErr w:type="spellStart"/>
      <w:r w:rsidRPr="001A62A9">
        <w:rPr>
          <w:color w:val="auto"/>
          <w:lang w:val="fr-FR"/>
        </w:rPr>
        <w:t>Register</w:t>
      </w:r>
      <w:proofErr w:type="spellEnd"/>
      <w:r w:rsidRPr="001A62A9">
        <w:rPr>
          <w:color w:val="auto"/>
          <w:lang w:val="fr-FR"/>
        </w:rPr>
        <w:t xml:space="preserve">) : 24 bits pour adresser tout l’espace mémoire, </w:t>
      </w:r>
    </w:p>
    <w:p w:rsidR="001A62A9" w:rsidRPr="001A62A9" w:rsidRDefault="001A62A9" w:rsidP="001A62A9">
      <w:pPr>
        <w:numPr>
          <w:ilvl w:val="0"/>
          <w:numId w:val="11"/>
        </w:numPr>
        <w:spacing w:after="40"/>
        <w:rPr>
          <w:color w:val="auto"/>
          <w:lang w:val="fr-FR"/>
        </w:rPr>
      </w:pPr>
      <w:r w:rsidRPr="001A62A9">
        <w:rPr>
          <w:color w:val="auto"/>
          <w:lang w:val="fr-FR"/>
        </w:rPr>
        <w:t xml:space="preserve">MDR (Memory Data </w:t>
      </w:r>
      <w:proofErr w:type="spellStart"/>
      <w:r w:rsidRPr="001A62A9">
        <w:rPr>
          <w:color w:val="auto"/>
          <w:lang w:val="fr-FR"/>
        </w:rPr>
        <w:t>Register</w:t>
      </w:r>
      <w:proofErr w:type="spellEnd"/>
      <w:r w:rsidRPr="001A62A9">
        <w:rPr>
          <w:color w:val="auto"/>
          <w:lang w:val="fr-FR"/>
        </w:rPr>
        <w:t xml:space="preserve">) : 16 bits pour lire/écrire les données. </w:t>
      </w:r>
    </w:p>
    <w:p w:rsidR="001A62A9" w:rsidRPr="001A62A9" w:rsidRDefault="001A62A9" w:rsidP="001A62A9">
      <w:pPr>
        <w:spacing w:after="40"/>
        <w:rPr>
          <w:color w:val="auto"/>
          <w:lang w:val="fr-FR"/>
        </w:rPr>
      </w:pPr>
      <w:r w:rsidRPr="001A62A9">
        <w:rPr>
          <w:color w:val="auto"/>
          <w:lang w:val="fr-FR"/>
        </w:rPr>
        <w:t xml:space="preserve">  </w:t>
      </w:r>
      <w:r w:rsidRPr="001A62A9">
        <w:rPr>
          <w:b/>
          <w:bCs/>
          <w:color w:val="auto"/>
          <w:lang w:val="fr-FR"/>
        </w:rPr>
        <w:t>Capacité directement adressable</w:t>
      </w:r>
      <w:r w:rsidRPr="001A62A9">
        <w:rPr>
          <w:color w:val="auto"/>
          <w:lang w:val="fr-FR"/>
        </w:rPr>
        <w:t xml:space="preserve"> :</w:t>
      </w:r>
    </w:p>
    <w:p w:rsidR="001A62A9" w:rsidRPr="001A62A9" w:rsidRDefault="001A62A9" w:rsidP="001A62A9">
      <w:pPr>
        <w:spacing w:after="40"/>
        <w:rPr>
          <w:color w:val="auto"/>
          <w:lang w:val="fr-FR"/>
        </w:rPr>
      </w:pPr>
      <w:r w:rsidRPr="001A62A9">
        <w:rPr>
          <w:color w:val="auto"/>
          <w:lang w:val="fr-FR"/>
        </w:rPr>
        <w:t>224 adresses×1 octet=16 777 216 octets≈16 Mo≈0,0156 Go2</w:t>
      </w:r>
      <w:proofErr w:type="gramStart"/>
      <w:r w:rsidRPr="001A62A9">
        <w:rPr>
          <w:color w:val="auto"/>
          <w:lang w:val="fr-FR"/>
        </w:rPr>
        <w:t>^{</w:t>
      </w:r>
      <w:proofErr w:type="gramEnd"/>
      <w:r w:rsidRPr="001A62A9">
        <w:rPr>
          <w:color w:val="auto"/>
          <w:lang w:val="fr-FR"/>
        </w:rPr>
        <w:t>24} \</w:t>
      </w:r>
      <w:proofErr w:type="spellStart"/>
      <w:r w:rsidRPr="001A62A9">
        <w:rPr>
          <w:color w:val="auto"/>
          <w:lang w:val="fr-FR"/>
        </w:rPr>
        <w:t>text</w:t>
      </w:r>
      <w:proofErr w:type="spellEnd"/>
      <w:r w:rsidRPr="001A62A9">
        <w:rPr>
          <w:color w:val="auto"/>
          <w:lang w:val="fr-FR"/>
        </w:rPr>
        <w:t>{ adresses} \times 1 \</w:t>
      </w:r>
      <w:proofErr w:type="spellStart"/>
      <w:r w:rsidRPr="001A62A9">
        <w:rPr>
          <w:color w:val="auto"/>
          <w:lang w:val="fr-FR"/>
        </w:rPr>
        <w:t>text</w:t>
      </w:r>
      <w:proofErr w:type="spellEnd"/>
      <w:r w:rsidRPr="001A62A9">
        <w:rPr>
          <w:color w:val="auto"/>
          <w:lang w:val="fr-FR"/>
        </w:rPr>
        <w:t>{ octet} = 16\,777\,216\</w:t>
      </w:r>
      <w:proofErr w:type="spellStart"/>
      <w:r w:rsidRPr="001A62A9">
        <w:rPr>
          <w:color w:val="auto"/>
          <w:lang w:val="fr-FR"/>
        </w:rPr>
        <w:t>text</w:t>
      </w:r>
      <w:proofErr w:type="spellEnd"/>
      <w:r w:rsidRPr="001A62A9">
        <w:rPr>
          <w:color w:val="auto"/>
          <w:lang w:val="fr-FR"/>
        </w:rPr>
        <w:t>{ octets} \</w:t>
      </w:r>
      <w:proofErr w:type="spellStart"/>
      <w:r w:rsidRPr="001A62A9">
        <w:rPr>
          <w:color w:val="auto"/>
          <w:lang w:val="fr-FR"/>
        </w:rPr>
        <w:t>approx</w:t>
      </w:r>
      <w:proofErr w:type="spellEnd"/>
      <w:r w:rsidRPr="001A62A9">
        <w:rPr>
          <w:color w:val="auto"/>
          <w:lang w:val="fr-FR"/>
        </w:rPr>
        <w:t xml:space="preserve"> 16\,Mo \</w:t>
      </w:r>
      <w:proofErr w:type="spellStart"/>
      <w:r w:rsidRPr="001A62A9">
        <w:rPr>
          <w:color w:val="auto"/>
          <w:lang w:val="fr-FR"/>
        </w:rPr>
        <w:t>approx</w:t>
      </w:r>
      <w:proofErr w:type="spellEnd"/>
      <w:r w:rsidRPr="001A62A9">
        <w:rPr>
          <w:color w:val="auto"/>
          <w:lang w:val="fr-FR"/>
        </w:rPr>
        <w:t xml:space="preserve"> 0,0156\,Go224 adresses×1 octet=16777216 octets≈16Mo≈0,0156Go </w:t>
      </w:r>
    </w:p>
    <w:p w:rsidR="001A62A9" w:rsidRPr="001A62A9" w:rsidRDefault="001A62A9" w:rsidP="001A62A9">
      <w:pPr>
        <w:spacing w:after="40"/>
        <w:rPr>
          <w:color w:val="auto"/>
          <w:lang w:val="fr-FR"/>
        </w:rPr>
      </w:pPr>
      <w:r w:rsidRPr="001A62A9">
        <w:rPr>
          <w:color w:val="auto"/>
          <w:lang w:val="fr-FR"/>
        </w:rPr>
        <w:t xml:space="preserve">  </w:t>
      </w:r>
      <w:r w:rsidRPr="001A62A9">
        <w:rPr>
          <w:b/>
          <w:bCs/>
          <w:color w:val="auto"/>
          <w:lang w:val="fr-FR"/>
        </w:rPr>
        <w:t>Durée d’un cycle d’horloge</w:t>
      </w:r>
      <w:r w:rsidRPr="001A62A9">
        <w:rPr>
          <w:color w:val="auto"/>
          <w:lang w:val="fr-FR"/>
        </w:rPr>
        <w:t xml:space="preserve"> :</w:t>
      </w:r>
    </w:p>
    <w:p w:rsidR="00C00D97" w:rsidRPr="001A62A9" w:rsidRDefault="002F7FBA" w:rsidP="001A62A9">
      <w:pPr>
        <w:spacing w:after="40"/>
        <w:rPr>
          <w:color w:val="auto"/>
        </w:rPr>
      </w:pPr>
      <w:r>
        <w:rPr>
          <w:color w:val="auto"/>
          <w:lang w:val="fr-FR"/>
        </w:rPr>
        <w:t xml:space="preserve">T=1/f=1/2,4GHz≈0,4167 ns </w:t>
      </w:r>
      <w:r w:rsidR="001A62A9" w:rsidRPr="001A62A9">
        <w:rPr>
          <w:color w:val="auto"/>
          <w:lang w:val="fr-FR"/>
        </w:rPr>
        <w:t>T=1/f=1/2,4GHz≈0,4167 ns</w:t>
      </w:r>
      <w:r w:rsidR="00DC2F22" w:rsidRPr="001A62A9">
        <w:rPr>
          <w:color w:val="auto"/>
        </w:rPr>
        <w:t>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</w:t>
      </w:r>
      <w:r>
        <w:rPr>
          <w:color w:val="E2E8F0"/>
        </w:rPr>
        <w:t>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Q6. </w:t>
      </w:r>
      <w:r>
        <w:t xml:space="preserve">On </w:t>
      </w:r>
      <w:proofErr w:type="spellStart"/>
      <w:r>
        <w:t>traite</w:t>
      </w:r>
      <w:proofErr w:type="spellEnd"/>
      <w:r>
        <w:t xml:space="preserve"> un volume de </w:t>
      </w:r>
      <w:proofErr w:type="spellStart"/>
      <w:r>
        <w:t>données</w:t>
      </w:r>
      <w:proofErr w:type="spellEnd"/>
      <w:r>
        <w:t xml:space="preserve"> de 128 </w:t>
      </w:r>
      <w:proofErr w:type="spellStart"/>
      <w:r>
        <w:t>MiB</w:t>
      </w:r>
      <w:proofErr w:type="spellEnd"/>
      <w:r>
        <w:t xml:space="preserve"> </w:t>
      </w:r>
      <w:proofErr w:type="spellStart"/>
      <w:r>
        <w:t>organisé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blocs de 8 octets. La lecture d'un bloc </w:t>
      </w:r>
      <w:proofErr w:type="spellStart"/>
      <w:r>
        <w:t>nécessite</w:t>
      </w:r>
      <w:proofErr w:type="spellEnd"/>
      <w:r>
        <w:t xml:space="preserve"> 7 cycles et son </w:t>
      </w:r>
      <w:proofErr w:type="spellStart"/>
      <w:r>
        <w:t>traitement</w:t>
      </w:r>
      <w:proofErr w:type="spellEnd"/>
      <w:r>
        <w:t xml:space="preserve"> 9 cycles. </w:t>
      </w:r>
      <w:proofErr w:type="spellStart"/>
      <w:r>
        <w:t>Calculez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de blocs et le temps total </w:t>
      </w:r>
      <w:proofErr w:type="spellStart"/>
      <w:r>
        <w:t>requis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millisecondes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 pour </w:t>
      </w:r>
      <w:proofErr w:type="spellStart"/>
      <w:r>
        <w:t>traiter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. </w:t>
      </w:r>
      <w:r>
        <w:rPr>
          <w:b/>
          <w:color w:val="718096"/>
        </w:rPr>
        <w:t>[1.5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Q7. </w:t>
      </w:r>
      <w:r>
        <w:t xml:space="preserve">Un second </w:t>
      </w:r>
      <w:proofErr w:type="spellStart"/>
      <w:r>
        <w:t>processeur</w:t>
      </w:r>
      <w:proofErr w:type="spellEnd"/>
      <w:r>
        <w:t xml:space="preserve"> </w:t>
      </w:r>
      <w:proofErr w:type="spellStart"/>
      <w:r>
        <w:t>cadencé</w:t>
      </w:r>
      <w:proofErr w:type="spellEnd"/>
      <w:r>
        <w:t xml:space="preserve"> à 1,3 GHz lit un bloc de 4 octets </w:t>
      </w:r>
      <w:proofErr w:type="spellStart"/>
      <w:r>
        <w:t>en</w:t>
      </w:r>
      <w:proofErr w:type="spellEnd"/>
      <w:r>
        <w:t xml:space="preserve"> 2 cycles et le </w:t>
      </w:r>
      <w:proofErr w:type="spellStart"/>
      <w:r>
        <w:t>tra</w:t>
      </w:r>
      <w:r>
        <w:t>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 cycles. </w:t>
      </w:r>
      <w:proofErr w:type="spellStart"/>
      <w:r>
        <w:t>Calculez</w:t>
      </w:r>
      <w:proofErr w:type="spellEnd"/>
      <w:r>
        <w:t xml:space="preserve"> le </w:t>
      </w:r>
      <w:proofErr w:type="spellStart"/>
      <w:r>
        <w:t>débit</w:t>
      </w:r>
      <w:proofErr w:type="spellEnd"/>
      <w:r>
        <w:t xml:space="preserve"> de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effectif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Mo/s) des </w:t>
      </w:r>
      <w:proofErr w:type="spellStart"/>
      <w:r>
        <w:t>deux</w:t>
      </w:r>
      <w:proofErr w:type="spellEnd"/>
      <w:r>
        <w:t xml:space="preserve"> </w:t>
      </w:r>
      <w:proofErr w:type="spellStart"/>
      <w:r>
        <w:t>processeurs</w:t>
      </w:r>
      <w:proofErr w:type="spellEnd"/>
      <w:r>
        <w:t xml:space="preserve">. </w:t>
      </w:r>
      <w:proofErr w:type="spellStart"/>
      <w:r>
        <w:t>Lequel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plus </w:t>
      </w:r>
      <w:proofErr w:type="spellStart"/>
      <w:proofErr w:type="gramStart"/>
      <w:r>
        <w:t>rapide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Justifiez</w:t>
      </w:r>
      <w:proofErr w:type="spellEnd"/>
      <w:r>
        <w:t xml:space="preserve"> par le </w:t>
      </w:r>
      <w:proofErr w:type="spellStart"/>
      <w:r>
        <w:t>calcul</w:t>
      </w:r>
      <w:proofErr w:type="spellEnd"/>
      <w:r>
        <w:t xml:space="preserve">. </w:t>
      </w:r>
      <w:r>
        <w:rPr>
          <w:b/>
          <w:color w:val="718096"/>
        </w:rPr>
        <w:t>[2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</w:t>
      </w:r>
      <w:r>
        <w:rPr>
          <w:color w:val="E2E8F0"/>
        </w:rPr>
        <w:t>..........</w:t>
      </w:r>
    </w:p>
    <w:p w:rsidR="00C00D97" w:rsidRDefault="00DC2F22">
      <w:pPr>
        <w:spacing w:after="40"/>
      </w:pPr>
      <w:r>
        <w:rPr>
          <w:color w:val="E2E8F0"/>
        </w:rPr>
        <w:lastRenderedPageBreak/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</w:t>
      </w:r>
      <w:r>
        <w:rPr>
          <w:color w:val="E2E8F0"/>
        </w:rPr>
        <w:t>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3 — </w:t>
      </w:r>
      <w:proofErr w:type="spellStart"/>
      <w:r>
        <w:rPr>
          <w:b/>
          <w:color w:val="1A365D"/>
          <w:sz w:val="24"/>
        </w:rPr>
        <w:t>Programmation</w:t>
      </w:r>
      <w:proofErr w:type="spellEnd"/>
      <w:r>
        <w:rPr>
          <w:b/>
          <w:color w:val="1A365D"/>
          <w:sz w:val="24"/>
        </w:rPr>
        <w:t xml:space="preserve"> Bas </w:t>
      </w:r>
      <w:proofErr w:type="spellStart"/>
      <w:r>
        <w:rPr>
          <w:b/>
          <w:color w:val="1A365D"/>
          <w:sz w:val="24"/>
        </w:rPr>
        <w:t>Niveau</w:t>
      </w:r>
      <w:proofErr w:type="spellEnd"/>
      <w:r>
        <w:rPr>
          <w:b/>
          <w:color w:val="1A365D"/>
          <w:sz w:val="24"/>
        </w:rPr>
        <w:t xml:space="preserve"> et </w:t>
      </w:r>
      <w:proofErr w:type="spellStart"/>
      <w:r>
        <w:rPr>
          <w:b/>
          <w:color w:val="1A365D"/>
          <w:sz w:val="24"/>
        </w:rPr>
        <w:t>Intégration</w:t>
      </w:r>
      <w:proofErr w:type="spellEnd"/>
      <w:r>
        <w:rPr>
          <w:b/>
          <w:color w:val="1A365D"/>
          <w:sz w:val="24"/>
        </w:rPr>
        <w:t xml:space="preserve"> sous </w:t>
      </w:r>
      <w:proofErr w:type="spellStart"/>
      <w:r>
        <w:rPr>
          <w:b/>
          <w:color w:val="1A365D"/>
          <w:sz w:val="24"/>
        </w:rPr>
        <w:t>Qsys</w:t>
      </w:r>
      <w:proofErr w:type="spellEnd"/>
      <w:r>
        <w:rPr>
          <w:b/>
          <w:color w:val="1A365D"/>
          <w:sz w:val="24"/>
        </w:rPr>
        <w:t xml:space="preserve"> (6,5 points)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>Q8.</w:t>
      </w:r>
      <w:r>
        <w:rPr>
          <w:b/>
          <w:color w:val="2B6CB0"/>
        </w:rPr>
        <w:t xml:space="preserve"> </w:t>
      </w:r>
      <w:proofErr w:type="spellStart"/>
      <w:r>
        <w:t>Analysez</w:t>
      </w:r>
      <w:proofErr w:type="spellEnd"/>
      <w:r>
        <w:t xml:space="preserve"> le code </w:t>
      </w:r>
      <w:proofErr w:type="spellStart"/>
      <w:r>
        <w:t>d'ouverture</w:t>
      </w:r>
      <w:proofErr w:type="spellEnd"/>
      <w:r>
        <w:t xml:space="preserve"> de flux HAL </w:t>
      </w:r>
      <w:proofErr w:type="spellStart"/>
      <w:proofErr w:type="gramStart"/>
      <w:r>
        <w:t>suivant</w:t>
      </w:r>
      <w:proofErr w:type="spellEnd"/>
      <w:r>
        <w:t xml:space="preserve"> :</w:t>
      </w:r>
      <w:proofErr w:type="gramEnd"/>
      <w:r>
        <w:t xml:space="preserve"> `</w:t>
      </w:r>
    </w:p>
    <w:p w:rsidR="00C00D97" w:rsidRDefault="00DC2F22">
      <w:pPr>
        <w:spacing w:before="46" w:after="0"/>
        <w:rPr>
          <w:color w:val="3465A4"/>
        </w:rPr>
      </w:pPr>
      <w:proofErr w:type="spellStart"/>
      <w:r>
        <w:rPr>
          <w:color w:val="3465A4"/>
        </w:rPr>
        <w:t>fp</w:t>
      </w:r>
      <w:proofErr w:type="spellEnd"/>
      <w:r>
        <w:rPr>
          <w:color w:val="3465A4"/>
        </w:rPr>
        <w:t xml:space="preserve"> = </w:t>
      </w:r>
      <w:proofErr w:type="spellStart"/>
      <w:proofErr w:type="gramStart"/>
      <w:r>
        <w:rPr>
          <w:color w:val="3465A4"/>
        </w:rPr>
        <w:t>fopen</w:t>
      </w:r>
      <w:proofErr w:type="spellEnd"/>
      <w:r>
        <w:rPr>
          <w:color w:val="3465A4"/>
        </w:rPr>
        <w:t>(</w:t>
      </w:r>
      <w:proofErr w:type="gramEnd"/>
      <w:r>
        <w:rPr>
          <w:color w:val="3465A4"/>
        </w:rPr>
        <w:t>"/dev/uart1", "w");</w:t>
      </w:r>
    </w:p>
    <w:p w:rsidR="00C00D97" w:rsidRDefault="00DC2F22">
      <w:pPr>
        <w:spacing w:before="46" w:after="0"/>
        <w:rPr>
          <w:color w:val="3465A4"/>
        </w:rPr>
      </w:pPr>
      <w:proofErr w:type="spellStart"/>
      <w:proofErr w:type="gramStart"/>
      <w:r>
        <w:rPr>
          <w:color w:val="3465A4"/>
        </w:rPr>
        <w:t>fprintf</w:t>
      </w:r>
      <w:proofErr w:type="spellEnd"/>
      <w:r>
        <w:rPr>
          <w:color w:val="3465A4"/>
        </w:rPr>
        <w:t>(</w:t>
      </w:r>
      <w:proofErr w:type="spellStart"/>
      <w:proofErr w:type="gramEnd"/>
      <w:r>
        <w:rPr>
          <w:color w:val="3465A4"/>
        </w:rPr>
        <w:t>fp</w:t>
      </w:r>
      <w:proofErr w:type="spellEnd"/>
      <w:r>
        <w:rPr>
          <w:color w:val="3465A4"/>
        </w:rPr>
        <w:t>, "hello");.</w:t>
      </w:r>
    </w:p>
    <w:p w:rsidR="00C00D97" w:rsidRDefault="00DC2F22">
      <w:pPr>
        <w:spacing w:before="160" w:after="80"/>
      </w:pPr>
      <w:proofErr w:type="spellStart"/>
      <w:r>
        <w:t>Expliquez</w:t>
      </w:r>
      <w:proofErr w:type="spellEnd"/>
      <w:r>
        <w:t xml:space="preserve"> comment la </w:t>
      </w:r>
      <w:proofErr w:type="spellStart"/>
      <w:r>
        <w:t>couche</w:t>
      </w:r>
      <w:proofErr w:type="spellEnd"/>
      <w:r>
        <w:t xml:space="preserve"> HAL </w:t>
      </w:r>
      <w:proofErr w:type="spellStart"/>
      <w:r>
        <w:t>parvient</w:t>
      </w:r>
      <w:proofErr w:type="spellEnd"/>
      <w:r>
        <w:t xml:space="preserve"> à </w:t>
      </w:r>
      <w:proofErr w:type="spellStart"/>
      <w:r>
        <w:t>lier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d'I</w:t>
      </w:r>
      <w:proofErr w:type="spellEnd"/>
      <w:r>
        <w:t xml:space="preserve">/O standard du C à un </w:t>
      </w:r>
      <w:proofErr w:type="spellStart"/>
      <w:r>
        <w:t>périphérique</w:t>
      </w:r>
      <w:proofErr w:type="spellEnd"/>
      <w:r>
        <w:t xml:space="preserve"> physique </w:t>
      </w:r>
      <w:proofErr w:type="spellStart"/>
      <w:r>
        <w:t>mappé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. </w:t>
      </w:r>
      <w:r>
        <w:rPr>
          <w:b/>
          <w:color w:val="718096"/>
        </w:rPr>
        <w:t>[1.5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Q9. </w:t>
      </w:r>
      <w:proofErr w:type="spellStart"/>
      <w:r>
        <w:t>Dans</w:t>
      </w:r>
      <w:proofErr w:type="spellEnd"/>
      <w:r>
        <w:t xml:space="preserve"> le cadre de </w:t>
      </w:r>
      <w:proofErr w:type="spellStart"/>
      <w:r>
        <w:t>l'utilisation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Custom Instruction </w:t>
      </w:r>
      <w:proofErr w:type="spellStart"/>
      <w:r>
        <w:t>combinatoire</w:t>
      </w:r>
      <w:proofErr w:type="spellEnd"/>
      <w:r>
        <w:t xml:space="preserve">, </w:t>
      </w:r>
      <w:proofErr w:type="spellStart"/>
      <w:r>
        <w:t>décrivez</w:t>
      </w:r>
      <w:proofErr w:type="spellEnd"/>
      <w:r>
        <w:t xml:space="preserve"> comme</w:t>
      </w:r>
      <w:r>
        <w:t xml:space="preserve">nt </w:t>
      </w:r>
      <w:proofErr w:type="spellStart"/>
      <w:r>
        <w:t>ce</w:t>
      </w:r>
      <w:proofErr w:type="spellEnd"/>
      <w:r>
        <w:t xml:space="preserve"> bloc </w:t>
      </w:r>
      <w:proofErr w:type="spellStart"/>
      <w:r>
        <w:t>logique</w:t>
      </w:r>
      <w:proofErr w:type="spellEnd"/>
      <w:r>
        <w:t xml:space="preserve"> </w:t>
      </w:r>
      <w:proofErr w:type="spellStart"/>
      <w:r>
        <w:t>personnalisé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physiquement</w:t>
      </w:r>
      <w:proofErr w:type="spellEnd"/>
      <w:r>
        <w:t xml:space="preserve"> </w:t>
      </w:r>
      <w:proofErr w:type="spellStart"/>
      <w:r>
        <w:t>raccordé</w:t>
      </w:r>
      <w:proofErr w:type="spellEnd"/>
      <w:r>
        <w:t xml:space="preserve"> au </w:t>
      </w:r>
      <w:proofErr w:type="spellStart"/>
      <w:r>
        <w:t>processeur</w:t>
      </w:r>
      <w:proofErr w:type="spellEnd"/>
      <w:r>
        <w:t xml:space="preserve">.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son temps </w:t>
      </w:r>
      <w:proofErr w:type="spellStart"/>
      <w:r>
        <w:t>d'exécution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cycles </w:t>
      </w:r>
      <w:proofErr w:type="spellStart"/>
      <w:proofErr w:type="gramStart"/>
      <w:r>
        <w:t>d’horloge</w:t>
      </w:r>
      <w:proofErr w:type="spellEnd"/>
      <w:r>
        <w:t xml:space="preserve"> ?</w:t>
      </w:r>
      <w:proofErr w:type="gramEnd"/>
      <w:r>
        <w:t xml:space="preserve"> </w:t>
      </w:r>
      <w:r>
        <w:rPr>
          <w:b/>
          <w:color w:val="718096"/>
        </w:rPr>
        <w:t>[2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C00D97" w:rsidRDefault="00DC2F22">
      <w:pPr>
        <w:keepNext/>
        <w:spacing w:before="160" w:after="80"/>
        <w:rPr>
          <w:b/>
          <w:color w:val="2B6CB0"/>
        </w:rPr>
      </w:pPr>
      <w:r>
        <w:rPr>
          <w:b/>
          <w:color w:val="2B6CB0"/>
        </w:rPr>
        <w:t>Q</w:t>
      </w:r>
      <w:proofErr w:type="gramStart"/>
      <w:r>
        <w:rPr>
          <w:b/>
          <w:color w:val="2B6CB0"/>
        </w:rPr>
        <w:t>9.Bis</w:t>
      </w:r>
      <w:proofErr w:type="gramEnd"/>
      <w:r>
        <w:rPr>
          <w:b/>
          <w:color w:val="2B6CB0"/>
        </w:rPr>
        <w:t xml:space="preserve">. </w:t>
      </w:r>
      <w:r>
        <w:t>Est-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qu’il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envisageable</w:t>
      </w:r>
      <w:proofErr w:type="spellEnd"/>
      <w:r>
        <w:t xml:space="preserve"> via </w:t>
      </w:r>
      <w:proofErr w:type="spellStart"/>
      <w:r>
        <w:t>cette</w:t>
      </w:r>
      <w:proofErr w:type="spellEnd"/>
      <w:r>
        <w:t xml:space="preserve"> instruction </w:t>
      </w:r>
      <w:proofErr w:type="spellStart"/>
      <w:r>
        <w:t>personnalisée</w:t>
      </w:r>
      <w:proofErr w:type="spellEnd"/>
      <w:r>
        <w:t xml:space="preserve"> de </w:t>
      </w:r>
      <w:proofErr w:type="spellStart"/>
      <w:r>
        <w:t>piloter</w:t>
      </w:r>
      <w:proofErr w:type="spellEnd"/>
      <w:r>
        <w:t xml:space="preserve"> </w:t>
      </w:r>
      <w:proofErr w:type="spellStart"/>
      <w:r>
        <w:t>l’acquisition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capteurs</w:t>
      </w:r>
      <w:proofErr w:type="spellEnd"/>
      <w:r>
        <w:t xml:space="preserve"> du CUTECAR. </w:t>
      </w:r>
      <w:proofErr w:type="spellStart"/>
      <w:r>
        <w:t>Justfierz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proofErr w:type="gramStart"/>
      <w:r>
        <w:t>réponse</w:t>
      </w:r>
      <w:proofErr w:type="spellEnd"/>
      <w:r>
        <w:t xml:space="preserve">  ?</w:t>
      </w:r>
      <w:proofErr w:type="gramEnd"/>
      <w:r>
        <w:rPr>
          <w:b/>
          <w:color w:val="2B6CB0"/>
        </w:rPr>
        <w:t xml:space="preserve"> </w:t>
      </w:r>
      <w:r>
        <w:rPr>
          <w:b/>
          <w:color w:val="718096"/>
        </w:rPr>
        <w:t>[2 pts]</w:t>
      </w:r>
    </w:p>
    <w:p w:rsidR="00C00D97" w:rsidRDefault="00DC2F22">
      <w:pPr>
        <w:spacing w:after="40"/>
      </w:pPr>
      <w:r>
        <w:rPr>
          <w:color w:val="E2E8F0"/>
        </w:rPr>
        <w:t>...........................</w:t>
      </w:r>
      <w:r>
        <w:rPr>
          <w:color w:val="E2E8F0"/>
        </w:rPr>
        <w:t>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</w:t>
      </w:r>
      <w:r>
        <w:rPr>
          <w:color w:val="E2E8F0"/>
        </w:rPr>
        <w:t>..................................</w:t>
      </w:r>
    </w:p>
    <w:p w:rsidR="00C00D97" w:rsidRDefault="00DC2F22">
      <w:pPr>
        <w:spacing w:after="40"/>
        <w:rPr>
          <w:color w:val="E2E8F0"/>
        </w:rPr>
      </w:pPr>
      <w:r>
        <w:rPr>
          <w:color w:val="E2E8F0"/>
        </w:rPr>
        <w:t>......................................................................................................…</w:t>
      </w:r>
    </w:p>
    <w:p w:rsidR="00C00D97" w:rsidRDefault="00DC2F22">
      <w:pPr>
        <w:spacing w:before="160" w:after="80"/>
      </w:pPr>
      <w:r>
        <w:rPr>
          <w:b/>
          <w:color w:val="2B6CB0"/>
        </w:rPr>
        <w:t xml:space="preserve">Q10. </w:t>
      </w:r>
      <w:r>
        <w:t xml:space="preserve">On </w:t>
      </w:r>
      <w:proofErr w:type="spellStart"/>
      <w:r>
        <w:t>souhaite</w:t>
      </w:r>
      <w:proofErr w:type="spellEnd"/>
      <w:r>
        <w:t xml:space="preserve"> </w:t>
      </w:r>
      <w:proofErr w:type="spellStart"/>
      <w:r>
        <w:t>maintenant</w:t>
      </w:r>
      <w:proofErr w:type="spellEnd"/>
      <w:r>
        <w:t xml:space="preserve"> </w:t>
      </w:r>
      <w:proofErr w:type="spellStart"/>
      <w:r>
        <w:t>réaliser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d'accélération</w:t>
      </w:r>
      <w:proofErr w:type="spellEnd"/>
      <w:r>
        <w:t xml:space="preserve"> sous la </w:t>
      </w:r>
      <w:proofErr w:type="spellStart"/>
      <w:r>
        <w:t>forme</w:t>
      </w:r>
      <w:proofErr w:type="spellEnd"/>
      <w:r>
        <w:t xml:space="preserve"> d'un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matériel</w:t>
      </w:r>
      <w:proofErr w:type="spellEnd"/>
      <w:r>
        <w:t xml:space="preserve"> </w:t>
      </w:r>
      <w:proofErr w:type="spellStart"/>
      <w:r>
        <w:t>personn</w:t>
      </w:r>
      <w:r>
        <w:t>alisé</w:t>
      </w:r>
      <w:proofErr w:type="spellEnd"/>
      <w:r>
        <w:t xml:space="preserve"> (Custom Component) </w:t>
      </w:r>
      <w:proofErr w:type="spellStart"/>
      <w:r>
        <w:t>autonome</w:t>
      </w:r>
      <w:proofErr w:type="spellEnd"/>
      <w:r>
        <w:t xml:space="preserve"> </w:t>
      </w:r>
      <w:proofErr w:type="spellStart"/>
      <w:r>
        <w:t>câblé</w:t>
      </w:r>
      <w:proofErr w:type="spellEnd"/>
      <w:r>
        <w:t xml:space="preserve"> sur le bus Avalon. </w:t>
      </w:r>
      <w:proofErr w:type="spellStart"/>
      <w:r>
        <w:t>Énumérez</w:t>
      </w:r>
      <w:proofErr w:type="spellEnd"/>
      <w:r>
        <w:t xml:space="preserve"> et </w:t>
      </w:r>
      <w:proofErr w:type="spellStart"/>
      <w:r>
        <w:t>expliquez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des </w:t>
      </w:r>
      <w:proofErr w:type="spellStart"/>
      <w:r>
        <w:t>signaux</w:t>
      </w:r>
      <w:proofErr w:type="spellEnd"/>
      <w:r>
        <w:t xml:space="preserve"> </w:t>
      </w:r>
      <w:proofErr w:type="spellStart"/>
      <w:r>
        <w:t>fondamentaux</w:t>
      </w:r>
      <w:proofErr w:type="spellEnd"/>
      <w:r>
        <w:t xml:space="preserve"> de </w:t>
      </w:r>
      <w:proofErr w:type="spellStart"/>
      <w:r>
        <w:t>l'interface</w:t>
      </w:r>
      <w:proofErr w:type="spellEnd"/>
      <w:r>
        <w:t xml:space="preserve"> Avalon Memory-Mapped (Avalon-MM) </w:t>
      </w:r>
      <w:proofErr w:type="spellStart"/>
      <w:r>
        <w:t>nécessaires</w:t>
      </w:r>
      <w:proofErr w:type="spellEnd"/>
      <w:r>
        <w:t xml:space="preserve"> pour </w:t>
      </w:r>
      <w:proofErr w:type="spellStart"/>
      <w:r>
        <w:t>permettre</w:t>
      </w:r>
      <w:proofErr w:type="spellEnd"/>
      <w:r>
        <w:t xml:space="preserve"> au NIOS II de lire et </w:t>
      </w:r>
      <w:proofErr w:type="spellStart"/>
      <w:r>
        <w:t>d'écrire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les </w:t>
      </w:r>
      <w:proofErr w:type="spellStart"/>
      <w:r>
        <w:t>registres</w:t>
      </w:r>
      <w:proofErr w:type="spellEnd"/>
      <w:r>
        <w:t xml:space="preserve"> inter</w:t>
      </w:r>
      <w:r>
        <w:t xml:space="preserve">nes de </w:t>
      </w:r>
      <w:proofErr w:type="spellStart"/>
      <w:r>
        <w:t>ce</w:t>
      </w:r>
      <w:proofErr w:type="spellEnd"/>
      <w:r>
        <w:t xml:space="preserve"> nouveau </w:t>
      </w:r>
      <w:proofErr w:type="spellStart"/>
      <w:r>
        <w:t>périphérique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donner la justification. </w:t>
      </w:r>
      <w:r>
        <w:rPr>
          <w:b/>
          <w:color w:val="718096"/>
        </w:rPr>
        <w:t>[3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</w:t>
      </w:r>
      <w:r>
        <w:rPr>
          <w:color w:val="E2E8F0"/>
        </w:rPr>
        <w:t>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lastRenderedPageBreak/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</w:t>
      </w:r>
      <w:r>
        <w:rPr>
          <w:color w:val="E2E8F0"/>
        </w:rPr>
        <w:t>...............................................................................................</w:t>
      </w:r>
    </w:p>
    <w:p w:rsidR="00C00D97" w:rsidRDefault="00DC2F22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4 — </w:t>
      </w:r>
      <w:proofErr w:type="spellStart"/>
      <w:r>
        <w:rPr>
          <w:b/>
          <w:color w:val="1A365D"/>
          <w:sz w:val="24"/>
        </w:rPr>
        <w:t>Synthèse</w:t>
      </w:r>
      <w:proofErr w:type="spellEnd"/>
      <w:r>
        <w:rPr>
          <w:b/>
          <w:color w:val="1A365D"/>
          <w:sz w:val="24"/>
        </w:rPr>
        <w:t xml:space="preserve"> </w:t>
      </w:r>
      <w:proofErr w:type="spellStart"/>
      <w:r>
        <w:rPr>
          <w:b/>
          <w:color w:val="1A365D"/>
          <w:sz w:val="24"/>
        </w:rPr>
        <w:t>globale</w:t>
      </w:r>
      <w:proofErr w:type="spellEnd"/>
      <w:r>
        <w:rPr>
          <w:b/>
          <w:color w:val="1A365D"/>
          <w:sz w:val="24"/>
        </w:rPr>
        <w:t xml:space="preserve"> &amp; Arbitrage Co-design (2,5 points)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Q11. </w:t>
      </w:r>
      <w:r>
        <w:t xml:space="preserve">Arbitrage </w:t>
      </w:r>
      <w:proofErr w:type="spellStart"/>
      <w:proofErr w:type="gramStart"/>
      <w:r>
        <w:t>Technologique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Comparez</w:t>
      </w:r>
      <w:proofErr w:type="spellEnd"/>
      <w:r>
        <w:t xml:space="preserve"> de </w:t>
      </w:r>
      <w:proofErr w:type="spellStart"/>
      <w:r>
        <w:t>manière</w:t>
      </w:r>
      <w:proofErr w:type="spellEnd"/>
      <w:r>
        <w:t xml:space="preserve"> critique </w:t>
      </w:r>
      <w:proofErr w:type="spellStart"/>
      <w:r>
        <w:t>l'implémentation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d'acc</w:t>
      </w:r>
      <w:r>
        <w:t>élération</w:t>
      </w:r>
      <w:proofErr w:type="spellEnd"/>
      <w:r>
        <w:t xml:space="preserve"> </w:t>
      </w:r>
      <w:proofErr w:type="spellStart"/>
      <w:r>
        <w:t>algorithmique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'Custom Instruction' (ALU) par rapport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implémentation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'Custom Component </w:t>
      </w:r>
      <w:proofErr w:type="spellStart"/>
      <w:r>
        <w:t>Qsys</w:t>
      </w:r>
      <w:proofErr w:type="spellEnd"/>
      <w:r>
        <w:t>' (</w:t>
      </w:r>
      <w:proofErr w:type="spellStart"/>
      <w:r>
        <w:t>Périphérique</w:t>
      </w:r>
      <w:proofErr w:type="spellEnd"/>
      <w:r>
        <w:t xml:space="preserve"> Avalon-MM). </w:t>
      </w:r>
      <w:proofErr w:type="spellStart"/>
      <w:r>
        <w:t>Développez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argumentation </w:t>
      </w:r>
      <w:proofErr w:type="spellStart"/>
      <w:r>
        <w:t>selon</w:t>
      </w:r>
      <w:proofErr w:type="spellEnd"/>
      <w:r>
        <w:t xml:space="preserve"> les </w:t>
      </w:r>
      <w:proofErr w:type="spellStart"/>
      <w:r>
        <w:t>trois</w:t>
      </w:r>
      <w:proofErr w:type="spellEnd"/>
      <w:r>
        <w:t xml:space="preserve"> </w:t>
      </w:r>
      <w:proofErr w:type="spellStart"/>
      <w:r>
        <w:t>critères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 :</w:t>
      </w:r>
      <w:r>
        <w:br/>
        <w:t xml:space="preserve">  a)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et </w:t>
      </w:r>
      <w:proofErr w:type="spellStart"/>
      <w:r>
        <w:t>vit</w:t>
      </w:r>
      <w:r>
        <w:t>esse</w:t>
      </w:r>
      <w:proofErr w:type="spellEnd"/>
      <w:r>
        <w:t xml:space="preserve"> </w:t>
      </w:r>
      <w:proofErr w:type="spellStart"/>
      <w:r>
        <w:t>d'exécution</w:t>
      </w:r>
      <w:proofErr w:type="spellEnd"/>
      <w:r>
        <w:t xml:space="preserve"> pure de la </w:t>
      </w:r>
      <w:proofErr w:type="spellStart"/>
      <w:r>
        <w:t>fonction</w:t>
      </w:r>
      <w:proofErr w:type="spellEnd"/>
      <w:r>
        <w:t>.</w:t>
      </w:r>
      <w:r>
        <w:br/>
        <w:t xml:space="preserve">  b) Impact sur </w:t>
      </w:r>
      <w:proofErr w:type="spellStart"/>
      <w:r>
        <w:t>l'encombrement</w:t>
      </w:r>
      <w:proofErr w:type="spellEnd"/>
      <w:r>
        <w:t xml:space="preserve"> et le </w:t>
      </w:r>
      <w:proofErr w:type="spellStart"/>
      <w:r>
        <w:t>trafic</w:t>
      </w:r>
      <w:proofErr w:type="spellEnd"/>
      <w:r>
        <w:t xml:space="preserve"> du </w:t>
      </w:r>
      <w:proofErr w:type="spellStart"/>
      <w:r>
        <w:t>réseau</w:t>
      </w:r>
      <w:proofErr w:type="spellEnd"/>
      <w:r>
        <w:t xml:space="preserve"> </w:t>
      </w:r>
      <w:proofErr w:type="spellStart"/>
      <w:r>
        <w:t>d'interconnexion</w:t>
      </w:r>
      <w:proofErr w:type="spellEnd"/>
      <w:r>
        <w:t xml:space="preserve"> (</w:t>
      </w:r>
      <w:proofErr w:type="spellStart"/>
      <w:r>
        <w:t>système</w:t>
      </w:r>
      <w:proofErr w:type="spellEnd"/>
      <w:r>
        <w:t xml:space="preserve"> de bus).</w:t>
      </w:r>
      <w:r>
        <w:br/>
        <w:t xml:space="preserve">  c) </w:t>
      </w:r>
      <w:proofErr w:type="spellStart"/>
      <w:r>
        <w:t>Capacité</w:t>
      </w:r>
      <w:proofErr w:type="spellEnd"/>
      <w:r>
        <w:t xml:space="preserve"> </w:t>
      </w:r>
      <w:proofErr w:type="spellStart"/>
      <w:r>
        <w:t>d'évolution</w:t>
      </w:r>
      <w:proofErr w:type="spellEnd"/>
      <w:r>
        <w:t xml:space="preserve">. </w:t>
      </w:r>
      <w:r>
        <w:rPr>
          <w:b/>
          <w:color w:val="718096"/>
        </w:rPr>
        <w:t>[2.5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</w:t>
      </w:r>
      <w:r>
        <w:rPr>
          <w:color w:val="E2E8F0"/>
        </w:rPr>
        <w:t>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C00D97">
      <w:pPr>
        <w:spacing w:before="280"/>
      </w:pPr>
    </w:p>
    <w:p w:rsidR="00C00D97" w:rsidRDefault="00DC2F22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5 — </w:t>
      </w:r>
      <w:proofErr w:type="spellStart"/>
      <w:r>
        <w:rPr>
          <w:b/>
          <w:color w:val="1A365D"/>
          <w:sz w:val="24"/>
        </w:rPr>
        <w:t>Implémentation</w:t>
      </w:r>
      <w:proofErr w:type="spellEnd"/>
      <w:r>
        <w:rPr>
          <w:b/>
          <w:color w:val="1A365D"/>
          <w:sz w:val="24"/>
        </w:rPr>
        <w:t xml:space="preserve"> Custom Component Avalon-MM (15 points)</w:t>
      </w:r>
    </w:p>
    <w:p w:rsidR="00C00D97" w:rsidRDefault="00DC2F22">
      <w:pPr>
        <w:keepNext/>
        <w:spacing w:before="80" w:after="80"/>
      </w:pPr>
      <w:r>
        <w:t xml:space="preserve">On </w:t>
      </w:r>
      <w:proofErr w:type="spellStart"/>
      <w:r>
        <w:t>souhaite</w:t>
      </w:r>
      <w:proofErr w:type="spellEnd"/>
      <w:r>
        <w:t xml:space="preserve"> </w:t>
      </w:r>
      <w:proofErr w:type="spellStart"/>
      <w:r>
        <w:t>concevoir</w:t>
      </w:r>
      <w:proofErr w:type="spellEnd"/>
      <w:r>
        <w:t xml:space="preserve"> un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Qsys</w:t>
      </w:r>
      <w:proofErr w:type="spellEnd"/>
      <w:r>
        <w:t xml:space="preserve"> </w:t>
      </w:r>
      <w:proofErr w:type="spellStart"/>
      <w:r>
        <w:t>personnalisé</w:t>
      </w:r>
      <w:proofErr w:type="spellEnd"/>
      <w:r>
        <w:t xml:space="preserve"> </w:t>
      </w:r>
      <w:proofErr w:type="spellStart"/>
      <w:r>
        <w:t>effectuant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inversion des octets d’un </w:t>
      </w:r>
      <w:bookmarkStart w:id="0" w:name="_GoBack"/>
      <w:r>
        <w:t xml:space="preserve">mot de 32 bits. Le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connecté</w:t>
      </w:r>
      <w:proofErr w:type="spellEnd"/>
      <w:r>
        <w:t xml:space="preserve"> via </w:t>
      </w:r>
      <w:proofErr w:type="spellStart"/>
      <w:r>
        <w:t>une</w:t>
      </w:r>
      <w:proofErr w:type="spellEnd"/>
      <w:r>
        <w:t xml:space="preserve"> interface Avalon Memory-Mapped (Slave). Le mot 32 bits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structuré</w:t>
      </w:r>
      <w:proofErr w:type="spellEnd"/>
      <w:r>
        <w:t xml:space="preserve"> </w:t>
      </w:r>
      <w:proofErr w:type="spellStart"/>
      <w:proofErr w:type="gramStart"/>
      <w:r>
        <w:t>ain</w:t>
      </w:r>
      <w:r>
        <w:t>si</w:t>
      </w:r>
      <w:proofErr w:type="spellEnd"/>
      <w:r>
        <w:t xml:space="preserve"> :</w:t>
      </w:r>
      <w:proofErr w:type="gramEnd"/>
      <w:r>
        <w:t xml:space="preserve"> [Octet3 | Octet2 | Octet1 | Octet0].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attendu</w:t>
      </w:r>
      <w:proofErr w:type="spellEnd"/>
      <w:r>
        <w:t xml:space="preserve"> au </w:t>
      </w:r>
      <w:proofErr w:type="spellStart"/>
      <w:r>
        <w:t>choix</w:t>
      </w:r>
      <w:proofErr w:type="spellEnd"/>
      <w:r>
        <w:t xml:space="preserve"> </w:t>
      </w:r>
      <w:proofErr w:type="spellStart"/>
      <w:proofErr w:type="gramStart"/>
      <w:r>
        <w:t>est</w:t>
      </w:r>
      <w:proofErr w:type="spellEnd"/>
      <w:r>
        <w:t xml:space="preserve"> :</w:t>
      </w:r>
      <w:proofErr w:type="gramEnd"/>
      <w:r>
        <w:t xml:space="preserve"> [Octet0 | Octet1 | Octet2 | Octet3] </w:t>
      </w:r>
      <w:proofErr w:type="spellStart"/>
      <w:r>
        <w:t>ou</w:t>
      </w:r>
      <w:proofErr w:type="spellEnd"/>
      <w:r>
        <w:t xml:space="preserve"> [Octet1 | Octet0 | Octet3 | Octet2] </w:t>
      </w:r>
      <w:bookmarkEnd w:id="0"/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Q12. </w:t>
      </w:r>
      <w:proofErr w:type="spellStart"/>
      <w:r>
        <w:t>Proposez</w:t>
      </w:r>
      <w:proofErr w:type="spellEnd"/>
      <w:r>
        <w:t xml:space="preserve"> </w:t>
      </w:r>
      <w:proofErr w:type="spellStart"/>
      <w:r>
        <w:t>l’architecture</w:t>
      </w:r>
      <w:proofErr w:type="spellEnd"/>
      <w:r>
        <w:t xml:space="preserve"> VHDL du module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combinatoire</w:t>
      </w:r>
      <w:proofErr w:type="spellEnd"/>
      <w:r>
        <w:t xml:space="preserve">. </w:t>
      </w:r>
      <w:r>
        <w:rPr>
          <w:b/>
          <w:color w:val="718096"/>
        </w:rPr>
        <w:t>[2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Pr="00B15A44" w:rsidRDefault="00DC2F22">
      <w:pPr>
        <w:spacing w:after="40"/>
        <w:rPr>
          <w:color w:val="auto"/>
        </w:rPr>
      </w:pPr>
      <w:r>
        <w:rPr>
          <w:color w:val="E2E8F0"/>
        </w:rPr>
        <w:t>..........</w:t>
      </w:r>
      <w:r>
        <w:rPr>
          <w:color w:val="E2E8F0"/>
        </w:rPr>
        <w:t>.......</w:t>
      </w:r>
      <w:r>
        <w:rPr>
          <w:color w:val="E2E8F0"/>
        </w:rPr>
        <w:t>......</w:t>
      </w:r>
      <w:r w:rsidRPr="00B15A44">
        <w:rPr>
          <w:color w:val="auto"/>
        </w:rPr>
        <w:t>..................................................................................</w:t>
      </w:r>
    </w:p>
    <w:p w:rsidR="00B15A44" w:rsidRPr="00B15A44" w:rsidRDefault="00DC2F22" w:rsidP="00B15A44">
      <w:pPr>
        <w:spacing w:after="40"/>
        <w:rPr>
          <w:color w:val="auto"/>
        </w:rPr>
      </w:pPr>
      <w:r w:rsidRPr="00B15A44">
        <w:rPr>
          <w:color w:val="auto"/>
        </w:rPr>
        <w:t>....</w:t>
      </w:r>
      <w:r w:rsidR="00B15A44" w:rsidRPr="00B15A44">
        <w:rPr>
          <w:color w:val="auto"/>
        </w:rPr>
        <w:t xml:space="preserve"> </w:t>
      </w:r>
      <w:r w:rsidR="00B15A44" w:rsidRPr="00B15A44">
        <w:rPr>
          <w:color w:val="auto"/>
        </w:rPr>
        <w:t xml:space="preserve">LIBRARY </w:t>
      </w:r>
      <w:proofErr w:type="spellStart"/>
      <w:r w:rsidR="00B15A44" w:rsidRPr="00B15A44">
        <w:rPr>
          <w:color w:val="auto"/>
        </w:rPr>
        <w:t>ieee</w:t>
      </w:r>
      <w:proofErr w:type="spellEnd"/>
      <w:r w:rsidR="00B15A44" w:rsidRPr="00B15A44">
        <w:rPr>
          <w:color w:val="auto"/>
        </w:rPr>
        <w:t>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>USE ieee.std_logic_1164.ALL;</w:t>
      </w:r>
    </w:p>
    <w:p w:rsidR="00B15A44" w:rsidRPr="00B15A44" w:rsidRDefault="00B15A44" w:rsidP="00B15A44">
      <w:pPr>
        <w:spacing w:after="40"/>
        <w:rPr>
          <w:color w:val="auto"/>
        </w:rPr>
      </w:pP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ENTITY </w:t>
      </w:r>
      <w:proofErr w:type="spellStart"/>
      <w:r w:rsidRPr="00B15A44">
        <w:rPr>
          <w:color w:val="auto"/>
        </w:rPr>
        <w:t>swap_octets</w:t>
      </w:r>
      <w:proofErr w:type="spellEnd"/>
      <w:r w:rsidRPr="00B15A44">
        <w:rPr>
          <w:color w:val="auto"/>
        </w:rPr>
        <w:t xml:space="preserve"> IS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PORT (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   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in</w:t>
      </w:r>
      <w:proofErr w:type="spellEnd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IN  STD_LOGIC_VECTOR(31 DOWNTO 0);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   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out</w:t>
      </w:r>
      <w:proofErr w:type="spellEnd"/>
      <w:r w:rsidRPr="00B15A44">
        <w:rPr>
          <w:color w:val="auto"/>
        </w:rPr>
        <w:t xml:space="preserve"> :</w:t>
      </w:r>
      <w:proofErr w:type="gramEnd"/>
      <w:r w:rsidRPr="00B15A44">
        <w:rPr>
          <w:color w:val="auto"/>
        </w:rPr>
        <w:t xml:space="preserve"> OUT STD_LOGIC_VECTOR(31 DOWNTO 0)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);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END </w:t>
      </w:r>
      <w:proofErr w:type="spellStart"/>
      <w:r w:rsidRPr="00B15A44">
        <w:rPr>
          <w:color w:val="auto"/>
        </w:rPr>
        <w:t>swap_octets</w:t>
      </w:r>
      <w:proofErr w:type="spellEnd"/>
      <w:r w:rsidRPr="00B15A44">
        <w:rPr>
          <w:color w:val="auto"/>
        </w:rPr>
        <w:t>;</w:t>
      </w:r>
    </w:p>
    <w:p w:rsidR="00B15A44" w:rsidRPr="00B15A44" w:rsidRDefault="00B15A44" w:rsidP="00B15A44">
      <w:pPr>
        <w:spacing w:after="40"/>
        <w:rPr>
          <w:color w:val="auto"/>
        </w:rPr>
      </w:pP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ARCHITECTURE </w:t>
      </w:r>
      <w:proofErr w:type="spellStart"/>
      <w:r w:rsidRPr="00B15A44">
        <w:rPr>
          <w:color w:val="auto"/>
        </w:rPr>
        <w:t>combinatoire</w:t>
      </w:r>
      <w:proofErr w:type="spellEnd"/>
      <w:r w:rsidRPr="00B15A44">
        <w:rPr>
          <w:color w:val="auto"/>
        </w:rPr>
        <w:t xml:space="preserve"> OF </w:t>
      </w:r>
      <w:proofErr w:type="spellStart"/>
      <w:r w:rsidRPr="00B15A44">
        <w:rPr>
          <w:color w:val="auto"/>
        </w:rPr>
        <w:t>swap_octets</w:t>
      </w:r>
      <w:proofErr w:type="spellEnd"/>
      <w:r w:rsidRPr="00B15A44">
        <w:rPr>
          <w:color w:val="auto"/>
        </w:rPr>
        <w:t xml:space="preserve"> IS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lastRenderedPageBreak/>
        <w:t>BEGIN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-- </w:t>
      </w:r>
      <w:proofErr w:type="spellStart"/>
      <w:r w:rsidRPr="00B15A44">
        <w:rPr>
          <w:color w:val="auto"/>
        </w:rPr>
        <w:t>data_in</w:t>
      </w:r>
      <w:proofErr w:type="spellEnd"/>
      <w:r w:rsidRPr="00B15A44">
        <w:rPr>
          <w:color w:val="auto"/>
        </w:rPr>
        <w:t xml:space="preserve"> = [Octet3 | Octet2 | Octet1 | Octet0]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-- </w:t>
      </w:r>
      <w:proofErr w:type="spellStart"/>
      <w:r w:rsidRPr="00B15A44">
        <w:rPr>
          <w:color w:val="auto"/>
        </w:rPr>
        <w:t>data_out</w:t>
      </w:r>
      <w:proofErr w:type="spellEnd"/>
      <w:r w:rsidRPr="00B15A44">
        <w:rPr>
          <w:color w:val="auto"/>
        </w:rPr>
        <w:t xml:space="preserve"> = [Octet0 | Octet1 | Octet2 | Octet3]</w:t>
      </w:r>
    </w:p>
    <w:p w:rsidR="00B15A44" w:rsidRPr="00B15A44" w:rsidRDefault="00B15A44" w:rsidP="00B15A44">
      <w:pPr>
        <w:spacing w:after="40"/>
        <w:rPr>
          <w:color w:val="auto"/>
        </w:rPr>
      </w:pP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</w:t>
      </w:r>
      <w:proofErr w:type="spellStart"/>
      <w:r w:rsidRPr="00B15A44">
        <w:rPr>
          <w:color w:val="auto"/>
        </w:rPr>
        <w:t>data_out</w:t>
      </w:r>
      <w:proofErr w:type="spellEnd"/>
      <w:r w:rsidRPr="00B15A44">
        <w:rPr>
          <w:color w:val="auto"/>
        </w:rPr>
        <w:t xml:space="preserve"> &lt;=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in</w:t>
      </w:r>
      <w:proofErr w:type="spellEnd"/>
      <w:r w:rsidRPr="00B15A44">
        <w:rPr>
          <w:color w:val="auto"/>
        </w:rPr>
        <w:t>(</w:t>
      </w:r>
      <w:proofErr w:type="gramEnd"/>
      <w:r w:rsidRPr="00B15A44">
        <w:rPr>
          <w:color w:val="auto"/>
        </w:rPr>
        <w:t>7 DOWNTO 0)   &amp;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           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in</w:t>
      </w:r>
      <w:proofErr w:type="spellEnd"/>
      <w:r w:rsidRPr="00B15A44">
        <w:rPr>
          <w:color w:val="auto"/>
        </w:rPr>
        <w:t>(</w:t>
      </w:r>
      <w:proofErr w:type="gramEnd"/>
      <w:r w:rsidRPr="00B15A44">
        <w:rPr>
          <w:color w:val="auto"/>
        </w:rPr>
        <w:t>15 DOWNTO 8)  &amp;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           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in</w:t>
      </w:r>
      <w:proofErr w:type="spellEnd"/>
      <w:r w:rsidRPr="00B15A44">
        <w:rPr>
          <w:color w:val="auto"/>
        </w:rPr>
        <w:t>(</w:t>
      </w:r>
      <w:proofErr w:type="gramEnd"/>
      <w:r w:rsidRPr="00B15A44">
        <w:rPr>
          <w:color w:val="auto"/>
        </w:rPr>
        <w:t>23 DOWNTO 16) &amp;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                </w:t>
      </w:r>
      <w:proofErr w:type="spellStart"/>
      <w:r w:rsidRPr="00B15A44">
        <w:rPr>
          <w:color w:val="auto"/>
        </w:rPr>
        <w:t>data_</w:t>
      </w:r>
      <w:proofErr w:type="gramStart"/>
      <w:r w:rsidRPr="00B15A44">
        <w:rPr>
          <w:color w:val="auto"/>
        </w:rPr>
        <w:t>in</w:t>
      </w:r>
      <w:proofErr w:type="spellEnd"/>
      <w:r w:rsidRPr="00B15A44">
        <w:rPr>
          <w:color w:val="auto"/>
        </w:rPr>
        <w:t>(</w:t>
      </w:r>
      <w:proofErr w:type="gramEnd"/>
      <w:r w:rsidRPr="00B15A44">
        <w:rPr>
          <w:color w:val="auto"/>
        </w:rPr>
        <w:t>31 DOWNTO 24);</w:t>
      </w:r>
    </w:p>
    <w:p w:rsidR="00C00D97" w:rsidRDefault="00B15A44" w:rsidP="00B15A44">
      <w:pPr>
        <w:spacing w:after="40"/>
      </w:pPr>
      <w:r w:rsidRPr="00B15A44">
        <w:rPr>
          <w:color w:val="auto"/>
        </w:rPr>
        <w:t xml:space="preserve">END </w:t>
      </w:r>
      <w:proofErr w:type="gramStart"/>
      <w:r w:rsidRPr="00B15A44">
        <w:rPr>
          <w:color w:val="auto"/>
        </w:rPr>
        <w:t>combinatoire;</w:t>
      </w:r>
      <w:r w:rsidR="00DC2F22" w:rsidRPr="00B15A44">
        <w:rPr>
          <w:color w:val="auto"/>
        </w:rPr>
        <w:t>.....................................................................................................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</w:t>
      </w:r>
      <w:r>
        <w:rPr>
          <w:color w:val="E2E8F0"/>
        </w:rPr>
        <w:t>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keepNext/>
        <w:spacing w:before="160" w:after="80"/>
      </w:pPr>
      <w:r>
        <w:rPr>
          <w:b/>
          <w:color w:val="2B6CB0"/>
        </w:rPr>
        <w:t xml:space="preserve">Q13. </w:t>
      </w:r>
      <w:proofErr w:type="spellStart"/>
      <w:r>
        <w:t>Listez</w:t>
      </w:r>
      <w:proofErr w:type="spellEnd"/>
      <w:r>
        <w:t xml:space="preserve"> les interfaces </w:t>
      </w:r>
      <w:proofErr w:type="spellStart"/>
      <w:r>
        <w:t>avalon</w:t>
      </w:r>
      <w:proofErr w:type="spellEnd"/>
      <w:r>
        <w:t xml:space="preserve"> et les </w:t>
      </w:r>
      <w:proofErr w:type="spellStart"/>
      <w:r>
        <w:t>signaux</w:t>
      </w:r>
      <w:proofErr w:type="spellEnd"/>
      <w:r>
        <w:t xml:space="preserve"> de </w:t>
      </w:r>
      <w:proofErr w:type="spellStart"/>
      <w:r>
        <w:t>l’interface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 pour que le </w:t>
      </w:r>
      <w:proofErr w:type="spellStart"/>
      <w:r>
        <w:t>processeur</w:t>
      </w:r>
      <w:proofErr w:type="spellEnd"/>
      <w:r>
        <w:t xml:space="preserve"> NIOS I</w:t>
      </w:r>
      <w:r>
        <w:t xml:space="preserve">I </w:t>
      </w:r>
      <w:proofErr w:type="spellStart"/>
      <w:r>
        <w:t>puisse</w:t>
      </w:r>
      <w:proofErr w:type="spellEnd"/>
      <w:r>
        <w:t xml:space="preserve"> </w:t>
      </w:r>
      <w:proofErr w:type="spellStart"/>
      <w:r>
        <w:t>écrire</w:t>
      </w:r>
      <w:proofErr w:type="spellEnd"/>
      <w:r>
        <w:t xml:space="preserve"> un mot </w:t>
      </w:r>
      <w:proofErr w:type="spellStart"/>
      <w:r>
        <w:t>dans</w:t>
      </w:r>
      <w:proofErr w:type="spellEnd"/>
      <w:r>
        <w:t xml:space="preserve"> le </w:t>
      </w:r>
      <w:proofErr w:type="spellStart"/>
      <w:r>
        <w:t>registre</w:t>
      </w:r>
      <w:proofErr w:type="spellEnd"/>
      <w:r>
        <w:t xml:space="preserve"> du </w:t>
      </w:r>
      <w:proofErr w:type="spellStart"/>
      <w:r>
        <w:t>composant</w:t>
      </w:r>
      <w:proofErr w:type="spellEnd"/>
      <w:r>
        <w:t xml:space="preserve"> et lire le </w:t>
      </w:r>
      <w:proofErr w:type="spellStart"/>
      <w:proofErr w:type="gramStart"/>
      <w:r>
        <w:t>résultat</w:t>
      </w:r>
      <w:proofErr w:type="spellEnd"/>
      <w:r>
        <w:t xml:space="preserve"> ’</w:t>
      </w:r>
      <w:proofErr w:type="gramEnd"/>
      <w:r>
        <w:t xml:space="preserve">. </w:t>
      </w:r>
      <w:r>
        <w:rPr>
          <w:b/>
          <w:color w:val="718096"/>
        </w:rPr>
        <w:t>[3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Pr="00B15A44" w:rsidRDefault="00DC2F22">
      <w:pPr>
        <w:spacing w:after="40"/>
        <w:rPr>
          <w:color w:val="auto"/>
        </w:rPr>
      </w:pPr>
      <w:r w:rsidRPr="00B15A44">
        <w:rPr>
          <w:color w:val="auto"/>
        </w:rPr>
        <w:t>........................................................</w:t>
      </w:r>
      <w:r w:rsidRPr="00B15A44">
        <w:rPr>
          <w:color w:val="auto"/>
        </w:rPr>
        <w:t>.................................................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clock    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</w:t>
      </w:r>
      <w:proofErr w:type="spellStart"/>
      <w:r w:rsidRPr="00B15A44">
        <w:rPr>
          <w:color w:val="auto"/>
        </w:rPr>
        <w:t>horloge</w:t>
      </w:r>
      <w:proofErr w:type="spellEnd"/>
      <w:r w:rsidRPr="00B15A44">
        <w:rPr>
          <w:color w:val="auto"/>
        </w:rPr>
        <w:t xml:space="preserve"> du </w:t>
      </w:r>
      <w:proofErr w:type="spellStart"/>
      <w:r w:rsidRPr="00B15A44">
        <w:rPr>
          <w:color w:val="auto"/>
        </w:rPr>
        <w:t>composant</w:t>
      </w:r>
      <w:proofErr w:type="spellEnd"/>
    </w:p>
    <w:p w:rsidR="00B15A44" w:rsidRPr="00B15A44" w:rsidRDefault="00B15A44" w:rsidP="00B15A44">
      <w:pPr>
        <w:spacing w:after="40"/>
        <w:rPr>
          <w:color w:val="auto"/>
        </w:rPr>
      </w:pPr>
      <w:proofErr w:type="spellStart"/>
      <w:r w:rsidRPr="00B15A44">
        <w:rPr>
          <w:color w:val="auto"/>
        </w:rPr>
        <w:t>resetn</w:t>
      </w:r>
      <w:proofErr w:type="spellEnd"/>
      <w:r w:rsidRPr="00B15A44">
        <w:rPr>
          <w:color w:val="auto"/>
        </w:rPr>
        <w:t xml:space="preserve">   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reset </w:t>
      </w:r>
      <w:proofErr w:type="spellStart"/>
      <w:r w:rsidRPr="00B15A44">
        <w:rPr>
          <w:color w:val="auto"/>
        </w:rPr>
        <w:t>actif</w:t>
      </w:r>
      <w:proofErr w:type="spellEnd"/>
      <w:r w:rsidRPr="00B15A44">
        <w:rPr>
          <w:color w:val="auto"/>
        </w:rPr>
        <w:t xml:space="preserve"> à 0</w:t>
      </w:r>
    </w:p>
    <w:p w:rsidR="00B15A44" w:rsidRPr="00B15A44" w:rsidRDefault="00B15A44" w:rsidP="00B15A44">
      <w:pPr>
        <w:spacing w:after="40"/>
        <w:rPr>
          <w:color w:val="auto"/>
        </w:rPr>
      </w:pPr>
      <w:proofErr w:type="spellStart"/>
      <w:proofErr w:type="gramStart"/>
      <w:r w:rsidRPr="00B15A44">
        <w:rPr>
          <w:color w:val="auto"/>
        </w:rPr>
        <w:t>chipselect</w:t>
      </w:r>
      <w:proofErr w:type="spellEnd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</w:t>
      </w:r>
      <w:proofErr w:type="spellStart"/>
      <w:r w:rsidRPr="00B15A44">
        <w:rPr>
          <w:color w:val="auto"/>
        </w:rPr>
        <w:t>sélection</w:t>
      </w:r>
      <w:proofErr w:type="spellEnd"/>
      <w:r w:rsidRPr="00B15A44">
        <w:rPr>
          <w:color w:val="auto"/>
        </w:rPr>
        <w:t xml:space="preserve"> du </w:t>
      </w:r>
      <w:proofErr w:type="spellStart"/>
      <w:r w:rsidRPr="00B15A44">
        <w:rPr>
          <w:color w:val="auto"/>
        </w:rPr>
        <w:t>périphérique</w:t>
      </w:r>
      <w:proofErr w:type="spellEnd"/>
      <w:r w:rsidRPr="00B15A44">
        <w:rPr>
          <w:color w:val="auto"/>
        </w:rPr>
        <w:t xml:space="preserve"> par le bus Avalon</w:t>
      </w:r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write    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</w:t>
      </w:r>
      <w:proofErr w:type="spellStart"/>
      <w:r w:rsidRPr="00B15A44">
        <w:rPr>
          <w:color w:val="auto"/>
        </w:rPr>
        <w:t>écriture</w:t>
      </w:r>
      <w:proofErr w:type="spellEnd"/>
      <w:r w:rsidRPr="00B15A44">
        <w:rPr>
          <w:color w:val="auto"/>
        </w:rPr>
        <w:t xml:space="preserve"> du </w:t>
      </w:r>
      <w:proofErr w:type="spellStart"/>
      <w:r w:rsidRPr="00B15A44">
        <w:rPr>
          <w:color w:val="auto"/>
        </w:rPr>
        <w:t>Nios</w:t>
      </w:r>
      <w:proofErr w:type="spellEnd"/>
      <w:r w:rsidRPr="00B15A44">
        <w:rPr>
          <w:color w:val="auto"/>
        </w:rPr>
        <w:t xml:space="preserve"> II </w:t>
      </w:r>
      <w:proofErr w:type="spellStart"/>
      <w:r w:rsidRPr="00B15A44">
        <w:rPr>
          <w:color w:val="auto"/>
        </w:rPr>
        <w:t>vers</w:t>
      </w:r>
      <w:proofErr w:type="spellEnd"/>
      <w:r w:rsidRPr="00B15A44">
        <w:rPr>
          <w:color w:val="auto"/>
        </w:rPr>
        <w:t xml:space="preserve"> le </w:t>
      </w:r>
      <w:proofErr w:type="spellStart"/>
      <w:r w:rsidRPr="00B15A44">
        <w:rPr>
          <w:color w:val="auto"/>
        </w:rPr>
        <w:t>composant</w:t>
      </w:r>
      <w:proofErr w:type="spellEnd"/>
    </w:p>
    <w:p w:rsidR="00B15A44" w:rsidRPr="00B15A44" w:rsidRDefault="00B15A44" w:rsidP="00B15A44">
      <w:pPr>
        <w:spacing w:after="40"/>
        <w:rPr>
          <w:color w:val="auto"/>
        </w:rPr>
      </w:pPr>
      <w:r w:rsidRPr="00B15A44">
        <w:rPr>
          <w:color w:val="auto"/>
        </w:rPr>
        <w:t xml:space="preserve">read     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lecture du </w:t>
      </w:r>
      <w:proofErr w:type="spellStart"/>
      <w:r w:rsidRPr="00B15A44">
        <w:rPr>
          <w:color w:val="auto"/>
        </w:rPr>
        <w:t>résultat</w:t>
      </w:r>
      <w:proofErr w:type="spellEnd"/>
      <w:r w:rsidRPr="00B15A44">
        <w:rPr>
          <w:color w:val="auto"/>
        </w:rPr>
        <w:t xml:space="preserve"> par le </w:t>
      </w:r>
      <w:proofErr w:type="spellStart"/>
      <w:r w:rsidRPr="00B15A44">
        <w:rPr>
          <w:color w:val="auto"/>
        </w:rPr>
        <w:t>Nios</w:t>
      </w:r>
      <w:proofErr w:type="spellEnd"/>
      <w:r w:rsidRPr="00B15A44">
        <w:rPr>
          <w:color w:val="auto"/>
        </w:rPr>
        <w:t xml:space="preserve"> II</w:t>
      </w:r>
    </w:p>
    <w:p w:rsidR="00B15A44" w:rsidRPr="00B15A44" w:rsidRDefault="00B15A44" w:rsidP="00B15A44">
      <w:pPr>
        <w:spacing w:after="40"/>
        <w:rPr>
          <w:color w:val="auto"/>
        </w:rPr>
      </w:pPr>
      <w:proofErr w:type="spellStart"/>
      <w:r w:rsidRPr="00B15A44">
        <w:rPr>
          <w:color w:val="auto"/>
        </w:rPr>
        <w:t>writedata</w:t>
      </w:r>
      <w:proofErr w:type="spellEnd"/>
      <w:r w:rsidRPr="00B15A44">
        <w:rPr>
          <w:color w:val="auto"/>
        </w:rPr>
        <w:t xml:space="preserve">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mot 32 bits </w:t>
      </w:r>
      <w:proofErr w:type="spellStart"/>
      <w:r w:rsidRPr="00B15A44">
        <w:rPr>
          <w:color w:val="auto"/>
        </w:rPr>
        <w:t>envoyé</w:t>
      </w:r>
      <w:proofErr w:type="spellEnd"/>
      <w:r w:rsidRPr="00B15A44">
        <w:rPr>
          <w:color w:val="auto"/>
        </w:rPr>
        <w:t xml:space="preserve"> par le </w:t>
      </w:r>
      <w:proofErr w:type="spellStart"/>
      <w:r w:rsidRPr="00B15A44">
        <w:rPr>
          <w:color w:val="auto"/>
        </w:rPr>
        <w:t>Nios</w:t>
      </w:r>
      <w:proofErr w:type="spellEnd"/>
      <w:r w:rsidRPr="00B15A44">
        <w:rPr>
          <w:color w:val="auto"/>
        </w:rPr>
        <w:t xml:space="preserve"> II</w:t>
      </w:r>
    </w:p>
    <w:p w:rsidR="00B15A44" w:rsidRPr="00B15A44" w:rsidRDefault="00B15A44" w:rsidP="00B15A44">
      <w:pPr>
        <w:spacing w:after="40"/>
        <w:rPr>
          <w:color w:val="auto"/>
        </w:rPr>
      </w:pPr>
      <w:proofErr w:type="spellStart"/>
      <w:r w:rsidRPr="00B15A44">
        <w:rPr>
          <w:color w:val="auto"/>
        </w:rPr>
        <w:t>readdata</w:t>
      </w:r>
      <w:proofErr w:type="spellEnd"/>
      <w:r w:rsidRPr="00B15A44">
        <w:rPr>
          <w:color w:val="auto"/>
        </w:rPr>
        <w:t xml:space="preserve">  </w:t>
      </w:r>
      <w:proofErr w:type="gramStart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mot 32 bits </w:t>
      </w:r>
      <w:proofErr w:type="spellStart"/>
      <w:r w:rsidRPr="00B15A44">
        <w:rPr>
          <w:color w:val="auto"/>
        </w:rPr>
        <w:t>inversé</w:t>
      </w:r>
      <w:proofErr w:type="spellEnd"/>
      <w:r w:rsidRPr="00B15A44">
        <w:rPr>
          <w:color w:val="auto"/>
        </w:rPr>
        <w:t xml:space="preserve"> </w:t>
      </w:r>
      <w:proofErr w:type="spellStart"/>
      <w:r w:rsidRPr="00B15A44">
        <w:rPr>
          <w:color w:val="auto"/>
        </w:rPr>
        <w:t>renvoyé</w:t>
      </w:r>
      <w:proofErr w:type="spellEnd"/>
      <w:r w:rsidRPr="00B15A44">
        <w:rPr>
          <w:color w:val="auto"/>
        </w:rPr>
        <w:t xml:space="preserve"> au </w:t>
      </w:r>
      <w:proofErr w:type="spellStart"/>
      <w:r w:rsidRPr="00B15A44">
        <w:rPr>
          <w:color w:val="auto"/>
        </w:rPr>
        <w:t>Nios</w:t>
      </w:r>
      <w:proofErr w:type="spellEnd"/>
      <w:r w:rsidRPr="00B15A44">
        <w:rPr>
          <w:color w:val="auto"/>
        </w:rPr>
        <w:t xml:space="preserve"> II</w:t>
      </w:r>
    </w:p>
    <w:p w:rsidR="00C00D97" w:rsidRPr="00B15A44" w:rsidRDefault="00B15A44" w:rsidP="00B15A44">
      <w:pPr>
        <w:spacing w:after="40"/>
        <w:rPr>
          <w:color w:val="auto"/>
        </w:rPr>
      </w:pPr>
      <w:proofErr w:type="spellStart"/>
      <w:proofErr w:type="gramStart"/>
      <w:r w:rsidRPr="00B15A44">
        <w:rPr>
          <w:color w:val="auto"/>
        </w:rPr>
        <w:t>byteenable</w:t>
      </w:r>
      <w:proofErr w:type="spellEnd"/>
      <w:r w:rsidRPr="00B15A44">
        <w:rPr>
          <w:color w:val="auto"/>
        </w:rPr>
        <w:t xml:space="preserve">  :</w:t>
      </w:r>
      <w:proofErr w:type="gramEnd"/>
      <w:r w:rsidRPr="00B15A44">
        <w:rPr>
          <w:color w:val="auto"/>
        </w:rPr>
        <w:t xml:space="preserve"> </w:t>
      </w:r>
      <w:proofErr w:type="spellStart"/>
      <w:r w:rsidRPr="00B15A44">
        <w:rPr>
          <w:color w:val="auto"/>
        </w:rPr>
        <w:t>sélection</w:t>
      </w:r>
      <w:proofErr w:type="spellEnd"/>
      <w:r w:rsidRPr="00B15A44">
        <w:rPr>
          <w:color w:val="auto"/>
        </w:rPr>
        <w:t xml:space="preserve"> des octets </w:t>
      </w:r>
      <w:proofErr w:type="spellStart"/>
      <w:r w:rsidRPr="00B15A44">
        <w:rPr>
          <w:color w:val="auto"/>
        </w:rPr>
        <w:t>écrits</w:t>
      </w:r>
      <w:proofErr w:type="spellEnd"/>
    </w:p>
    <w:p w:rsidR="00C00D97" w:rsidRPr="00B15A44" w:rsidRDefault="00DC2F22">
      <w:pPr>
        <w:spacing w:after="40"/>
        <w:rPr>
          <w:color w:val="auto"/>
        </w:rPr>
      </w:pPr>
      <w:r w:rsidRPr="00B15A44">
        <w:rPr>
          <w:color w:val="auto"/>
        </w:rPr>
        <w:t>....................................................................................................</w:t>
      </w:r>
      <w:r w:rsidRPr="00B15A44">
        <w:rPr>
          <w:color w:val="auto"/>
        </w:rPr>
        <w:t>.....</w:t>
      </w:r>
    </w:p>
    <w:p w:rsidR="00C00D97" w:rsidRDefault="00DC2F22">
      <w:pPr>
        <w:spacing w:after="40"/>
        <w:rPr>
          <w:color w:val="E2E8F0"/>
        </w:rPr>
      </w:pPr>
      <w:r>
        <w:rPr>
          <w:color w:val="E2E8F0"/>
        </w:rPr>
        <w:t>......................................................................................................…</w:t>
      </w:r>
    </w:p>
    <w:p w:rsidR="00C00D97" w:rsidRDefault="00C00D97">
      <w:pPr>
        <w:spacing w:after="40"/>
        <w:rPr>
          <w:color w:val="E2E8F0"/>
        </w:rPr>
      </w:pPr>
    </w:p>
    <w:p w:rsidR="00C00D97" w:rsidRDefault="00DC2F22">
      <w:pPr>
        <w:keepNext/>
        <w:spacing w:before="160" w:after="80"/>
      </w:pPr>
      <w:r>
        <w:rPr>
          <w:b/>
          <w:color w:val="2B6CB0"/>
        </w:rPr>
        <w:t>Q13.Bis</w:t>
      </w:r>
      <w:r>
        <w:t xml:space="preserve"> </w:t>
      </w:r>
      <w:proofErr w:type="spellStart"/>
      <w:r>
        <w:t>Identifiez</w:t>
      </w:r>
      <w:proofErr w:type="spellEnd"/>
      <w:r>
        <w:t xml:space="preserve"> le </w:t>
      </w:r>
      <w:proofErr w:type="spellStart"/>
      <w:r>
        <w:t>ou</w:t>
      </w:r>
      <w:proofErr w:type="spellEnd"/>
      <w:r>
        <w:t xml:space="preserve"> les type(s) </w:t>
      </w:r>
      <w:proofErr w:type="spellStart"/>
      <w:r>
        <w:t>d’interface</w:t>
      </w:r>
      <w:proofErr w:type="spellEnd"/>
      <w:r>
        <w:t xml:space="preserve"> sur les </w:t>
      </w:r>
      <w:proofErr w:type="spellStart"/>
      <w:r>
        <w:t>chronogrammes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. </w:t>
      </w:r>
      <w:proofErr w:type="spellStart"/>
      <w:r>
        <w:t>Expliquez</w:t>
      </w:r>
      <w:proofErr w:type="spellEnd"/>
      <w:r>
        <w:t xml:space="preserve"> les </w:t>
      </w:r>
      <w:proofErr w:type="spellStart"/>
      <w:r>
        <w:t>séquences</w:t>
      </w:r>
      <w:proofErr w:type="spellEnd"/>
      <w:r>
        <w:t xml:space="preserve"> </w:t>
      </w:r>
      <w:proofErr w:type="spellStart"/>
      <w:r>
        <w:t>d’échanges</w:t>
      </w:r>
      <w:proofErr w:type="spellEnd"/>
      <w:r>
        <w:t xml:space="preserve"> </w:t>
      </w:r>
      <w:proofErr w:type="spellStart"/>
      <w:r>
        <w:t>mises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 xml:space="preserve">oeuvre  </w:t>
      </w:r>
      <w:r>
        <w:rPr>
          <w:color w:val="718096"/>
        </w:rPr>
        <w:t>[</w:t>
      </w:r>
      <w:proofErr w:type="gramEnd"/>
      <w:r>
        <w:rPr>
          <w:color w:val="718096"/>
        </w:rPr>
        <w:t>3 pts]</w:t>
      </w:r>
    </w:p>
    <w:p w:rsidR="00C00D97" w:rsidRDefault="00DC2F22">
      <w:pPr>
        <w:spacing w:after="40"/>
      </w:pPr>
      <w:r>
        <w:rPr>
          <w:color w:val="E2E8F0"/>
        </w:rPr>
        <w:t>....</w:t>
      </w:r>
      <w:r>
        <w:rPr>
          <w:color w:val="E2E8F0"/>
        </w:rPr>
        <w:t>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</w:t>
      </w:r>
      <w:r>
        <w:rPr>
          <w:color w:val="E2E8F0"/>
        </w:rPr>
        <w:t>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  <w:rPr>
          <w:color w:val="E2E8F0"/>
        </w:rPr>
      </w:pPr>
      <w:r>
        <w:rPr>
          <w:color w:val="E2E8F0"/>
        </w:rPr>
        <w:t>............................................................................................</w:t>
      </w:r>
      <w:r>
        <w:rPr>
          <w:color w:val="E2E8F0"/>
        </w:rPr>
        <w:t>..........…</w:t>
      </w:r>
    </w:p>
    <w:p w:rsidR="00C00D97" w:rsidRDefault="00C00D97">
      <w:pPr>
        <w:spacing w:after="40"/>
        <w:rPr>
          <w:color w:val="E2E8F0"/>
        </w:rPr>
      </w:pPr>
    </w:p>
    <w:p w:rsidR="00C00D97" w:rsidRDefault="00DC2F22">
      <w:pPr>
        <w:spacing w:after="40"/>
        <w:rPr>
          <w:color w:val="E2E8F0"/>
        </w:rPr>
      </w:pPr>
      <w:r>
        <w:rPr>
          <w:noProof/>
          <w:color w:val="E2E8F0"/>
          <w:lang w:val="fr-FR" w:eastAsia="fr-FR"/>
        </w:rPr>
        <w:lastRenderedPageBreak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6265" cy="391287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18" t="-172" r="-118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39128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:rsidR="00C00D97" w:rsidRDefault="00DC369E">
      <w:pPr>
        <w:keepNext/>
        <w:spacing w:before="160" w:after="80"/>
        <w:rPr>
          <w:b/>
          <w:color w:val="2B6CB0"/>
        </w:rPr>
      </w:pP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296C5A" wp14:editId="752EADA8">
                <wp:simplePos x="0" y="0"/>
                <wp:positionH relativeFrom="column">
                  <wp:posOffset>2440305</wp:posOffset>
                </wp:positionH>
                <wp:positionV relativeFrom="paragraph">
                  <wp:posOffset>258445</wp:posOffset>
                </wp:positionV>
                <wp:extent cx="9525" cy="2162175"/>
                <wp:effectExtent l="19050" t="19050" r="28575" b="2857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62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A169A" id="Connecteur droit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15pt,20.35pt" to="192.9pt,1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" strokecolor="#c0504d [3205]" strokeweight="3pt"/>
            </w:pict>
          </mc:Fallback>
        </mc:AlternateContent>
      </w: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2278380</wp:posOffset>
                </wp:positionH>
                <wp:positionV relativeFrom="paragraph">
                  <wp:posOffset>267970</wp:posOffset>
                </wp:positionV>
                <wp:extent cx="9525" cy="2162175"/>
                <wp:effectExtent l="19050" t="19050" r="28575" b="2857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62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D12ED" id="Connecteur droit 4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4pt,21.1pt" to="180.15pt,1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" strokecolor="#c0504d [3205]" strokeweight="3pt"/>
            </w:pict>
          </mc:Fallback>
        </mc:AlternateContent>
      </w: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DC369E">
      <w:pPr>
        <w:spacing w:before="160" w:after="80"/>
        <w:rPr>
          <w:b/>
          <w:color w:val="2B6CB0"/>
        </w:rPr>
      </w:pPr>
      <w:r w:rsidRPr="00DC369E">
        <w:rPr>
          <w:b/>
          <w:noProof/>
          <w:color w:val="2B6CB0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75CDFEDC" wp14:editId="7AB733C8">
                <wp:simplePos x="0" y="0"/>
                <wp:positionH relativeFrom="column">
                  <wp:posOffset>1116330</wp:posOffset>
                </wp:positionH>
                <wp:positionV relativeFrom="paragraph">
                  <wp:posOffset>79375</wp:posOffset>
                </wp:positionV>
                <wp:extent cx="1543050" cy="247650"/>
                <wp:effectExtent l="0" t="0" r="19050" b="1905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69E" w:rsidRPr="00DC369E" w:rsidRDefault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369E">
                              <w:rPr>
                                <w:sz w:val="16"/>
                                <w:szCs w:val="16"/>
                              </w:rPr>
                              <w:t>Avalon MM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  <w:r w:rsidRPr="00DC369E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Pr="00DC369E">
                              <w:rPr>
                                <w:sz w:val="16"/>
                                <w:szCs w:val="16"/>
                              </w:rPr>
                              <w:t>ser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DFED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87.9pt;margin-top:6.25pt;width:121.5pt;height:19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">
                <v:textbox>
                  <w:txbxContent>
                    <w:p w:rsidR="00DC369E" w:rsidRPr="00DC369E" w:rsidRDefault="00DC369E">
                      <w:pPr>
                        <w:rPr>
                          <w:sz w:val="16"/>
                          <w:szCs w:val="16"/>
                        </w:rPr>
                      </w:pPr>
                      <w:r w:rsidRPr="00DC369E">
                        <w:rPr>
                          <w:sz w:val="16"/>
                          <w:szCs w:val="16"/>
                        </w:rPr>
                        <w:t>Avalon MM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m</w:t>
                      </w:r>
                      <w:r w:rsidRPr="00DC369E">
                        <w:rPr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 w:rsidRPr="00DC369E">
                        <w:rPr>
                          <w:sz w:val="16"/>
                          <w:szCs w:val="16"/>
                        </w:rPr>
                        <w:t>ser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DC369E">
        <w:rPr>
          <w:b/>
          <w:noProof/>
          <w:color w:val="2B6CB0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001BC08D" wp14:editId="43B692E6">
                <wp:simplePos x="0" y="0"/>
                <wp:positionH relativeFrom="column">
                  <wp:posOffset>2905125</wp:posOffset>
                </wp:positionH>
                <wp:positionV relativeFrom="paragraph">
                  <wp:posOffset>81280</wp:posOffset>
                </wp:positionV>
                <wp:extent cx="1543050" cy="247650"/>
                <wp:effectExtent l="0" t="0" r="19050" b="1905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69E" w:rsidRP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C369E">
                              <w:rPr>
                                <w:sz w:val="16"/>
                                <w:szCs w:val="16"/>
                              </w:rPr>
                              <w:t>Avalon MM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esclave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BC08D" id="_x0000_s1027" type="#_x0000_t202" style="position:absolute;margin-left:228.75pt;margin-top:6.4pt;width:121.5pt;height:19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">
                <v:textbox>
                  <w:txbxContent>
                    <w:p w:rsidR="00DC369E" w:rsidRP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  <w:r w:rsidRPr="00DC369E">
                        <w:rPr>
                          <w:sz w:val="16"/>
                          <w:szCs w:val="16"/>
                        </w:rPr>
                        <w:t>Avalon MM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esclave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7F55166" wp14:editId="0940723A">
                <wp:simplePos x="0" y="0"/>
                <wp:positionH relativeFrom="column">
                  <wp:posOffset>4440555</wp:posOffset>
                </wp:positionH>
                <wp:positionV relativeFrom="paragraph">
                  <wp:posOffset>60325</wp:posOffset>
                </wp:positionV>
                <wp:extent cx="1457325" cy="1047750"/>
                <wp:effectExtent l="0" t="0" r="9525" b="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0477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369E" w:rsidRDefault="00DC369E" w:rsidP="00DC369E">
                            <w:pPr>
                              <w:jc w:val="center"/>
                            </w:pPr>
                            <w:r>
                              <w:t xml:space="preserve">Notre </w:t>
                            </w:r>
                            <w:proofErr w:type="spellStart"/>
                            <w:r>
                              <w:t>composant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7F55166" id="Rectangle à coins arrondis 9" o:spid="_x0000_s1028" style="position:absolute;margin-left:349.65pt;margin-top:4.75pt;width:114.75pt;height:82.5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" fillcolor="#4f81bd [3204]" stroked="f">
                <v:fill color2="#a7bfde [1620]" angle="180" focus="100%" type="gradient">
                  <o:fill v:ext="view" type="gradientUnscaled"/>
                </v:fill>
                <v:textbox>
                  <w:txbxContent>
                    <w:p w:rsidR="00DC369E" w:rsidRDefault="00DC369E" w:rsidP="00DC369E">
                      <w:pPr>
                        <w:jc w:val="center"/>
                      </w:pPr>
                      <w:r>
                        <w:t xml:space="preserve">Notre </w:t>
                      </w:r>
                      <w:proofErr w:type="spellStart"/>
                      <w:r>
                        <w:t>composant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86AC914" wp14:editId="03B0CBFA">
                <wp:simplePos x="0" y="0"/>
                <wp:positionH relativeFrom="column">
                  <wp:posOffset>1905</wp:posOffset>
                </wp:positionH>
                <wp:positionV relativeFrom="paragraph">
                  <wp:posOffset>60325</wp:posOffset>
                </wp:positionV>
                <wp:extent cx="1066800" cy="1047750"/>
                <wp:effectExtent l="0" t="0" r="0" b="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0477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369E" w:rsidRDefault="00DC369E" w:rsidP="00DC369E">
                            <w:pPr>
                              <w:jc w:val="center"/>
                            </w:pPr>
                            <w:r>
                              <w:t>NIOS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6AC914" id="Rectangle à coins arrondis 3" o:spid="_x0000_s1029" style="position:absolute;margin-left:.15pt;margin-top:4.75pt;width:84pt;height:82.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" fillcolor="#4f81bd [3204]" stroked="f">
                <v:fill color2="#a7bfde [1620]" angle="180" focus="100%" type="gradient">
                  <o:fill v:ext="view" type="gradientUnscaled"/>
                </v:fill>
                <v:textbox>
                  <w:txbxContent>
                    <w:p w:rsidR="00DC369E" w:rsidRDefault="00DC369E" w:rsidP="00DC369E">
                      <w:pPr>
                        <w:jc w:val="center"/>
                      </w:pPr>
                      <w:r>
                        <w:t>NIOS</w:t>
                      </w:r>
                    </w:p>
                  </w:txbxContent>
                </v:textbox>
              </v:roundrect>
            </w:pict>
          </mc:Fallback>
        </mc:AlternateContent>
      </w:r>
    </w:p>
    <w:p w:rsidR="00C00D97" w:rsidRDefault="00AF6650">
      <w:pPr>
        <w:spacing w:before="160" w:after="80"/>
        <w:rPr>
          <w:b/>
          <w:color w:val="2B6CB0"/>
        </w:rPr>
      </w:pP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2010B3E" wp14:editId="3D191A5F">
                <wp:simplePos x="0" y="0"/>
                <wp:positionH relativeFrom="column">
                  <wp:posOffset>1087755</wp:posOffset>
                </wp:positionH>
                <wp:positionV relativeFrom="paragraph">
                  <wp:posOffset>240664</wp:posOffset>
                </wp:positionV>
                <wp:extent cx="1114425" cy="180975"/>
                <wp:effectExtent l="38100" t="76200" r="0" b="85725"/>
                <wp:wrapNone/>
                <wp:docPr id="17" name="Connecteur en 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4425" cy="18097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E799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17" o:spid="_x0000_s1026" type="#_x0000_t34" style="position:absolute;margin-left:85.65pt;margin-top:18.95pt;width:87.75pt;height:14.25pt;flip:y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" strokecolor="#c0504d [3205]">
                <v:stroke startarrow="block" endarrow="block"/>
              </v:shape>
            </w:pict>
          </mc:Fallback>
        </mc:AlternateContent>
      </w:r>
      <w:r>
        <w:rPr>
          <w:b/>
          <w:noProof/>
          <w:color w:val="2B6CB0"/>
          <w:lang w:val="fr-FR" w:eastAsia="fr-FR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83C4DC5" wp14:editId="2C803C4F">
                <wp:simplePos x="0" y="0"/>
                <wp:positionH relativeFrom="column">
                  <wp:posOffset>2687955</wp:posOffset>
                </wp:positionH>
                <wp:positionV relativeFrom="paragraph">
                  <wp:posOffset>250190</wp:posOffset>
                </wp:positionV>
                <wp:extent cx="1647825" cy="200025"/>
                <wp:effectExtent l="38100" t="76200" r="9525" b="85725"/>
                <wp:wrapNone/>
                <wp:docPr id="16" name="Connecteur en 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825" cy="20002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accent2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796D4" id="Connecteur en angle 16" o:spid="_x0000_s1026" type="#_x0000_t34" style="position:absolute;margin-left:211.65pt;margin-top:19.7pt;width:129.75pt;height:15.75pt;flip: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" strokecolor="#c0504d [3205]">
                <v:stroke startarrow="block" endarrow="block"/>
              </v:shape>
            </w:pict>
          </mc:Fallback>
        </mc:AlternateContent>
      </w: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DC369E">
      <w:pPr>
        <w:spacing w:before="160" w:after="80"/>
        <w:rPr>
          <w:b/>
          <w:color w:val="2B6CB0"/>
        </w:rPr>
      </w:pPr>
      <w:r w:rsidRPr="00DC369E">
        <w:rPr>
          <w:b/>
          <w:noProof/>
          <w:color w:val="2B6CB0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2C15D1DE" wp14:editId="5C2101F8">
                <wp:simplePos x="0" y="0"/>
                <wp:positionH relativeFrom="column">
                  <wp:posOffset>3152775</wp:posOffset>
                </wp:positionH>
                <wp:positionV relativeFrom="paragraph">
                  <wp:posOffset>55245</wp:posOffset>
                </wp:positionV>
                <wp:extent cx="923925" cy="619125"/>
                <wp:effectExtent l="0" t="0" r="28575" b="28575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Chipselect</w:t>
                            </w:r>
                            <w:proofErr w:type="spellEnd"/>
                          </w:p>
                          <w:p w:rsidR="00DC369E" w:rsidRPr="00DC369E" w:rsidRDefault="00AF6650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  <w:r w:rsidR="00DC369E">
                              <w:rPr>
                                <w:sz w:val="16"/>
                                <w:szCs w:val="16"/>
                              </w:rPr>
                              <w:t>ead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waitrequest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5D1DE" id="_x0000_s1030" type="#_x0000_t202" style="position:absolute;margin-left:248.25pt;margin-top:4.35pt;width:72.75pt;height:48.7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">
                <v:textbox>
                  <w:txbxContent>
                    <w:p w:rsid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Chipselect</w:t>
                      </w:r>
                      <w:proofErr w:type="spellEnd"/>
                    </w:p>
                    <w:p w:rsidR="00DC369E" w:rsidRPr="00DC369E" w:rsidRDefault="00AF6650" w:rsidP="00DC369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R</w:t>
                      </w:r>
                      <w:r w:rsidR="00DC369E">
                        <w:rPr>
                          <w:sz w:val="16"/>
                          <w:szCs w:val="16"/>
                        </w:rPr>
                        <w:t>ead</w:t>
                      </w:r>
                      <w:r>
                        <w:rPr>
                          <w:sz w:val="16"/>
                          <w:szCs w:val="16"/>
                        </w:rPr>
                        <w:t>data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waitrequest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DC369E">
        <w:rPr>
          <w:b/>
          <w:noProof/>
          <w:color w:val="2B6CB0"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71166BA" wp14:editId="319EB9D9">
                <wp:simplePos x="0" y="0"/>
                <wp:positionH relativeFrom="column">
                  <wp:posOffset>1125855</wp:posOffset>
                </wp:positionH>
                <wp:positionV relativeFrom="paragraph">
                  <wp:posOffset>58420</wp:posOffset>
                </wp:positionV>
                <wp:extent cx="923925" cy="619125"/>
                <wp:effectExtent l="0" t="0" r="28575" b="28575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Adresse</w:t>
                            </w:r>
                            <w:proofErr w:type="spellEnd"/>
                          </w:p>
                          <w:p w:rsid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Writedata</w:t>
                            </w:r>
                            <w:proofErr w:type="spellEnd"/>
                          </w:p>
                          <w:p w:rsid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Write et le read</w:t>
                            </w:r>
                          </w:p>
                          <w:p w:rsidR="00DC369E" w:rsidRPr="00DC369E" w:rsidRDefault="00DC369E" w:rsidP="00DC36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166BA" id="_x0000_s1031" type="#_x0000_t202" style="position:absolute;margin-left:88.65pt;margin-top:4.6pt;width:72.75pt;height:48.75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">
                <v:textbox>
                  <w:txbxContent>
                    <w:p w:rsid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Adresse</w:t>
                      </w:r>
                      <w:proofErr w:type="spellEnd"/>
                    </w:p>
                    <w:p w:rsid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Writedata</w:t>
                      </w:r>
                      <w:proofErr w:type="spellEnd"/>
                    </w:p>
                    <w:p w:rsid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Write et le read</w:t>
                      </w:r>
                    </w:p>
                    <w:p w:rsidR="00DC369E" w:rsidRPr="00DC369E" w:rsidRDefault="00DC369E" w:rsidP="00DC369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DC369E">
      <w:pPr>
        <w:spacing w:before="160" w:after="80"/>
        <w:rPr>
          <w:b/>
          <w:color w:val="2B6CB0"/>
        </w:rPr>
      </w:pPr>
      <w:r w:rsidRPr="00DC369E">
        <w:rPr>
          <w:b/>
          <w:noProof/>
          <w:color w:val="2B6CB0"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6EA7E238" wp14:editId="399E776E">
                <wp:simplePos x="0" y="0"/>
                <wp:positionH relativeFrom="column">
                  <wp:posOffset>1954530</wp:posOffset>
                </wp:positionH>
                <wp:positionV relativeFrom="paragraph">
                  <wp:posOffset>190500</wp:posOffset>
                </wp:positionV>
                <wp:extent cx="914400" cy="1404620"/>
                <wp:effectExtent l="0" t="0" r="19050" b="1968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69E" w:rsidRDefault="00DC369E">
                            <w:r>
                              <w:t>Bus Avalon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A7E238" id="_x0000_s1032" type="#_x0000_t202" style="position:absolute;margin-left:153.9pt;margin-top:15pt;width:1in;height:110.6pt;z-index:251641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">
                <v:textbox style="mso-fit-shape-to-text:t">
                  <w:txbxContent>
                    <w:p w:rsidR="00DC369E" w:rsidRDefault="00DC369E">
                      <w:r>
                        <w:t>Bus Avalon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keepNext/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C00D97">
      <w:pPr>
        <w:spacing w:before="160" w:after="80"/>
        <w:rPr>
          <w:b/>
          <w:color w:val="2B6CB0"/>
        </w:rPr>
      </w:pPr>
    </w:p>
    <w:p w:rsidR="00C00D97" w:rsidRDefault="00DC2F22">
      <w:pPr>
        <w:spacing w:before="160" w:after="80"/>
      </w:pPr>
      <w:r>
        <w:rPr>
          <w:b/>
          <w:color w:val="2B6CB0"/>
        </w:rPr>
        <w:lastRenderedPageBreak/>
        <w:t xml:space="preserve">Q14. </w:t>
      </w:r>
      <w:proofErr w:type="spellStart"/>
      <w:r>
        <w:t>Implémenter</w:t>
      </w:r>
      <w:proofErr w:type="spellEnd"/>
      <w:r>
        <w:t xml:space="preserve"> </w:t>
      </w:r>
      <w:proofErr w:type="spellStart"/>
      <w:r>
        <w:t>cet</w:t>
      </w:r>
      <w:proofErr w:type="spellEnd"/>
      <w:r>
        <w:t xml:space="preserve"> IP core et le </w:t>
      </w:r>
      <w:proofErr w:type="spellStart"/>
      <w:r>
        <w:t>valider</w:t>
      </w:r>
      <w:proofErr w:type="spellEnd"/>
      <w:r>
        <w:t xml:space="preserve"> sous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HAL </w:t>
      </w:r>
      <w:proofErr w:type="spellStart"/>
      <w:r>
        <w:t>dans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Quartus</w:t>
      </w:r>
      <w:proofErr w:type="spellEnd"/>
      <w:r>
        <w:t xml:space="preserve">. </w:t>
      </w:r>
      <w:proofErr w:type="spellStart"/>
      <w:r>
        <w:t>Copie</w:t>
      </w:r>
      <w:proofErr w:type="spellEnd"/>
      <w:r>
        <w:t xml:space="preserve"> </w:t>
      </w:r>
      <w:proofErr w:type="spellStart"/>
      <w:r>
        <w:t>d’écran</w:t>
      </w:r>
      <w:proofErr w:type="spellEnd"/>
      <w:r>
        <w:t xml:space="preserve"> des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obtenus</w:t>
      </w:r>
      <w:proofErr w:type="spellEnd"/>
      <w:r>
        <w:t xml:space="preserve"> </w:t>
      </w:r>
      <w:r>
        <w:rPr>
          <w:b/>
          <w:color w:val="718096"/>
        </w:rPr>
        <w:t>[10 pts]</w:t>
      </w:r>
    </w:p>
    <w:p w:rsidR="00C00D97" w:rsidRDefault="00DC2F22">
      <w:pPr>
        <w:keepNext/>
        <w:spacing w:before="40"/>
      </w:pPr>
      <w:proofErr w:type="spellStart"/>
      <w:proofErr w:type="gramStart"/>
      <w:r>
        <w:rPr>
          <w:b/>
          <w:color w:val="A0AEC0"/>
          <w:sz w:val="19"/>
        </w:rPr>
        <w:t>Réponse</w:t>
      </w:r>
      <w:proofErr w:type="spellEnd"/>
      <w:r>
        <w:rPr>
          <w:b/>
          <w:color w:val="A0AEC0"/>
          <w:sz w:val="19"/>
        </w:rPr>
        <w:t xml:space="preserve"> :</w:t>
      </w:r>
      <w:proofErr w:type="gramEnd"/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</w:t>
      </w:r>
      <w:r>
        <w:rPr>
          <w:color w:val="E2E8F0"/>
        </w:rPr>
        <w:t>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.........................................................................................................</w:t>
      </w:r>
    </w:p>
    <w:p w:rsidR="00C00D97" w:rsidRDefault="00DC2F22">
      <w:pPr>
        <w:spacing w:after="40"/>
      </w:pPr>
      <w:r>
        <w:rPr>
          <w:color w:val="E2E8F0"/>
        </w:rPr>
        <w:t>........................................................................................</w:t>
      </w:r>
      <w:r>
        <w:rPr>
          <w:color w:val="E2E8F0"/>
        </w:rPr>
        <w:t>.................</w:t>
      </w:r>
    </w:p>
    <w:p w:rsidR="00C00D97" w:rsidRDefault="00C00D97">
      <w:pPr>
        <w:keepNext/>
        <w:rPr>
          <w:b/>
          <w:color w:val="1A365D"/>
        </w:rPr>
      </w:pPr>
    </w:p>
    <w:p w:rsidR="00C00D97" w:rsidRDefault="00DC2F22">
      <w:pPr>
        <w:keepNext/>
        <w:pBdr>
          <w:bottom w:val="single" w:sz="12" w:space="4" w:color="2B6CB0"/>
        </w:pBdr>
        <w:spacing w:before="320" w:after="160"/>
      </w:pPr>
      <w:proofErr w:type="spellStart"/>
      <w:r>
        <w:rPr>
          <w:b/>
          <w:color w:val="1A365D"/>
          <w:sz w:val="24"/>
        </w:rPr>
        <w:t>Partie</w:t>
      </w:r>
      <w:proofErr w:type="spellEnd"/>
      <w:r>
        <w:rPr>
          <w:b/>
          <w:color w:val="1A365D"/>
          <w:sz w:val="24"/>
        </w:rPr>
        <w:t xml:space="preserve"> 6 — Evolution des </w:t>
      </w:r>
      <w:proofErr w:type="spellStart"/>
      <w:r>
        <w:rPr>
          <w:b/>
          <w:color w:val="1A365D"/>
          <w:sz w:val="24"/>
        </w:rPr>
        <w:t>SoCs</w:t>
      </w:r>
      <w:proofErr w:type="spellEnd"/>
      <w:r>
        <w:rPr>
          <w:b/>
          <w:color w:val="1A365D"/>
          <w:sz w:val="24"/>
        </w:rPr>
        <w:t xml:space="preserve"> (5 points)</w:t>
      </w:r>
    </w:p>
    <w:p w:rsidR="00C00D97" w:rsidRDefault="00DC2F22">
      <w:r>
        <w:rPr>
          <w:b/>
          <w:color w:val="1A365D"/>
        </w:rPr>
        <w:t xml:space="preserve">Q15. </w:t>
      </w:r>
      <w:proofErr w:type="spellStart"/>
      <w:r>
        <w:t>Définissez</w:t>
      </w:r>
      <w:proofErr w:type="spellEnd"/>
      <w:r>
        <w:t xml:space="preserve"> le concept de </w:t>
      </w:r>
      <w:proofErr w:type="spellStart"/>
      <w:r>
        <w:t>Chiplet</w:t>
      </w:r>
      <w:proofErr w:type="spellEnd"/>
      <w:r>
        <w:t xml:space="preserve"> et </w:t>
      </w:r>
      <w:proofErr w:type="spellStart"/>
      <w:r>
        <w:t>expliquez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deux</w:t>
      </w:r>
      <w:proofErr w:type="spellEnd"/>
      <w:r>
        <w:t xml:space="preserve"> arguments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l'industrie</w:t>
      </w:r>
      <w:proofErr w:type="spellEnd"/>
      <w:r>
        <w:t xml:space="preserve"> des semi-</w:t>
      </w:r>
      <w:proofErr w:type="spellStart"/>
      <w:r>
        <w:t>conducteurs</w:t>
      </w:r>
      <w:proofErr w:type="spellEnd"/>
      <w:r>
        <w:t xml:space="preserve"> a </w:t>
      </w:r>
      <w:proofErr w:type="spellStart"/>
      <w:r>
        <w:t>progressivement</w:t>
      </w:r>
      <w:proofErr w:type="spellEnd"/>
      <w:r>
        <w:t xml:space="preserve"> </w:t>
      </w:r>
      <w:proofErr w:type="spellStart"/>
      <w:r>
        <w:t>abandonné</w:t>
      </w:r>
      <w:proofErr w:type="spellEnd"/>
      <w:r>
        <w:t xml:space="preserve"> </w:t>
      </w:r>
      <w:proofErr w:type="spellStart"/>
      <w:r>
        <w:t>l'intégration</w:t>
      </w:r>
      <w:proofErr w:type="spellEnd"/>
      <w:r>
        <w:t xml:space="preserve"> </w:t>
      </w:r>
      <w:proofErr w:type="spellStart"/>
      <w:r>
        <w:t>SoC</w:t>
      </w:r>
      <w:proofErr w:type="spellEnd"/>
      <w:r>
        <w:t xml:space="preserve"> </w:t>
      </w:r>
      <w:proofErr w:type="spellStart"/>
      <w:r>
        <w:t>monolithique</w:t>
      </w:r>
      <w:proofErr w:type="spellEnd"/>
      <w:r>
        <w:t xml:space="preserve"> pour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. </w:t>
      </w:r>
      <w:proofErr w:type="spellStart"/>
      <w:r>
        <w:t>Illustrez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appuyant</w:t>
      </w:r>
      <w:proofErr w:type="spellEnd"/>
      <w:r>
        <w:t xml:space="preserve"> sur </w:t>
      </w:r>
      <w:proofErr w:type="spellStart"/>
      <w:r>
        <w:t>l’illustration</w:t>
      </w:r>
      <w:proofErr w:type="spellEnd"/>
      <w:r>
        <w:t xml:space="preserve"> </w:t>
      </w:r>
      <w:proofErr w:type="spellStart"/>
      <w:r>
        <w:t>suivantr</w:t>
      </w:r>
      <w:proofErr w:type="spellEnd"/>
      <w:r>
        <w:t xml:space="preserve"> </w:t>
      </w:r>
      <w:r>
        <w:rPr>
          <w:b/>
          <w:color w:val="718096"/>
        </w:rPr>
        <w:t>[</w:t>
      </w:r>
      <w:r>
        <w:rPr>
          <w:b/>
          <w:color w:val="718096"/>
        </w:rPr>
        <w:t>5 pts]</w:t>
      </w:r>
      <w:r>
        <w:t>:</w:t>
      </w:r>
    </w:p>
    <w:p w:rsidR="00C00D97" w:rsidRDefault="00C00D97">
      <w:pPr>
        <w:rPr>
          <w:b/>
          <w:color w:val="1A365D"/>
        </w:rPr>
      </w:pPr>
    </w:p>
    <w:p w:rsidR="00C00D97" w:rsidRDefault="00DC2F22">
      <w:pPr>
        <w:rPr>
          <w:b/>
          <w:color w:val="1A365D"/>
        </w:rPr>
      </w:pPr>
      <w:r>
        <w:rPr>
          <w:b/>
          <w:noProof/>
          <w:color w:val="1A365D"/>
          <w:lang w:val="fr-FR" w:eastAsia="fr-F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439420</wp:posOffset>
            </wp:positionH>
            <wp:positionV relativeFrom="paragraph">
              <wp:posOffset>117475</wp:posOffset>
            </wp:positionV>
            <wp:extent cx="4860290" cy="300228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0" t="-216" r="-140" b="-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30022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C00D97">
      <w:pPr>
        <w:rPr>
          <w:b/>
          <w:color w:val="1A365D"/>
        </w:rPr>
      </w:pPr>
    </w:p>
    <w:p w:rsidR="00C00D97" w:rsidRDefault="00DC2F22">
      <w:pPr>
        <w:rPr>
          <w:b/>
          <w:color w:val="1A365D"/>
        </w:rPr>
      </w:pPr>
      <w:r>
        <w:rPr>
          <w:b/>
          <w:color w:val="1A365D"/>
        </w:rPr>
        <w:lastRenderedPageBreak/>
        <w:t xml:space="preserve">Tableau </w:t>
      </w:r>
      <w:proofErr w:type="spellStart"/>
      <w:r>
        <w:rPr>
          <w:b/>
          <w:color w:val="1A365D"/>
        </w:rPr>
        <w:t>Récapitulatif</w:t>
      </w:r>
      <w:proofErr w:type="spellEnd"/>
      <w:r>
        <w:rPr>
          <w:b/>
          <w:color w:val="1A365D"/>
        </w:rPr>
        <w:t xml:space="preserve"> du </w:t>
      </w:r>
      <w:proofErr w:type="spellStart"/>
      <w:r>
        <w:rPr>
          <w:b/>
          <w:color w:val="1A365D"/>
        </w:rPr>
        <w:t>Barème</w:t>
      </w:r>
      <w:proofErr w:type="spellEnd"/>
    </w:p>
    <w:tbl>
      <w:tblPr>
        <w:tblW w:w="9604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C00D97" w:rsidRDefault="00DC2F22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Partie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C00D97" w:rsidRDefault="00DC2F22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Thématique</w:t>
            </w:r>
            <w:proofErr w:type="spellEnd"/>
            <w:r>
              <w:rPr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b/>
                <w:color w:val="FFFFFF"/>
                <w:sz w:val="19"/>
              </w:rPr>
              <w:t>l'Évaluation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C00D97" w:rsidRDefault="00DC2F22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Concepts </w:t>
            </w:r>
            <w:proofErr w:type="spellStart"/>
            <w:r>
              <w:rPr>
                <w:b/>
                <w:color w:val="FFFFFF"/>
                <w:sz w:val="19"/>
              </w:rPr>
              <w:t>Clés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Validés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B6CB0"/>
          </w:tcPr>
          <w:p w:rsidR="00C00D97" w:rsidRDefault="00DC2F22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Points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DC2F22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1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DC2F22">
            <w:pPr>
              <w:spacing w:after="0"/>
            </w:pPr>
            <w:proofErr w:type="spellStart"/>
            <w:r>
              <w:rPr>
                <w:sz w:val="19"/>
              </w:rPr>
              <w:t>Généralités</w:t>
            </w:r>
            <w:proofErr w:type="spellEnd"/>
            <w:r>
              <w:rPr>
                <w:sz w:val="19"/>
              </w:rPr>
              <w:t xml:space="preserve"> &amp; Architectures </w:t>
            </w:r>
            <w:proofErr w:type="spellStart"/>
            <w:r>
              <w:rPr>
                <w:sz w:val="19"/>
              </w:rPr>
              <w:t>SoC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DC2F22">
            <w:pPr>
              <w:spacing w:after="0"/>
            </w:pPr>
            <w:r>
              <w:rPr>
                <w:sz w:val="19"/>
              </w:rPr>
              <w:t xml:space="preserve">IP Cores, Couche </w:t>
            </w:r>
            <w:proofErr w:type="spellStart"/>
            <w:r>
              <w:rPr>
                <w:sz w:val="19"/>
              </w:rPr>
              <w:t>d'abstraction</w:t>
            </w:r>
            <w:proofErr w:type="spellEnd"/>
            <w:r>
              <w:rPr>
                <w:sz w:val="19"/>
              </w:rPr>
              <w:t xml:space="preserve"> HAL, Topologies de Bus vs </w:t>
            </w:r>
            <w:proofErr w:type="spellStart"/>
            <w:r>
              <w:rPr>
                <w:sz w:val="19"/>
              </w:rPr>
              <w:t>NoC</w:t>
            </w:r>
            <w:proofErr w:type="spellEnd"/>
            <w:r>
              <w:rPr>
                <w:sz w:val="19"/>
              </w:rPr>
              <w:t>, Split transactions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DC2F22">
            <w:pPr>
              <w:spacing w:after="0"/>
              <w:jc w:val="center"/>
            </w:pPr>
            <w:r>
              <w:rPr>
                <w:sz w:val="19"/>
              </w:rPr>
              <w:t>6.0 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2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</w:pPr>
            <w:r>
              <w:rPr>
                <w:sz w:val="19"/>
              </w:rPr>
              <w:t xml:space="preserve">Performances </w:t>
            </w:r>
            <w:proofErr w:type="spellStart"/>
            <w:r>
              <w:rPr>
                <w:sz w:val="19"/>
              </w:rPr>
              <w:t>Architecturales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</w:pPr>
            <w:proofErr w:type="spellStart"/>
            <w:r>
              <w:rPr>
                <w:sz w:val="19"/>
              </w:rPr>
              <w:t>Espace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d'adressage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Fréquence</w:t>
            </w:r>
            <w:proofErr w:type="spellEnd"/>
            <w:r>
              <w:rPr>
                <w:sz w:val="19"/>
              </w:rPr>
              <w:t xml:space="preserve">, Cycles, </w:t>
            </w:r>
            <w:proofErr w:type="spellStart"/>
            <w:r>
              <w:rPr>
                <w:sz w:val="19"/>
              </w:rPr>
              <w:t>Calculs</w:t>
            </w:r>
            <w:proofErr w:type="spellEnd"/>
            <w:r>
              <w:rPr>
                <w:sz w:val="19"/>
              </w:rPr>
              <w:t xml:space="preserve"> de temps et </w:t>
            </w:r>
            <w:proofErr w:type="spellStart"/>
            <w:r>
              <w:rPr>
                <w:sz w:val="19"/>
              </w:rPr>
              <w:t>Débits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d'octets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  <w:jc w:val="center"/>
            </w:pPr>
            <w:r>
              <w:rPr>
                <w:sz w:val="19"/>
              </w:rPr>
              <w:t>5.0 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DC2F22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3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DC2F22">
            <w:pPr>
              <w:spacing w:after="0"/>
            </w:pPr>
            <w:proofErr w:type="spellStart"/>
            <w:r>
              <w:rPr>
                <w:sz w:val="19"/>
              </w:rPr>
              <w:t>Intégration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Matérielle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Qsys</w:t>
            </w:r>
            <w:proofErr w:type="spellEnd"/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DC2F22">
            <w:pPr>
              <w:spacing w:after="0"/>
            </w:pPr>
            <w:r>
              <w:rPr>
                <w:sz w:val="19"/>
              </w:rPr>
              <w:t xml:space="preserve">Flux HAL/UART, Extensions </w:t>
            </w:r>
            <w:proofErr w:type="spellStart"/>
            <w:r>
              <w:rPr>
                <w:sz w:val="19"/>
              </w:rPr>
              <w:t>d'ALU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Signaux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l'interface</w:t>
            </w:r>
            <w:proofErr w:type="spellEnd"/>
            <w:r>
              <w:rPr>
                <w:sz w:val="19"/>
              </w:rPr>
              <w:t xml:space="preserve"> Avalon Memory-Mapped (Avalon-MM)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:rsidR="00C00D97" w:rsidRDefault="00DC2F22">
            <w:pPr>
              <w:spacing w:after="0"/>
              <w:jc w:val="center"/>
            </w:pPr>
            <w:r>
              <w:rPr>
                <w:sz w:val="19"/>
              </w:rPr>
              <w:t xml:space="preserve">8.5 </w:t>
            </w:r>
            <w:r>
              <w:rPr>
                <w:sz w:val="19"/>
              </w:rPr>
              <w:t>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4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</w:pPr>
            <w:proofErr w:type="spellStart"/>
            <w:r>
              <w:rPr>
                <w:sz w:val="19"/>
              </w:rPr>
              <w:t>Synthèse</w:t>
            </w:r>
            <w:proofErr w:type="spellEnd"/>
            <w:r>
              <w:rPr>
                <w:sz w:val="19"/>
              </w:rPr>
              <w:t xml:space="preserve"> &amp; Arbitrage Co-design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</w:pPr>
            <w:proofErr w:type="spellStart"/>
            <w:r>
              <w:rPr>
                <w:sz w:val="19"/>
              </w:rPr>
              <w:t>Analyse</w:t>
            </w:r>
            <w:proofErr w:type="spellEnd"/>
            <w:r>
              <w:rPr>
                <w:sz w:val="19"/>
              </w:rPr>
              <w:t xml:space="preserve"> critique et </w:t>
            </w:r>
            <w:proofErr w:type="spellStart"/>
            <w:r>
              <w:rPr>
                <w:sz w:val="19"/>
              </w:rPr>
              <w:t>critères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choix</w:t>
            </w:r>
            <w:proofErr w:type="spellEnd"/>
            <w:r>
              <w:rPr>
                <w:sz w:val="19"/>
              </w:rPr>
              <w:t xml:space="preserve"> : Custom Instruction vs </w:t>
            </w:r>
            <w:proofErr w:type="spellStart"/>
            <w:r>
              <w:rPr>
                <w:sz w:val="19"/>
              </w:rPr>
              <w:t>Composant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Qsys</w:t>
            </w:r>
            <w:proofErr w:type="spellEnd"/>
            <w:r>
              <w:rPr>
                <w:sz w:val="19"/>
              </w:rPr>
              <w:t xml:space="preserve"> Avalon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  <w:jc w:val="center"/>
            </w:pPr>
            <w:r>
              <w:rPr>
                <w:sz w:val="19"/>
              </w:rPr>
              <w:t>2.5 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5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</w:pPr>
            <w:r>
              <w:rPr>
                <w:sz w:val="19"/>
              </w:rPr>
              <w:t>Custom Component Avalon-MM (Swap Octets)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</w:pPr>
            <w:r>
              <w:rPr>
                <w:sz w:val="19"/>
              </w:rPr>
              <w:t xml:space="preserve">Architecture VHDL </w:t>
            </w:r>
            <w:proofErr w:type="spellStart"/>
            <w:r>
              <w:rPr>
                <w:sz w:val="19"/>
              </w:rPr>
              <w:t>swap_octets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Signaux</w:t>
            </w:r>
            <w:proofErr w:type="spellEnd"/>
            <w:r>
              <w:rPr>
                <w:sz w:val="19"/>
              </w:rPr>
              <w:t xml:space="preserve"> interface Avalon-MM Slave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  <w:jc w:val="center"/>
            </w:pPr>
            <w:r>
              <w:rPr>
                <w:sz w:val="19"/>
              </w:rPr>
              <w:t>18</w:t>
            </w:r>
            <w:r>
              <w:rPr>
                <w:sz w:val="19"/>
              </w:rPr>
              <w:t>.0 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Partie</w:t>
            </w:r>
            <w:proofErr w:type="spellEnd"/>
            <w:r>
              <w:rPr>
                <w:b/>
                <w:sz w:val="19"/>
              </w:rPr>
              <w:t xml:space="preserve"> 6</w:t>
            </w:r>
          </w:p>
        </w:tc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</w:pPr>
            <w:r>
              <w:rPr>
                <w:sz w:val="19"/>
              </w:rPr>
              <w:t xml:space="preserve">Evolution des </w:t>
            </w:r>
            <w:proofErr w:type="spellStart"/>
            <w:r>
              <w:rPr>
                <w:sz w:val="19"/>
              </w:rPr>
              <w:t>SoCs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</w:pPr>
            <w:proofErr w:type="spellStart"/>
            <w:r>
              <w:rPr>
                <w:sz w:val="19"/>
              </w:rPr>
              <w:t>Soc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Hétérogènes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Chiplet</w:t>
            </w:r>
            <w:proofErr w:type="spellEnd"/>
          </w:p>
        </w:tc>
        <w:tc>
          <w:tcPr>
            <w:tcW w:w="2401" w:type="dxa"/>
            <w:tcBorders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 w:rsidR="00C00D97" w:rsidRDefault="00DC2F22">
            <w:pPr>
              <w:spacing w:after="0"/>
              <w:jc w:val="center"/>
            </w:pPr>
            <w:r>
              <w:rPr>
                <w:sz w:val="19"/>
              </w:rPr>
              <w:t>5.0 pts</w:t>
            </w:r>
          </w:p>
        </w:tc>
      </w:tr>
      <w:tr w:rsidR="00C00D97">
        <w:trPr>
          <w:cantSplit/>
          <w:jc w:val="center"/>
        </w:trPr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C00D97" w:rsidRDefault="00DC2F22">
            <w:pPr>
              <w:spacing w:after="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C00D97" w:rsidRDefault="00DC2F22">
            <w:pPr>
              <w:spacing w:after="0"/>
            </w:pPr>
            <w:proofErr w:type="spellStart"/>
            <w:r>
              <w:rPr>
                <w:b/>
                <w:sz w:val="19"/>
              </w:rPr>
              <w:t>Examen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Synthèse</w:t>
            </w:r>
            <w:proofErr w:type="spellEnd"/>
            <w:r>
              <w:rPr>
                <w:b/>
                <w:sz w:val="19"/>
              </w:rPr>
              <w:t xml:space="preserve"> Global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C00D97" w:rsidRDefault="00DC2F22">
            <w:pPr>
              <w:spacing w:after="0"/>
              <w:jc w:val="center"/>
              <w:rPr>
                <w:color w:val="FF0000"/>
              </w:rPr>
            </w:pPr>
            <w:r>
              <w:rPr>
                <w:color w:val="FF0000"/>
                <w:sz w:val="19"/>
              </w:rPr>
              <w:t xml:space="preserve">Validation des </w:t>
            </w:r>
            <w:proofErr w:type="spellStart"/>
            <w:r>
              <w:rPr>
                <w:color w:val="FF0000"/>
                <w:sz w:val="19"/>
              </w:rPr>
              <w:t>compétences</w:t>
            </w:r>
            <w:proofErr w:type="spellEnd"/>
            <w:r>
              <w:rPr>
                <w:color w:val="FF0000"/>
                <w:sz w:val="19"/>
              </w:rPr>
              <w:t xml:space="preserve"> </w:t>
            </w:r>
            <w:proofErr w:type="spellStart"/>
            <w:r>
              <w:rPr>
                <w:color w:val="FF0000"/>
                <w:sz w:val="19"/>
              </w:rPr>
              <w:t>Soc</w:t>
            </w:r>
            <w:proofErr w:type="spellEnd"/>
            <w:r>
              <w:rPr>
                <w:color w:val="FF0000"/>
                <w:sz w:val="19"/>
              </w:rPr>
              <w:t xml:space="preserve">, </w:t>
            </w:r>
            <w:proofErr w:type="spellStart"/>
            <w:r>
              <w:rPr>
                <w:color w:val="FF0000"/>
                <w:sz w:val="19"/>
              </w:rPr>
              <w:t>d'architecture</w:t>
            </w:r>
            <w:proofErr w:type="spellEnd"/>
            <w:r>
              <w:rPr>
                <w:color w:val="FF0000"/>
                <w:sz w:val="19"/>
              </w:rPr>
              <w:t xml:space="preserve">, co-design, </w:t>
            </w:r>
            <w:proofErr w:type="spellStart"/>
            <w:r>
              <w:rPr>
                <w:color w:val="FF0000"/>
                <w:sz w:val="19"/>
              </w:rPr>
              <w:t>programmation</w:t>
            </w:r>
            <w:proofErr w:type="spellEnd"/>
            <w:r>
              <w:rPr>
                <w:color w:val="FF0000"/>
                <w:sz w:val="19"/>
              </w:rPr>
              <w:t xml:space="preserve"> haut et bas </w:t>
            </w:r>
            <w:proofErr w:type="spellStart"/>
            <w:r>
              <w:rPr>
                <w:color w:val="FF0000"/>
                <w:sz w:val="19"/>
              </w:rPr>
              <w:t>niveau</w:t>
            </w:r>
            <w:proofErr w:type="spellEnd"/>
            <w:r>
              <w:rPr>
                <w:color w:val="FF0000"/>
                <w:sz w:val="19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:rsidR="00C00D97" w:rsidRDefault="00DC2F22">
            <w:pPr>
              <w:spacing w:after="0"/>
              <w:jc w:val="center"/>
            </w:pPr>
            <w:r>
              <w:rPr>
                <w:b/>
                <w:sz w:val="19"/>
              </w:rPr>
              <w:t>45 pts</w:t>
            </w:r>
          </w:p>
        </w:tc>
      </w:tr>
    </w:tbl>
    <w:p w:rsidR="00DC2F22" w:rsidRDefault="00DC2F22"/>
    <w:sectPr w:rsidR="00DC2F22">
      <w:headerReference w:type="even" r:id="rId10"/>
      <w:headerReference w:type="default" r:id="rId11"/>
      <w:headerReference w:type="first" r:id="rId12"/>
      <w:pgSz w:w="11906" w:h="16838"/>
      <w:pgMar w:top="1889" w:right="1152" w:bottom="1152" w:left="1152" w:header="1152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F22" w:rsidRDefault="00DC2F22">
      <w:pPr>
        <w:spacing w:after="0" w:line="240" w:lineRule="auto"/>
      </w:pPr>
      <w:r>
        <w:separator/>
      </w:r>
    </w:p>
  </w:endnote>
  <w:endnote w:type="continuationSeparator" w:id="0">
    <w:p w:rsidR="00DC2F22" w:rsidRDefault="00DC2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F22" w:rsidRDefault="00DC2F22">
      <w:pPr>
        <w:spacing w:after="0" w:line="240" w:lineRule="auto"/>
      </w:pPr>
      <w:r>
        <w:separator/>
      </w:r>
    </w:p>
  </w:footnote>
  <w:footnote w:type="continuationSeparator" w:id="0">
    <w:p w:rsidR="00DC2F22" w:rsidRDefault="00DC2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D97" w:rsidRDefault="00C00D9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D97" w:rsidRDefault="00DC2F22">
    <w:pPr>
      <w:pBdr>
        <w:bottom w:val="single" w:sz="4" w:space="4" w:color="000000"/>
      </w:pBdr>
    </w:pPr>
    <w:proofErr w:type="spellStart"/>
    <w:r>
      <w:rPr>
        <w:rFonts w:eastAsia="Arial" w:cs="Arial"/>
        <w:b/>
        <w:bCs/>
        <w:sz w:val="24"/>
        <w:szCs w:val="24"/>
      </w:rPr>
      <w:t>Contrôle</w:t>
    </w:r>
    <w:proofErr w:type="spellEnd"/>
    <w:r>
      <w:rPr>
        <w:rFonts w:eastAsia="Arial" w:cs="Arial"/>
        <w:b/>
        <w:bCs/>
        <w:sz w:val="24"/>
        <w:szCs w:val="24"/>
      </w:rPr>
      <w:t xml:space="preserve"> – System On </w:t>
    </w:r>
    <w:proofErr w:type="gramStart"/>
    <w:r>
      <w:rPr>
        <w:rFonts w:eastAsia="Arial" w:cs="Arial"/>
        <w:b/>
        <w:bCs/>
        <w:sz w:val="24"/>
        <w:szCs w:val="24"/>
      </w:rPr>
      <w:t xml:space="preserve">Chip </w:t>
    </w:r>
    <w:r>
      <w:rPr>
        <w:rFonts w:eastAsia="Arial" w:cs="Arial"/>
        <w:sz w:val="24"/>
        <w:szCs w:val="24"/>
      </w:rPr>
      <w:t> </w:t>
    </w:r>
    <w:r>
      <w:rPr>
        <w:rFonts w:eastAsia="Arial" w:cs="Arial"/>
        <w:sz w:val="24"/>
        <w:szCs w:val="24"/>
      </w:rPr>
      <w:tab/>
    </w:r>
    <w:proofErr w:type="gramEnd"/>
    <w:r>
      <w:rPr>
        <w:rFonts w:eastAsia="Arial" w:cs="Arial"/>
        <w:sz w:val="24"/>
        <w:szCs w:val="24"/>
      </w:rPr>
      <w:tab/>
    </w:r>
    <w:r>
      <w:rPr>
        <w:rFonts w:eastAsia="Arial" w:cs="Arial"/>
        <w:sz w:val="24"/>
        <w:szCs w:val="24"/>
      </w:rPr>
      <w:tab/>
      <w:t xml:space="preserve">Polytech Paris </w:t>
    </w:r>
    <w:proofErr w:type="spellStart"/>
    <w:r>
      <w:rPr>
        <w:rFonts w:eastAsia="Arial" w:cs="Arial"/>
        <w:sz w:val="24"/>
        <w:szCs w:val="24"/>
      </w:rPr>
      <w:t>Saclay</w:t>
    </w:r>
    <w:proofErr w:type="spellEnd"/>
    <w:r>
      <w:rPr>
        <w:rFonts w:eastAsia="Arial" w:cs="Arial"/>
        <w:sz w:val="24"/>
        <w:szCs w:val="24"/>
      </w:rPr>
      <w:t xml:space="preserve"> APP5 – Mai 2026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0D97" w:rsidRDefault="00DC2F22">
    <w:pPr>
      <w:pBdr>
        <w:bottom w:val="single" w:sz="4" w:space="4" w:color="000000"/>
      </w:pBdr>
    </w:pPr>
    <w:proofErr w:type="spellStart"/>
    <w:r>
      <w:rPr>
        <w:rFonts w:eastAsia="Arial" w:cs="Arial"/>
        <w:b/>
        <w:bCs/>
        <w:sz w:val="24"/>
        <w:szCs w:val="24"/>
      </w:rPr>
      <w:t>Contrôle</w:t>
    </w:r>
    <w:proofErr w:type="spellEnd"/>
    <w:r>
      <w:rPr>
        <w:rFonts w:eastAsia="Arial" w:cs="Arial"/>
        <w:b/>
        <w:bCs/>
        <w:sz w:val="24"/>
        <w:szCs w:val="24"/>
      </w:rPr>
      <w:t xml:space="preserve"> – System On </w:t>
    </w:r>
    <w:proofErr w:type="gramStart"/>
    <w:r>
      <w:rPr>
        <w:rFonts w:eastAsia="Arial" w:cs="Arial"/>
        <w:b/>
        <w:bCs/>
        <w:sz w:val="24"/>
        <w:szCs w:val="24"/>
      </w:rPr>
      <w:t xml:space="preserve">Chip </w:t>
    </w:r>
    <w:r>
      <w:rPr>
        <w:rFonts w:eastAsia="Arial" w:cs="Arial"/>
        <w:sz w:val="24"/>
        <w:szCs w:val="24"/>
      </w:rPr>
      <w:t> </w:t>
    </w:r>
    <w:r>
      <w:rPr>
        <w:rFonts w:eastAsia="Arial" w:cs="Arial"/>
        <w:sz w:val="24"/>
        <w:szCs w:val="24"/>
      </w:rPr>
      <w:tab/>
    </w:r>
    <w:proofErr w:type="gramEnd"/>
    <w:r>
      <w:rPr>
        <w:rFonts w:eastAsia="Arial" w:cs="Arial"/>
        <w:sz w:val="24"/>
        <w:szCs w:val="24"/>
      </w:rPr>
      <w:tab/>
    </w:r>
    <w:r>
      <w:rPr>
        <w:rFonts w:eastAsia="Arial" w:cs="Arial"/>
        <w:sz w:val="24"/>
        <w:szCs w:val="24"/>
      </w:rPr>
      <w:tab/>
      <w:t xml:space="preserve">Polytech Paris </w:t>
    </w:r>
    <w:proofErr w:type="spellStart"/>
    <w:r>
      <w:rPr>
        <w:rFonts w:eastAsia="Arial" w:cs="Arial"/>
        <w:sz w:val="24"/>
        <w:szCs w:val="24"/>
      </w:rPr>
      <w:t>Saclay</w:t>
    </w:r>
    <w:proofErr w:type="spellEnd"/>
    <w:r>
      <w:rPr>
        <w:rFonts w:eastAsia="Arial" w:cs="Arial"/>
        <w:sz w:val="24"/>
        <w:szCs w:val="24"/>
      </w:rPr>
      <w:t xml:space="preserve"> APP5 –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00854"/>
    <w:multiLevelType w:val="multilevel"/>
    <w:tmpl w:val="762CD3B2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FD10789"/>
    <w:multiLevelType w:val="multilevel"/>
    <w:tmpl w:val="77F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D7608"/>
    <w:multiLevelType w:val="multilevel"/>
    <w:tmpl w:val="B69AA5FC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D3B100A"/>
    <w:multiLevelType w:val="multilevel"/>
    <w:tmpl w:val="0E70553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0175794"/>
    <w:multiLevelType w:val="multilevel"/>
    <w:tmpl w:val="0CF68E9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A023F5E"/>
    <w:multiLevelType w:val="multilevel"/>
    <w:tmpl w:val="8CA07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E6F0BBD"/>
    <w:multiLevelType w:val="multilevel"/>
    <w:tmpl w:val="21BC9160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2064DCD"/>
    <w:multiLevelType w:val="multilevel"/>
    <w:tmpl w:val="DD1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11033"/>
    <w:multiLevelType w:val="multilevel"/>
    <w:tmpl w:val="42228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3DD2E15"/>
    <w:multiLevelType w:val="multilevel"/>
    <w:tmpl w:val="45B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A2661"/>
    <w:multiLevelType w:val="multilevel"/>
    <w:tmpl w:val="3C946C0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fr-FR" w:vendorID="64" w:dllVersion="131078" w:nlCheck="1" w:checkStyle="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97"/>
    <w:rsid w:val="00037386"/>
    <w:rsid w:val="001A62A9"/>
    <w:rsid w:val="002F7FBA"/>
    <w:rsid w:val="00716F16"/>
    <w:rsid w:val="00760D7E"/>
    <w:rsid w:val="009B56CF"/>
    <w:rsid w:val="00AF6650"/>
    <w:rsid w:val="00B15A44"/>
    <w:rsid w:val="00C00D97"/>
    <w:rsid w:val="00DC2F22"/>
    <w:rsid w:val="00DC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4BC60"/>
  <w15:docId w15:val="{0978B4CB-6EDA-4F74-9096-3A4F94CF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eastAsia="MS Mincho" w:hAnsi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/>
    </w:pPr>
    <w:rPr>
      <w:rFonts w:ascii="Liberation Sans" w:eastAsia="Noto Sans CJK SC" w:hAnsi="Liberation Sans" w:cs="Noto Sans"/>
      <w:sz w:val="28"/>
      <w:szCs w:val="28"/>
    </w:rPr>
  </w:style>
  <w:style w:type="paragraph" w:customStyle="1" w:styleId="En-tteetpieddepageuser">
    <w:name w:val="En-tête et pied de page (user)"/>
    <w:basedOn w:val="Normal"/>
    <w:qFormat/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itreindex">
    <w:name w:val="index heading"/>
    <w:basedOn w:val="Titreuser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Pasdelisteuser">
    <w:name w:val="Pas de liste (user)"/>
    <w:uiPriority w:val="99"/>
    <w:semiHidden/>
    <w:unhideWhenUsed/>
    <w:qFormat/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62A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1A62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869F6F-59FA-4B83-A429-D690F15B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2740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Polytech Paris-Saclay</Company>
  <LinksUpToDate>false</LinksUpToDate>
  <CharactersWithSpaces>17777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secours</cp:lastModifiedBy>
  <cp:revision>2</cp:revision>
  <dcterms:created xsi:type="dcterms:W3CDTF">2026-05-20T15:38:00Z</dcterms:created>
  <dcterms:modified xsi:type="dcterms:W3CDTF">2026-05-20T15:38:00Z</dcterms:modified>
  <dc:language>fr-FR</dc:language>
</cp:coreProperties>
</file>