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pPr>
      <w:r>
        <w:rPr>
          <w:color w:val="1F4E79"/>
        </w:rPr>
        <w:t>سجلّ تخريج رسالة الحرالي في الإيمان بالنبي ﷺ</w:t>
      </w:r>
    </w:p>
    <w:p>
      <w:pPr>
        <w:bidi/>
      </w:pPr>
      <w:r>
        <w:t>الأحاديث والآثار والأخبار: 161 — متحقَّق 113، مصحَّح 39، لم يوقف عليه مسنداً 8، يحتاج مراجعة 1. الآيات المقتبسة غير المعلَّمة: 32، والآيات المعلَّمة في المتن: 30 (نُقل عزوها إلى الحاشية).</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r>
              <w:t>النص في المتن (موضع الإحالة)</w:t>
            </w:r>
          </w:p>
        </w:tc>
        <w:tc>
          <w:tcPr>
            <w:tcW w:type="dxa" w:w="2160"/>
          </w:tcPr>
          <w:p>
            <w:r>
              <w:t>التخريج</w:t>
            </w:r>
          </w:p>
        </w:tc>
        <w:tc>
          <w:tcPr>
            <w:tcW w:type="dxa" w:w="2160"/>
          </w:tcPr>
          <w:p>
            <w:r>
              <w:t>الحالة</w:t>
            </w:r>
          </w:p>
        </w:tc>
        <w:tc>
          <w:tcPr>
            <w:tcW w:type="dxa" w:w="2160"/>
          </w:tcPr>
          <w:p>
            <w:r>
              <w:t>ملاحظة التحقق</w:t>
            </w:r>
          </w:p>
        </w:tc>
      </w:tr>
      <w:tr>
        <w:tc>
          <w:tcPr>
            <w:tcW w:type="dxa" w:w="2160"/>
          </w:tcPr>
          <w:p>
            <w:pPr>
              <w:bidi/>
            </w:pPr>
            <w:r>
              <w:t>لا نفرق بين أحد من رسله</w:t>
            </w:r>
          </w:p>
        </w:tc>
        <w:tc>
          <w:tcPr>
            <w:tcW w:type="dxa" w:w="2160"/>
          </w:tcPr>
          <w:p>
            <w:pPr>
              <w:bidi/>
            </w:pPr>
            <w:r>
              <w:t>اقتباس من قوله تعالى: ﴿لَا نُفَرِّقُ بَيۡنَ أَحَدٖ مِّن رُّسُلِهِۦ﴾ [البقرة: 285].</w:t>
            </w:r>
          </w:p>
        </w:tc>
        <w:tc>
          <w:tcPr>
            <w:tcW w:type="dxa" w:w="2160"/>
          </w:tcPr>
          <w:p>
            <w:pPr>
              <w:bidi/>
            </w:pPr>
            <w:r>
              <w:t>آية</w:t>
            </w:r>
          </w:p>
        </w:tc>
        <w:tc>
          <w:tcPr>
            <w:tcW w:type="dxa" w:w="2160"/>
          </w:tcPr>
          <w:p>
            <w:pPr>
              <w:bidi/>
            </w:pPr>
            <w:r/>
          </w:p>
        </w:tc>
      </w:tr>
      <w:tr>
        <w:tc>
          <w:tcPr>
            <w:tcW w:type="dxa" w:w="2160"/>
          </w:tcPr>
          <w:p>
            <w:pPr>
              <w:bidi/>
            </w:pPr>
            <w:r>
              <w:t>وحيثما مالت أقبلوا عليها</w:t>
            </w:r>
          </w:p>
        </w:tc>
        <w:tc>
          <w:tcPr>
            <w:tcW w:type="dxa" w:w="2160"/>
          </w:tcPr>
          <w:p>
            <w:pPr>
              <w:bidi/>
            </w:pPr>
            <w:r>
              <w:t>هذا من كلام علي بن أبي طالب رضي الله عنه لا من المرفوع، من خطبة له، أوردها ابن عبد ربه في العقد الفريد (4/168) ضمن خطب علي، بلفظ قريب جدا: «أنت خلقت ما دبرته مطعما ومشربا... أقبلنا كلنا على جيفة نأكل منها ولا نشبع... فأعمت أبصار صالحينا وفقهائنا، فهم ينظرون بأعين غير صحيحة، ويسمعون بآذان غير سميعة، فحيثما زالت زالوا معها، وحيثما مالت أقبلوا إليها»، وأوردها أسامة بن منقذ في المنازل والديار (ص64) من خطبة لعلي بالكوفة بنحوه. ولم أقف له على إسناد.</w:t>
            </w:r>
          </w:p>
        </w:tc>
        <w:tc>
          <w:tcPr>
            <w:tcW w:type="dxa" w:w="2160"/>
          </w:tcPr>
          <w:p>
            <w:pPr>
              <w:bidi/>
            </w:pPr>
            <w:r>
              <w:t>متحقَّق</w:t>
            </w:r>
          </w:p>
        </w:tc>
        <w:tc>
          <w:tcPr>
            <w:tcW w:type="dxa" w:w="2160"/>
          </w:tcPr>
          <w:p>
            <w:pPr>
              <w:bidi/>
            </w:pPr>
            <w:r>
              <w:t>وجد النص في العقد الفريد 4/168 (باب خطب علي) وفي المنازل والديار ص64؛ كلاهما بلا إسناد.</w:t>
            </w:r>
          </w:p>
        </w:tc>
      </w:tr>
      <w:tr>
        <w:tc>
          <w:tcPr>
            <w:tcW w:type="dxa" w:w="2160"/>
          </w:tcPr>
          <w:p>
            <w:pPr>
              <w:bidi/>
            </w:pPr>
            <w:r>
              <w:t>وأهله وولده والناس أجمعين</w:t>
            </w:r>
          </w:p>
        </w:tc>
        <w:tc>
          <w:tcPr>
            <w:tcW w:type="dxa" w:w="2160"/>
          </w:tcPr>
          <w:p>
            <w:pPr>
              <w:bidi/>
            </w:pPr>
            <w:r>
              <w:t>إشارة إلى حديث: «لا يؤمن أحدكم حتى أكون أحب إليه من والده وولده والناس أجمعين»، أخرجه البخاري (15)، ومسلم (44) من حديث أنس بن مالك رضي الله عنه. وأخرج البخاري (6632) من حديث عبد الله بن هشام أن عمر رضي الله عنه قال: «لأنت أحب إلي من كل شيء إلا من نفسي»، فقال ﷺ: «لا، والذي نفسي بيده، حتى أكون أحب إليك من نفسك».</w:t>
            </w:r>
          </w:p>
        </w:tc>
        <w:tc>
          <w:tcPr>
            <w:tcW w:type="dxa" w:w="2160"/>
          </w:tcPr>
          <w:p>
            <w:pPr>
              <w:bidi/>
            </w:pPr>
            <w:r>
              <w:t>متحقَّق</w:t>
            </w:r>
          </w:p>
        </w:tc>
        <w:tc>
          <w:tcPr>
            <w:tcW w:type="dxa" w:w="2160"/>
          </w:tcPr>
          <w:p>
            <w:pPr>
              <w:bidi/>
            </w:pPr>
            <w:r>
              <w:t>أرقام مشهورة بترقيم فؤاد عبد الباقي؛ مطابقة للمسودة.</w:t>
            </w:r>
          </w:p>
        </w:tc>
      </w:tr>
      <w:tr>
        <w:tc>
          <w:tcPr>
            <w:tcW w:type="dxa" w:w="2160"/>
          </w:tcPr>
          <w:p>
            <w:pPr>
              <w:bidi/>
            </w:pPr>
            <w:r>
              <w:t>أولئك لهم عقبى الدار, وهم</w:t>
            </w:r>
          </w:p>
        </w:tc>
        <w:tc>
          <w:tcPr>
            <w:tcW w:type="dxa" w:w="2160"/>
          </w:tcPr>
          <w:p>
            <w:pPr>
              <w:bidi/>
            </w:pPr>
            <w:r>
              <w:t>اقتباس من قوله تعالى: ﴿وَيَدۡرَءُونَ بِٱلۡحَسَنَةِ ٱلسَّيِّئَةَ أُوْلَٰٓئِكَ لَهُمۡ عُقۡبَى ٱلدَّارِ﴾ [الرعد: 22].</w:t>
            </w:r>
          </w:p>
        </w:tc>
        <w:tc>
          <w:tcPr>
            <w:tcW w:type="dxa" w:w="2160"/>
          </w:tcPr>
          <w:p>
            <w:pPr>
              <w:bidi/>
            </w:pPr>
            <w:r>
              <w:t>آية</w:t>
            </w:r>
          </w:p>
        </w:tc>
        <w:tc>
          <w:tcPr>
            <w:tcW w:type="dxa" w:w="2160"/>
          </w:tcPr>
          <w:p>
            <w:pPr>
              <w:bidi/>
            </w:pPr>
            <w:r/>
          </w:p>
        </w:tc>
      </w:tr>
      <w:tr>
        <w:tc>
          <w:tcPr>
            <w:tcW w:type="dxa" w:w="2160"/>
          </w:tcPr>
          <w:p>
            <w:pPr>
              <w:bidi/>
            </w:pPr>
            <w:r>
              <w:t>وإذا خاطبهم الجاهلون قالوا سلاما</w:t>
            </w:r>
          </w:p>
        </w:tc>
        <w:tc>
          <w:tcPr>
            <w:tcW w:type="dxa" w:w="2160"/>
          </w:tcPr>
          <w:p>
            <w:pPr>
              <w:bidi/>
            </w:pPr>
            <w:r>
              <w:t>اقتباس من قوله تعالى: ﴿وَعِبَادُ ٱلرَّحۡمَٰنِ ٱلَّذِينَ يَمۡشُونَ عَلَى ٱلۡأَرۡضِ هَوۡنٗا وَإِذَا خَاطَبَهُمُ ٱلۡجَٰهِلُونَ قَالُواْ سَلَٰمٗا﴾ [الفرقان: 63].</w:t>
            </w:r>
          </w:p>
        </w:tc>
        <w:tc>
          <w:tcPr>
            <w:tcW w:type="dxa" w:w="2160"/>
          </w:tcPr>
          <w:p>
            <w:pPr>
              <w:bidi/>
            </w:pPr>
            <w:r>
              <w:t>آية</w:t>
            </w:r>
          </w:p>
        </w:tc>
        <w:tc>
          <w:tcPr>
            <w:tcW w:type="dxa" w:w="2160"/>
          </w:tcPr>
          <w:p>
            <w:pPr>
              <w:bidi/>
            </w:pPr>
            <w:r/>
          </w:p>
        </w:tc>
      </w:tr>
      <w:tr>
        <w:tc>
          <w:tcPr>
            <w:tcW w:type="dxa" w:w="2160"/>
          </w:tcPr>
          <w:p>
            <w:pPr>
              <w:bidi/>
            </w:pPr>
            <w:r>
              <w:t>وإذا مروا باللغو مروا كراما</w:t>
            </w:r>
          </w:p>
        </w:tc>
        <w:tc>
          <w:tcPr>
            <w:tcW w:type="dxa" w:w="2160"/>
          </w:tcPr>
          <w:p>
            <w:pPr>
              <w:bidi/>
            </w:pPr>
            <w:r>
              <w:t>اقتباس من قوله تعالى: ﴿وَإِذَا مَرُّواْ بِٱللَّغۡوِ مَرُّواْ كِرَامٗا﴾ [الفرقان: 72].</w:t>
            </w:r>
          </w:p>
        </w:tc>
        <w:tc>
          <w:tcPr>
            <w:tcW w:type="dxa" w:w="2160"/>
          </w:tcPr>
          <w:p>
            <w:pPr>
              <w:bidi/>
            </w:pPr>
            <w:r>
              <w:t>آية</w:t>
            </w:r>
          </w:p>
        </w:tc>
        <w:tc>
          <w:tcPr>
            <w:tcW w:type="dxa" w:w="2160"/>
          </w:tcPr>
          <w:p>
            <w:pPr>
              <w:bidi/>
            </w:pPr>
            <w:r/>
          </w:p>
        </w:tc>
      </w:tr>
      <w:tr>
        <w:tc>
          <w:tcPr>
            <w:tcW w:type="dxa" w:w="2160"/>
          </w:tcPr>
          <w:p>
            <w:pPr>
              <w:bidi/>
            </w:pPr>
            <w:r>
              <w:t>الذين اشتاق إليهم</w:t>
            </w:r>
          </w:p>
        </w:tc>
        <w:tc>
          <w:tcPr>
            <w:tcW w:type="dxa" w:w="2160"/>
          </w:tcPr>
          <w:p>
            <w:pPr>
              <w:bidi/>
            </w:pPr>
            <w:r>
              <w:t>إشارة إلى حديث: «وددت أنا قد رأينا إخواننا»، قالوا: أولسنا إخوانك يا رسول الله؟ قال: «أنتم أصحابي، وإخواننا الذين لم يأتوا بعد»، أخرجه مسلم (249) من حديث أبي هريرة رضي الله عنه.</w:t>
            </w:r>
          </w:p>
        </w:tc>
        <w:tc>
          <w:tcPr>
            <w:tcW w:type="dxa" w:w="2160"/>
          </w:tcPr>
          <w:p>
            <w:pPr>
              <w:bidi/>
            </w:pPr>
            <w:r>
              <w:t>متحقَّق</w:t>
            </w:r>
          </w:p>
        </w:tc>
        <w:tc>
          <w:tcPr>
            <w:tcW w:type="dxa" w:w="2160"/>
          </w:tcPr>
          <w:p>
            <w:pPr>
              <w:bidi/>
            </w:pPr>
            <w:r>
              <w:t>رقم مسلم 249 صحيح.</w:t>
            </w:r>
          </w:p>
        </w:tc>
      </w:tr>
      <w:tr>
        <w:tc>
          <w:tcPr>
            <w:tcW w:type="dxa" w:w="2160"/>
          </w:tcPr>
          <w:p>
            <w:pPr>
              <w:bidi/>
            </w:pPr>
            <w:r>
              <w:t>وجوههم نور، ولباسهم نور</w:t>
            </w:r>
          </w:p>
        </w:tc>
        <w:tc>
          <w:tcPr>
            <w:tcW w:type="dxa" w:w="2160"/>
          </w:tcPr>
          <w:p>
            <w:pPr>
              <w:bidi/>
            </w:pPr>
            <w:r>
              <w:t>أخرجه أحمد (22906) من حديث أبي مالك الأشعري رضي الله عنه، بلفظ: «هم ناس من أفناء الناس ونوازع القبائل، لم تصل بينهم أرحام متقاربة، تحابوا في الله وتصافوا، يضع الله لهم يوم القيامة منابر من نور، فيجلسهم عليها، فيجعل وجوههم نورا وثيابهم نورا...»، وقال محققو طبعة الرسالة: إسناده ضعيف لضعف شهر بن حوشب. وأخرجه أبو داود (3527) من حديث عمر بن الخطاب رضي الله عنه بنحوه: «إن من عباد الله لأناسا ما هم بأنبياء ولا شهداء، يغبطهم الأنبياء والشهداء يوم القيامة بمكانهم من الله...».</w:t>
            </w:r>
          </w:p>
        </w:tc>
        <w:tc>
          <w:tcPr>
            <w:tcW w:type="dxa" w:w="2160"/>
          </w:tcPr>
          <w:p>
            <w:pPr>
              <w:bidi/>
            </w:pPr>
            <w:r>
              <w:t>مصحَّح</w:t>
            </w:r>
          </w:p>
        </w:tc>
        <w:tc>
          <w:tcPr>
            <w:tcW w:type="dxa" w:w="2160"/>
          </w:tcPr>
          <w:p>
            <w:pPr>
              <w:bidi/>
            </w:pPr>
            <w:r>
              <w:t>رقم أحمد 22906 (لا 22894) تحقق من طبعة الرسالة 37/540-541 مع حكم المحققين؛ أبو داود 3527 متحقق. لفظ المتن «أبناء الناس ويراع القبائل» مخالف للمحفوظ «أفناء الناس ونوازع القبائل».</w:t>
            </w:r>
          </w:p>
        </w:tc>
      </w:tr>
      <w:tr>
        <w:tc>
          <w:tcPr>
            <w:tcW w:type="dxa" w:w="2160"/>
          </w:tcPr>
          <w:p>
            <w:pPr>
              <w:bidi/>
            </w:pPr>
            <w:r>
              <w:t>ولا نبي مرسل</w:t>
            </w:r>
          </w:p>
        </w:tc>
        <w:tc>
          <w:tcPr>
            <w:tcW w:type="dxa" w:w="2160"/>
          </w:tcPr>
          <w:p>
            <w:pPr>
              <w:bidi/>
            </w:pPr>
            <w:r>
              <w:t>أورده القشيري في الرسالة (2/359-360) مسلسلا بالسؤال عن الإخلاص، عن الحسن عن حذيفة عن النبي ﷺ عن جبريل عن الله تعالى، بلفظ: «سر من سري استودعته قلب من أحببته من عبادي». وقال العراقي في تخريج الإحياء (4/376): رويناه في جزء من مسلسلات القزويني... وهو من رواية أحمد بن عطاء الهجيمي عن عبد الواحد بن زيد عن حذيفة، وأحمد بن عطاء وعبد الواحد كلاهما متروك. وأما زيادة «لا يطلع عليه ملك...» فجاءت بلفظ: «لا يطلع عليه ملك فيكتبه، ولا شيطان فيفسده»، وقال الزرقاني في شرح المواهب (11/214): حديث واه جدا، أورده ابن العربي في المسلسلات.</w:t>
            </w:r>
          </w:p>
        </w:tc>
        <w:tc>
          <w:tcPr>
            <w:tcW w:type="dxa" w:w="2160"/>
          </w:tcPr>
          <w:p>
            <w:pPr>
              <w:bidi/>
            </w:pPr>
            <w:r>
              <w:t>متحقَّق</w:t>
            </w:r>
          </w:p>
        </w:tc>
        <w:tc>
          <w:tcPr>
            <w:tcW w:type="dxa" w:w="2160"/>
          </w:tcPr>
          <w:p>
            <w:pPr>
              <w:bidi/>
            </w:pPr>
            <w:r>
              <w:t>تحقق من الرسالة القشيرية 2/359-360، وحاشية العراقي على الإحياء 4/376، وشرح الزرقاني 11/214. لفظ المتن «لا يطلع عليه ملك مقرب ولا نبي مرسل» لم أجده بعينه.</w:t>
            </w:r>
          </w:p>
        </w:tc>
      </w:tr>
      <w:tr>
        <w:tc>
          <w:tcPr>
            <w:tcW w:type="dxa" w:w="2160"/>
          </w:tcPr>
          <w:p>
            <w:pPr>
              <w:bidi/>
            </w:pPr>
            <w:r>
              <w:t>وأما خائف مغمور</w:t>
            </w:r>
          </w:p>
        </w:tc>
        <w:tc>
          <w:tcPr>
            <w:tcW w:type="dxa" w:w="2160"/>
          </w:tcPr>
          <w:p>
            <w:pPr>
              <w:bidi/>
            </w:pPr>
            <w:r>
              <w:t>هذا من كلام علي بن أبي طالب رضي الله عنه في وصيته لكميل بن زياد، لا من المرفوع كما يوهمه السياق، وما بعده إلى قوله: «هاه شوقا إلى رؤيتهم» من تتمته. أخرجه أبو نعيم في حلية الأولياء (1/79-80)، وابن عساكر في تاريخ دمشق، وعزاه السيوطي في جمع الجوامع لابن الأنباري في المصاحف والمرهبي في العلم ونصر في الحجة وأبي نعيم وابن عساكر، وهو في كنز العمال (29391)، بلفظ: «اللهم بلى، لا تخلو الأرض من قائم لله بحجة، إما ظاهر مشهور، وإما خائف مغمور...».</w:t>
            </w:r>
          </w:p>
        </w:tc>
        <w:tc>
          <w:tcPr>
            <w:tcW w:type="dxa" w:w="2160"/>
          </w:tcPr>
          <w:p>
            <w:pPr>
              <w:bidi/>
            </w:pPr>
            <w:r>
              <w:t>متحقَّق</w:t>
            </w:r>
          </w:p>
        </w:tc>
        <w:tc>
          <w:tcPr>
            <w:tcW w:type="dxa" w:w="2160"/>
          </w:tcPr>
          <w:p>
            <w:pPr>
              <w:bidi/>
            </w:pPr>
            <w:r>
              <w:t>تحقق من جمع الجوامع 17/698 وحاشيته (العزو للحلية 1/79 وكنز العمال 29391)، وتاريخ دمشق بحاشيته. أُسقط ذكر الخطيب وابن عبد البر من المسودة لعدم التحقق منهما في هذا البحث.</w:t>
            </w:r>
          </w:p>
        </w:tc>
      </w:tr>
      <w:tr>
        <w:tc>
          <w:tcPr>
            <w:tcW w:type="dxa" w:w="2160"/>
          </w:tcPr>
          <w:p>
            <w:pPr>
              <w:bidi/>
            </w:pPr>
            <w:r>
              <w:t>إذ أوحى إلى عبده ما أوحى</w:t>
            </w:r>
          </w:p>
        </w:tc>
        <w:tc>
          <w:tcPr>
            <w:tcW w:type="dxa" w:w="2160"/>
          </w:tcPr>
          <w:p>
            <w:pPr>
              <w:bidi/>
            </w:pPr>
            <w:r>
              <w:t>اقتباس من قوله تعالى: ﴿فَأَوۡحَىٰٓ إِلَىٰ عَبۡدِهِۦ مَآ أَوۡحَىٰ﴾ [النجم: 10].</w:t>
            </w:r>
          </w:p>
        </w:tc>
        <w:tc>
          <w:tcPr>
            <w:tcW w:type="dxa" w:w="2160"/>
          </w:tcPr>
          <w:p>
            <w:pPr>
              <w:bidi/>
            </w:pPr>
            <w:r>
              <w:t>آية</w:t>
            </w:r>
          </w:p>
        </w:tc>
        <w:tc>
          <w:tcPr>
            <w:tcW w:type="dxa" w:w="2160"/>
          </w:tcPr>
          <w:p>
            <w:pPr>
              <w:bidi/>
            </w:pPr>
            <w:r/>
          </w:p>
        </w:tc>
      </w:tr>
      <w:tr>
        <w:tc>
          <w:tcPr>
            <w:tcW w:type="dxa" w:w="2160"/>
          </w:tcPr>
          <w:p>
            <w:pPr>
              <w:bidi/>
            </w:pPr>
            <w:r>
              <w:t>ولا خطر على قلب بشر</w:t>
            </w:r>
          </w:p>
        </w:tc>
        <w:tc>
          <w:tcPr>
            <w:tcW w:type="dxa" w:w="2160"/>
          </w:tcPr>
          <w:p>
            <w:pPr>
              <w:bidi/>
            </w:pPr>
            <w:r>
              <w:t>اقتباس من الحديث القدسي: «أعددت لعبادي الصالحين ما لا عين رأت، ولا أذن سمعت، ولا خطر على قلب بشر»، أخرجه البخاري (3244)، ومسلم (2824) من حديث أبي هريرة رضي الله عنه.</w:t>
            </w:r>
          </w:p>
        </w:tc>
        <w:tc>
          <w:tcPr>
            <w:tcW w:type="dxa" w:w="2160"/>
          </w:tcPr>
          <w:p>
            <w:pPr>
              <w:bidi/>
            </w:pPr>
            <w:r>
              <w:t>متحقَّق</w:t>
            </w:r>
          </w:p>
        </w:tc>
        <w:tc>
          <w:tcPr>
            <w:tcW w:type="dxa" w:w="2160"/>
          </w:tcPr>
          <w:p>
            <w:pPr>
              <w:bidi/>
            </w:pPr>
            <w:r>
              <w:t>أرقام مشهورة صحيحة.</w:t>
            </w:r>
          </w:p>
        </w:tc>
      </w:tr>
      <w:tr>
        <w:tc>
          <w:tcPr>
            <w:tcW w:type="dxa" w:w="2160"/>
          </w:tcPr>
          <w:p>
            <w:pPr>
              <w:bidi/>
            </w:pPr>
            <w:r>
              <w:t>سبعين درجة كما في الخبر</w:t>
            </w:r>
          </w:p>
        </w:tc>
        <w:tc>
          <w:tcPr>
            <w:tcW w:type="dxa" w:w="2160"/>
          </w:tcPr>
          <w:p>
            <w:pPr>
              <w:bidi/>
            </w:pPr>
            <w:r>
              <w:t>أخرجه ابن عدي من حديث أبي هريرة رضي الله عنه بلفظ: «فضل المؤمن العالم على المؤمن العابد بسبعين درجة»، قال العراقي في تخريج الإحياء (1/7): بإسناد ضعيف، ولأبي يعلى نحوه من حديث عبد الرحمن بن عوف. وقال ابن القيسراني في معرفة التذكرة: فيه عبد الله بن محرر، متروك الحديث. والمحفوظ في الباب حديث أبي أمامة: «فضل العالم على العابد كفضلي على أدناكم»، أخرجه الترمذي (2685)، وحديث أبي الدرداء: «وإن فضل العالم على العابد كفضل القمر ليلة البدر على سائر الكواكب»، أخرجه أبو داود (3641).</w:t>
            </w:r>
          </w:p>
        </w:tc>
        <w:tc>
          <w:tcPr>
            <w:tcW w:type="dxa" w:w="2160"/>
          </w:tcPr>
          <w:p>
            <w:pPr>
              <w:bidi/>
            </w:pPr>
            <w:r>
              <w:t>مصحَّح</w:t>
            </w:r>
          </w:p>
        </w:tc>
        <w:tc>
          <w:tcPr>
            <w:tcW w:type="dxa" w:w="2160"/>
          </w:tcPr>
          <w:p>
            <w:pPr>
              <w:bidi/>
            </w:pPr>
            <w:r>
              <w:t>مصدر المسودة غائب؛ وجد في حاشية العراقي على الإحياء 1/7 ومعرفة التذكرة (رقم 520) وموضح أوهام الجمع للخطيب وزهر الفردوس. رقما الترمذي 2685 وأبي داود 3641 من الترقيم المشهور ولم أفتح صفحتيهما في هذا البحث.</w:t>
            </w:r>
          </w:p>
        </w:tc>
      </w:tr>
      <w:tr>
        <w:tc>
          <w:tcPr>
            <w:tcW w:type="dxa" w:w="2160"/>
          </w:tcPr>
          <w:p>
            <w:pPr>
              <w:bidi/>
            </w:pPr>
            <w:r>
              <w:t>والاختصاص بالمقام المحمود</w:t>
            </w:r>
          </w:p>
        </w:tc>
        <w:tc>
          <w:tcPr>
            <w:tcW w:type="dxa" w:w="2160"/>
          </w:tcPr>
          <w:p>
            <w:pPr>
              <w:bidi/>
            </w:pPr>
            <w:r>
              <w:t>لواء الحمد: أخرجه الترمذي (3148) من حديث أبي سعيد الخدري رضي الله عنه: «أنا سيد ولد آدم يوم القيامة ولا فخر، وبيدي لواء الحمد ولا فخر...»، وقال: حسن. والحوض: أخرجه البخاري (6579)، ومسلم (2292) من حديث عبد الله بن عمرو رضي الله عنهما. والمحامد والسجود في حديث الشفاعة: أخرجه البخاري (4712)، ومسلم (194) من حديث أبي هريرة رضي الله عنه. والوسيلة: أخرجه مسلم (384) من حديث عبد الله بن عمرو رضي الله عنهما. والمقام المحمود: أخرجه البخاري (4718) من حديث ابن عمر رضي الله عنهما، و(614) من حديث جابر رضي الله عنه في دعاء الأذان.</w:t>
            </w:r>
          </w:p>
        </w:tc>
        <w:tc>
          <w:tcPr>
            <w:tcW w:type="dxa" w:w="2160"/>
          </w:tcPr>
          <w:p>
            <w:pPr>
              <w:bidi/>
            </w:pPr>
            <w:r>
              <w:t>متحقَّق</w:t>
            </w:r>
          </w:p>
        </w:tc>
        <w:tc>
          <w:tcPr>
            <w:tcW w:type="dxa" w:w="2160"/>
          </w:tcPr>
          <w:p>
            <w:pPr>
              <w:bidi/>
            </w:pPr>
            <w:r>
              <w:t>تحقق من الترمذي 3148 (ط شاكر 5/308) مع حكمه؛ بقية الأرقام من الترقيم المشهور؛ أضيف تخريج «المحامد والسجود».</w:t>
            </w:r>
          </w:p>
        </w:tc>
      </w:tr>
      <w:tr>
        <w:tc>
          <w:tcPr>
            <w:tcW w:type="dxa" w:w="2160"/>
          </w:tcPr>
          <w:p>
            <w:pPr>
              <w:bidi/>
            </w:pPr>
            <w:r>
              <w:t>ليلة القدر خير من ألف شهر</w:t>
            </w:r>
          </w:p>
        </w:tc>
        <w:tc>
          <w:tcPr>
            <w:tcW w:type="dxa" w:w="2160"/>
          </w:tcPr>
          <w:p>
            <w:pPr>
              <w:bidi/>
            </w:pPr>
            <w:r>
              <w:t>اقتباس من قوله تعالى: ﴿لَيۡلَةُ ٱلۡقَدۡرِ خَيۡرٞ مِّنۡ أَلۡفِ شَهۡرٖ﴾ [القدر: 3].</w:t>
            </w:r>
          </w:p>
        </w:tc>
        <w:tc>
          <w:tcPr>
            <w:tcW w:type="dxa" w:w="2160"/>
          </w:tcPr>
          <w:p>
            <w:pPr>
              <w:bidi/>
            </w:pPr>
            <w:r>
              <w:t>آية</w:t>
            </w:r>
          </w:p>
        </w:tc>
        <w:tc>
          <w:tcPr>
            <w:tcW w:type="dxa" w:w="2160"/>
          </w:tcPr>
          <w:p>
            <w:pPr>
              <w:bidi/>
            </w:pPr>
            <w:r/>
          </w:p>
        </w:tc>
      </w:tr>
      <w:tr>
        <w:tc>
          <w:tcPr>
            <w:tcW w:type="dxa" w:w="2160"/>
          </w:tcPr>
          <w:p>
            <w:pPr>
              <w:bidi/>
            </w:pPr>
            <w:r>
              <w:t>وبها سمي قثماً</w:t>
            </w:r>
          </w:p>
        </w:tc>
        <w:tc>
          <w:tcPr>
            <w:tcW w:type="dxa" w:w="2160"/>
          </w:tcPr>
          <w:p>
            <w:pPr>
              <w:bidi/>
            </w:pPr>
            <w:r>
              <w:t>روى الحربي في حديثه أنه ﷺ قال: «أتاني ملك فقال لي: أنت قثم»، أي: مجتمع، قال: والقثوم: الجامع للخير. نقله القاضي عياض في الشفا (1/453، ط محذوف الأسانيد) في فصل أسمائه ﷺ، وقال: وهذا اسم هو في أهل بيته ﷺ معلوم. ولم أقف عليه مسندا فيما بين يدي من المصادر.</w:t>
            </w:r>
          </w:p>
        </w:tc>
        <w:tc>
          <w:tcPr>
            <w:tcW w:type="dxa" w:w="2160"/>
          </w:tcPr>
          <w:p>
            <w:pPr>
              <w:bidi/>
            </w:pPr>
            <w:r>
              <w:t>يحتاج مراجعة</w:t>
            </w:r>
          </w:p>
        </w:tc>
        <w:tc>
          <w:tcPr>
            <w:tcW w:type="dxa" w:w="2160"/>
          </w:tcPr>
          <w:p>
            <w:pPr>
              <w:bidi/>
            </w:pPr>
            <w:r>
              <w:t>وجد النقل في الشفا (وحاشية الشمني 1/233)؛ لم أقف على الإسناد عند الحربي نفسه.</w:t>
            </w:r>
          </w:p>
        </w:tc>
      </w:tr>
      <w:tr>
        <w:tc>
          <w:tcPr>
            <w:tcW w:type="dxa" w:w="2160"/>
          </w:tcPr>
          <w:p>
            <w:pPr>
              <w:bidi/>
            </w:pPr>
            <w:r>
              <w:t>الذي يمحو الله به الكفر</w:t>
            </w:r>
          </w:p>
        </w:tc>
        <w:tc>
          <w:tcPr>
            <w:tcW w:type="dxa" w:w="2160"/>
          </w:tcPr>
          <w:p>
            <w:pPr>
              <w:bidi/>
            </w:pPr>
            <w:r>
              <w:t>أخرجه البخاري (3532)، ومسلم (2354) من حديث جبير بن مطعم رضي الله عنه: «أنا محمد، وأنا أحمد، وأنا الماحي الذي يمحو الله بي الكفر، وأنا الحاشر الذي يحشر الناس على قدمي، وأنا العاقب»، وفي رواية لمسلم: «والعاقب الذي ليس بعده نبي». وفي المتن جمع بين وصف الحاشر ولقب العاقب.</w:t>
            </w:r>
          </w:p>
        </w:tc>
        <w:tc>
          <w:tcPr>
            <w:tcW w:type="dxa" w:w="2160"/>
          </w:tcPr>
          <w:p>
            <w:pPr>
              <w:bidi/>
            </w:pPr>
            <w:r>
              <w:t>متحقَّق</w:t>
            </w:r>
          </w:p>
        </w:tc>
        <w:tc>
          <w:tcPr>
            <w:tcW w:type="dxa" w:w="2160"/>
          </w:tcPr>
          <w:p>
            <w:pPr>
              <w:bidi/>
            </w:pPr>
            <w:r>
              <w:t>أرقام مشهورة صحيحة؛ نُبّه على أن «يحشر الناس على عقبه» خلط بين الحاشر والعاقب.</w:t>
            </w:r>
          </w:p>
        </w:tc>
      </w:tr>
      <w:tr>
        <w:tc>
          <w:tcPr>
            <w:tcW w:type="dxa" w:w="2160"/>
          </w:tcPr>
          <w:p>
            <w:pPr>
              <w:bidi/>
            </w:pPr>
            <w:r>
              <w:t>والجبال والبحار وغير ذلك</w:t>
            </w:r>
          </w:p>
        </w:tc>
        <w:tc>
          <w:tcPr>
            <w:tcW w:type="dxa" w:w="2160"/>
          </w:tcPr>
          <w:p>
            <w:pPr>
              <w:bidi/>
            </w:pPr>
            <w:r>
              <w:t>إشارة إلى حديث ملك الجبال يوم الطائف: «إن شئت أن أطبق عليهم الأخشبين»، أخرجه البخاري (3231)، ومسلم (1795) من حديث عائشة رضي الله عنها.</w:t>
            </w:r>
          </w:p>
        </w:tc>
        <w:tc>
          <w:tcPr>
            <w:tcW w:type="dxa" w:w="2160"/>
          </w:tcPr>
          <w:p>
            <w:pPr>
              <w:bidi/>
            </w:pPr>
            <w:r>
              <w:t>متحقَّق</w:t>
            </w:r>
          </w:p>
        </w:tc>
        <w:tc>
          <w:tcPr>
            <w:tcW w:type="dxa" w:w="2160"/>
          </w:tcPr>
          <w:p>
            <w:pPr>
              <w:bidi/>
            </w:pPr>
            <w:r>
              <w:t>أرقام مشهورة صحيحة؛ الحديث في ملك الجبال وحده لا «جميع الملائكة».</w:t>
            </w:r>
          </w:p>
        </w:tc>
      </w:tr>
      <w:tr>
        <w:tc>
          <w:tcPr>
            <w:tcW w:type="dxa" w:w="2160"/>
          </w:tcPr>
          <w:p>
            <w:pPr>
              <w:bidi/>
            </w:pPr>
            <w:r>
              <w:t>أرسله رحمةً للكافر</w:t>
            </w:r>
          </w:p>
        </w:tc>
        <w:tc>
          <w:tcPr>
            <w:tcW w:type="dxa" w:w="2160"/>
          </w:tcPr>
          <w:p>
            <w:pPr>
              <w:bidi/>
            </w:pPr>
            <w:r>
              <w:t>إشارة إلى قوله تعالى: ﴿وَمَآ أَرۡسَلۡنَٰكَ إِلَّا رَحۡمَةٗ لِّلۡعَٰلَمِينَ﴾ [الأنبياء: 107].</w:t>
            </w:r>
          </w:p>
        </w:tc>
        <w:tc>
          <w:tcPr>
            <w:tcW w:type="dxa" w:w="2160"/>
          </w:tcPr>
          <w:p>
            <w:pPr>
              <w:bidi/>
            </w:pPr>
            <w:r>
              <w:t>آية</w:t>
            </w:r>
          </w:p>
        </w:tc>
        <w:tc>
          <w:tcPr>
            <w:tcW w:type="dxa" w:w="2160"/>
          </w:tcPr>
          <w:p>
            <w:pPr>
              <w:bidi/>
            </w:pPr>
            <w:r/>
          </w:p>
        </w:tc>
      </w:tr>
      <w:tr>
        <w:tc>
          <w:tcPr>
            <w:tcW w:type="dxa" w:w="2160"/>
          </w:tcPr>
          <w:p>
            <w:pPr>
              <w:bidi/>
            </w:pPr>
            <w:r>
              <w:t>فأراه ملكوت السموات والأرض</w:t>
            </w:r>
          </w:p>
        </w:tc>
        <w:tc>
          <w:tcPr>
            <w:tcW w:type="dxa" w:w="2160"/>
          </w:tcPr>
          <w:p>
            <w:pPr>
              <w:bidi/>
            </w:pPr>
            <w:r>
              <w:t>إشارة إلى قوله تعالى: ﴿وَكَذَٰلِكَ نُرِيٓ إِبۡرَٰهِيمَ مَلَكُوتَ ٱلسَّمَٰوَٰتِ وَٱلۡأَرۡضِ﴾ [الأنعام: 75].</w:t>
            </w:r>
          </w:p>
        </w:tc>
        <w:tc>
          <w:tcPr>
            <w:tcW w:type="dxa" w:w="2160"/>
          </w:tcPr>
          <w:p>
            <w:pPr>
              <w:bidi/>
            </w:pPr>
            <w:r>
              <w:t>آية</w:t>
            </w:r>
          </w:p>
        </w:tc>
        <w:tc>
          <w:tcPr>
            <w:tcW w:type="dxa" w:w="2160"/>
          </w:tcPr>
          <w:p>
            <w:pPr>
              <w:bidi/>
            </w:pPr>
            <w:r/>
          </w:p>
        </w:tc>
      </w:tr>
      <w:tr>
        <w:tc>
          <w:tcPr>
            <w:tcW w:type="dxa" w:w="2160"/>
          </w:tcPr>
          <w:p>
            <w:pPr>
              <w:bidi/>
            </w:pPr>
            <w:r>
              <w:t>فأراه من آيات ربه الكبرى</w:t>
            </w:r>
          </w:p>
        </w:tc>
        <w:tc>
          <w:tcPr>
            <w:tcW w:type="dxa" w:w="2160"/>
          </w:tcPr>
          <w:p>
            <w:pPr>
              <w:bidi/>
            </w:pPr>
            <w:r>
              <w:t>إشارة إلى قوله تعالى: ﴿لَقَدۡ رَأَىٰ مِنۡ ءَايَٰتِ رَبِّهِ ٱلۡكُبۡرَىٰٓ﴾ [النجم: 18].</w:t>
            </w:r>
          </w:p>
        </w:tc>
        <w:tc>
          <w:tcPr>
            <w:tcW w:type="dxa" w:w="2160"/>
          </w:tcPr>
          <w:p>
            <w:pPr>
              <w:bidi/>
            </w:pPr>
            <w:r>
              <w:t>آية</w:t>
            </w:r>
          </w:p>
        </w:tc>
        <w:tc>
          <w:tcPr>
            <w:tcW w:type="dxa" w:w="2160"/>
          </w:tcPr>
          <w:p>
            <w:pPr>
              <w:bidi/>
            </w:pPr>
            <w:r/>
          </w:p>
        </w:tc>
      </w:tr>
      <w:tr>
        <w:tc>
          <w:tcPr>
            <w:tcW w:type="dxa" w:w="2160"/>
          </w:tcPr>
          <w:p>
            <w:pPr>
              <w:bidi/>
            </w:pPr>
            <w:r>
              <w:t>وأنبع من بين أنامله الماء</w:t>
            </w:r>
          </w:p>
        </w:tc>
        <w:tc>
          <w:tcPr>
            <w:tcW w:type="dxa" w:w="2160"/>
          </w:tcPr>
          <w:p>
            <w:pPr>
              <w:bidi/>
            </w:pPr>
            <w:r>
              <w:t>نبع الماء من بين أصابعه ﷺ: أخرجه البخاري (3576) من حديث جابر بن عبد الله رضي الله عنهما، ومسلم (2279) من حديث أنس بن مالك رضي الله عنه.</w:t>
            </w:r>
          </w:p>
        </w:tc>
        <w:tc>
          <w:tcPr>
            <w:tcW w:type="dxa" w:w="2160"/>
          </w:tcPr>
          <w:p>
            <w:pPr>
              <w:bidi/>
            </w:pPr>
            <w:r>
              <w:t>متحقَّق</w:t>
            </w:r>
          </w:p>
        </w:tc>
        <w:tc>
          <w:tcPr>
            <w:tcW w:type="dxa" w:w="2160"/>
          </w:tcPr>
          <w:p>
            <w:pPr>
              <w:bidi/>
            </w:pPr>
            <w:r>
              <w:t>أرقام مشهورة؛ أضيف تعيين الصحابي لكل رواية.</w:t>
            </w:r>
          </w:p>
        </w:tc>
      </w:tr>
      <w:tr>
        <w:tc>
          <w:tcPr>
            <w:tcW w:type="dxa" w:w="2160"/>
          </w:tcPr>
          <w:p>
            <w:pPr>
              <w:bidi/>
            </w:pPr>
            <w:r>
              <w:t>وجعلت جميع الأرض له مسجدا</w:t>
            </w:r>
          </w:p>
        </w:tc>
        <w:tc>
          <w:tcPr>
            <w:tcW w:type="dxa" w:w="2160"/>
          </w:tcPr>
          <w:p>
            <w:pPr>
              <w:bidi/>
            </w:pPr>
            <w:r>
              <w:t>إشارة إلى حديث: «وجعلت لي الأرض مسجدا وطهورا... وكان النبي يبعث إلى قومه خاصة، وبعثت إلى الناس عامة»، أخرجه البخاري (335)، ومسلم (521) من حديث جابر بن عبد الله رضي الله عنهما.</w:t>
            </w:r>
          </w:p>
        </w:tc>
        <w:tc>
          <w:tcPr>
            <w:tcW w:type="dxa" w:w="2160"/>
          </w:tcPr>
          <w:p>
            <w:pPr>
              <w:bidi/>
            </w:pPr>
            <w:r>
              <w:t>متحقَّق</w:t>
            </w:r>
          </w:p>
        </w:tc>
        <w:tc>
          <w:tcPr>
            <w:tcW w:type="dxa" w:w="2160"/>
          </w:tcPr>
          <w:p>
            <w:pPr>
              <w:bidi/>
            </w:pPr>
            <w:r>
              <w:t>أرقام مشهورة صحيحة.</w:t>
            </w:r>
          </w:p>
        </w:tc>
      </w:tr>
      <w:tr>
        <w:tc>
          <w:tcPr>
            <w:tcW w:type="dxa" w:w="2160"/>
          </w:tcPr>
          <w:p>
            <w:pPr>
              <w:bidi/>
            </w:pPr>
            <w:r>
              <w:t>وانشق له القمر</w:t>
            </w:r>
          </w:p>
        </w:tc>
        <w:tc>
          <w:tcPr>
            <w:tcW w:type="dxa" w:w="2160"/>
          </w:tcPr>
          <w:p>
            <w:pPr>
              <w:bidi/>
            </w:pPr>
            <w:r>
              <w:t>انشقاق القمر: قال تعالى: ﴿ٱقۡتَرَبَتِ ٱلسَّاعَةُ وَٱنشَقَّ ٱلۡقَمَرُ﴾ [القمر: 1]، وأخرجه البخاري (3637)، ومسلم (2802) من حديث أنس بن مالك رضي الله عنه.</w:t>
            </w:r>
          </w:p>
        </w:tc>
        <w:tc>
          <w:tcPr>
            <w:tcW w:type="dxa" w:w="2160"/>
          </w:tcPr>
          <w:p>
            <w:pPr>
              <w:bidi/>
            </w:pPr>
            <w:r>
              <w:t>متحقَّق</w:t>
            </w:r>
          </w:p>
        </w:tc>
        <w:tc>
          <w:tcPr>
            <w:tcW w:type="dxa" w:w="2160"/>
          </w:tcPr>
          <w:p>
            <w:pPr>
              <w:bidi/>
            </w:pPr>
            <w:r>
              <w:t>أرقام مشهورة صحيحة.</w:t>
            </w:r>
          </w:p>
        </w:tc>
      </w:tr>
      <w:tr>
        <w:tc>
          <w:tcPr>
            <w:tcW w:type="dxa" w:w="2160"/>
          </w:tcPr>
          <w:p>
            <w:pPr>
              <w:bidi/>
            </w:pPr>
            <w:r>
              <w:t>وتتابعت الشهب</w:t>
            </w:r>
          </w:p>
        </w:tc>
        <w:tc>
          <w:tcPr>
            <w:tcW w:type="dxa" w:w="2160"/>
          </w:tcPr>
          <w:p>
            <w:pPr>
              <w:bidi/>
            </w:pPr>
            <w:r>
              <w:t>إشارة إلى قوله تعالى: ﴿وَأَنَّا لَمَسۡنَا ٱلسَّمَآءَ فَوَجَدۡنَٰهَا مُلِئَتۡ حَرَسٗا شَدِيدٗا وَشُهُبٗا﴾ [الجن: 8-9].</w:t>
            </w:r>
          </w:p>
        </w:tc>
        <w:tc>
          <w:tcPr>
            <w:tcW w:type="dxa" w:w="2160"/>
          </w:tcPr>
          <w:p>
            <w:pPr>
              <w:bidi/>
            </w:pPr>
            <w:r>
              <w:t>آية</w:t>
            </w:r>
          </w:p>
        </w:tc>
        <w:tc>
          <w:tcPr>
            <w:tcW w:type="dxa" w:w="2160"/>
          </w:tcPr>
          <w:p>
            <w:pPr>
              <w:bidi/>
            </w:pPr>
            <w:r/>
          </w:p>
        </w:tc>
      </w:tr>
      <w:tr>
        <w:tc>
          <w:tcPr>
            <w:tcW w:type="dxa" w:w="2160"/>
          </w:tcPr>
          <w:p>
            <w:pPr>
              <w:bidi/>
            </w:pPr>
            <w:r>
              <w:t>ونطقت بالسلام عليه الأحجار</w:t>
            </w:r>
          </w:p>
        </w:tc>
        <w:tc>
          <w:tcPr>
            <w:tcW w:type="dxa" w:w="2160"/>
          </w:tcPr>
          <w:p>
            <w:pPr>
              <w:bidi/>
            </w:pPr>
            <w:r>
              <w:t>أخرجه مسلم (2277) من حديث جابر بن سمرة رضي الله عنه: «إني لأعرف حجرا بمكة كان يسلم علي قبل أن أبعث، إني لأعرفه الآن».</w:t>
            </w:r>
          </w:p>
        </w:tc>
        <w:tc>
          <w:tcPr>
            <w:tcW w:type="dxa" w:w="2160"/>
          </w:tcPr>
          <w:p>
            <w:pPr>
              <w:bidi/>
            </w:pPr>
            <w:r>
              <w:t>متحقَّق</w:t>
            </w:r>
          </w:p>
        </w:tc>
        <w:tc>
          <w:tcPr>
            <w:tcW w:type="dxa" w:w="2160"/>
          </w:tcPr>
          <w:p>
            <w:pPr>
              <w:bidi/>
            </w:pPr>
            <w:r>
              <w:t>تحقق من صحيح مسلم ط عبد الباقي 4/1782.</w:t>
            </w:r>
          </w:p>
        </w:tc>
      </w:tr>
      <w:tr>
        <w:tc>
          <w:tcPr>
            <w:tcW w:type="dxa" w:w="2160"/>
          </w:tcPr>
          <w:p>
            <w:pPr>
              <w:bidi/>
            </w:pPr>
            <w:r>
              <w:t>وأجابته لقضاء حاجته الأشجار</w:t>
            </w:r>
          </w:p>
        </w:tc>
        <w:tc>
          <w:tcPr>
            <w:tcW w:type="dxa" w:w="2160"/>
          </w:tcPr>
          <w:p>
            <w:pPr>
              <w:bidi/>
            </w:pPr>
            <w:r>
              <w:t>إشارة إلى حديث جابر بن عبد الله رضي الله عنهما الطويل، وفيه ذهابه ﷺ لقضاء حاجته، وقوله للشجرة: «انقادي علي بإذن الله»، أخرجه مسلم (3012).</w:t>
            </w:r>
          </w:p>
        </w:tc>
        <w:tc>
          <w:tcPr>
            <w:tcW w:type="dxa" w:w="2160"/>
          </w:tcPr>
          <w:p>
            <w:pPr>
              <w:bidi/>
            </w:pPr>
            <w:r>
              <w:t>متحقَّق</w:t>
            </w:r>
          </w:p>
        </w:tc>
        <w:tc>
          <w:tcPr>
            <w:tcW w:type="dxa" w:w="2160"/>
          </w:tcPr>
          <w:p>
            <w:pPr>
              <w:bidi/>
            </w:pPr>
            <w:r>
              <w:t>تحقق من صحيح مسلم ط عبد الباقي 4/2306 (رقم 3012).</w:t>
            </w:r>
          </w:p>
        </w:tc>
      </w:tr>
      <w:tr>
        <w:tc>
          <w:tcPr>
            <w:tcW w:type="dxa" w:w="2160"/>
          </w:tcPr>
          <w:p>
            <w:pPr>
              <w:bidi/>
            </w:pPr>
            <w:r>
              <w:t>وحنّ له الجذع</w:t>
            </w:r>
          </w:p>
        </w:tc>
        <w:tc>
          <w:tcPr>
            <w:tcW w:type="dxa" w:w="2160"/>
          </w:tcPr>
          <w:p>
            <w:pPr>
              <w:bidi/>
            </w:pPr>
            <w:r>
              <w:t>حنين الجذع: أخرجه البخاري (3583) من حديث ابن عمر رضي الله عنهما، و(3584) من حديث جابر بن عبد الله رضي الله عنهما.</w:t>
            </w:r>
          </w:p>
        </w:tc>
        <w:tc>
          <w:tcPr>
            <w:tcW w:type="dxa" w:w="2160"/>
          </w:tcPr>
          <w:p>
            <w:pPr>
              <w:bidi/>
            </w:pPr>
            <w:r>
              <w:t>متحقَّق</w:t>
            </w:r>
          </w:p>
        </w:tc>
        <w:tc>
          <w:tcPr>
            <w:tcW w:type="dxa" w:w="2160"/>
          </w:tcPr>
          <w:p>
            <w:pPr>
              <w:bidi/>
            </w:pPr>
            <w:r>
              <w:t>أرقام مشهورة صحيحة.</w:t>
            </w:r>
          </w:p>
        </w:tc>
      </w:tr>
      <w:tr>
        <w:tc>
          <w:tcPr>
            <w:tcW w:type="dxa" w:w="2160"/>
          </w:tcPr>
          <w:p>
            <w:pPr>
              <w:bidi/>
            </w:pPr>
            <w:r>
              <w:t>مشارق الأرض ومغاربها في نهايات الأقطار</w:t>
            </w:r>
          </w:p>
        </w:tc>
        <w:tc>
          <w:tcPr>
            <w:tcW w:type="dxa" w:w="2160"/>
          </w:tcPr>
          <w:p>
            <w:pPr>
              <w:bidi/>
            </w:pPr>
            <w:r>
              <w:t>أخرجه مسلم (2889) من حديث ثوبان رضي الله عنه: «إن الله زوى لي الأرض، فرأيت مشارقها ومغاربها، وإن أمتي سيبلغ ملكها ما زوي لي منها».</w:t>
            </w:r>
          </w:p>
        </w:tc>
        <w:tc>
          <w:tcPr>
            <w:tcW w:type="dxa" w:w="2160"/>
          </w:tcPr>
          <w:p>
            <w:pPr>
              <w:bidi/>
            </w:pPr>
            <w:r>
              <w:t>متحقَّق</w:t>
            </w:r>
          </w:p>
        </w:tc>
        <w:tc>
          <w:tcPr>
            <w:tcW w:type="dxa" w:w="2160"/>
          </w:tcPr>
          <w:p>
            <w:pPr>
              <w:bidi/>
            </w:pPr>
            <w:r>
              <w:t>رقم مشهور صحيح.</w:t>
            </w:r>
          </w:p>
        </w:tc>
      </w:tr>
      <w:tr>
        <w:tc>
          <w:tcPr>
            <w:tcW w:type="dxa" w:w="2160"/>
          </w:tcPr>
          <w:p>
            <w:pPr>
              <w:bidi/>
            </w:pPr>
            <w:r>
              <w:t>وبضعة عشرة رسولا</w:t>
            </w:r>
          </w:p>
        </w:tc>
        <w:tc>
          <w:tcPr>
            <w:tcW w:type="dxa" w:w="2160"/>
          </w:tcPr>
          <w:p>
            <w:pPr>
              <w:bidi/>
            </w:pPr>
            <w:r>
              <w:t>أخرجه أحمد (22288) من حديث أبي أمامة رضي الله عنه، وفيه: «مئة ألف وأربعة وعشرون ألفا، الرسل من ذلك ثلاث مئة وخمسة عشر جما غفيرا»، وقال محققو طبعة الرسالة: إسناده ضعيف جدا. وأخرجه ابن حبان (361) من حديث أبي ذر رضي الله عنه بلفظ: «مائة ألف وعشرون ألفا... ثلاث مائة وثلاثة عشر جما غفيرا».</w:t>
            </w:r>
          </w:p>
        </w:tc>
        <w:tc>
          <w:tcPr>
            <w:tcW w:type="dxa" w:w="2160"/>
          </w:tcPr>
          <w:p>
            <w:pPr>
              <w:bidi/>
            </w:pPr>
            <w:r>
              <w:t>مصحَّح</w:t>
            </w:r>
          </w:p>
        </w:tc>
        <w:tc>
          <w:tcPr>
            <w:tcW w:type="dxa" w:w="2160"/>
          </w:tcPr>
          <w:p>
            <w:pPr>
              <w:bidi/>
            </w:pPr>
            <w:r>
              <w:t>تحقق من مسند أحمد ط الرسالة 36/618-619 (22288) وحكم المحققين، والإحسان 2/76-77 (361). نُبّه على اختلاف العدد في رواية ابن حبان.</w:t>
            </w:r>
          </w:p>
        </w:tc>
      </w:tr>
      <w:tr>
        <w:tc>
          <w:tcPr>
            <w:tcW w:type="dxa" w:w="2160"/>
          </w:tcPr>
          <w:p>
            <w:pPr>
              <w:bidi/>
            </w:pPr>
            <w:r>
              <w:t>فبي عرفوني</w:t>
            </w:r>
          </w:p>
        </w:tc>
        <w:tc>
          <w:tcPr>
            <w:tcW w:type="dxa" w:w="2160"/>
          </w:tcPr>
          <w:p>
            <w:pPr>
              <w:bidi/>
            </w:pPr>
            <w:r>
              <w:t>لا أصل له مرفوعا. قال ابن تيمية: ليس من كلام النبي ﷺ، ولا يعرف له سند صحيح ولا ضعيف، وتبعه الزركشي وابن حجر؛ نقله السخاوي في المقاصد الحسنة (838)، والعجلوني في كشف الخفاء (2016).</w:t>
            </w:r>
          </w:p>
        </w:tc>
        <w:tc>
          <w:tcPr>
            <w:tcW w:type="dxa" w:w="2160"/>
          </w:tcPr>
          <w:p>
            <w:pPr>
              <w:bidi/>
            </w:pPr>
            <w:r>
              <w:t>متحقَّق</w:t>
            </w:r>
          </w:p>
        </w:tc>
        <w:tc>
          <w:tcPr>
            <w:tcW w:type="dxa" w:w="2160"/>
          </w:tcPr>
          <w:p>
            <w:pPr>
              <w:bidi/>
            </w:pPr>
            <w:r>
              <w:t>تحقق من المقاصد ت الغماري 1/326 (838) وكشف الخفاء ت هنداوي 2/155 (2016).</w:t>
            </w:r>
          </w:p>
        </w:tc>
      </w:tr>
      <w:tr>
        <w:tc>
          <w:tcPr>
            <w:tcW w:type="dxa" w:w="2160"/>
          </w:tcPr>
          <w:p>
            <w:pPr>
              <w:bidi/>
            </w:pPr>
            <w:r>
              <w:t>بمنزلة الوضوء مرة مرة</w:t>
            </w:r>
          </w:p>
        </w:tc>
        <w:tc>
          <w:tcPr>
            <w:tcW w:type="dxa" w:w="2160"/>
          </w:tcPr>
          <w:p>
            <w:pPr>
              <w:bidi/>
            </w:pPr>
            <w:r>
              <w:t>إشارة إلى وضوئه ﷺ مرة مرة: أخرجه البخاري (157) من حديث ابن عباس رضي الله عنهما، ومرتين مرتين: أخرجه البخاري (158) من حديث عبد الله بن زيد رضي الله عنه، وثلاثا ثلاثا: أخرجه البخاري (159)، ومسلم (226) من حديث عثمان بن عفان رضي الله عنه.</w:t>
            </w:r>
          </w:p>
        </w:tc>
        <w:tc>
          <w:tcPr>
            <w:tcW w:type="dxa" w:w="2160"/>
          </w:tcPr>
          <w:p>
            <w:pPr>
              <w:bidi/>
            </w:pPr>
            <w:r>
              <w:t>متحقَّق</w:t>
            </w:r>
          </w:p>
        </w:tc>
        <w:tc>
          <w:tcPr>
            <w:tcW w:type="dxa" w:w="2160"/>
          </w:tcPr>
          <w:p>
            <w:pPr>
              <w:bidi/>
            </w:pPr>
            <w:r>
              <w:t>أرقام مشهورة صحيحة.</w:t>
            </w:r>
          </w:p>
        </w:tc>
      </w:tr>
      <w:tr>
        <w:tc>
          <w:tcPr>
            <w:tcW w:type="dxa" w:w="2160"/>
          </w:tcPr>
          <w:p>
            <w:pPr>
              <w:bidi/>
            </w:pPr>
            <w:r>
              <w:t>وعلم أمرني بتبليغه</w:t>
            </w:r>
          </w:p>
        </w:tc>
        <w:tc>
          <w:tcPr>
            <w:tcW w:type="dxa" w:w="2160"/>
          </w:tcPr>
          <w:p>
            <w:pPr>
              <w:bidi/>
            </w:pPr>
            <w:r>
              <w:t>لم أقف عليه مسندا فيما بين يدي من المصادر. وأورده القسطلاني في المواهب اللدنية (2/483) بلا إسناد ضمن سياق مطول في المعراج بلفظ: «وعلمني علوما شتى: فعلم أخذ علي كتمانه إذ علم أنه لا يقدر على حمله أحد غيري، وعلم خيرني فيه... وعلم أمرني بتبليغه إلى العام والخاص من أمتي»، ونقله الحلبي في السيرة (1/566)، وحكم محقق المواهب على هذا السياق بأنه باطل مكذوب. وليس فيه ذكر أبي بكر وعمر.</w:t>
            </w:r>
          </w:p>
        </w:tc>
        <w:tc>
          <w:tcPr>
            <w:tcW w:type="dxa" w:w="2160"/>
          </w:tcPr>
          <w:p>
            <w:pPr>
              <w:bidi/>
            </w:pPr>
            <w:r>
              <w:t>لم يوقف عليه مسنداً</w:t>
            </w:r>
          </w:p>
        </w:tc>
        <w:tc>
          <w:tcPr>
            <w:tcW w:type="dxa" w:w="2160"/>
          </w:tcPr>
          <w:p>
            <w:pPr>
              <w:bidi/>
            </w:pPr>
            <w:r>
              <w:t>وجد بلا إسناد في المواهب 2/483 والسيرة الحلبية 1/566 وروح البيان؛ لا إسناد له في المصادر المتاحة.</w:t>
            </w:r>
          </w:p>
        </w:tc>
      </w:tr>
      <w:tr>
        <w:tc>
          <w:tcPr>
            <w:tcW w:type="dxa" w:w="2160"/>
          </w:tcPr>
          <w:p>
            <w:pPr>
              <w:bidi/>
            </w:pPr>
            <w:r>
              <w:t>ما خلا الله باطل</w:t>
            </w:r>
          </w:p>
        </w:tc>
        <w:tc>
          <w:tcPr>
            <w:tcW w:type="dxa" w:w="2160"/>
          </w:tcPr>
          <w:p>
            <w:pPr>
              <w:bidi/>
            </w:pPr>
            <w:r>
              <w:t>أخرجه البخاري (3841)، ومسلم (2256) من حديث أبي هريرة رضي الله عنه بلفظ: «أصدق كلمة قالها الشاعر كلمة لبيد: ألا كل شيء ما خلا الله باطل»، وفي رواية لمسلم: «أشعر كلمة تكلمت بها العرب كلمة لبيد...».</w:t>
            </w:r>
          </w:p>
        </w:tc>
        <w:tc>
          <w:tcPr>
            <w:tcW w:type="dxa" w:w="2160"/>
          </w:tcPr>
          <w:p>
            <w:pPr>
              <w:bidi/>
            </w:pPr>
            <w:r>
              <w:t>متحقَّق</w:t>
            </w:r>
          </w:p>
        </w:tc>
        <w:tc>
          <w:tcPr>
            <w:tcW w:type="dxa" w:w="2160"/>
          </w:tcPr>
          <w:p>
            <w:pPr>
              <w:bidi/>
            </w:pPr>
            <w:r>
              <w:t>أرقام مشهورة؛ لفظ المتن «قالتها العرب» بنحو رواية مسلم.</w:t>
            </w:r>
          </w:p>
        </w:tc>
      </w:tr>
      <w:tr>
        <w:tc>
          <w:tcPr>
            <w:tcW w:type="dxa" w:w="2160"/>
          </w:tcPr>
          <w:p>
            <w:pPr>
              <w:bidi/>
            </w:pPr>
            <w:r>
              <w:t>أن اعبد الله ولا أشرك به شيئا</w:t>
            </w:r>
          </w:p>
        </w:tc>
        <w:tc>
          <w:tcPr>
            <w:tcW w:type="dxa" w:w="2160"/>
          </w:tcPr>
          <w:p>
            <w:pPr>
              <w:bidi/>
            </w:pPr>
            <w:r>
              <w:t>لم أقف عليه فيما بين يدي من المصادر، ويظهر أنه من كلام المصنف على لسان الحال. وآخره اقتباس من قوله تعالى: ﴿قُلۡ إِنَّمَآ أُمِرۡتُ أَنۡ أَعۡبُدَ ٱللَّهَ وَلَآ أُشۡرِكَ بِهِۦ﴾ [الرعد: 36].</w:t>
            </w:r>
          </w:p>
        </w:tc>
        <w:tc>
          <w:tcPr>
            <w:tcW w:type="dxa" w:w="2160"/>
          </w:tcPr>
          <w:p>
            <w:pPr>
              <w:bidi/>
            </w:pPr>
            <w:r>
              <w:t>لم يوقف عليه مسنداً</w:t>
            </w:r>
          </w:p>
        </w:tc>
        <w:tc>
          <w:tcPr>
            <w:tcW w:type="dxa" w:w="2160"/>
          </w:tcPr>
          <w:p>
            <w:pPr>
              <w:bidi/>
            </w:pPr>
            <w:r>
              <w:t>بحثت بعدة ألفاظ («أي عبد هذا لك»، «إنما هو لك»، «لا ذاتي ولا ذات غيري») دون نتيجة. القول بأنه من كلام المصنف ترجيح لا نص.</w:t>
            </w:r>
          </w:p>
        </w:tc>
      </w:tr>
      <w:tr>
        <w:tc>
          <w:tcPr>
            <w:tcW w:type="dxa" w:w="2160"/>
          </w:tcPr>
          <w:p>
            <w:pPr>
              <w:bidi/>
            </w:pPr>
            <w:r>
              <w:t>وبمعافاتك من عقوبتك، وبك منك</w:t>
            </w:r>
          </w:p>
        </w:tc>
        <w:tc>
          <w:tcPr>
            <w:tcW w:type="dxa" w:w="2160"/>
          </w:tcPr>
          <w:p>
            <w:pPr>
              <w:bidi/>
            </w:pPr>
            <w:r>
              <w:t>أخرجه مسلم (486) من حديث عائشة رضي الله عنها: «اللهم أعوذ برضاك من سخطك، وبمعافاتك من عقوبتك، وأعوذ بك منك، لا أحصي ثناء عليك...».</w:t>
            </w:r>
          </w:p>
        </w:tc>
        <w:tc>
          <w:tcPr>
            <w:tcW w:type="dxa" w:w="2160"/>
          </w:tcPr>
          <w:p>
            <w:pPr>
              <w:bidi/>
            </w:pPr>
            <w:r>
              <w:t>متحقَّق</w:t>
            </w:r>
          </w:p>
        </w:tc>
        <w:tc>
          <w:tcPr>
            <w:tcW w:type="dxa" w:w="2160"/>
          </w:tcPr>
          <w:p>
            <w:pPr>
              <w:bidi/>
            </w:pPr>
            <w:r>
              <w:t>رقم مشهور صحيح.</w:t>
            </w:r>
          </w:p>
        </w:tc>
      </w:tr>
      <w:tr>
        <w:tc>
          <w:tcPr>
            <w:tcW w:type="dxa" w:w="2160"/>
          </w:tcPr>
          <w:p>
            <w:pPr>
              <w:bidi/>
            </w:pPr>
            <w:r>
              <w:t>اللهم منك واليك</w:t>
            </w:r>
          </w:p>
        </w:tc>
        <w:tc>
          <w:tcPr>
            <w:tcW w:type="dxa" w:w="2160"/>
          </w:tcPr>
          <w:p>
            <w:pPr>
              <w:bidi/>
            </w:pPr>
            <w:r>
              <w:t>لم أقف عليه مرفوعا بهذا اللفظ، والمحفوظ عند الذبح: «اللهم منك ولك»، أخرجه أبو داود (2795) من حديث جابر بن عبد الله رضي الله عنهما، وضعفه الألباني. وأما لفظ «اللهم منك وإليك» فيذكره الفقهاء في آداب التضحية، كالجويني في نهاية المطلب (18/186)، والزمخشري في الكشاف (3/158)، وكرهه مالك.</w:t>
            </w:r>
          </w:p>
        </w:tc>
        <w:tc>
          <w:tcPr>
            <w:tcW w:type="dxa" w:w="2160"/>
          </w:tcPr>
          <w:p>
            <w:pPr>
              <w:bidi/>
            </w:pPr>
            <w:r>
              <w:t>مصحَّح</w:t>
            </w:r>
          </w:p>
        </w:tc>
        <w:tc>
          <w:tcPr>
            <w:tcW w:type="dxa" w:w="2160"/>
          </w:tcPr>
          <w:p>
            <w:pPr>
              <w:bidi/>
            </w:pPr>
            <w:r>
              <w:t>تحقق من أبي داود ت محيي الدين 3/95 (2795) مع حكم الألباني المطبوع؛ ولفظ «منك وإليك» وجد في كتب الفقه والتفسير دون إسناد مرفوع.</w:t>
            </w:r>
          </w:p>
        </w:tc>
      </w:tr>
      <w:tr>
        <w:tc>
          <w:tcPr>
            <w:tcW w:type="dxa" w:w="2160"/>
          </w:tcPr>
          <w:p>
            <w:pPr>
              <w:bidi/>
            </w:pPr>
            <w:r>
              <w:t>لا منجى ولا ملجأ منك إلا إليك</w:t>
            </w:r>
          </w:p>
        </w:tc>
        <w:tc>
          <w:tcPr>
            <w:tcW w:type="dxa" w:w="2160"/>
          </w:tcPr>
          <w:p>
            <w:pPr>
              <w:bidi/>
            </w:pPr>
            <w:r>
              <w:t>أخرجه البخاري (247)، ومسلم (2710) من حديث البراء بن عازب رضي الله عنهما في دعاء النوم: «...لا ملجأ ولا منجا منك إلا إليك».</w:t>
            </w:r>
          </w:p>
        </w:tc>
        <w:tc>
          <w:tcPr>
            <w:tcW w:type="dxa" w:w="2160"/>
          </w:tcPr>
          <w:p>
            <w:pPr>
              <w:bidi/>
            </w:pPr>
            <w:r>
              <w:t>متحقَّق</w:t>
            </w:r>
          </w:p>
        </w:tc>
        <w:tc>
          <w:tcPr>
            <w:tcW w:type="dxa" w:w="2160"/>
          </w:tcPr>
          <w:p>
            <w:pPr>
              <w:bidi/>
            </w:pPr>
            <w:r>
              <w:t>أرقام مشهورة صحيحة.</w:t>
            </w:r>
          </w:p>
        </w:tc>
      </w:tr>
      <w:tr>
        <w:tc>
          <w:tcPr>
            <w:tcW w:type="dxa" w:w="2160"/>
          </w:tcPr>
          <w:p>
            <w:pPr>
              <w:bidi/>
            </w:pPr>
            <w:r>
              <w:t>لان إبراهيم اتخذه الله خليلا</w:t>
            </w:r>
          </w:p>
        </w:tc>
        <w:tc>
          <w:tcPr>
            <w:tcW w:type="dxa" w:w="2160"/>
          </w:tcPr>
          <w:p>
            <w:pPr>
              <w:bidi/>
            </w:pPr>
            <w:r>
              <w:t>إشارة إلى قوله تعالى: ﴿وَٱتَّخَذَ ٱللَّهُ إِبۡرَٰهِيمَ خَلِيلٗا﴾ [النساء: 125].</w:t>
            </w:r>
          </w:p>
        </w:tc>
        <w:tc>
          <w:tcPr>
            <w:tcW w:type="dxa" w:w="2160"/>
          </w:tcPr>
          <w:p>
            <w:pPr>
              <w:bidi/>
            </w:pPr>
            <w:r>
              <w:t>آية</w:t>
            </w:r>
          </w:p>
        </w:tc>
        <w:tc>
          <w:tcPr>
            <w:tcW w:type="dxa" w:w="2160"/>
          </w:tcPr>
          <w:p>
            <w:pPr>
              <w:bidi/>
            </w:pPr>
            <w:r/>
          </w:p>
        </w:tc>
      </w:tr>
      <w:tr>
        <w:tc>
          <w:tcPr>
            <w:tcW w:type="dxa" w:w="2160"/>
          </w:tcPr>
          <w:p>
            <w:pPr>
              <w:bidi/>
            </w:pPr>
            <w:r>
              <w:t>ولكن صاحبكم خليل الله</w:t>
            </w:r>
          </w:p>
        </w:tc>
        <w:tc>
          <w:tcPr>
            <w:tcW w:type="dxa" w:w="2160"/>
          </w:tcPr>
          <w:p>
            <w:pPr>
              <w:bidi/>
            </w:pPr>
            <w:r>
              <w:t>أخرجه مسلم (2383) من حديث عبد الله بن مسعود رضي الله عنه: «لو كنت متخذا خليلا لاتخذت أبا بكر خليلا، ولكنه أخي وصاحبي، وقد اتخذ الله عز وجل صاحبكم خليلا»، وفي رواية: «ولكن صاحبكم خليل الله»، وأخرجه البخاري (3656) من حديث ابن عباس رضي الله عنهما بنحوه.</w:t>
            </w:r>
          </w:p>
        </w:tc>
        <w:tc>
          <w:tcPr>
            <w:tcW w:type="dxa" w:w="2160"/>
          </w:tcPr>
          <w:p>
            <w:pPr>
              <w:bidi/>
            </w:pPr>
            <w:r>
              <w:t>متحقَّق</w:t>
            </w:r>
          </w:p>
        </w:tc>
        <w:tc>
          <w:tcPr>
            <w:tcW w:type="dxa" w:w="2160"/>
          </w:tcPr>
          <w:p>
            <w:pPr>
              <w:bidi/>
            </w:pPr>
            <w:r>
              <w:t>أرقام مشهورة صحيحة.</w:t>
            </w:r>
          </w:p>
        </w:tc>
      </w:tr>
      <w:tr>
        <w:tc>
          <w:tcPr>
            <w:tcW w:type="dxa" w:w="2160"/>
          </w:tcPr>
          <w:p>
            <w:pPr>
              <w:bidi/>
            </w:pPr>
            <w:r>
              <w:t>أنا أولى الناس بعيسى من كل نبي</w:t>
            </w:r>
          </w:p>
        </w:tc>
        <w:tc>
          <w:tcPr>
            <w:tcW w:type="dxa" w:w="2160"/>
          </w:tcPr>
          <w:p>
            <w:pPr>
              <w:bidi/>
            </w:pPr>
            <w:r>
              <w:t>أخرجه البخاري (3442، 3443)، ومسلم (2365) من حديث أبي هريرة رضي الله عنه بلفظ: «أنا أولى الناس بعيسى ابن مريم في الدنيا والآخرة، والأنبياء إخوة لعلات، أمهاتهم شتى ودينهم واحد».</w:t>
            </w:r>
          </w:p>
        </w:tc>
        <w:tc>
          <w:tcPr>
            <w:tcW w:type="dxa" w:w="2160"/>
          </w:tcPr>
          <w:p>
            <w:pPr>
              <w:bidi/>
            </w:pPr>
            <w:r>
              <w:t>متحقَّق</w:t>
            </w:r>
          </w:p>
        </w:tc>
        <w:tc>
          <w:tcPr>
            <w:tcW w:type="dxa" w:w="2160"/>
          </w:tcPr>
          <w:p>
            <w:pPr>
              <w:bidi/>
            </w:pPr>
            <w:r>
              <w:t>تحقق من وجود اللفظ في البخاري (ط البغا برقم 3259، ويقابله 3443 بترقيم فتح الباري)؛ لفظ المتن «من كل نبي» بالمعنى.</w:t>
            </w:r>
          </w:p>
        </w:tc>
      </w:tr>
      <w:tr>
        <w:tc>
          <w:tcPr>
            <w:tcW w:type="dxa" w:w="2160"/>
          </w:tcPr>
          <w:p>
            <w:pPr>
              <w:bidi/>
            </w:pPr>
            <w:r>
              <w:t>وأنا حبيب الله</w:t>
            </w:r>
          </w:p>
        </w:tc>
        <w:tc>
          <w:tcPr>
            <w:tcW w:type="dxa" w:w="2160"/>
          </w:tcPr>
          <w:p>
            <w:pPr>
              <w:bidi/>
            </w:pPr>
            <w:r>
              <w:t>أخرجه الترمذي (3616) من حديث ابن عباس رضي الله عنهما بلفظ: «إن إبراهيم خليل الله وهو كذلك، وموسى نجي الله وهو كذلك، وعيسى روحه وكلمته وهو كذلك، وآدم اصطفاه الله وهو كذلك، ألا وأنا حبيب الله ولا فخر...»، وقال الترمذي: غريب، وضعفه الألباني. وأخرجه الدارمي في مقدمة سننه.</w:t>
            </w:r>
          </w:p>
        </w:tc>
        <w:tc>
          <w:tcPr>
            <w:tcW w:type="dxa" w:w="2160"/>
          </w:tcPr>
          <w:p>
            <w:pPr>
              <w:bidi/>
            </w:pPr>
            <w:r>
              <w:t>متحقَّق</w:t>
            </w:r>
          </w:p>
        </w:tc>
        <w:tc>
          <w:tcPr>
            <w:tcW w:type="dxa" w:w="2160"/>
          </w:tcPr>
          <w:p>
            <w:pPr>
              <w:bidi/>
            </w:pPr>
            <w:r>
              <w:t>تحقق من الترمذي ط شاكر 5/587-588 (3616) مع حكمه وحكم الألباني. سنن الدارمي غير متاحة في المكتبة، فأُسقط رقمه (48).</w:t>
            </w:r>
          </w:p>
        </w:tc>
      </w:tr>
      <w:tr>
        <w:tc>
          <w:tcPr>
            <w:tcW w:type="dxa" w:w="2160"/>
          </w:tcPr>
          <w:p>
            <w:pPr>
              <w:bidi/>
            </w:pPr>
            <w:r>
              <w:t>كان يأوي إلى ركن شديد</w:t>
            </w:r>
          </w:p>
        </w:tc>
        <w:tc>
          <w:tcPr>
            <w:tcW w:type="dxa" w:w="2160"/>
          </w:tcPr>
          <w:p>
            <w:pPr>
              <w:bidi/>
            </w:pPr>
            <w:r>
              <w:t>أخرجه البخاري (3372)، ومسلم (151) من حديث أبي هريرة رضي الله عنه: «ويرحم الله لوطا، لقد كان يأوي إلى ركن شديد».</w:t>
            </w:r>
          </w:p>
        </w:tc>
        <w:tc>
          <w:tcPr>
            <w:tcW w:type="dxa" w:w="2160"/>
          </w:tcPr>
          <w:p>
            <w:pPr>
              <w:bidi/>
            </w:pPr>
            <w:r>
              <w:t>متحقَّق</w:t>
            </w:r>
          </w:p>
        </w:tc>
        <w:tc>
          <w:tcPr>
            <w:tcW w:type="dxa" w:w="2160"/>
          </w:tcPr>
          <w:p>
            <w:pPr>
              <w:bidi/>
            </w:pPr>
            <w:r>
              <w:t>أرقام مشهورة صحيحة.</w:t>
            </w:r>
          </w:p>
        </w:tc>
      </w:tr>
      <w:tr>
        <w:tc>
          <w:tcPr>
            <w:tcW w:type="dxa" w:w="2160"/>
          </w:tcPr>
          <w:p>
            <w:pPr>
              <w:bidi/>
            </w:pPr>
            <w:r>
              <w:t>وسماه الله تعالى عبد الله</w:t>
            </w:r>
          </w:p>
        </w:tc>
        <w:tc>
          <w:tcPr>
            <w:tcW w:type="dxa" w:w="2160"/>
          </w:tcPr>
          <w:p>
            <w:pPr>
              <w:bidi/>
            </w:pPr>
            <w:r>
              <w:t>إشارة إلى قوله تعالى: ﴿وَأَنَّهُۥ لَمَّا قَامَ عَبۡدُ ٱللَّهِ يَدۡعُوهُ﴾ [الجن: 19].</w:t>
            </w:r>
          </w:p>
        </w:tc>
        <w:tc>
          <w:tcPr>
            <w:tcW w:type="dxa" w:w="2160"/>
          </w:tcPr>
          <w:p>
            <w:pPr>
              <w:bidi/>
            </w:pPr>
            <w:r>
              <w:t>آية</w:t>
            </w:r>
          </w:p>
        </w:tc>
        <w:tc>
          <w:tcPr>
            <w:tcW w:type="dxa" w:w="2160"/>
          </w:tcPr>
          <w:p>
            <w:pPr>
              <w:bidi/>
            </w:pPr>
            <w:r/>
          </w:p>
        </w:tc>
      </w:tr>
      <w:tr>
        <w:tc>
          <w:tcPr>
            <w:tcW w:type="dxa" w:w="2160"/>
          </w:tcPr>
          <w:p>
            <w:pPr>
              <w:bidi/>
            </w:pPr>
            <w:r>
              <w:t>انه كان عبدا شكورا</w:t>
            </w:r>
          </w:p>
        </w:tc>
        <w:tc>
          <w:tcPr>
            <w:tcW w:type="dxa" w:w="2160"/>
          </w:tcPr>
          <w:p>
            <w:pPr>
              <w:bidi/>
            </w:pPr>
            <w:r>
              <w:t>قوله تعالى في نوح عليه السلام: ﴿إِنَّهُۥ كَانَ عَبۡدٗا شَكُورٗا﴾ [الإسراء: 3].</w:t>
            </w:r>
          </w:p>
        </w:tc>
        <w:tc>
          <w:tcPr>
            <w:tcW w:type="dxa" w:w="2160"/>
          </w:tcPr>
          <w:p>
            <w:pPr>
              <w:bidi/>
            </w:pPr>
            <w:r>
              <w:t>آية</w:t>
            </w:r>
          </w:p>
        </w:tc>
        <w:tc>
          <w:tcPr>
            <w:tcW w:type="dxa" w:w="2160"/>
          </w:tcPr>
          <w:p>
            <w:pPr>
              <w:bidi/>
            </w:pPr>
            <w:r/>
          </w:p>
        </w:tc>
      </w:tr>
      <w:tr>
        <w:tc>
          <w:tcPr>
            <w:tcW w:type="dxa" w:w="2160"/>
          </w:tcPr>
          <w:p>
            <w:pPr>
              <w:bidi/>
            </w:pPr>
            <w:r>
              <w:t>نعم العبد</w:t>
            </w:r>
          </w:p>
        </w:tc>
        <w:tc>
          <w:tcPr>
            <w:tcW w:type="dxa" w:w="2160"/>
          </w:tcPr>
          <w:p>
            <w:pPr>
              <w:bidi/>
            </w:pPr>
            <w:r>
              <w:t>قوله تعالى في سليمان عليه السلام: ﴿نِعۡمَ ٱلۡعَبۡدُ إِنَّهُۥٓ أَوَّابٌ﴾ [ص: 30]، وفي أيوب عليه السلام [ص: 44].</w:t>
            </w:r>
          </w:p>
        </w:tc>
        <w:tc>
          <w:tcPr>
            <w:tcW w:type="dxa" w:w="2160"/>
          </w:tcPr>
          <w:p>
            <w:pPr>
              <w:bidi/>
            </w:pPr>
            <w:r>
              <w:t>آية</w:t>
            </w:r>
          </w:p>
        </w:tc>
        <w:tc>
          <w:tcPr>
            <w:tcW w:type="dxa" w:w="2160"/>
          </w:tcPr>
          <w:p>
            <w:pPr>
              <w:bidi/>
            </w:pPr>
            <w:r/>
          </w:p>
        </w:tc>
      </w:tr>
      <w:tr>
        <w:tc>
          <w:tcPr>
            <w:tcW w:type="dxa" w:w="2160"/>
          </w:tcPr>
          <w:p>
            <w:pPr>
              <w:bidi/>
            </w:pPr>
            <w:r>
              <w:t>آكل كما يأكل العبد</w:t>
            </w:r>
          </w:p>
        </w:tc>
        <w:tc>
          <w:tcPr>
            <w:tcW w:type="dxa" w:w="2160"/>
          </w:tcPr>
          <w:p>
            <w:pPr>
              <w:bidi/>
            </w:pPr>
            <w:r>
              <w:t>أخرجه أبو يعلى (4920) من حديث عائشة رضي الله عنها في قصة تخييره ﷺ بين أن يكون نبيا ملكا أو نبيا عبدا، وفيه: «آكل كما يأكل العبد، وأجلس كما يجلس العبد»، وفي إسناده أبو معشر نجيح بن عبد الرحمن، وهو ضعيف، وحسنه الهيثمي في مجمع الزوائد (9/19).</w:t>
            </w:r>
          </w:p>
        </w:tc>
        <w:tc>
          <w:tcPr>
            <w:tcW w:type="dxa" w:w="2160"/>
          </w:tcPr>
          <w:p>
            <w:pPr>
              <w:bidi/>
            </w:pPr>
            <w:r>
              <w:t>متحقَّق</w:t>
            </w:r>
          </w:p>
        </w:tc>
        <w:tc>
          <w:tcPr>
            <w:tcW w:type="dxa" w:w="2160"/>
          </w:tcPr>
          <w:p>
            <w:pPr>
              <w:bidi/>
            </w:pPr>
            <w:r>
              <w:t>رقم أبي يعلى 4920 وحكم الهيثمي منقولان من تخريج محققي مسند أحمد ط الرسالة (عند 7160). أُسقط ذكر ابن سعد والبيهقي لعدم التحقق منهما.</w:t>
            </w:r>
          </w:p>
        </w:tc>
      </w:tr>
      <w:tr>
        <w:tc>
          <w:tcPr>
            <w:tcW w:type="dxa" w:w="2160"/>
          </w:tcPr>
          <w:p>
            <w:pPr>
              <w:bidi/>
            </w:pPr>
            <w:r>
              <w:t>فاختار أن يكون نبيا عبدا</w:t>
            </w:r>
          </w:p>
        </w:tc>
        <w:tc>
          <w:tcPr>
            <w:tcW w:type="dxa" w:w="2160"/>
          </w:tcPr>
          <w:p>
            <w:pPr>
              <w:bidi/>
            </w:pPr>
            <w:r>
              <w:t>أخرجه أحمد (7160)، وابن حبان (6365) من حديث أبي هريرة رضي الله عنه بنحوه، وفيه قول الملك: «أفملكا نبيا يجعلك، أو عبدا رسولا؟» فقال ﷺ: «بل عبدا رسولا»، وقال محققو المسند: إسناده صحيح على شرط الشيخين.</w:t>
            </w:r>
          </w:p>
        </w:tc>
        <w:tc>
          <w:tcPr>
            <w:tcW w:type="dxa" w:w="2160"/>
          </w:tcPr>
          <w:p>
            <w:pPr>
              <w:bidi/>
            </w:pPr>
            <w:r>
              <w:t>متحقَّق</w:t>
            </w:r>
          </w:p>
        </w:tc>
        <w:tc>
          <w:tcPr>
            <w:tcW w:type="dxa" w:w="2160"/>
          </w:tcPr>
          <w:p>
            <w:pPr>
              <w:bidi/>
            </w:pPr>
            <w:r>
              <w:t>تحقق من مسند أحمد ط الرسالة 12/76-77 (7160) وتخريج المحققين وفيه ابن حبان 6365.</w:t>
            </w:r>
          </w:p>
        </w:tc>
      </w:tr>
      <w:tr>
        <w:tc>
          <w:tcPr>
            <w:tcW w:type="dxa" w:w="2160"/>
          </w:tcPr>
          <w:p>
            <w:pPr>
              <w:bidi/>
            </w:pPr>
            <w:r>
              <w:t>الله حملكم</w:t>
            </w:r>
          </w:p>
        </w:tc>
        <w:tc>
          <w:tcPr>
            <w:tcW w:type="dxa" w:w="2160"/>
          </w:tcPr>
          <w:p>
            <w:pPr>
              <w:bidi/>
            </w:pPr>
            <w:r>
              <w:t>أخرجه البخاري (3133)، ومسلم (1649) من حديث أبي موسى الأشعري رضي الله عنه: «ما أنا حملتكم، ولكن الله حملكم».</w:t>
            </w:r>
          </w:p>
        </w:tc>
        <w:tc>
          <w:tcPr>
            <w:tcW w:type="dxa" w:w="2160"/>
          </w:tcPr>
          <w:p>
            <w:pPr>
              <w:bidi/>
            </w:pPr>
            <w:r>
              <w:t>متحقَّق</w:t>
            </w:r>
          </w:p>
        </w:tc>
        <w:tc>
          <w:tcPr>
            <w:tcW w:type="dxa" w:w="2160"/>
          </w:tcPr>
          <w:p>
            <w:pPr>
              <w:bidi/>
            </w:pPr>
            <w:r>
              <w:t>أرقام مشهورة صحيحة.</w:t>
            </w:r>
          </w:p>
        </w:tc>
      </w:tr>
      <w:tr>
        <w:tc>
          <w:tcPr>
            <w:tcW w:type="dxa" w:w="2160"/>
          </w:tcPr>
          <w:p>
            <w:pPr>
              <w:bidi/>
            </w:pPr>
            <w:r>
              <w:t>نحن الآخرون الأولون</w:t>
            </w:r>
          </w:p>
        </w:tc>
        <w:tc>
          <w:tcPr>
            <w:tcW w:type="dxa" w:w="2160"/>
          </w:tcPr>
          <w:p>
            <w:pPr>
              <w:bidi/>
            </w:pPr>
            <w:r>
              <w:t>أخرجه مسلم (855) من حديث أبي هريرة رضي الله عنه: «نحن الآخرون الأولون يوم القيامة، ونحن أول من يدخل الجنة...»، و(856) من حديث أبي هريرة وحذيفة رضي الله عنهما: «نحن الآخرون من أهل الدنيا، والأولون يوم القيامة».</w:t>
            </w:r>
          </w:p>
        </w:tc>
        <w:tc>
          <w:tcPr>
            <w:tcW w:type="dxa" w:w="2160"/>
          </w:tcPr>
          <w:p>
            <w:pPr>
              <w:bidi/>
            </w:pPr>
            <w:r>
              <w:t>متحقَّق</w:t>
            </w:r>
          </w:p>
        </w:tc>
        <w:tc>
          <w:tcPr>
            <w:tcW w:type="dxa" w:w="2160"/>
          </w:tcPr>
          <w:p>
            <w:pPr>
              <w:bidi/>
            </w:pPr>
            <w:r>
              <w:t>تحقق من مسلم ط عبد الباقي 2/585 (855)؛ 856 من الترقيم المشهور.</w:t>
            </w:r>
          </w:p>
        </w:tc>
      </w:tr>
      <w:tr>
        <w:tc>
          <w:tcPr>
            <w:tcW w:type="dxa" w:w="2160"/>
          </w:tcPr>
          <w:p>
            <w:pPr>
              <w:bidi/>
            </w:pPr>
            <w:r>
              <w:t>أدبني ربي فأحسن تأديبي</w:t>
            </w:r>
          </w:p>
        </w:tc>
        <w:tc>
          <w:tcPr>
            <w:tcW w:type="dxa" w:w="2160"/>
          </w:tcPr>
          <w:p>
            <w:pPr>
              <w:bidi/>
            </w:pPr>
            <w:r>
              <w:t>أخرجه العسكري في الأمثال من حديث علي رضي الله عنه، وأبو سعد ابن السمعاني في أدب الإملاء بسند منقطع عن ابن مسعود رضي الله عنه. قال السخاوي في المقاصد الحسنة (45): سنده ضعيف جدا... ولكن معناه صحيح. وانظر: كشف الخفاء (164).</w:t>
            </w:r>
          </w:p>
        </w:tc>
        <w:tc>
          <w:tcPr>
            <w:tcW w:type="dxa" w:w="2160"/>
          </w:tcPr>
          <w:p>
            <w:pPr>
              <w:bidi/>
            </w:pPr>
            <w:r>
              <w:t>مصحَّح</w:t>
            </w:r>
          </w:p>
        </w:tc>
        <w:tc>
          <w:tcPr>
            <w:tcW w:type="dxa" w:w="2160"/>
          </w:tcPr>
          <w:p>
            <w:pPr>
              <w:bidi/>
            </w:pPr>
            <w:r>
              <w:t>تحقق من المقاصد ت الخشت ص73 (45) وكشف الخفاء 1/80 (164). حذفت عبارة ابن تيمية من المسودة لعدم الوقوف عليها في هذا البحث.</w:t>
            </w:r>
          </w:p>
        </w:tc>
      </w:tr>
      <w:tr>
        <w:tc>
          <w:tcPr>
            <w:tcW w:type="dxa" w:w="2160"/>
          </w:tcPr>
          <w:p>
            <w:pPr>
              <w:bidi/>
            </w:pPr>
            <w:r>
              <w:t>وحينئذ رفع رأسه</w:t>
            </w:r>
          </w:p>
        </w:tc>
        <w:tc>
          <w:tcPr>
            <w:tcW w:type="dxa" w:w="2160"/>
          </w:tcPr>
          <w:p>
            <w:pPr>
              <w:bidi/>
            </w:pPr>
            <w:r>
              <w:t>قصة سلى الجزور: أخرجه البخاري (240)، ومسلم (1794) من حديث عبد الله بن مسعود رضي الله عنه.</w:t>
            </w:r>
          </w:p>
        </w:tc>
        <w:tc>
          <w:tcPr>
            <w:tcW w:type="dxa" w:w="2160"/>
          </w:tcPr>
          <w:p>
            <w:pPr>
              <w:bidi/>
            </w:pPr>
            <w:r>
              <w:t>متحقَّق</w:t>
            </w:r>
          </w:p>
        </w:tc>
        <w:tc>
          <w:tcPr>
            <w:tcW w:type="dxa" w:w="2160"/>
          </w:tcPr>
          <w:p>
            <w:pPr>
              <w:bidi/>
            </w:pPr>
            <w:r>
              <w:t>أرقام مشهورة صحيحة.</w:t>
            </w:r>
          </w:p>
        </w:tc>
      </w:tr>
      <w:tr>
        <w:tc>
          <w:tcPr>
            <w:tcW w:type="dxa" w:w="2160"/>
          </w:tcPr>
          <w:p>
            <w:pPr>
              <w:bidi/>
            </w:pPr>
            <w:r>
              <w:t>فسلني دفعها عنك</w:t>
            </w:r>
          </w:p>
        </w:tc>
        <w:tc>
          <w:tcPr>
            <w:tcW w:type="dxa" w:w="2160"/>
          </w:tcPr>
          <w:p>
            <w:pPr>
              <w:bidi/>
            </w:pPr>
            <w:r>
              <w:t>ليس بحديث مرفوع، بل هو من الأخبار الإلهية المحكية عن بعض الصديقين بلا إسناد، أورده أبو طالب المكي في قوت القلوب (2/23) بصيغة التمريض: «وحدثت أن الله تعالى أوحى إلى بعض الصديقين: أدرك لي لطف الفطنة وخفي اللطف... قال: إن وقعت عليك ذبابة فاعلم أني أوقعتها، فسلني أرفعها»، ونقله نجم الدين الغزي في إتقان ما يحسن (2/585) عن القوت، وذكره ابن القيم في إغاثة اللهفان.</w:t>
            </w:r>
          </w:p>
        </w:tc>
        <w:tc>
          <w:tcPr>
            <w:tcW w:type="dxa" w:w="2160"/>
          </w:tcPr>
          <w:p>
            <w:pPr>
              <w:bidi/>
            </w:pPr>
            <w:r>
              <w:t>متحقَّق</w:t>
            </w:r>
          </w:p>
        </w:tc>
        <w:tc>
          <w:tcPr>
            <w:tcW w:type="dxa" w:w="2160"/>
          </w:tcPr>
          <w:p>
            <w:pPr>
              <w:bidi/>
            </w:pPr>
            <w:r>
              <w:t>تحقق من قوت القلوب 2/23 وإتقان ما يحسن 2/585؛ لا إسناد له.</w:t>
            </w:r>
          </w:p>
        </w:tc>
      </w:tr>
      <w:tr>
        <w:tc>
          <w:tcPr>
            <w:tcW w:type="dxa" w:w="2160"/>
          </w:tcPr>
          <w:p>
            <w:pPr>
              <w:bidi/>
            </w:pPr>
            <w:r>
              <w:t>حتى يكون ذلك هو الذي ينصرف عنه</w:t>
            </w:r>
          </w:p>
        </w:tc>
        <w:tc>
          <w:tcPr>
            <w:tcW w:type="dxa" w:w="2160"/>
          </w:tcPr>
          <w:p>
            <w:pPr>
              <w:bidi/>
            </w:pPr>
            <w:r>
              <w:t>أخرجه أبو داود (4794) من حديث أنس بن مالك رضي الله عنه: «ما رأيت رجلا التقم أذن رسول الله ﷺ فينحي رأسه حتى يكون الرجل هو الذي ينحي رأسه، وما رأيت رجلا أخذ بيده فترك يده حتى يكون الرجل هو الذي يدع يده»، وحسنه الألباني. وأخرجه الترمذي (2490)، وابن ماجه (3716) من حديث أنس بنحوه في المصافحة، وقال الترمذي: غريب، وقال الألباني: ضعيف إلا جملة المصافحة فهي ثابتة.</w:t>
            </w:r>
          </w:p>
        </w:tc>
        <w:tc>
          <w:tcPr>
            <w:tcW w:type="dxa" w:w="2160"/>
          </w:tcPr>
          <w:p>
            <w:pPr>
              <w:bidi/>
            </w:pPr>
            <w:r>
              <w:t>متحقَّق</w:t>
            </w:r>
          </w:p>
        </w:tc>
        <w:tc>
          <w:tcPr>
            <w:tcW w:type="dxa" w:w="2160"/>
          </w:tcPr>
          <w:p>
            <w:pPr>
              <w:bidi/>
            </w:pPr>
            <w:r>
              <w:t>تحقق من أبي داود 4/251 (4794)، والترمذي 4/654 (2490)، وابن ماجه 2/1224 (3716) مع الأحكام المطبوعة.</w:t>
            </w:r>
          </w:p>
        </w:tc>
      </w:tr>
      <w:tr>
        <w:tc>
          <w:tcPr>
            <w:tcW w:type="dxa" w:w="2160"/>
          </w:tcPr>
          <w:p>
            <w:pPr>
              <w:bidi/>
            </w:pPr>
            <w:r>
              <w:t>فيتبعها إلى حيث تشاء</w:t>
            </w:r>
          </w:p>
        </w:tc>
        <w:tc>
          <w:tcPr>
            <w:tcW w:type="dxa" w:w="2160"/>
          </w:tcPr>
          <w:p>
            <w:pPr>
              <w:bidi/>
            </w:pPr>
            <w:r>
              <w:t>أخرجه البخاري تعليقا (6072) من حديث أنس بن مالك رضي الله عنه: «إن كانت الأمة من إماء أهل المدينة لتأخذ بيد رسول الله ﷺ فتنطلق به حيث شاءت».</w:t>
            </w:r>
          </w:p>
        </w:tc>
        <w:tc>
          <w:tcPr>
            <w:tcW w:type="dxa" w:w="2160"/>
          </w:tcPr>
          <w:p>
            <w:pPr>
              <w:bidi/>
            </w:pPr>
            <w:r>
              <w:t>متحقَّق</w:t>
            </w:r>
          </w:p>
        </w:tc>
        <w:tc>
          <w:tcPr>
            <w:tcW w:type="dxa" w:w="2160"/>
          </w:tcPr>
          <w:p>
            <w:pPr>
              <w:bidi/>
            </w:pPr>
            <w:r>
              <w:t>رقم مشهور؛ ورد النص في فتح الباري 10/489.</w:t>
            </w:r>
          </w:p>
        </w:tc>
      </w:tr>
      <w:tr>
        <w:tc>
          <w:tcPr>
            <w:tcW w:type="dxa" w:w="2160"/>
          </w:tcPr>
          <w:p>
            <w:pPr>
              <w:bidi/>
            </w:pPr>
            <w:r>
              <w:t>ويجلسه حيث يشاء فيجلس له</w:t>
            </w:r>
          </w:p>
        </w:tc>
        <w:tc>
          <w:tcPr>
            <w:tcW w:type="dxa" w:w="2160"/>
          </w:tcPr>
          <w:p>
            <w:pPr>
              <w:bidi/>
            </w:pPr>
            <w:r>
              <w:t>أخرجه مسلم (2326) من حديث أنس رضي الله عنه: أن امرأة كان في عقلها شيء فقالت: يا رسول الله، إن لي إليك حاجة، فقال: «يا أم فلان، انظري أي السكك شئت حتى أقضي لك حاجتك»، فخلا معها في بعض الطرق حتى فرغت من حاجتها.</w:t>
            </w:r>
          </w:p>
        </w:tc>
        <w:tc>
          <w:tcPr>
            <w:tcW w:type="dxa" w:w="2160"/>
          </w:tcPr>
          <w:p>
            <w:pPr>
              <w:bidi/>
            </w:pPr>
            <w:r>
              <w:t>متحقَّق</w:t>
            </w:r>
          </w:p>
        </w:tc>
        <w:tc>
          <w:tcPr>
            <w:tcW w:type="dxa" w:w="2160"/>
          </w:tcPr>
          <w:p>
            <w:pPr>
              <w:bidi/>
            </w:pPr>
            <w:r>
              <w:t>رقم مسلم والصحابي مطابقان للمشهور؛ لم يُسترجع نص الصفحة لتعثر الفهرسة في هذه اللفظة.</w:t>
            </w:r>
          </w:p>
        </w:tc>
      </w:tr>
      <w:tr>
        <w:tc>
          <w:tcPr>
            <w:tcW w:type="dxa" w:w="2160"/>
          </w:tcPr>
          <w:p>
            <w:pPr>
              <w:bidi/>
            </w:pPr>
            <w:r>
              <w:t>وهو الشحم (الزنخ)</w:t>
            </w:r>
          </w:p>
        </w:tc>
        <w:tc>
          <w:tcPr>
            <w:tcW w:type="dxa" w:w="2160"/>
          </w:tcPr>
          <w:p>
            <w:pPr>
              <w:bidi/>
            </w:pPr>
            <w:r>
              <w:t>أخرجه البخاري (2069) من حديث أنس رضي الله عنه، قال: «ولقد مشيت إلى النبي ﷺ بخبز شعير وإهالة سنخة».</w:t>
            </w:r>
          </w:p>
        </w:tc>
        <w:tc>
          <w:tcPr>
            <w:tcW w:type="dxa" w:w="2160"/>
          </w:tcPr>
          <w:p>
            <w:pPr>
              <w:bidi/>
            </w:pPr>
            <w:r>
              <w:t>متحقَّق</w:t>
            </w:r>
          </w:p>
        </w:tc>
        <w:tc>
          <w:tcPr>
            <w:tcW w:type="dxa" w:w="2160"/>
          </w:tcPr>
          <w:p>
            <w:pPr>
              <w:bidi/>
            </w:pPr>
            <w:r>
              <w:t>الرقم والراوي مطابقان.</w:t>
            </w:r>
          </w:p>
        </w:tc>
      </w:tr>
      <w:tr>
        <w:tc>
          <w:tcPr>
            <w:tcW w:type="dxa" w:w="2160"/>
          </w:tcPr>
          <w:p>
            <w:pPr>
              <w:bidi/>
            </w:pPr>
            <w:r>
              <w:t>في مهنة أهله</w:t>
            </w:r>
          </w:p>
        </w:tc>
        <w:tc>
          <w:tcPr>
            <w:tcW w:type="dxa" w:w="2160"/>
          </w:tcPr>
          <w:p>
            <w:pPr>
              <w:bidi/>
            </w:pPr>
            <w:r>
              <w:t>كونه ﷺ في مهنة أهله: أخرجه البخاري (676) من حديث عائشة رضي الله عنها. وخصف النعل: أخرجه أحمد (25341) من حديث عائشة رضي الله عنها بلفظ: «كان رسول الله ﷺ يخصف نعله، ويخيط ثوبه، ويعمل في بيته كما يعمل أحدكم في بيته»، وقال محققو المسند: حديث صحيح. وأما الطحن مع الخادم وقمّ البيت فجاءا في أثر عن أبي سعيد الخدري أورده الغزالي في الإحياء (3/356)، وقال العراقي: لم أقف له على إسناد.</w:t>
            </w:r>
          </w:p>
        </w:tc>
        <w:tc>
          <w:tcPr>
            <w:tcW w:type="dxa" w:w="2160"/>
          </w:tcPr>
          <w:p>
            <w:pPr>
              <w:bidi/>
            </w:pPr>
            <w:r>
              <w:t>مصحَّح</w:t>
            </w:r>
          </w:p>
        </w:tc>
        <w:tc>
          <w:tcPr>
            <w:tcW w:type="dxa" w:w="2160"/>
          </w:tcPr>
          <w:p>
            <w:pPr>
              <w:bidi/>
            </w:pPr>
            <w:r>
              <w:t>صُحّح رقم أحمد من (24903) إلى (25341) بمطالعة الصفحة في طبعة الرسالة (42/209) وحكم المحققين؛ وأضيف حكم العراقي على أثر الطحن وقمّ البيت (الإحياء 3/357).</w:t>
            </w:r>
          </w:p>
        </w:tc>
      </w:tr>
      <w:tr>
        <w:tc>
          <w:tcPr>
            <w:tcW w:type="dxa" w:w="2160"/>
          </w:tcPr>
          <w:p>
            <w:pPr>
              <w:bidi/>
            </w:pPr>
            <w:r>
              <w:t>ولا يأكل على خوان</w:t>
            </w:r>
          </w:p>
        </w:tc>
        <w:tc>
          <w:tcPr>
            <w:tcW w:type="dxa" w:w="2160"/>
          </w:tcPr>
          <w:p>
            <w:pPr>
              <w:bidi/>
            </w:pPr>
            <w:r>
              <w:t>أخرجه البخاري (5386) من حديث أنس رضي الله عنه، قال: «ما علمت النبي ﷺ أكل على سُكُرُّجة قط، ولا خُبز له مرقق قط، ولا أكل على خوان قط».</w:t>
            </w:r>
          </w:p>
        </w:tc>
        <w:tc>
          <w:tcPr>
            <w:tcW w:type="dxa" w:w="2160"/>
          </w:tcPr>
          <w:p>
            <w:pPr>
              <w:bidi/>
            </w:pPr>
            <w:r>
              <w:t>متحقَّق</w:t>
            </w:r>
          </w:p>
        </w:tc>
        <w:tc>
          <w:tcPr>
            <w:tcW w:type="dxa" w:w="2160"/>
          </w:tcPr>
          <w:p>
            <w:pPr>
              <w:bidi/>
            </w:pPr>
            <w:r>
              <w:t>الرقم والراوي مطابقان.</w:t>
            </w:r>
          </w:p>
        </w:tc>
      </w:tr>
      <w:tr>
        <w:tc>
          <w:tcPr>
            <w:tcW w:type="dxa" w:w="2160"/>
          </w:tcPr>
          <w:p>
            <w:pPr>
              <w:bidi/>
            </w:pPr>
            <w:r>
              <w:t>وعلى الماء والطين</w:t>
            </w:r>
          </w:p>
        </w:tc>
        <w:tc>
          <w:tcPr>
            <w:tcW w:type="dxa" w:w="2160"/>
          </w:tcPr>
          <w:p>
            <w:pPr>
              <w:bidi/>
            </w:pPr>
            <w:r>
              <w:t>أخرجه البخاري (669)، ومسلم (1167) من حديث أبي سعيد الخدري رضي الله عنه، وفيه: «حتى رأيت أثر الطين والماء على جبهة رسول الله ﷺ».</w:t>
            </w:r>
          </w:p>
        </w:tc>
        <w:tc>
          <w:tcPr>
            <w:tcW w:type="dxa" w:w="2160"/>
          </w:tcPr>
          <w:p>
            <w:pPr>
              <w:bidi/>
            </w:pPr>
            <w:r>
              <w:t>متحقَّق</w:t>
            </w:r>
          </w:p>
        </w:tc>
        <w:tc>
          <w:tcPr>
            <w:tcW w:type="dxa" w:w="2160"/>
          </w:tcPr>
          <w:p>
            <w:pPr>
              <w:bidi/>
            </w:pPr>
            <w:r>
              <w:t>الرقمان والراوي مطابقان.</w:t>
            </w:r>
          </w:p>
        </w:tc>
      </w:tr>
      <w:tr>
        <w:tc>
          <w:tcPr>
            <w:tcW w:type="dxa" w:w="2160"/>
          </w:tcPr>
          <w:p>
            <w:pPr>
              <w:bidi/>
            </w:pPr>
            <w:r>
              <w:t>ولا يأكل متكئا</w:t>
            </w:r>
          </w:p>
        </w:tc>
        <w:tc>
          <w:tcPr>
            <w:tcW w:type="dxa" w:w="2160"/>
          </w:tcPr>
          <w:p>
            <w:pPr>
              <w:bidi/>
            </w:pPr>
            <w:r>
              <w:t>أخرجه البخاري (5398) من حديث أبي جحيفة رضي الله عنه مرفوعاً: «لا آكل متكئاً».</w:t>
            </w:r>
          </w:p>
        </w:tc>
        <w:tc>
          <w:tcPr>
            <w:tcW w:type="dxa" w:w="2160"/>
          </w:tcPr>
          <w:p>
            <w:pPr>
              <w:bidi/>
            </w:pPr>
            <w:r>
              <w:t>متحقَّق</w:t>
            </w:r>
          </w:p>
        </w:tc>
        <w:tc>
          <w:tcPr>
            <w:tcW w:type="dxa" w:w="2160"/>
          </w:tcPr>
          <w:p>
            <w:pPr>
              <w:bidi/>
            </w:pPr>
            <w:r>
              <w:t>الرقم والراوي مطابقان.</w:t>
            </w:r>
          </w:p>
        </w:tc>
      </w:tr>
      <w:tr>
        <w:tc>
          <w:tcPr>
            <w:tcW w:type="dxa" w:w="2160"/>
          </w:tcPr>
          <w:p>
            <w:pPr>
              <w:bidi/>
            </w:pPr>
            <w:r>
              <w:t>ويشرب بعد جلسائه ويقدمهم على نفسه</w:t>
            </w:r>
          </w:p>
        </w:tc>
        <w:tc>
          <w:tcPr>
            <w:tcW w:type="dxa" w:w="2160"/>
          </w:tcPr>
          <w:p>
            <w:pPr>
              <w:bidi/>
            </w:pPr>
            <w:r>
              <w:t>أخرجه مسلم (681) من حديث أبي قتادة رضي الله عنه في حديث طويل، وفيه قوله ﷺ: «إن ساقي القوم آخرهم شرباً».</w:t>
            </w:r>
          </w:p>
        </w:tc>
        <w:tc>
          <w:tcPr>
            <w:tcW w:type="dxa" w:w="2160"/>
          </w:tcPr>
          <w:p>
            <w:pPr>
              <w:bidi/>
            </w:pPr>
            <w:r>
              <w:t>متحقَّق</w:t>
            </w:r>
          </w:p>
        </w:tc>
        <w:tc>
          <w:tcPr>
            <w:tcW w:type="dxa" w:w="2160"/>
          </w:tcPr>
          <w:p>
            <w:pPr>
              <w:bidi/>
            </w:pPr>
            <w:r>
              <w:t>تحقق وجود اللفظ في صحيح مسلم (ت عبد الباقي 1/472) ضمن الحديث (681).</w:t>
            </w:r>
          </w:p>
        </w:tc>
      </w:tr>
      <w:tr>
        <w:tc>
          <w:tcPr>
            <w:tcW w:type="dxa" w:w="2160"/>
          </w:tcPr>
          <w:p>
            <w:pPr>
              <w:bidi/>
            </w:pPr>
            <w:r>
              <w:t>والسرج الذي دفتاه ليف</w:t>
            </w:r>
          </w:p>
        </w:tc>
        <w:tc>
          <w:tcPr>
            <w:tcW w:type="dxa" w:w="2160"/>
          </w:tcPr>
          <w:p>
            <w:pPr>
              <w:bidi/>
            </w:pPr>
            <w:r>
              <w:t>ركوبه ﷺ الحمار: أخرجه البخاري (2856) من حديث معاذ بن جبل رضي الله عنه. وركوبه الفرس العُري: أخرجه البخاري (2908)، ومسلم (2307) من حديث أنس رضي الله عنه: «استقبلهم النبي ﷺ على فرس عُري ما عليه سرج». وأما السرج الذي دفّتاه ليف فلم أقف عليه بهذا اللفظ فيما بين يدي من المصادر.</w:t>
            </w:r>
          </w:p>
        </w:tc>
        <w:tc>
          <w:tcPr>
            <w:tcW w:type="dxa" w:w="2160"/>
          </w:tcPr>
          <w:p>
            <w:pPr>
              <w:bidi/>
            </w:pPr>
            <w:r>
              <w:t>متحقَّق</w:t>
            </w:r>
          </w:p>
        </w:tc>
        <w:tc>
          <w:tcPr>
            <w:tcW w:type="dxa" w:w="2160"/>
          </w:tcPr>
          <w:p>
            <w:pPr>
              <w:bidi/>
            </w:pPr>
            <w:r>
              <w:t>رقما البخاري (2908) ومسلم (2307) ثابتان في تخريج محققي المسند (ط الرسالة 19/478)؛ ولم يُعثر على لفظ السرج من ليف.</w:t>
            </w:r>
          </w:p>
        </w:tc>
      </w:tr>
      <w:tr>
        <w:tc>
          <w:tcPr>
            <w:tcW w:type="dxa" w:w="2160"/>
          </w:tcPr>
          <w:p>
            <w:pPr>
              <w:bidi/>
            </w:pPr>
            <w:r>
              <w:t>ويكون له النصر والغلبة</w:t>
            </w:r>
          </w:p>
        </w:tc>
        <w:tc>
          <w:tcPr>
            <w:tcW w:type="dxa" w:w="2160"/>
          </w:tcPr>
          <w:p>
            <w:pPr>
              <w:bidi/>
            </w:pPr>
            <w:r>
              <w:t>ذكره ابن إسحاق فيما حدّثه عبد الله بن أبي بكر: أن رسول الله ﷺ لما انتهى إلى ذي طوى وقف على راحلته معتجراً ببرد حبرة حمراء، وإنه ليضع رأسه تواضعاً لله حين رأى ما أكرمه الله به من الفتح، حتى إن عُثنونه ليكاد يمس واسطة الرحل. انظر: سيرة ابن هشام (2/405، ط السقا).</w:t>
            </w:r>
          </w:p>
        </w:tc>
        <w:tc>
          <w:tcPr>
            <w:tcW w:type="dxa" w:w="2160"/>
          </w:tcPr>
          <w:p>
            <w:pPr>
              <w:bidi/>
            </w:pPr>
            <w:r>
              <w:t>مصحَّح</w:t>
            </w:r>
          </w:p>
        </w:tc>
        <w:tc>
          <w:tcPr>
            <w:tcW w:type="dxa" w:w="2160"/>
          </w:tcPr>
          <w:p>
            <w:pPr>
              <w:bidi/>
            </w:pPr>
            <w:r>
              <w:t>تحقق النص في سيرة ابن هشام 2/405؛ حُذف عزو الحاكم (3/47) لعدم التحقق منه في المستدرك.</w:t>
            </w:r>
          </w:p>
        </w:tc>
      </w:tr>
      <w:tr>
        <w:tc>
          <w:tcPr>
            <w:tcW w:type="dxa" w:w="2160"/>
          </w:tcPr>
          <w:p>
            <w:pPr>
              <w:bidi/>
            </w:pPr>
            <w:r>
              <w:t>حتى يضعف صوته</w:t>
            </w:r>
          </w:p>
        </w:tc>
        <w:tc>
          <w:tcPr>
            <w:tcW w:type="dxa" w:w="2160"/>
          </w:tcPr>
          <w:p>
            <w:pPr>
              <w:bidi/>
            </w:pPr>
            <w:r>
              <w:t>أخرجه البخاري (3578)، ومسلم (2040) من حديث أنس رضي الله عنه، قال أبو طلحة لأم سليم: «لقد سمعت صوت رسول الله ﷺ ضعيفاً أعرف فيه الجوع».</w:t>
            </w:r>
          </w:p>
        </w:tc>
        <w:tc>
          <w:tcPr>
            <w:tcW w:type="dxa" w:w="2160"/>
          </w:tcPr>
          <w:p>
            <w:pPr>
              <w:bidi/>
            </w:pPr>
            <w:r>
              <w:t>متحقَّق</w:t>
            </w:r>
          </w:p>
        </w:tc>
        <w:tc>
          <w:tcPr>
            <w:tcW w:type="dxa" w:w="2160"/>
          </w:tcPr>
          <w:p>
            <w:pPr>
              <w:bidi/>
            </w:pPr>
            <w:r>
              <w:t>الرقمان والراوي مطابقان.</w:t>
            </w:r>
          </w:p>
        </w:tc>
      </w:tr>
      <w:tr>
        <w:tc>
          <w:tcPr>
            <w:tcW w:type="dxa" w:w="2160"/>
          </w:tcPr>
          <w:p>
            <w:pPr>
              <w:bidi/>
            </w:pPr>
            <w:r>
              <w:t>التي أختص بها أحبه الله تعالى</w:t>
            </w:r>
          </w:p>
        </w:tc>
        <w:tc>
          <w:tcPr>
            <w:tcW w:type="dxa" w:w="2160"/>
          </w:tcPr>
          <w:p>
            <w:pPr>
              <w:bidi/>
            </w:pPr>
            <w:r>
              <w:t>إشارة إلى قوله تعالى: ﴿قُلۡ إِن كُنتُمۡ تُحِبُّونَ ٱللَّهَ فَٱتَّبِعُونِي يُحۡبِبۡكُمُ ٱللَّهُ﴾ [آل عمران: 31].</w:t>
            </w:r>
          </w:p>
        </w:tc>
        <w:tc>
          <w:tcPr>
            <w:tcW w:type="dxa" w:w="2160"/>
          </w:tcPr>
          <w:p>
            <w:pPr>
              <w:bidi/>
            </w:pPr>
            <w:r>
              <w:t>آية</w:t>
            </w:r>
          </w:p>
        </w:tc>
        <w:tc>
          <w:tcPr>
            <w:tcW w:type="dxa" w:w="2160"/>
          </w:tcPr>
          <w:p>
            <w:pPr>
              <w:bidi/>
            </w:pPr>
            <w:r/>
          </w:p>
        </w:tc>
      </w:tr>
      <w:tr>
        <w:tc>
          <w:tcPr>
            <w:tcW w:type="dxa" w:w="2160"/>
          </w:tcPr>
          <w:p>
            <w:pPr>
              <w:bidi/>
            </w:pPr>
            <w:r>
              <w:t>مع المنعم عليهم</w:t>
            </w:r>
          </w:p>
        </w:tc>
        <w:tc>
          <w:tcPr>
            <w:tcW w:type="dxa" w:w="2160"/>
          </w:tcPr>
          <w:p>
            <w:pPr>
              <w:bidi/>
            </w:pPr>
            <w:r>
              <w:t>إشارة إلى قوله تعالى: ﴿وَمَن يُطِعِ ٱللَّهَ وَٱلرَّسُولَ فَأُوْلَٰٓئِكَ مَعَ ٱلَّذِينَ أَنۡعَمَ ٱللَّهُ عَلَيۡهِم﴾ [النساء: 69].</w:t>
            </w:r>
          </w:p>
        </w:tc>
        <w:tc>
          <w:tcPr>
            <w:tcW w:type="dxa" w:w="2160"/>
          </w:tcPr>
          <w:p>
            <w:pPr>
              <w:bidi/>
            </w:pPr>
            <w:r>
              <w:t>آية</w:t>
            </w:r>
          </w:p>
        </w:tc>
        <w:tc>
          <w:tcPr>
            <w:tcW w:type="dxa" w:w="2160"/>
          </w:tcPr>
          <w:p>
            <w:pPr>
              <w:bidi/>
            </w:pPr>
            <w:r/>
          </w:p>
        </w:tc>
      </w:tr>
      <w:tr>
        <w:tc>
          <w:tcPr>
            <w:tcW w:type="dxa" w:w="2160"/>
          </w:tcPr>
          <w:p>
            <w:pPr>
              <w:bidi/>
            </w:pPr>
            <w:r>
              <w:t>وإذا فسد قلبه فسد سائره</w:t>
            </w:r>
          </w:p>
        </w:tc>
        <w:tc>
          <w:tcPr>
            <w:tcW w:type="dxa" w:w="2160"/>
          </w:tcPr>
          <w:p>
            <w:pPr>
              <w:bidi/>
            </w:pPr>
            <w:r>
              <w:t>إشارة إلى حديث النعمان بن بشير رضي الله عنهما: «ألا وإن في الجسد مضغة إذا صلحت صلح الجسد كله، وإذا فسدت فسد الجسد كله، ألا وهي القلب»، أخرجه البخاري (52)، ومسلم (1599).</w:t>
            </w:r>
          </w:p>
        </w:tc>
        <w:tc>
          <w:tcPr>
            <w:tcW w:type="dxa" w:w="2160"/>
          </w:tcPr>
          <w:p>
            <w:pPr>
              <w:bidi/>
            </w:pPr>
            <w:r>
              <w:t>متحقَّق</w:t>
            </w:r>
          </w:p>
        </w:tc>
        <w:tc>
          <w:tcPr>
            <w:tcW w:type="dxa" w:w="2160"/>
          </w:tcPr>
          <w:p>
            <w:pPr>
              <w:bidi/>
            </w:pPr>
            <w:r>
              <w:t>الرقمان والراوي مطابقان.</w:t>
            </w:r>
          </w:p>
        </w:tc>
      </w:tr>
      <w:tr>
        <w:tc>
          <w:tcPr>
            <w:tcW w:type="dxa" w:w="2160"/>
          </w:tcPr>
          <w:p>
            <w:pPr>
              <w:bidi/>
            </w:pPr>
            <w:r>
              <w:t>أوسع قلب اطلع الله عليه، كما ورد في الخبر</w:t>
            </w:r>
          </w:p>
        </w:tc>
        <w:tc>
          <w:tcPr>
            <w:tcW w:type="dxa" w:w="2160"/>
          </w:tcPr>
          <w:p>
            <w:pPr>
              <w:bidi/>
            </w:pPr>
            <w:r>
              <w:t>أخرجه أحمد (3600) موقوفاً على عبد الله بن مسعود رضي الله عنه، قال: «إن الله نظر في قلوب العباد فوجد قلب محمد ﷺ خير قلوب العباد فاصطفاه لنفسه فابتعثه برسالته...»، وقال محققو المسند: إسناده حسن من أجل عاصم بن أبي النجود. وأورده الهيثمي في مجمع الزوائد (1/177-178) وقال: رجاله موثقون.</w:t>
            </w:r>
          </w:p>
        </w:tc>
        <w:tc>
          <w:tcPr>
            <w:tcW w:type="dxa" w:w="2160"/>
          </w:tcPr>
          <w:p>
            <w:pPr>
              <w:bidi/>
            </w:pPr>
            <w:r>
              <w:t>متحقَّق</w:t>
            </w:r>
          </w:p>
        </w:tc>
        <w:tc>
          <w:tcPr>
            <w:tcW w:type="dxa" w:w="2160"/>
          </w:tcPr>
          <w:p>
            <w:pPr>
              <w:bidi/>
            </w:pPr>
            <w:r>
              <w:t>تحقق النص والرقم والحكم في مسند أحمد ط الرسالة (6/84).</w:t>
            </w:r>
          </w:p>
        </w:tc>
      </w:tr>
      <w:tr>
        <w:tc>
          <w:tcPr>
            <w:tcW w:type="dxa" w:w="2160"/>
          </w:tcPr>
          <w:p>
            <w:pPr>
              <w:bidi/>
            </w:pPr>
            <w:r>
              <w:t>يضيق صدره، ويكاد تبخع نفسه</w:t>
            </w:r>
          </w:p>
        </w:tc>
        <w:tc>
          <w:tcPr>
            <w:tcW w:type="dxa" w:w="2160"/>
          </w:tcPr>
          <w:p>
            <w:pPr>
              <w:bidi/>
            </w:pPr>
            <w:r>
              <w:t>إشارة إلى قوله تعالى: ﴿وَلَقَدۡ نَعۡلَمُ أَنَّكَ يَضِيقُ صَدۡرُكَ﴾ [الحجر: 97]، وقوله: ﴿فَلَعَلَّكَ بَٰخِعٞ نَّفۡسَكَ﴾ [الكهف: 6]، [الشعراء: 3].</w:t>
            </w:r>
          </w:p>
        </w:tc>
        <w:tc>
          <w:tcPr>
            <w:tcW w:type="dxa" w:w="2160"/>
          </w:tcPr>
          <w:p>
            <w:pPr>
              <w:bidi/>
            </w:pPr>
            <w:r>
              <w:t>آية</w:t>
            </w:r>
          </w:p>
        </w:tc>
        <w:tc>
          <w:tcPr>
            <w:tcW w:type="dxa" w:w="2160"/>
          </w:tcPr>
          <w:p>
            <w:pPr>
              <w:bidi/>
            </w:pPr>
            <w:r/>
          </w:p>
        </w:tc>
      </w:tr>
      <w:tr>
        <w:tc>
          <w:tcPr>
            <w:tcW w:type="dxa" w:w="2160"/>
          </w:tcPr>
          <w:p>
            <w:pPr>
              <w:bidi/>
            </w:pPr>
            <w:r>
              <w:t>ورفع له لا لسواه ذكره</w:t>
            </w:r>
          </w:p>
        </w:tc>
        <w:tc>
          <w:tcPr>
            <w:tcW w:type="dxa" w:w="2160"/>
          </w:tcPr>
          <w:p>
            <w:pPr>
              <w:bidi/>
            </w:pPr>
            <w:r>
              <w:t>إشارة إلى قوله تعالى: ﴿أَلَمۡ نَشۡرَحۡ لَكَ صَدۡرَكَ ١ وَوَضَعۡنَا عَنكَ وِزۡرَكَ ٢ ... وَرَفَعۡنَا لَكَ ذِكۡرَكَ ٤﴾ [الشرح: 1-4].</w:t>
            </w:r>
          </w:p>
        </w:tc>
        <w:tc>
          <w:tcPr>
            <w:tcW w:type="dxa" w:w="2160"/>
          </w:tcPr>
          <w:p>
            <w:pPr>
              <w:bidi/>
            </w:pPr>
            <w:r>
              <w:t>آية</w:t>
            </w:r>
          </w:p>
        </w:tc>
        <w:tc>
          <w:tcPr>
            <w:tcW w:type="dxa" w:w="2160"/>
          </w:tcPr>
          <w:p>
            <w:pPr>
              <w:bidi/>
            </w:pPr>
            <w:r/>
          </w:p>
        </w:tc>
      </w:tr>
      <w:tr>
        <w:tc>
          <w:tcPr>
            <w:tcW w:type="dxa" w:w="2160"/>
          </w:tcPr>
          <w:p>
            <w:pPr>
              <w:bidi/>
            </w:pPr>
            <w:r>
              <w:t>أنت مني وأنا منك</w:t>
            </w:r>
          </w:p>
        </w:tc>
        <w:tc>
          <w:tcPr>
            <w:tcW w:type="dxa" w:w="2160"/>
          </w:tcPr>
          <w:p>
            <w:pPr>
              <w:bidi/>
            </w:pPr>
            <w:r>
              <w:t>قاله ﷺ لعلي رضي الله عنه في عمرة القضاء: «أنت مني وأنا منك»، أخرجه البخاري (2699) من حديث البراء بن عازب رضي الله عنه.</w:t>
            </w:r>
          </w:p>
        </w:tc>
        <w:tc>
          <w:tcPr>
            <w:tcW w:type="dxa" w:w="2160"/>
          </w:tcPr>
          <w:p>
            <w:pPr>
              <w:bidi/>
            </w:pPr>
            <w:r>
              <w:t>متحقَّق</w:t>
            </w:r>
          </w:p>
        </w:tc>
        <w:tc>
          <w:tcPr>
            <w:tcW w:type="dxa" w:w="2160"/>
          </w:tcPr>
          <w:p>
            <w:pPr>
              <w:bidi/>
            </w:pPr>
            <w:r>
              <w:t>الرقم والراوي مطابقان.</w:t>
            </w:r>
          </w:p>
        </w:tc>
      </w:tr>
      <w:tr>
        <w:tc>
          <w:tcPr>
            <w:tcW w:type="dxa" w:w="2160"/>
          </w:tcPr>
          <w:p>
            <w:pPr>
              <w:bidi/>
            </w:pPr>
            <w:r>
              <w:t>بربي عرفت كل شيء</w:t>
            </w:r>
          </w:p>
        </w:tc>
        <w:tc>
          <w:tcPr>
            <w:tcW w:type="dxa" w:w="2160"/>
          </w:tcPr>
          <w:p>
            <w:pPr>
              <w:bidi/>
            </w:pPr>
            <w:r>
              <w:t>لم أقف عليه حديثاً مسنداً فيما بين يدي من المصادر. وقد نقل القسطلاني هذا الموضع من كلام الحرالي في المواهب اللدنية (2/103)، وتبعه الزرقاني في شرحه (6/11)، ولم يخرّجاه، وقال محقق المواهب: لم أقف على هذه العبارة. والمشهور في كتب القوم قول ذي النون المصري: «عرفت ربي بربي، ولولا ربي ما عرفت ربي» (الرسالة القشيرية 2/481).</w:t>
            </w:r>
          </w:p>
        </w:tc>
        <w:tc>
          <w:tcPr>
            <w:tcW w:type="dxa" w:w="2160"/>
          </w:tcPr>
          <w:p>
            <w:pPr>
              <w:bidi/>
            </w:pPr>
            <w:r>
              <w:t>لم يوقف عليه مسنداً</w:t>
            </w:r>
          </w:p>
        </w:tc>
        <w:tc>
          <w:tcPr>
            <w:tcW w:type="dxa" w:w="2160"/>
          </w:tcPr>
          <w:p>
            <w:pPr>
              <w:bidi/>
            </w:pPr>
            <w:r>
              <w:t>بحث بالعبارة في المكتبة كلها: لا توجد إلا منقولة عن الحرالي في المواهب وشرح الزرقاني ودليل الفالحين، بلا إسناد.</w:t>
            </w:r>
          </w:p>
        </w:tc>
      </w:tr>
      <w:tr>
        <w:tc>
          <w:tcPr>
            <w:tcW w:type="dxa" w:w="2160"/>
          </w:tcPr>
          <w:p>
            <w:pPr>
              <w:bidi/>
            </w:pPr>
            <w:r>
              <w:t>أرسله للناس كافة</w:t>
            </w:r>
          </w:p>
        </w:tc>
        <w:tc>
          <w:tcPr>
            <w:tcW w:type="dxa" w:w="2160"/>
          </w:tcPr>
          <w:p>
            <w:pPr>
              <w:bidi/>
            </w:pPr>
            <w:r>
              <w:t>إشارة إلى قوله تعالى: ﴿وَمَآ أَرۡسَلۡنَٰكَ إِلَّا كَآفَّةٗ لِّلنَّاسِ﴾ [سبأ: 28].</w:t>
            </w:r>
          </w:p>
        </w:tc>
        <w:tc>
          <w:tcPr>
            <w:tcW w:type="dxa" w:w="2160"/>
          </w:tcPr>
          <w:p>
            <w:pPr>
              <w:bidi/>
            </w:pPr>
            <w:r>
              <w:t>آية</w:t>
            </w:r>
          </w:p>
        </w:tc>
        <w:tc>
          <w:tcPr>
            <w:tcW w:type="dxa" w:w="2160"/>
          </w:tcPr>
          <w:p>
            <w:pPr>
              <w:bidi/>
            </w:pPr>
            <w:r/>
          </w:p>
        </w:tc>
      </w:tr>
      <w:tr>
        <w:tc>
          <w:tcPr>
            <w:tcW w:type="dxa" w:w="2160"/>
          </w:tcPr>
          <w:p>
            <w:pPr>
              <w:bidi/>
            </w:pPr>
            <w:r>
              <w:t>حتى لا يكذّب الله ورسوله</w:t>
            </w:r>
          </w:p>
        </w:tc>
        <w:tc>
          <w:tcPr>
            <w:tcW w:type="dxa" w:w="2160"/>
          </w:tcPr>
          <w:p>
            <w:pPr>
              <w:bidi/>
            </w:pPr>
            <w:r>
              <w:t>أخرجه البخاري (127) موقوفاً على علي بن أبي طالب رضي الله عنه: «حدّثوا الناس بما يعرفون، أتحبون أن يُكذَّب الله ورسوله».</w:t>
            </w:r>
          </w:p>
        </w:tc>
        <w:tc>
          <w:tcPr>
            <w:tcW w:type="dxa" w:w="2160"/>
          </w:tcPr>
          <w:p>
            <w:pPr>
              <w:bidi/>
            </w:pPr>
            <w:r>
              <w:t>متحقَّق</w:t>
            </w:r>
          </w:p>
        </w:tc>
        <w:tc>
          <w:tcPr>
            <w:tcW w:type="dxa" w:w="2160"/>
          </w:tcPr>
          <w:p>
            <w:pPr>
              <w:bidi/>
            </w:pPr>
            <w:r>
              <w:t>الرقم مطابق؛ وهو من قول علي لا مرفوع.</w:t>
            </w:r>
          </w:p>
        </w:tc>
      </w:tr>
      <w:tr>
        <w:tc>
          <w:tcPr>
            <w:tcW w:type="dxa" w:w="2160"/>
          </w:tcPr>
          <w:p>
            <w:pPr>
              <w:bidi/>
            </w:pPr>
            <w:r>
              <w:t>الكهف: ٦٨</w:t>
            </w:r>
          </w:p>
        </w:tc>
        <w:tc>
          <w:tcPr>
            <w:tcW w:type="dxa" w:w="2160"/>
          </w:tcPr>
          <w:p>
            <w:pPr>
              <w:bidi/>
            </w:pPr>
            <w:r>
              <w:t>سورة الكهف، الآية: 68، وهي قوله تعالى: ﴿وَكَيۡفَ تَصۡبِرُ عَلَىٰ مَا لَمۡ تُحِطۡ بِهِۦ خُبۡرٗا﴾.</w:t>
            </w:r>
          </w:p>
        </w:tc>
        <w:tc>
          <w:tcPr>
            <w:tcW w:type="dxa" w:w="2160"/>
          </w:tcPr>
          <w:p>
            <w:pPr>
              <w:bidi/>
            </w:pPr>
            <w:r>
              <w:t>آية</w:t>
            </w:r>
          </w:p>
        </w:tc>
        <w:tc>
          <w:tcPr>
            <w:tcW w:type="dxa" w:w="2160"/>
          </w:tcPr>
          <w:p>
            <w:pPr>
              <w:bidi/>
            </w:pPr>
            <w:r/>
          </w:p>
        </w:tc>
      </w:tr>
      <w:tr>
        <w:tc>
          <w:tcPr>
            <w:tcW w:type="dxa" w:w="2160"/>
          </w:tcPr>
          <w:p>
            <w:pPr>
              <w:bidi/>
            </w:pPr>
            <w:r>
              <w:t>حتى تعلموا كنه عقله</w:t>
            </w:r>
          </w:p>
        </w:tc>
        <w:tc>
          <w:tcPr>
            <w:tcW w:type="dxa" w:w="2160"/>
          </w:tcPr>
          <w:p>
            <w:pPr>
              <w:bidi/>
            </w:pPr>
            <w:r>
              <w:t>أخرجه القضاعي في مسند الشهاب (942) من طريق الحكيم الترمذي، عن جندل بن والق، عن عبيد الله بن عمرو الرقي، عن إسحاق بن عبد الله بن أبي فروة، عن نافع، عن ابن عمر رضي الله عنهما مرفوعاً بلفظ: «لا يعجبكم إسلام رجل حتى تعلموا كُنه عقله». وإسحاق بن أبي فروة متروك. وأورد الشوكاني في الفوائد المجموعة (ص 475-476) نحوه بلفظ: «لا يعجبكم إسلام امرئ حتى تعلموا ما عقدة عقله» في ذيل حديث في فضل العقل ذكره ابن الجوزي في الموضوعات.</w:t>
            </w:r>
          </w:p>
        </w:tc>
        <w:tc>
          <w:tcPr>
            <w:tcW w:type="dxa" w:w="2160"/>
          </w:tcPr>
          <w:p>
            <w:pPr>
              <w:bidi/>
            </w:pPr>
            <w:r>
              <w:t>مصحَّح</w:t>
            </w:r>
          </w:p>
        </w:tc>
        <w:tc>
          <w:tcPr>
            <w:tcW w:type="dxa" w:w="2160"/>
          </w:tcPr>
          <w:p>
            <w:pPr>
              <w:bidi/>
            </w:pPr>
            <w:r>
              <w:t>المصدر مسند الشهاب 2/88 رقم (942) بعد مطالعة الصفحة؛ ولفظه «إسلام رجل» لا «عبادة رجل»؛ حكم الترك لابن أبي فروة من حاشية الفوائد المجموعة.</w:t>
            </w:r>
          </w:p>
        </w:tc>
      </w:tr>
      <w:tr>
        <w:tc>
          <w:tcPr>
            <w:tcW w:type="dxa" w:w="2160"/>
          </w:tcPr>
          <w:p>
            <w:pPr>
              <w:bidi/>
            </w:pPr>
            <w:r>
              <w:t>ولا يكلف الله نفسا إلا وسعها</w:t>
            </w:r>
          </w:p>
        </w:tc>
        <w:tc>
          <w:tcPr>
            <w:tcW w:type="dxa" w:w="2160"/>
          </w:tcPr>
          <w:p>
            <w:pPr>
              <w:bidi/>
            </w:pPr>
            <w:r>
              <w:t>اقتباس من قوله تعالى: ﴿لَا يُكَلِّفُ ٱللَّهُ نَفۡسًا إِلَّا وُسۡعَهَا﴾ [البقرة: 286].</w:t>
            </w:r>
          </w:p>
        </w:tc>
        <w:tc>
          <w:tcPr>
            <w:tcW w:type="dxa" w:w="2160"/>
          </w:tcPr>
          <w:p>
            <w:pPr>
              <w:bidi/>
            </w:pPr>
            <w:r>
              <w:t>آية</w:t>
            </w:r>
          </w:p>
        </w:tc>
        <w:tc>
          <w:tcPr>
            <w:tcW w:type="dxa" w:w="2160"/>
          </w:tcPr>
          <w:p>
            <w:pPr>
              <w:bidi/>
            </w:pPr>
            <w:r/>
          </w:p>
        </w:tc>
      </w:tr>
      <w:tr>
        <w:tc>
          <w:tcPr>
            <w:tcW w:type="dxa" w:w="2160"/>
          </w:tcPr>
          <w:p>
            <w:pPr>
              <w:bidi/>
            </w:pPr>
            <w:r>
              <w:t>ولا يكلف الله نفسا إلا ما آتاها</w:t>
            </w:r>
          </w:p>
        </w:tc>
        <w:tc>
          <w:tcPr>
            <w:tcW w:type="dxa" w:w="2160"/>
          </w:tcPr>
          <w:p>
            <w:pPr>
              <w:bidi/>
            </w:pPr>
            <w:r>
              <w:t>اقتباس من قوله تعالى: ﴿لَا يُكَلِّفُ ٱللَّهُ نَفۡسًا إِلَّا مَآ ءَاتَىٰهَا﴾ [الطلاق: 7].</w:t>
            </w:r>
          </w:p>
        </w:tc>
        <w:tc>
          <w:tcPr>
            <w:tcW w:type="dxa" w:w="2160"/>
          </w:tcPr>
          <w:p>
            <w:pPr>
              <w:bidi/>
            </w:pPr>
            <w:r>
              <w:t>آية</w:t>
            </w:r>
          </w:p>
        </w:tc>
        <w:tc>
          <w:tcPr>
            <w:tcW w:type="dxa" w:w="2160"/>
          </w:tcPr>
          <w:p>
            <w:pPr>
              <w:bidi/>
            </w:pPr>
            <w:r/>
          </w:p>
        </w:tc>
      </w:tr>
      <w:tr>
        <w:tc>
          <w:tcPr>
            <w:tcW w:type="dxa" w:w="2160"/>
          </w:tcPr>
          <w:p>
            <w:pPr>
              <w:bidi/>
            </w:pPr>
            <w:r>
              <w:t>اللهم اهدي قومي فانهم لا يعلمون</w:t>
            </w:r>
          </w:p>
        </w:tc>
        <w:tc>
          <w:tcPr>
            <w:tcW w:type="dxa" w:w="2160"/>
          </w:tcPr>
          <w:p>
            <w:pPr>
              <w:bidi/>
            </w:pPr>
            <w:r>
              <w:t>أخرجه البخاري (3477)، ومسلم (1792) من حديث عبد الله بن مسعود رضي الله عنه يحكي نبياً من الأنبياء ضربه قومه وهو يقول: «اللهم اغفر لقومي فإنهم لا يعلمون». وأخرجه ابن حبان (973) من حديث سهل بن سعد رضي الله عنه مرفوعاً بلفظ: «اللهم اغفر لقومي فإنهم لا يعلمون»، وحسّن إسناده محققه. وأما لفظ «اللهم اهد قومي فإنهم لا يعلمون» فأخرجه البيهقي في شعب الإيمان (1375، ط الرشد) عن عبد الله بن عبيد بن عمير مرسلاً، وقال: هذا مرسل.</w:t>
            </w:r>
          </w:p>
        </w:tc>
        <w:tc>
          <w:tcPr>
            <w:tcW w:type="dxa" w:w="2160"/>
          </w:tcPr>
          <w:p>
            <w:pPr>
              <w:bidi/>
            </w:pPr>
            <w:r>
              <w:t>مصحَّح</w:t>
            </w:r>
          </w:p>
        </w:tc>
        <w:tc>
          <w:tcPr>
            <w:tcW w:type="dxa" w:w="2160"/>
          </w:tcPr>
          <w:p>
            <w:pPr>
              <w:bidi/>
            </w:pPr>
            <w:r>
              <w:t>تحقق حديث ابن حبان 973 (الإحسان 3/254) وحكم الأرناؤوط؛ وتحقق رواية الشعب رقم 1375 وقول البيهقي «هذا مرسل» (ط الرشد 3/45)؛ حُذف رقم 1375 كمسند وجُعل مرسلاً.</w:t>
            </w:r>
          </w:p>
        </w:tc>
      </w:tr>
      <w:tr>
        <w:tc>
          <w:tcPr>
            <w:tcW w:type="dxa" w:w="2160"/>
          </w:tcPr>
          <w:p>
            <w:pPr>
              <w:bidi/>
            </w:pPr>
            <w:r>
              <w:t>أنهم لينصرون كما تنصرون</w:t>
            </w:r>
          </w:p>
        </w:tc>
        <w:tc>
          <w:tcPr>
            <w:tcW w:type="dxa" w:w="2160"/>
          </w:tcPr>
          <w:p>
            <w:pPr>
              <w:bidi/>
            </w:pPr>
            <w:r>
              <w:t>لم أقف عليه بهذا اللفظ مسنداً فيما بين يدي من المصادر. وقد ذكر أبو العباس القرطبي في المفهم (3/523) في شرح حديث «لا تمنّوا لقاء العدو» أنه جاء في بعض طرقه: «فإنهم يُظفرون كما تُنصرون» (وفي نسخة: يُنصرون)، ولم يعزه.</w:t>
            </w:r>
          </w:p>
        </w:tc>
        <w:tc>
          <w:tcPr>
            <w:tcW w:type="dxa" w:w="2160"/>
          </w:tcPr>
          <w:p>
            <w:pPr>
              <w:bidi/>
            </w:pPr>
            <w:r>
              <w:t>لم يوقف عليه مسنداً</w:t>
            </w:r>
          </w:p>
        </w:tc>
        <w:tc>
          <w:tcPr>
            <w:tcW w:type="dxa" w:w="2160"/>
          </w:tcPr>
          <w:p>
            <w:pPr>
              <w:bidi/>
            </w:pPr>
            <w:r>
              <w:t>بحث بعبارات «ينصرون كما تنصرون» و«كما تنصرون»: لم يظهر إلا في المفهم بلا عزو، وفي أثر لعوف بن مالك في تاريخ دمشق لا صلة له.</w:t>
            </w:r>
          </w:p>
        </w:tc>
      </w:tr>
      <w:tr>
        <w:tc>
          <w:tcPr>
            <w:tcW w:type="dxa" w:w="2160"/>
          </w:tcPr>
          <w:p>
            <w:pPr>
              <w:bidi/>
            </w:pPr>
            <w:r>
              <w:t>أخا له مشركا بمكة</w:t>
            </w:r>
          </w:p>
        </w:tc>
        <w:tc>
          <w:tcPr>
            <w:tcW w:type="dxa" w:w="2160"/>
          </w:tcPr>
          <w:p>
            <w:pPr>
              <w:bidi/>
            </w:pPr>
            <w:r>
              <w:t>أخرجه البخاري (886)، ومسلم (2068) من حديث عبد الله بن عمر رضي الله عنهما، وفيه: فكساها عمر أخاً له بمكة مشركاً.</w:t>
            </w:r>
          </w:p>
        </w:tc>
        <w:tc>
          <w:tcPr>
            <w:tcW w:type="dxa" w:w="2160"/>
          </w:tcPr>
          <w:p>
            <w:pPr>
              <w:bidi/>
            </w:pPr>
            <w:r>
              <w:t>متحقَّق</w:t>
            </w:r>
          </w:p>
        </w:tc>
        <w:tc>
          <w:tcPr>
            <w:tcW w:type="dxa" w:w="2160"/>
          </w:tcPr>
          <w:p>
            <w:pPr>
              <w:bidi/>
            </w:pPr>
            <w:r>
              <w:t>الرقمان والراوي مطابقان.</w:t>
            </w:r>
          </w:p>
        </w:tc>
      </w:tr>
      <w:tr>
        <w:tc>
          <w:tcPr>
            <w:tcW w:type="dxa" w:w="2160"/>
          </w:tcPr>
          <w:p>
            <w:pPr>
              <w:bidi/>
            </w:pPr>
            <w:r>
              <w:t>فاخترت أن أستغفر لهم</w:t>
            </w:r>
          </w:p>
        </w:tc>
        <w:tc>
          <w:tcPr>
            <w:tcW w:type="dxa" w:w="2160"/>
          </w:tcPr>
          <w:p>
            <w:pPr>
              <w:bidi/>
            </w:pPr>
            <w:r>
              <w:t>أخرجه البخاري (4670)، ومسلم (2400) من حديث ابن عمر رضي الله عنهما، وفيه قوله ﷺ: «إنما خيّرني الله فقال: ﴿ٱسۡتَغۡفِرۡ لَهُمۡ أَوۡ لَا تَسۡتَغۡفِرۡ لَهُمۡ﴾ وسأزيده على السبعين». وأخرجه البخاري (1366) من حديث عمر رضي الله عنه بلفظ: «إني خُيّرت فاخترت».</w:t>
            </w:r>
          </w:p>
        </w:tc>
        <w:tc>
          <w:tcPr>
            <w:tcW w:type="dxa" w:w="2160"/>
          </w:tcPr>
          <w:p>
            <w:pPr>
              <w:bidi/>
            </w:pPr>
            <w:r>
              <w:t>متحقَّق</w:t>
            </w:r>
          </w:p>
        </w:tc>
        <w:tc>
          <w:tcPr>
            <w:tcW w:type="dxa" w:w="2160"/>
          </w:tcPr>
          <w:p>
            <w:pPr>
              <w:bidi/>
            </w:pPr>
            <w:r>
              <w:t>تحقق نص مسلم (2400) في ط عبد الباقي 4/1865.</w:t>
            </w:r>
          </w:p>
        </w:tc>
      </w:tr>
      <w:tr>
        <w:tc>
          <w:tcPr>
            <w:tcW w:type="dxa" w:w="2160"/>
          </w:tcPr>
          <w:p>
            <w:pPr>
              <w:bidi/>
            </w:pPr>
            <w:r>
              <w:t>لأزيدنّ على السبعين</w:t>
            </w:r>
          </w:p>
        </w:tc>
        <w:tc>
          <w:tcPr>
            <w:tcW w:type="dxa" w:w="2160"/>
          </w:tcPr>
          <w:p>
            <w:pPr>
              <w:bidi/>
            </w:pPr>
            <w:r>
              <w:t>تقدم تخريجه في الحاشية السابقة، ولفظه عند البخاري (4670)، ومسلم (2400): «وسأزيده على السبعين».</w:t>
            </w:r>
          </w:p>
        </w:tc>
        <w:tc>
          <w:tcPr>
            <w:tcW w:type="dxa" w:w="2160"/>
          </w:tcPr>
          <w:p>
            <w:pPr>
              <w:bidi/>
            </w:pPr>
            <w:r>
              <w:t>متحقَّق</w:t>
            </w:r>
          </w:p>
        </w:tc>
        <w:tc>
          <w:tcPr>
            <w:tcW w:type="dxa" w:w="2160"/>
          </w:tcPr>
          <w:p>
            <w:pPr>
              <w:bidi/>
            </w:pPr>
            <w:r>
              <w:t>إحالة على ما قبله.</w:t>
            </w:r>
          </w:p>
        </w:tc>
      </w:tr>
      <w:tr>
        <w:tc>
          <w:tcPr>
            <w:tcW w:type="dxa" w:w="2160"/>
          </w:tcPr>
          <w:p>
            <w:pPr>
              <w:bidi/>
            </w:pPr>
            <w:r>
              <w:t>ببرّ أبيه، ووعده فيه بخير</w:t>
            </w:r>
          </w:p>
        </w:tc>
        <w:tc>
          <w:tcPr>
            <w:tcW w:type="dxa" w:w="2160"/>
          </w:tcPr>
          <w:p>
            <w:pPr>
              <w:bidi/>
            </w:pPr>
            <w:r>
              <w:t>ذكره ابن إسحاق في غزوة بني المصطلق: أن عبد الله بن عبد الله بن أُبيّ استأذن رسول الله ﷺ في قتل أبيه، فقال ﷺ: «بل نترفّق به ونحسن صحبته ما بقي معنا». انظر: سيرة ابن هشام (2/293، ط السقا). ولم أقف على أمره ﷺ إياه ببرّ أبيه بلفظ صريح فيما بين يدي من المصادر.</w:t>
            </w:r>
          </w:p>
        </w:tc>
        <w:tc>
          <w:tcPr>
            <w:tcW w:type="dxa" w:w="2160"/>
          </w:tcPr>
          <w:p>
            <w:pPr>
              <w:bidi/>
            </w:pPr>
            <w:r>
              <w:t>مصحَّح</w:t>
            </w:r>
          </w:p>
        </w:tc>
        <w:tc>
          <w:tcPr>
            <w:tcW w:type="dxa" w:w="2160"/>
          </w:tcPr>
          <w:p>
            <w:pPr>
              <w:bidi/>
            </w:pPr>
            <w:r>
              <w:t>تحقق النص في سيرة ابن هشام 2/293؛ حُذف عزو ابن سعد لعدم التحقق.</w:t>
            </w:r>
          </w:p>
        </w:tc>
      </w:tr>
      <w:tr>
        <w:tc>
          <w:tcPr>
            <w:tcW w:type="dxa" w:w="2160"/>
          </w:tcPr>
          <w:p>
            <w:pPr>
              <w:bidi/>
            </w:pPr>
            <w:r>
              <w:t>إليك عني يا عمر</w:t>
            </w:r>
          </w:p>
        </w:tc>
        <w:tc>
          <w:tcPr>
            <w:tcW w:type="dxa" w:w="2160"/>
          </w:tcPr>
          <w:p>
            <w:pPr>
              <w:bidi/>
            </w:pPr>
            <w:r>
              <w:t>أخرجه البخاري (1366) من حديث عمر بن الخطاب رضي الله عنه، وفيه قوله ﷺ: «أخّر عني يا عمر». وإعطاؤه ﷺ قميصه ليُكفَّن فيه، وأخذ عمر بثوبه: أخرجه البخاري (1269)، ومسلم (2400)، (2774) من حديث ابن عمر رضي الله عنهما.</w:t>
            </w:r>
          </w:p>
        </w:tc>
        <w:tc>
          <w:tcPr>
            <w:tcW w:type="dxa" w:w="2160"/>
          </w:tcPr>
          <w:p>
            <w:pPr>
              <w:bidi/>
            </w:pPr>
            <w:r>
              <w:t>مصحَّح</w:t>
            </w:r>
          </w:p>
        </w:tc>
        <w:tc>
          <w:tcPr>
            <w:tcW w:type="dxa" w:w="2160"/>
          </w:tcPr>
          <w:p>
            <w:pPr>
              <w:bidi/>
            </w:pPr>
            <w:r>
              <w:t>صُحّح رقم مسلم في صفات المنافقين من (2773) إلى (2774) بعد مطالعة الصفحة (4/2141)، وتحقق (2400) في 4/1865.</w:t>
            </w:r>
          </w:p>
        </w:tc>
      </w:tr>
      <w:tr>
        <w:tc>
          <w:tcPr>
            <w:tcW w:type="dxa" w:w="2160"/>
          </w:tcPr>
          <w:p>
            <w:pPr>
              <w:bidi/>
            </w:pPr>
            <w:r>
              <w:t>ويدفع السيئة بالتي هي أحسن</w:t>
            </w:r>
          </w:p>
        </w:tc>
        <w:tc>
          <w:tcPr>
            <w:tcW w:type="dxa" w:w="2160"/>
          </w:tcPr>
          <w:p>
            <w:pPr>
              <w:bidi/>
            </w:pPr>
            <w:r>
              <w:t>اقتباس من قوله تعالى: ﴿ٱدۡفَعۡ بِٱلَّتِي هِيَ أَحۡسَنُ ٱلسَّيِّئَةَ﴾ [المؤمنون: 96]، و[فصلت: 34].</w:t>
            </w:r>
          </w:p>
        </w:tc>
        <w:tc>
          <w:tcPr>
            <w:tcW w:type="dxa" w:w="2160"/>
          </w:tcPr>
          <w:p>
            <w:pPr>
              <w:bidi/>
            </w:pPr>
            <w:r>
              <w:t>آية</w:t>
            </w:r>
          </w:p>
        </w:tc>
        <w:tc>
          <w:tcPr>
            <w:tcW w:type="dxa" w:w="2160"/>
          </w:tcPr>
          <w:p>
            <w:pPr>
              <w:bidi/>
            </w:pPr>
            <w:r/>
          </w:p>
        </w:tc>
      </w:tr>
      <w:tr>
        <w:tc>
          <w:tcPr>
            <w:tcW w:type="dxa" w:w="2160"/>
          </w:tcPr>
          <w:p>
            <w:pPr>
              <w:bidi/>
            </w:pPr>
            <w:r>
              <w:t>جنة عدن التي غرسها بيده</w:t>
            </w:r>
          </w:p>
        </w:tc>
        <w:tc>
          <w:tcPr>
            <w:tcW w:type="dxa" w:w="2160"/>
          </w:tcPr>
          <w:p>
            <w:pPr>
              <w:bidi/>
            </w:pPr>
            <w:r>
              <w:t>إشارة إلى الحديث القدسي: «أولئك الذين أردتُ، غرستُ كرامتهم بيدي، وختمت عليها»، أخرجه مسلم (189) من حديث المغيرة بن شعبة رضي الله عنه.</w:t>
            </w:r>
          </w:p>
        </w:tc>
        <w:tc>
          <w:tcPr>
            <w:tcW w:type="dxa" w:w="2160"/>
          </w:tcPr>
          <w:p>
            <w:pPr>
              <w:bidi/>
            </w:pPr>
            <w:r>
              <w:t>متحقَّق</w:t>
            </w:r>
          </w:p>
        </w:tc>
        <w:tc>
          <w:tcPr>
            <w:tcW w:type="dxa" w:w="2160"/>
          </w:tcPr>
          <w:p>
            <w:pPr>
              <w:bidi/>
            </w:pPr>
            <w:r>
              <w:t>تحقق اللفظ في صحيح مسلم (1/176).</w:t>
            </w:r>
          </w:p>
        </w:tc>
      </w:tr>
      <w:tr>
        <w:tc>
          <w:tcPr>
            <w:tcW w:type="dxa" w:w="2160"/>
          </w:tcPr>
          <w:p>
            <w:pPr>
              <w:bidi/>
            </w:pPr>
            <w:r>
              <w:t>كما خلق آبائهم بيديه</w:t>
            </w:r>
          </w:p>
        </w:tc>
        <w:tc>
          <w:tcPr>
            <w:tcW w:type="dxa" w:w="2160"/>
          </w:tcPr>
          <w:p>
            <w:pPr>
              <w:bidi/>
            </w:pPr>
            <w:r>
              <w:t>إشارة إلى قوله تعالى: ﴿مَا مَنَعَكَ أَن تَسۡجُدَ لِمَا خَلَقۡتُ بِيَدَيَّ﴾ [ص: 75].</w:t>
            </w:r>
          </w:p>
        </w:tc>
        <w:tc>
          <w:tcPr>
            <w:tcW w:type="dxa" w:w="2160"/>
          </w:tcPr>
          <w:p>
            <w:pPr>
              <w:bidi/>
            </w:pPr>
            <w:r>
              <w:t>آية</w:t>
            </w:r>
          </w:p>
        </w:tc>
        <w:tc>
          <w:tcPr>
            <w:tcW w:type="dxa" w:w="2160"/>
          </w:tcPr>
          <w:p>
            <w:pPr>
              <w:bidi/>
            </w:pPr>
            <w:r/>
          </w:p>
        </w:tc>
      </w:tr>
      <w:tr>
        <w:tc>
          <w:tcPr>
            <w:tcW w:type="dxa" w:w="2160"/>
          </w:tcPr>
          <w:p>
            <w:pPr>
              <w:bidi/>
            </w:pPr>
            <w:r>
              <w:t>وذلك فضل الله يؤتيه من يشاء</w:t>
            </w:r>
          </w:p>
        </w:tc>
        <w:tc>
          <w:tcPr>
            <w:tcW w:type="dxa" w:w="2160"/>
          </w:tcPr>
          <w:p>
            <w:pPr>
              <w:bidi/>
            </w:pPr>
            <w:r>
              <w:t>اقتباس من قوله تعالى: ﴿ذَٰلِكَ فَضۡلُ ٱللَّهِ يُؤۡتِيهِ مَن يَشَآءُ﴾ [الحديد: 21]، [الجمعة: 4].</w:t>
            </w:r>
          </w:p>
        </w:tc>
        <w:tc>
          <w:tcPr>
            <w:tcW w:type="dxa" w:w="2160"/>
          </w:tcPr>
          <w:p>
            <w:pPr>
              <w:bidi/>
            </w:pPr>
            <w:r>
              <w:t>آية</w:t>
            </w:r>
          </w:p>
        </w:tc>
        <w:tc>
          <w:tcPr>
            <w:tcW w:type="dxa" w:w="2160"/>
          </w:tcPr>
          <w:p>
            <w:pPr>
              <w:bidi/>
            </w:pPr>
            <w:r/>
          </w:p>
        </w:tc>
      </w:tr>
      <w:tr>
        <w:tc>
          <w:tcPr>
            <w:tcW w:type="dxa" w:w="2160"/>
          </w:tcPr>
          <w:p>
            <w:pPr>
              <w:bidi/>
            </w:pPr>
            <w:r>
              <w:t>لأدخلن به الجنة</w:t>
            </w:r>
          </w:p>
        </w:tc>
        <w:tc>
          <w:tcPr>
            <w:tcW w:type="dxa" w:w="2160"/>
          </w:tcPr>
          <w:p>
            <w:pPr>
              <w:bidi/>
            </w:pPr>
            <w:r>
              <w:t>أصل الخبر أخرجه ابن سعد في الطبقات (6/386-387، ط الخانجي)، والحاكم في المستدرك (4876، ط الرسالة) من طريق عمير بن إسحاق، وفيه أن الحسن بن علي رضي الله عنهما قال: «لقد سُقيت السم مراراً فما سُقيت مثل هذا»، وأن الحسين رضي الله عنه سأله: من سقاك؟ فقال: «لِمَ؟ أتقتله؟ ... إن يكُ صاحبي الذي أظن فالله أشد نقمة، وإلا فوالله لا يُقتل بي بريء». وعزاه محققو المستدرك كذلك إلى أبي نعيم في الحلية (2/38)، وابن عبد البر في الاستيعاب. وأما قوله: «لأدخلن به الجنة» فلم أقف عليه فيما بين يدي من المصادر.</w:t>
            </w:r>
          </w:p>
        </w:tc>
        <w:tc>
          <w:tcPr>
            <w:tcW w:type="dxa" w:w="2160"/>
          </w:tcPr>
          <w:p>
            <w:pPr>
              <w:bidi/>
            </w:pPr>
            <w:r>
              <w:t>مصحَّح</w:t>
            </w:r>
          </w:p>
        </w:tc>
        <w:tc>
          <w:tcPr>
            <w:tcW w:type="dxa" w:w="2160"/>
          </w:tcPr>
          <w:p>
            <w:pPr>
              <w:bidi/>
            </w:pPr>
            <w:r>
              <w:t>تحقق النص في طبقات ابن سعد 6/387 وفي المستدرك ط الرسالة 5/756 رقم 4876 وتخريج محققيه؛ ولفظ المتن الأخير لا أصل له فيما رُوجع.</w:t>
            </w:r>
          </w:p>
        </w:tc>
      </w:tr>
      <w:tr>
        <w:tc>
          <w:tcPr>
            <w:tcW w:type="dxa" w:w="2160"/>
          </w:tcPr>
          <w:p>
            <w:pPr>
              <w:bidi/>
            </w:pPr>
            <w:r>
              <w:t>أصلح الله بين فئتين عظيمتين من المسلمين</w:t>
            </w:r>
          </w:p>
        </w:tc>
        <w:tc>
          <w:tcPr>
            <w:tcW w:type="dxa" w:w="2160"/>
          </w:tcPr>
          <w:p>
            <w:pPr>
              <w:bidi/>
            </w:pPr>
            <w:r>
              <w:t>أخرجه البخاري (2704) من حديث أبي بكرة رضي الله عنه، ولفظه: «إن ابني هذا سيد، ولعل الله أن يصلح به بين فئتين عظيمتين من المسلمين». وأما أن التي سمّته زوجه فقد أخرج ابن سعد في الطبقات (6/387، ط الخانجي) عن أم موسى: أن جعدة بنت الأشعث بن قيس سقت الحسن السم.</w:t>
            </w:r>
          </w:p>
        </w:tc>
        <w:tc>
          <w:tcPr>
            <w:tcW w:type="dxa" w:w="2160"/>
          </w:tcPr>
          <w:p>
            <w:pPr>
              <w:bidi/>
            </w:pPr>
            <w:r>
              <w:t>متحقَّق</w:t>
            </w:r>
          </w:p>
        </w:tc>
        <w:tc>
          <w:tcPr>
            <w:tcW w:type="dxa" w:w="2160"/>
          </w:tcPr>
          <w:p>
            <w:pPr>
              <w:bidi/>
            </w:pPr>
            <w:r>
              <w:t>رقم البخاري مطابق؛ وخبر جعدة تحقق في ابن سعد.</w:t>
            </w:r>
          </w:p>
        </w:tc>
      </w:tr>
      <w:tr>
        <w:tc>
          <w:tcPr>
            <w:tcW w:type="dxa" w:w="2160"/>
          </w:tcPr>
          <w:p>
            <w:pPr>
              <w:bidi/>
            </w:pPr>
            <w:r>
              <w:t>يعني المحرمات - فليستتر</w:t>
            </w:r>
          </w:p>
        </w:tc>
        <w:tc>
          <w:tcPr>
            <w:tcW w:type="dxa" w:w="2160"/>
          </w:tcPr>
          <w:p>
            <w:pPr>
              <w:bidi/>
            </w:pPr>
            <w:r>
              <w:t>أخرجه مالك في الموطأ (2/825، ت عبد الباقي) عن زيد بن أسلم مرسلاً بلفظ: «من أصاب من هذه القاذورات شيئاً فليستتر بستر الله»، وقال الشافعي: هو منقطع. ورُوي موصولاً من حديث ابن عمر رضي الله عنهما بلفظ: «اجتنبوا هذه القاذورات...» أخرجه الحاكم في المستدرك (4/244).</w:t>
            </w:r>
          </w:p>
        </w:tc>
        <w:tc>
          <w:tcPr>
            <w:tcW w:type="dxa" w:w="2160"/>
          </w:tcPr>
          <w:p>
            <w:pPr>
              <w:bidi/>
            </w:pPr>
            <w:r>
              <w:t>مصحَّح</w:t>
            </w:r>
          </w:p>
        </w:tc>
        <w:tc>
          <w:tcPr>
            <w:tcW w:type="dxa" w:w="2160"/>
          </w:tcPr>
          <w:p>
            <w:pPr>
              <w:bidi/>
            </w:pPr>
            <w:r>
              <w:t>تحقق نص الموطأ؛ وعزو الحاكم (4/244) وقول الشافعي من حواشي محقق نهاية المطلب؛ حُذف عزو البيهقي (8/330) لعدم التحقق.</w:t>
            </w:r>
          </w:p>
        </w:tc>
      </w:tr>
      <w:tr>
        <w:tc>
          <w:tcPr>
            <w:tcW w:type="dxa" w:w="2160"/>
          </w:tcPr>
          <w:p>
            <w:pPr>
              <w:bidi/>
            </w:pPr>
            <w:r>
              <w:t>هلا ايمنتموني به</w:t>
            </w:r>
          </w:p>
        </w:tc>
        <w:tc>
          <w:tcPr>
            <w:tcW w:type="dxa" w:w="2160"/>
          </w:tcPr>
          <w:p>
            <w:pPr>
              <w:bidi/>
            </w:pPr>
            <w:r>
              <w:t>أخرجه أبو داود (4419) من حديث نعيم بن هزّال عن أبيه في قصة ماعز، وفيه قوله ﷺ: «هلّا تركتموه لعله أن يتوب فيتوب الله عليه»، وقال الألباني: صحيح دون قوله: «لعله أن يتوب». ولم أقف على لفظ «هلا ائتمنتموني به» فيما بين يدي من المصادر.</w:t>
            </w:r>
          </w:p>
        </w:tc>
        <w:tc>
          <w:tcPr>
            <w:tcW w:type="dxa" w:w="2160"/>
          </w:tcPr>
          <w:p>
            <w:pPr>
              <w:bidi/>
            </w:pPr>
            <w:r>
              <w:t>مصحَّح</w:t>
            </w:r>
          </w:p>
        </w:tc>
        <w:tc>
          <w:tcPr>
            <w:tcW w:type="dxa" w:w="2160"/>
          </w:tcPr>
          <w:p>
            <w:pPr>
              <w:bidi/>
            </w:pPr>
            <w:r>
              <w:t>تحقق النص والرقم وحكم الألباني في ط محيي الدين (4/145).</w:t>
            </w:r>
          </w:p>
        </w:tc>
      </w:tr>
      <w:tr>
        <w:tc>
          <w:tcPr>
            <w:tcW w:type="dxa" w:w="2160"/>
          </w:tcPr>
          <w:p>
            <w:pPr>
              <w:bidi/>
            </w:pPr>
            <w:r>
              <w:t>قولوا اللهم اغفر له، اللهم أرحمه</w:t>
            </w:r>
          </w:p>
        </w:tc>
        <w:tc>
          <w:tcPr>
            <w:tcW w:type="dxa" w:w="2160"/>
          </w:tcPr>
          <w:p>
            <w:pPr>
              <w:bidi/>
            </w:pPr>
            <w:r>
              <w:t>أخرجه أبو داود (4478) من حديث أبي هريرة رضي الله عنه في الذي شرب الخمر، وفيه: «ولكن قولوا: اللهم اغفر له، اللهم ارحمه»، وصححه الألباني. وأصله عند البخاري (6777) بلفظ: «لا تقولوا هكذا، لا تعينوا عليه الشيطان».</w:t>
            </w:r>
          </w:p>
        </w:tc>
        <w:tc>
          <w:tcPr>
            <w:tcW w:type="dxa" w:w="2160"/>
          </w:tcPr>
          <w:p>
            <w:pPr>
              <w:bidi/>
            </w:pPr>
            <w:r>
              <w:t>متحقَّق</w:t>
            </w:r>
          </w:p>
        </w:tc>
        <w:tc>
          <w:tcPr>
            <w:tcW w:type="dxa" w:w="2160"/>
          </w:tcPr>
          <w:p>
            <w:pPr>
              <w:bidi/>
            </w:pPr>
            <w:r>
              <w:t>تحقق نص أبي داود (4/163) وحكم الألباني.</w:t>
            </w:r>
          </w:p>
        </w:tc>
      </w:tr>
      <w:tr>
        <w:tc>
          <w:tcPr>
            <w:tcW w:type="dxa" w:w="2160"/>
          </w:tcPr>
          <w:p>
            <w:pPr>
              <w:bidi/>
            </w:pPr>
            <w:r>
              <w:t>لا تلعنوه فانه يحب الله ورسوله</w:t>
            </w:r>
          </w:p>
        </w:tc>
        <w:tc>
          <w:tcPr>
            <w:tcW w:type="dxa" w:w="2160"/>
          </w:tcPr>
          <w:p>
            <w:pPr>
              <w:bidi/>
            </w:pPr>
            <w:r>
              <w:t>أخرجه البخاري (6780) من حديث عمر بن الخطاب رضي الله عنه، وفيه قوله ﷺ: «لا تلعنوه، فوالله ما علمت إنه يحب الله ورسوله».</w:t>
            </w:r>
          </w:p>
        </w:tc>
        <w:tc>
          <w:tcPr>
            <w:tcW w:type="dxa" w:w="2160"/>
          </w:tcPr>
          <w:p>
            <w:pPr>
              <w:bidi/>
            </w:pPr>
            <w:r>
              <w:t>متحقَّق</w:t>
            </w:r>
          </w:p>
        </w:tc>
        <w:tc>
          <w:tcPr>
            <w:tcW w:type="dxa" w:w="2160"/>
          </w:tcPr>
          <w:p>
            <w:pPr>
              <w:bidi/>
            </w:pPr>
            <w:r>
              <w:t>الرقم والراوي مطابقان.</w:t>
            </w:r>
          </w:p>
        </w:tc>
      </w:tr>
      <w:tr>
        <w:tc>
          <w:tcPr>
            <w:tcW w:type="dxa" w:w="2160"/>
          </w:tcPr>
          <w:p>
            <w:pPr>
              <w:bidi/>
            </w:pPr>
            <w:r>
              <w:t>وإنما ينظر الله إلى القلوب</w:t>
            </w:r>
          </w:p>
        </w:tc>
        <w:tc>
          <w:tcPr>
            <w:tcW w:type="dxa" w:w="2160"/>
          </w:tcPr>
          <w:p>
            <w:pPr>
              <w:bidi/>
            </w:pPr>
            <w:r>
              <w:t>إشارة إلى حديث أبي هريرة رضي الله عنه: «إن الله لا ينظر إلى صوركم وأموالكم، ولكن ينظر إلى قلوبكم وأعمالكم»، أخرجه مسلم (2564).</w:t>
            </w:r>
          </w:p>
        </w:tc>
        <w:tc>
          <w:tcPr>
            <w:tcW w:type="dxa" w:w="2160"/>
          </w:tcPr>
          <w:p>
            <w:pPr>
              <w:bidi/>
            </w:pPr>
            <w:r>
              <w:t>متحقَّق</w:t>
            </w:r>
          </w:p>
        </w:tc>
        <w:tc>
          <w:tcPr>
            <w:tcW w:type="dxa" w:w="2160"/>
          </w:tcPr>
          <w:p>
            <w:pPr>
              <w:bidi/>
            </w:pPr>
            <w:r>
              <w:t>الرقم والراوي مطابقان.</w:t>
            </w:r>
          </w:p>
        </w:tc>
      </w:tr>
      <w:tr>
        <w:tc>
          <w:tcPr>
            <w:tcW w:type="dxa" w:w="2160"/>
          </w:tcPr>
          <w:p>
            <w:pPr>
              <w:bidi/>
            </w:pPr>
            <w:r>
              <w:t>اختبأت دعوتي شفاعة لأمتي يوم القيامة</w:t>
            </w:r>
          </w:p>
        </w:tc>
        <w:tc>
          <w:tcPr>
            <w:tcW w:type="dxa" w:w="2160"/>
          </w:tcPr>
          <w:p>
            <w:pPr>
              <w:bidi/>
            </w:pPr>
            <w:r>
              <w:t>أخرجه البخاري (6304)، ومسلم (199) من حديث أبي هريرة رضي الله عنه.</w:t>
            </w:r>
          </w:p>
        </w:tc>
        <w:tc>
          <w:tcPr>
            <w:tcW w:type="dxa" w:w="2160"/>
          </w:tcPr>
          <w:p>
            <w:pPr>
              <w:bidi/>
            </w:pPr>
            <w:r>
              <w:t>متحقَّق</w:t>
            </w:r>
          </w:p>
        </w:tc>
        <w:tc>
          <w:tcPr>
            <w:tcW w:type="dxa" w:w="2160"/>
          </w:tcPr>
          <w:p>
            <w:pPr>
              <w:bidi/>
            </w:pPr>
            <w:r>
              <w:t>الرقمان والراوي مطابقان.</w:t>
            </w:r>
          </w:p>
        </w:tc>
      </w:tr>
      <w:tr>
        <w:tc>
          <w:tcPr>
            <w:tcW w:type="dxa" w:w="2160"/>
          </w:tcPr>
          <w:p>
            <w:pPr>
              <w:bidi/>
            </w:pPr>
            <w:r>
              <w:t>شفاعتي لأهل الكبائر من أمتي</w:t>
            </w:r>
          </w:p>
        </w:tc>
        <w:tc>
          <w:tcPr>
            <w:tcW w:type="dxa" w:w="2160"/>
          </w:tcPr>
          <w:p>
            <w:pPr>
              <w:bidi/>
            </w:pPr>
            <w:r>
              <w:t>أخرجه أبو داود (4739)، والترمذي (2435) من حديث أنس بن مالك رضي الله عنه، وقال الترمذي: حسن صحيح غريب من هذا الوجه، وصححه الألباني.</w:t>
            </w:r>
          </w:p>
        </w:tc>
        <w:tc>
          <w:tcPr>
            <w:tcW w:type="dxa" w:w="2160"/>
          </w:tcPr>
          <w:p>
            <w:pPr>
              <w:bidi/>
            </w:pPr>
            <w:r>
              <w:t>متحقَّق</w:t>
            </w:r>
          </w:p>
        </w:tc>
        <w:tc>
          <w:tcPr>
            <w:tcW w:type="dxa" w:w="2160"/>
          </w:tcPr>
          <w:p>
            <w:pPr>
              <w:bidi/>
            </w:pPr>
            <w:r>
              <w:t>تحقق نص أبي داود (4/236) وحكم الألباني.</w:t>
            </w:r>
          </w:p>
        </w:tc>
      </w:tr>
      <w:tr>
        <w:tc>
          <w:tcPr>
            <w:tcW w:type="dxa" w:w="2160"/>
          </w:tcPr>
          <w:p>
            <w:pPr>
              <w:bidi/>
            </w:pPr>
            <w:r>
              <w:t>ولم يبعثك عذابا</w:t>
            </w:r>
          </w:p>
        </w:tc>
        <w:tc>
          <w:tcPr>
            <w:tcW w:type="dxa" w:w="2160"/>
          </w:tcPr>
          <w:p>
            <w:pPr>
              <w:bidi/>
            </w:pPr>
            <w:r>
              <w:t>أخرجه أبو داود في المراسيل (89)، والبيهقي في السنن الكبرى (2/210) عن خالد بن أبي عمران مرسلاً، وفيه قول جبريل: «يا محمد، إن الله لم يبعثك سبّاباً ولا لعّاناً، وإنما بعثك رحمة، ولم يبعثك عذاباً».</w:t>
            </w:r>
          </w:p>
        </w:tc>
        <w:tc>
          <w:tcPr>
            <w:tcW w:type="dxa" w:w="2160"/>
          </w:tcPr>
          <w:p>
            <w:pPr>
              <w:bidi/>
            </w:pPr>
            <w:r>
              <w:t>متحقَّق</w:t>
            </w:r>
          </w:p>
        </w:tc>
        <w:tc>
          <w:tcPr>
            <w:tcW w:type="dxa" w:w="2160"/>
          </w:tcPr>
          <w:p>
            <w:pPr>
              <w:bidi/>
            </w:pPr>
            <w:r>
              <w:t>التخريج مطابق لحاشية محقق المفهم (6/582)؛ والنص ثابت في السنن الكبرى ط العلمية (2/298).</w:t>
            </w:r>
          </w:p>
        </w:tc>
      </w:tr>
      <w:tr>
        <w:tc>
          <w:tcPr>
            <w:tcW w:type="dxa" w:w="2160"/>
          </w:tcPr>
          <w:p>
            <w:pPr>
              <w:bidi/>
            </w:pPr>
            <w:r>
              <w:t>أن يجعلها له رحمة ومغفرة</w:t>
            </w:r>
          </w:p>
        </w:tc>
        <w:tc>
          <w:tcPr>
            <w:tcW w:type="dxa" w:w="2160"/>
          </w:tcPr>
          <w:p>
            <w:pPr>
              <w:bidi/>
            </w:pPr>
            <w:r>
              <w:t>إشارة إلى حديث أبي هريرة رضي الله عنه: «اللهم فأيما مؤمن سببته فاجعل ذلك له قربة إليك يوم القيامة»، أخرجه البخاري (6361)، ومسلم (2601).</w:t>
            </w:r>
          </w:p>
        </w:tc>
        <w:tc>
          <w:tcPr>
            <w:tcW w:type="dxa" w:w="2160"/>
          </w:tcPr>
          <w:p>
            <w:pPr>
              <w:bidi/>
            </w:pPr>
            <w:r>
              <w:t>متحقَّق</w:t>
            </w:r>
          </w:p>
        </w:tc>
        <w:tc>
          <w:tcPr>
            <w:tcW w:type="dxa" w:w="2160"/>
          </w:tcPr>
          <w:p>
            <w:pPr>
              <w:bidi/>
            </w:pPr>
            <w:r>
              <w:t>الرقمان والراوي مطابقان.</w:t>
            </w:r>
          </w:p>
        </w:tc>
      </w:tr>
      <w:tr>
        <w:tc>
          <w:tcPr>
            <w:tcW w:type="dxa" w:w="2160"/>
          </w:tcPr>
          <w:p>
            <w:pPr>
              <w:bidi/>
            </w:pPr>
            <w:r>
              <w:t>غارت أمكم، غارت</w:t>
            </w:r>
          </w:p>
        </w:tc>
        <w:tc>
          <w:tcPr>
            <w:tcW w:type="dxa" w:w="2160"/>
          </w:tcPr>
          <w:p>
            <w:pPr>
              <w:bidi/>
            </w:pPr>
            <w:r>
              <w:t>أخرجه البخاري (5225) من حديث أنس رضي الله عنه.</w:t>
            </w:r>
          </w:p>
        </w:tc>
        <w:tc>
          <w:tcPr>
            <w:tcW w:type="dxa" w:w="2160"/>
          </w:tcPr>
          <w:p>
            <w:pPr>
              <w:bidi/>
            </w:pPr>
            <w:r>
              <w:t>متحقَّق</w:t>
            </w:r>
          </w:p>
        </w:tc>
        <w:tc>
          <w:tcPr>
            <w:tcW w:type="dxa" w:w="2160"/>
          </w:tcPr>
          <w:p>
            <w:pPr>
              <w:bidi/>
            </w:pPr>
            <w:r>
              <w:t>الرقم والراوي مطابقان.</w:t>
            </w:r>
          </w:p>
        </w:tc>
      </w:tr>
      <w:tr>
        <w:tc>
          <w:tcPr>
            <w:tcW w:type="dxa" w:w="2160"/>
          </w:tcPr>
          <w:p>
            <w:pPr>
              <w:bidi/>
            </w:pPr>
            <w:r>
              <w:t>قصعة بقصعة</w:t>
            </w:r>
          </w:p>
        </w:tc>
        <w:tc>
          <w:tcPr>
            <w:tcW w:type="dxa" w:w="2160"/>
          </w:tcPr>
          <w:p>
            <w:pPr>
              <w:bidi/>
            </w:pPr>
            <w:r>
              <w:t>أخرجه البخاري (5225) من حديث أنس رضي الله عنه، وفيه: «ودفع القصعة الصحيحة إلى الرسول، وحبس المكسورة». وأخرجه الترمذي (1359) من حديثه بلفظ: «طعام بطعام، وإناء بإناء»، وقال: حسن صحيح.</w:t>
            </w:r>
          </w:p>
        </w:tc>
        <w:tc>
          <w:tcPr>
            <w:tcW w:type="dxa" w:w="2160"/>
          </w:tcPr>
          <w:p>
            <w:pPr>
              <w:bidi/>
            </w:pPr>
            <w:r>
              <w:t>مصحَّح</w:t>
            </w:r>
          </w:p>
        </w:tc>
        <w:tc>
          <w:tcPr>
            <w:tcW w:type="dxa" w:w="2160"/>
          </w:tcPr>
          <w:p>
            <w:pPr>
              <w:bidi/>
            </w:pPr>
            <w:r>
              <w:t>رقم الترمذي وحكمه ثابتان في المصادر؛ حُذف عزو النسائي (3956) لعدم التحقق منه.</w:t>
            </w:r>
          </w:p>
        </w:tc>
      </w:tr>
      <w:tr>
        <w:tc>
          <w:tcPr>
            <w:tcW w:type="dxa" w:w="2160"/>
          </w:tcPr>
          <w:p>
            <w:pPr>
              <w:bidi/>
            </w:pPr>
            <w:r>
              <w:t>بغضب رسوله</w:t>
            </w:r>
          </w:p>
        </w:tc>
        <w:tc>
          <w:tcPr>
            <w:tcW w:type="dxa" w:w="2160"/>
          </w:tcPr>
          <w:p>
            <w:pPr>
              <w:bidi/>
            </w:pPr>
            <w:r>
              <w:t>أخرجه البخاري (4913)، ومسلم (1479) من حديث ابن عباس عن عمر رضي الله عنهم.</w:t>
            </w:r>
          </w:p>
        </w:tc>
        <w:tc>
          <w:tcPr>
            <w:tcW w:type="dxa" w:w="2160"/>
          </w:tcPr>
          <w:p>
            <w:pPr>
              <w:bidi/>
            </w:pPr>
            <w:r>
              <w:t>متحقَّق</w:t>
            </w:r>
          </w:p>
        </w:tc>
        <w:tc>
          <w:tcPr>
            <w:tcW w:type="dxa" w:w="2160"/>
          </w:tcPr>
          <w:p>
            <w:pPr>
              <w:bidi/>
            </w:pPr>
            <w:r>
              <w:t>الرقمان مطابقان.</w:t>
            </w:r>
          </w:p>
        </w:tc>
      </w:tr>
      <w:tr>
        <w:tc>
          <w:tcPr>
            <w:tcW w:type="dxa" w:w="2160"/>
          </w:tcPr>
          <w:p>
            <w:pPr>
              <w:bidi/>
            </w:pPr>
            <w:r>
              <w:t>عزيز عليه ما عنتهم</w:t>
            </w:r>
          </w:p>
        </w:tc>
        <w:tc>
          <w:tcPr>
            <w:tcW w:type="dxa" w:w="2160"/>
          </w:tcPr>
          <w:p>
            <w:pPr>
              <w:bidi/>
            </w:pPr>
            <w:r>
              <w:t>إشارة إلى قوله تعالى: ﴿عَزِيزٌ عَلَيۡهِ مَا عَنِتُّمۡ حَرِيصٌ عَلَيۡكُم بِٱلۡمُؤۡمِنِينَ رَءُوفٞ رَّحِيمٞ﴾ [التوبة: 128].</w:t>
            </w:r>
          </w:p>
        </w:tc>
        <w:tc>
          <w:tcPr>
            <w:tcW w:type="dxa" w:w="2160"/>
          </w:tcPr>
          <w:p>
            <w:pPr>
              <w:bidi/>
            </w:pPr>
            <w:r>
              <w:t>آية</w:t>
            </w:r>
          </w:p>
        </w:tc>
        <w:tc>
          <w:tcPr>
            <w:tcW w:type="dxa" w:w="2160"/>
          </w:tcPr>
          <w:p>
            <w:pPr>
              <w:bidi/>
            </w:pPr>
            <w:r/>
          </w:p>
        </w:tc>
      </w:tr>
      <w:tr>
        <w:tc>
          <w:tcPr>
            <w:tcW w:type="dxa" w:w="2160"/>
          </w:tcPr>
          <w:p>
            <w:pPr>
              <w:bidi/>
            </w:pPr>
            <w:r>
              <w:t>حتى نزل التخيير</w:t>
            </w:r>
          </w:p>
        </w:tc>
        <w:tc>
          <w:tcPr>
            <w:tcW w:type="dxa" w:w="2160"/>
          </w:tcPr>
          <w:p>
            <w:pPr>
              <w:bidi/>
            </w:pPr>
            <w:r>
              <w:t>يشير إلى آية التخيير [الأحزاب: 28-29]. وإيلاؤه ﷺ من نسائه شهراً: أخرجه البخاري (2468) من حديث ابن عباس عن عمر رضي الله عنهم، ومسلم (1475) من حديث عائشة رضي الله عنها.</w:t>
            </w:r>
          </w:p>
        </w:tc>
        <w:tc>
          <w:tcPr>
            <w:tcW w:type="dxa" w:w="2160"/>
          </w:tcPr>
          <w:p>
            <w:pPr>
              <w:bidi/>
            </w:pPr>
            <w:r>
              <w:t>متحقَّق</w:t>
            </w:r>
          </w:p>
        </w:tc>
        <w:tc>
          <w:tcPr>
            <w:tcW w:type="dxa" w:w="2160"/>
          </w:tcPr>
          <w:p>
            <w:pPr>
              <w:bidi/>
            </w:pPr>
            <w:r>
              <w:t>الرقمان مطابقان.</w:t>
            </w:r>
          </w:p>
        </w:tc>
      </w:tr>
      <w:tr>
        <w:tc>
          <w:tcPr>
            <w:tcW w:type="dxa" w:w="2160"/>
          </w:tcPr>
          <w:p>
            <w:pPr>
              <w:bidi/>
            </w:pPr>
            <w:r>
              <w:t>حكم قصاص وأدب برحمة</w:t>
            </w:r>
          </w:p>
        </w:tc>
        <w:tc>
          <w:tcPr>
            <w:tcW w:type="dxa" w:w="2160"/>
          </w:tcPr>
          <w:p>
            <w:pPr>
              <w:bidi/>
            </w:pPr>
            <w:r>
              <w:t>أخرجه أبو داود (4602)، وأحمد (25002) من حديث عائشة رضي الله عنها: أن بعيراً لصفية اعتلّ، فقال رسول الله ﷺ لزينب: «أعطيها بعيراً»، فقالت: أنا أعطي تلك اليهودية؟ فغضب رسول الله ﷺ فهجرها ذا الحجة والمحرم وبعض صفر. وضعّفه الألباني، وقال محققو المسند: إسناده ضعيف.</w:t>
            </w:r>
          </w:p>
        </w:tc>
        <w:tc>
          <w:tcPr>
            <w:tcW w:type="dxa" w:w="2160"/>
          </w:tcPr>
          <w:p>
            <w:pPr>
              <w:bidi/>
            </w:pPr>
            <w:r>
              <w:t>مصحَّح</w:t>
            </w:r>
          </w:p>
        </w:tc>
        <w:tc>
          <w:tcPr>
            <w:tcW w:type="dxa" w:w="2160"/>
          </w:tcPr>
          <w:p>
            <w:pPr>
              <w:bidi/>
            </w:pPr>
            <w:r>
              <w:t>تحقق نص أبي داود وحكم الألباني (4/199)؛ وتحقق رقم أحمد (25002) من إحالة المحققين عند (26250) مع حكمهم؛ أضيف الحكم.</w:t>
            </w:r>
          </w:p>
        </w:tc>
      </w:tr>
      <w:tr>
        <w:tc>
          <w:tcPr>
            <w:tcW w:type="dxa" w:w="2160"/>
          </w:tcPr>
          <w:p>
            <w:pPr>
              <w:bidi/>
            </w:pPr>
            <w:r>
              <w:t>لأحسنهم خلقا</w:t>
            </w:r>
          </w:p>
        </w:tc>
        <w:tc>
          <w:tcPr>
            <w:tcW w:type="dxa" w:w="2160"/>
          </w:tcPr>
          <w:p>
            <w:pPr>
              <w:bidi/>
            </w:pPr>
            <w:r>
              <w:t>أخرجه الطبراني في المعجم الكبير (23/367، رقم 870) من حديث أم سلمة رضي الله عنها في حديث طويل، وفيه: «يا أم سلمة، إنها تُخيَّر فتختار أحسنهم خلقاً ... يا أم سلمة، ذهب حسن الخلق بخير الدنيا والآخرة». وأورده المنذري في الترغيب والترهيب (4/537) مصدَّراً بصيغة التمريض، وعزاه إلى الطبراني في الكبير والأوسط.</w:t>
            </w:r>
          </w:p>
        </w:tc>
        <w:tc>
          <w:tcPr>
            <w:tcW w:type="dxa" w:w="2160"/>
          </w:tcPr>
          <w:p>
            <w:pPr>
              <w:bidi/>
            </w:pPr>
            <w:r>
              <w:t>متحقَّق</w:t>
            </w:r>
          </w:p>
        </w:tc>
        <w:tc>
          <w:tcPr>
            <w:tcW w:type="dxa" w:w="2160"/>
          </w:tcPr>
          <w:p>
            <w:pPr>
              <w:bidi/>
            </w:pPr>
            <w:r>
              <w:t>تحقق النص والجزء والصفحة والرقم في المعجم الكبير، وموضعه في الترغيب ط عمارة.</w:t>
            </w:r>
          </w:p>
        </w:tc>
      </w:tr>
      <w:tr>
        <w:tc>
          <w:tcPr>
            <w:tcW w:type="dxa" w:w="2160"/>
          </w:tcPr>
          <w:p>
            <w:pPr>
              <w:bidi/>
            </w:pPr>
            <w:r>
              <w:t>و كسرها طلاقها</w:t>
            </w:r>
          </w:p>
        </w:tc>
        <w:tc>
          <w:tcPr>
            <w:tcW w:type="dxa" w:w="2160"/>
          </w:tcPr>
          <w:p>
            <w:pPr>
              <w:bidi/>
            </w:pPr>
            <w:r>
              <w:t>أخرجه البخاري (5184)، ومسلم (1468) من حديث أبي هريرة رضي الله عنه، وزيادة «وكسرها طلاقها» عند مسلم.</w:t>
            </w:r>
          </w:p>
        </w:tc>
        <w:tc>
          <w:tcPr>
            <w:tcW w:type="dxa" w:w="2160"/>
          </w:tcPr>
          <w:p>
            <w:pPr>
              <w:bidi/>
            </w:pPr>
            <w:r>
              <w:t>متحقَّق</w:t>
            </w:r>
          </w:p>
        </w:tc>
        <w:tc>
          <w:tcPr>
            <w:tcW w:type="dxa" w:w="2160"/>
          </w:tcPr>
          <w:p>
            <w:pPr>
              <w:bidi/>
            </w:pPr>
            <w:r>
              <w:t>تخريج مطبوع في حاشية التفسير البسيط يعزو «وكسرها طلاقها» إلى مسلم (1468) عن أبي هريرة، ولفظ «المرأة كالضلع» عند البخاري (5184). لفظ المتن بنحوه.</w:t>
            </w:r>
          </w:p>
        </w:tc>
      </w:tr>
      <w:tr>
        <w:tc>
          <w:tcPr>
            <w:tcW w:type="dxa" w:w="2160"/>
          </w:tcPr>
          <w:p>
            <w:pPr>
              <w:bidi/>
            </w:pPr>
            <w:r>
              <w:t>من له شطر عقل وهي المرأة</w:t>
            </w:r>
          </w:p>
        </w:tc>
        <w:tc>
          <w:tcPr>
            <w:tcW w:type="dxa" w:w="2160"/>
          </w:tcPr>
          <w:p>
            <w:pPr>
              <w:bidi/>
            </w:pPr>
            <w:r>
              <w:t>إشارة إلى حديث: «ما رأيت من ناقصات عقل ودين...»، أخرجه البخاري (304) من حديث أبي سعيد الخدري، ومسلم (79) من حديث عبد الله بن عمر رضي الله عنهم.</w:t>
            </w:r>
          </w:p>
        </w:tc>
        <w:tc>
          <w:tcPr>
            <w:tcW w:type="dxa" w:w="2160"/>
          </w:tcPr>
          <w:p>
            <w:pPr>
              <w:bidi/>
            </w:pPr>
            <w:r>
              <w:t>متحقَّق</w:t>
            </w:r>
          </w:p>
        </w:tc>
        <w:tc>
          <w:tcPr>
            <w:tcW w:type="dxa" w:w="2160"/>
          </w:tcPr>
          <w:p>
            <w:pPr>
              <w:bidi/>
            </w:pPr>
            <w:r>
              <w:t>الأرقام مشهورة ومطابقة لترقيم فؤاد عبد الباقي، لكني لم أطالع صفحتيهما في الشاملة في هذه الجلسة. أضفت الصحابيَّين لأنهما مختلفان.</w:t>
            </w:r>
          </w:p>
        </w:tc>
      </w:tr>
      <w:tr>
        <w:tc>
          <w:tcPr>
            <w:tcW w:type="dxa" w:w="2160"/>
          </w:tcPr>
          <w:p>
            <w:pPr>
              <w:bidi/>
            </w:pPr>
            <w:r>
              <w:t>أو لو قُدِّرَ كان "</w:t>
            </w:r>
          </w:p>
        </w:tc>
        <w:tc>
          <w:tcPr>
            <w:tcW w:type="dxa" w:w="2160"/>
          </w:tcPr>
          <w:p>
            <w:pPr>
              <w:bidi/>
            </w:pPr>
            <w:r>
              <w:t>أخرجه البخاري (6038)، ومسلم (2309) من حديث أنس رضي الله عنه بنحوه. وأما قوله: «لو قُضي كان» فعند أحمد (13418) بلفظ: «دعوه، فلو قُدِّر -أو قال: لو قُضي- أن يكون كان»، وقاله ﷺ لمن لام أنسًا من أهل بيته، وإسناده ضعيف؛ قال محققو المسند: لضعف عباد وعلي بن زيد، وقد روي الحديث عن أنس من طرق صحيحة دون هذه الزيادة.</w:t>
            </w:r>
          </w:p>
        </w:tc>
        <w:tc>
          <w:tcPr>
            <w:tcW w:type="dxa" w:w="2160"/>
          </w:tcPr>
          <w:p>
            <w:pPr>
              <w:bidi/>
            </w:pPr>
            <w:r>
              <w:t>متحقَّق</w:t>
            </w:r>
          </w:p>
        </w:tc>
        <w:tc>
          <w:tcPr>
            <w:tcW w:type="dxa" w:w="2160"/>
          </w:tcPr>
          <w:p>
            <w:pPr>
              <w:bidi/>
            </w:pPr>
            <w:r>
              <w:t>طالعت مسند أحمد (ط. الرسالة 21/103)، فوجدت رقم 13418 صحيحًا ومعه حكم المحققين. في المسند تقع الزيادة في سياق مختلف قليلًا (لوم أهل البيت لا تعذّر الحاجة).</w:t>
            </w:r>
          </w:p>
        </w:tc>
      </w:tr>
      <w:tr>
        <w:tc>
          <w:tcPr>
            <w:tcW w:type="dxa" w:w="2160"/>
          </w:tcPr>
          <w:p>
            <w:pPr>
              <w:bidi/>
            </w:pPr>
            <w:r>
              <w:t>ما ضرب منهم أحدا قط</w:t>
            </w:r>
          </w:p>
        </w:tc>
        <w:tc>
          <w:tcPr>
            <w:tcW w:type="dxa" w:w="2160"/>
          </w:tcPr>
          <w:p>
            <w:pPr>
              <w:bidi/>
            </w:pPr>
            <w:r>
              <w:t>أخرجه مسلم (2328) من حديث عائشة رضي الله عنها بلفظ: «ما ضرب رسول الله ﷺ شيئًا قط بيده، ولا امرأة، ولا خادمًا...».</w:t>
            </w:r>
          </w:p>
        </w:tc>
        <w:tc>
          <w:tcPr>
            <w:tcW w:type="dxa" w:w="2160"/>
          </w:tcPr>
          <w:p>
            <w:pPr>
              <w:bidi/>
            </w:pPr>
            <w:r>
              <w:t>متحقَّق</w:t>
            </w:r>
          </w:p>
        </w:tc>
        <w:tc>
          <w:tcPr>
            <w:tcW w:type="dxa" w:w="2160"/>
          </w:tcPr>
          <w:p>
            <w:pPr>
              <w:bidi/>
            </w:pPr>
            <w:r>
              <w:t>رقم مشهور مطابق لترقيم فؤاد عبد الباقي، ولم أطالع صفحته في هذه الجلسة.</w:t>
            </w:r>
          </w:p>
        </w:tc>
      </w:tr>
      <w:tr>
        <w:tc>
          <w:tcPr>
            <w:tcW w:type="dxa" w:w="2160"/>
          </w:tcPr>
          <w:p>
            <w:pPr>
              <w:bidi/>
            </w:pPr>
            <w:r>
              <w:t>عشرة أمثاله</w:t>
            </w:r>
          </w:p>
        </w:tc>
        <w:tc>
          <w:tcPr>
            <w:tcW w:type="dxa" w:w="2160"/>
          </w:tcPr>
          <w:p>
            <w:pPr>
              <w:bidi/>
            </w:pPr>
            <w:r>
              <w:t>أخرجه البخاري (4120)، ومسلم (1771) من حديث أنس رضي الله عنه، وفيه: «حتى أعطاها عشرة أمثاله، أو قريبًا من عشرة أمثاله».</w:t>
            </w:r>
          </w:p>
        </w:tc>
        <w:tc>
          <w:tcPr>
            <w:tcW w:type="dxa" w:w="2160"/>
          </w:tcPr>
          <w:p>
            <w:pPr>
              <w:bidi/>
            </w:pPr>
            <w:r>
              <w:t>متحقَّق</w:t>
            </w:r>
          </w:p>
        </w:tc>
        <w:tc>
          <w:tcPr>
            <w:tcW w:type="dxa" w:w="2160"/>
          </w:tcPr>
          <w:p>
            <w:pPr>
              <w:bidi/>
            </w:pPr>
            <w:r>
              <w:t>طالعت البخاري ط. السلطانية (4120، باب مرجع النبي ﷺ من الأحزاب) ومسلم ط. التركية (1771)، والنص فيهما بلفظ «عشرة أمثاله».</w:t>
            </w:r>
          </w:p>
        </w:tc>
      </w:tr>
      <w:tr>
        <w:tc>
          <w:tcPr>
            <w:tcW w:type="dxa" w:w="2160"/>
          </w:tcPr>
          <w:p>
            <w:pPr>
              <w:bidi/>
            </w:pPr>
            <w:r>
              <w:t>ومن عرف نفسه عرف ربه</w:t>
            </w:r>
          </w:p>
        </w:tc>
        <w:tc>
          <w:tcPr>
            <w:tcW w:type="dxa" w:w="2160"/>
          </w:tcPr>
          <w:p>
            <w:pPr>
              <w:bidi/>
            </w:pPr>
            <w:r>
              <w:t>ليس بحديث مرفوع؛ قال أبو المظفر ابن السمعاني: لا يُعرف مرفوعًا، وإنما يُحكى عن يحيى بن معاذ الرازي من قوله، وقال النووي: ليس بثابت، وقال ابن تيمية: موضوع. انظر: المقاصد الحسنة للسخاوي (1149)، وكشف الخفاء للعجلوني (2532).</w:t>
            </w:r>
          </w:p>
        </w:tc>
        <w:tc>
          <w:tcPr>
            <w:tcW w:type="dxa" w:w="2160"/>
          </w:tcPr>
          <w:p>
            <w:pPr>
              <w:bidi/>
            </w:pPr>
            <w:r>
              <w:t>متحقَّق</w:t>
            </w:r>
          </w:p>
        </w:tc>
        <w:tc>
          <w:tcPr>
            <w:tcW w:type="dxa" w:w="2160"/>
          </w:tcPr>
          <w:p>
            <w:pPr>
              <w:bidi/>
            </w:pPr>
            <w:r>
              <w:t>طالعت المقاصد ت. الخشت (رقم 1149، ص657) وكشف الخفاء ط. القدسي 2/262 وت. هنداوي 2/312 (رقم 2532). يختلف الرقم في ط. الميمنة من المقاصد (1160).</w:t>
            </w:r>
          </w:p>
        </w:tc>
      </w:tr>
      <w:tr>
        <w:tc>
          <w:tcPr>
            <w:tcW w:type="dxa" w:w="2160"/>
          </w:tcPr>
          <w:p>
            <w:pPr>
              <w:bidi/>
            </w:pPr>
            <w:r>
              <w:t>والراحمون يرحمهم الرحمن</w:t>
            </w:r>
          </w:p>
        </w:tc>
        <w:tc>
          <w:tcPr>
            <w:tcW w:type="dxa" w:w="2160"/>
          </w:tcPr>
          <w:p>
            <w:pPr>
              <w:bidi/>
            </w:pPr>
            <w:r>
              <w:t>أخرجه أبو داود (4941)، والترمذي (1924) من حديث عبد الله بن عمرو رضي الله عنهما، وقال الترمذي: حسن صحيح.</w:t>
            </w:r>
          </w:p>
        </w:tc>
        <w:tc>
          <w:tcPr>
            <w:tcW w:type="dxa" w:w="2160"/>
          </w:tcPr>
          <w:p>
            <w:pPr>
              <w:bidi/>
            </w:pPr>
            <w:r>
              <w:t>متحقَّق</w:t>
            </w:r>
          </w:p>
        </w:tc>
        <w:tc>
          <w:tcPr>
            <w:tcW w:type="dxa" w:w="2160"/>
          </w:tcPr>
          <w:p>
            <w:pPr>
              <w:bidi/>
            </w:pPr>
            <w:r>
              <w:t>الأرقام وحكم الترمذي مشهورة، ولم أطالع صفحاتها في هذه الجلسة.</w:t>
            </w:r>
          </w:p>
        </w:tc>
      </w:tr>
      <w:tr>
        <w:tc>
          <w:tcPr>
            <w:tcW w:type="dxa" w:w="2160"/>
          </w:tcPr>
          <w:p>
            <w:pPr>
              <w:bidi/>
            </w:pPr>
            <w:r>
              <w:t>يسلم على الصبيان إذا مر بهم</w:t>
            </w:r>
          </w:p>
        </w:tc>
        <w:tc>
          <w:tcPr>
            <w:tcW w:type="dxa" w:w="2160"/>
          </w:tcPr>
          <w:p>
            <w:pPr>
              <w:bidi/>
            </w:pPr>
            <w:r>
              <w:t>أخرجه البخاري (6247)، ومسلم (2168) من حديث أنس رضي الله عنه.</w:t>
            </w:r>
          </w:p>
        </w:tc>
        <w:tc>
          <w:tcPr>
            <w:tcW w:type="dxa" w:w="2160"/>
          </w:tcPr>
          <w:p>
            <w:pPr>
              <w:bidi/>
            </w:pPr>
            <w:r>
              <w:t>متحقَّق</w:t>
            </w:r>
          </w:p>
        </w:tc>
        <w:tc>
          <w:tcPr>
            <w:tcW w:type="dxa" w:w="2160"/>
          </w:tcPr>
          <w:p>
            <w:pPr>
              <w:bidi/>
            </w:pPr>
            <w:r>
              <w:t>رقمان مشهوران، لم أطالع صفحتيهما في هذه الجلسة.</w:t>
            </w:r>
          </w:p>
        </w:tc>
      </w:tr>
      <w:tr>
        <w:tc>
          <w:tcPr>
            <w:tcW w:type="dxa" w:w="2160"/>
          </w:tcPr>
          <w:p>
            <w:pPr>
              <w:bidi/>
            </w:pPr>
            <w:r>
              <w:t>حتى يقضي حاجته . "</w:t>
            </w:r>
          </w:p>
        </w:tc>
        <w:tc>
          <w:tcPr>
            <w:tcW w:type="dxa" w:w="2160"/>
          </w:tcPr>
          <w:p>
            <w:pPr>
              <w:bidi/>
            </w:pPr>
            <w:r>
              <w:t>أخرجه النسائي (1141)، وأحمد (16033) من حديث شداد بن الهاد رضي الله عنه، وصححه الحاكم على شرط الشيخين ووافقه الذهبي، وقال محققو المسند: إسناده صحيح.</w:t>
            </w:r>
          </w:p>
        </w:tc>
        <w:tc>
          <w:tcPr>
            <w:tcW w:type="dxa" w:w="2160"/>
          </w:tcPr>
          <w:p>
            <w:pPr>
              <w:bidi/>
            </w:pPr>
            <w:r>
              <w:t>متحقَّق</w:t>
            </w:r>
          </w:p>
        </w:tc>
        <w:tc>
          <w:tcPr>
            <w:tcW w:type="dxa" w:w="2160"/>
          </w:tcPr>
          <w:p>
            <w:pPr>
              <w:bidi/>
            </w:pPr>
            <w:r>
              <w:t>طالعت مسند أحمد ط. الرسالة 25/420 (حديث شداد بن الهاد، والمكرر 45/614 يحيل إلى 16033)، وفي التخريج: النسائي في المجتبى 2/229-230 والحاكم 3/165-166. رقم النسائي 1141 مطابق للموضع المذكور ولم أطالعه مباشرة.</w:t>
            </w:r>
          </w:p>
        </w:tc>
      </w:tr>
      <w:tr>
        <w:tc>
          <w:tcPr>
            <w:tcW w:type="dxa" w:w="2160"/>
          </w:tcPr>
          <w:p>
            <w:pPr>
              <w:bidi/>
            </w:pPr>
            <w:r>
              <w:t>يا أبا عمير ما فعل النغير</w:t>
            </w:r>
          </w:p>
        </w:tc>
        <w:tc>
          <w:tcPr>
            <w:tcW w:type="dxa" w:w="2160"/>
          </w:tcPr>
          <w:p>
            <w:pPr>
              <w:bidi/>
            </w:pPr>
            <w:r>
              <w:t>أخرجه البخاري (6129)، ومسلم (2150) من حديث أنس رضي الله عنه.</w:t>
            </w:r>
          </w:p>
        </w:tc>
        <w:tc>
          <w:tcPr>
            <w:tcW w:type="dxa" w:w="2160"/>
          </w:tcPr>
          <w:p>
            <w:pPr>
              <w:bidi/>
            </w:pPr>
            <w:r>
              <w:t>متحقَّق</w:t>
            </w:r>
          </w:p>
        </w:tc>
        <w:tc>
          <w:tcPr>
            <w:tcW w:type="dxa" w:w="2160"/>
          </w:tcPr>
          <w:p>
            <w:pPr>
              <w:bidi/>
            </w:pPr>
            <w:r>
              <w:t>رقمان مشهوران، لم أطالع صفحتيهما في هذه الجلسة.</w:t>
            </w:r>
          </w:p>
        </w:tc>
      </w:tr>
      <w:tr>
        <w:tc>
          <w:tcPr>
            <w:tcW w:type="dxa" w:w="2160"/>
          </w:tcPr>
          <w:p>
            <w:pPr>
              <w:bidi/>
            </w:pPr>
            <w:r>
              <w:t>فعُدّ بها من الصحابة</w:t>
            </w:r>
          </w:p>
        </w:tc>
        <w:tc>
          <w:tcPr>
            <w:tcW w:type="dxa" w:w="2160"/>
          </w:tcPr>
          <w:p>
            <w:pPr>
              <w:bidi/>
            </w:pPr>
            <w:r>
              <w:t>أخرجه البخاري (77) من حديث محمود بن الربيع رضي الله عنه قال: «عقلتُ من النبي ﷺ مجّةً مجّها في وجهي وأنا ابن خمس سنين من دلو».</w:t>
            </w:r>
          </w:p>
        </w:tc>
        <w:tc>
          <w:tcPr>
            <w:tcW w:type="dxa" w:w="2160"/>
          </w:tcPr>
          <w:p>
            <w:pPr>
              <w:bidi/>
            </w:pPr>
            <w:r>
              <w:t>متحقَّق</w:t>
            </w:r>
          </w:p>
        </w:tc>
        <w:tc>
          <w:tcPr>
            <w:tcW w:type="dxa" w:w="2160"/>
          </w:tcPr>
          <w:p>
            <w:pPr>
              <w:bidi/>
            </w:pPr>
            <w:r>
              <w:t>رقم مشهور، لم أطالع صفحته في هذه الجلسة.</w:t>
            </w:r>
          </w:p>
        </w:tc>
      </w:tr>
      <w:tr>
        <w:tc>
          <w:tcPr>
            <w:tcW w:type="dxa" w:w="2160"/>
          </w:tcPr>
          <w:p>
            <w:pPr>
              <w:bidi/>
            </w:pPr>
            <w:r>
              <w:t>وهي عجوز كبيرة</w:t>
            </w:r>
          </w:p>
        </w:tc>
        <w:tc>
          <w:tcPr>
            <w:tcW w:type="dxa" w:w="2160"/>
          </w:tcPr>
          <w:p>
            <w:pPr>
              <w:bidi/>
            </w:pPr>
            <w:r>
              <w:t>أخرجه أحمد بن منيع في مسنده (كما في إتحاف الخيرة المهرة للبوصيري 6395)، والقطيعي في الفوائد المنتقاة (19)، من طريق عطاف بن خالد عن أمه عن زينب بنت أبي سلمة رضي الله عنها قالت: «كانت أمي إذا دخل رسول الله ﷺ يغتسل تقول: ادخلي عليه، فإذا دخلتُ نضح في وجهي الماء»، قال عطاف: قالت أمي: «ورأيت زينب وهي عجوز كبيرة وما نقص من وجهها شيء». وذكره ابن حجر في الإصابة عن الخلعيات.</w:t>
            </w:r>
          </w:p>
        </w:tc>
        <w:tc>
          <w:tcPr>
            <w:tcW w:type="dxa" w:w="2160"/>
          </w:tcPr>
          <w:p>
            <w:pPr>
              <w:bidi/>
            </w:pPr>
            <w:r>
              <w:t>مصحَّح</w:t>
            </w:r>
          </w:p>
        </w:tc>
        <w:tc>
          <w:tcPr>
            <w:tcW w:type="dxa" w:w="2160"/>
          </w:tcPr>
          <w:p>
            <w:pPr>
              <w:bidi/>
            </w:pPr>
            <w:r>
              <w:t>كان في المسودة «يُبحث». طالعت الفوائد للقطيعي (ص9 رقم 19)، ووجدت إحالة إتحاف الخيرة (6395) وعزو الإصابة إلى الخلعيات (في شرح الزرقاني 6/76). لم أتحقق من عزو المسودة إلى الاستيعاب والطبراني فحذفته.</w:t>
            </w:r>
          </w:p>
        </w:tc>
      </w:tr>
      <w:tr>
        <w:tc>
          <w:tcPr>
            <w:tcW w:type="dxa" w:w="2160"/>
          </w:tcPr>
          <w:p>
            <w:pPr>
              <w:bidi/>
            </w:pPr>
            <w:r>
              <w:t>أنت عند الله غال</w:t>
            </w:r>
          </w:p>
        </w:tc>
        <w:tc>
          <w:tcPr>
            <w:tcW w:type="dxa" w:w="2160"/>
          </w:tcPr>
          <w:p>
            <w:pPr>
              <w:bidi/>
            </w:pPr>
            <w:r>
              <w:t>أخرجه أحمد (12648)، والترمذي في الشمائل (239)، وابن حبان (5790) من حديث أنس رضي الله عنه في قصة زاهر بن حرام، وفيه: «لكن عند الله لستَ بكاسد»، أو قال: «لكن عند الله أنت غالٍ». قال محققو المسند: إسناده صحيح على شرط الشيخين.</w:t>
            </w:r>
          </w:p>
        </w:tc>
        <w:tc>
          <w:tcPr>
            <w:tcW w:type="dxa" w:w="2160"/>
          </w:tcPr>
          <w:p>
            <w:pPr>
              <w:bidi/>
            </w:pPr>
            <w:r>
              <w:t>مصحَّح</w:t>
            </w:r>
          </w:p>
        </w:tc>
        <w:tc>
          <w:tcPr>
            <w:tcW w:type="dxa" w:w="2160"/>
          </w:tcPr>
          <w:p>
            <w:pPr>
              <w:bidi/>
            </w:pPr>
            <w:r>
              <w:t>طالعت المسند ط. الرسالة 20/91؛ فالرقم 12648، والشمائل 239، وابن حبان 5790 كلها من تخريج المحققين. اسم الصحابي في المحفوظ «زاهر» لا «زهير»، وينبغي التنبيه إليه في حاشية المتن.</w:t>
            </w:r>
          </w:p>
        </w:tc>
      </w:tr>
      <w:tr>
        <w:tc>
          <w:tcPr>
            <w:tcW w:type="dxa" w:w="2160"/>
          </w:tcPr>
          <w:p>
            <w:pPr>
              <w:bidi/>
            </w:pPr>
            <w:r>
              <w:t>ودحض المزح بالباطل</w:t>
            </w:r>
          </w:p>
        </w:tc>
        <w:tc>
          <w:tcPr>
            <w:tcW w:type="dxa" w:w="2160"/>
          </w:tcPr>
          <w:p>
            <w:pPr>
              <w:bidi/>
            </w:pPr>
            <w:r>
              <w:t>إشارة إلى حديث أبي هريرة رضي الله عنه: قالوا: يا رسول الله إنك تداعبنا، قال: «إني لا أقول إلا حقًّا»، أخرجه الترمذي (1990)، وقال: حسن صحيح.</w:t>
            </w:r>
          </w:p>
        </w:tc>
        <w:tc>
          <w:tcPr>
            <w:tcW w:type="dxa" w:w="2160"/>
          </w:tcPr>
          <w:p>
            <w:pPr>
              <w:bidi/>
            </w:pPr>
            <w:r>
              <w:t>متحقَّق</w:t>
            </w:r>
          </w:p>
        </w:tc>
        <w:tc>
          <w:tcPr>
            <w:tcW w:type="dxa" w:w="2160"/>
          </w:tcPr>
          <w:p>
            <w:pPr>
              <w:bidi/>
            </w:pPr>
            <w:r>
              <w:t>رقم وحكم مشهوران، لم أطالعهما في هذه الجلسة. سياق المتن (نفي المزاح بالباطل) إشارة إلى هذا الحديث.</w:t>
            </w:r>
          </w:p>
        </w:tc>
      </w:tr>
      <w:tr>
        <w:tc>
          <w:tcPr>
            <w:tcW w:type="dxa" w:w="2160"/>
          </w:tcPr>
          <w:p>
            <w:pPr>
              <w:bidi/>
            </w:pPr>
            <w:r>
              <w:t>وهل يلد الجملَ إلا الناقةُ</w:t>
            </w:r>
          </w:p>
        </w:tc>
        <w:tc>
          <w:tcPr>
            <w:tcW w:type="dxa" w:w="2160"/>
          </w:tcPr>
          <w:p>
            <w:pPr>
              <w:bidi/>
            </w:pPr>
            <w:r>
              <w:t>أخرجه أبو داود (4998)، والترمذي (1991) من حديث أنس رضي الله عنه بلفظ: «إني حاملك على ولد ناقة... وهل تلد الإبلَ إلا النوقُ»، وقال الترمذي: صحيح غريب.</w:t>
            </w:r>
          </w:p>
        </w:tc>
        <w:tc>
          <w:tcPr>
            <w:tcW w:type="dxa" w:w="2160"/>
          </w:tcPr>
          <w:p>
            <w:pPr>
              <w:bidi/>
            </w:pPr>
            <w:r>
              <w:t>متحقَّق</w:t>
            </w:r>
          </w:p>
        </w:tc>
        <w:tc>
          <w:tcPr>
            <w:tcW w:type="dxa" w:w="2160"/>
          </w:tcPr>
          <w:p>
            <w:pPr>
              <w:bidi/>
            </w:pPr>
            <w:r>
              <w:t>الأرقام مشهورة، لم أطالعها مباشرة. لفظ المتن بنحوه، وهو قريب من سياق المواهب اللدنية (شرح الزرقاني 6/66).</w:t>
            </w:r>
          </w:p>
        </w:tc>
      </w:tr>
      <w:tr>
        <w:tc>
          <w:tcPr>
            <w:tcW w:type="dxa" w:w="2160"/>
          </w:tcPr>
          <w:p>
            <w:pPr>
              <w:bidi/>
            </w:pPr>
            <w:r>
              <w:t>إلى صورة الشباب في الجنة</w:t>
            </w:r>
          </w:p>
        </w:tc>
        <w:tc>
          <w:tcPr>
            <w:tcW w:type="dxa" w:w="2160"/>
          </w:tcPr>
          <w:p>
            <w:pPr>
              <w:bidi/>
            </w:pPr>
            <w:r>
              <w:t>أخرجه الترمذي في الشمائل (240) من طريق مبارك بن فضالة عن الحسن البصري مرسلًا، وقال الزيلعي: مرسل ضعيف. وأخرجه الطبراني في الأوسط (5545) من طريق سعيد بن المسيب عن عائشة رضي الله عنها، وفيه: «إذا أدخلهن الجنة حوّلهن أبكارًا». وانظر: [الواقعة: 35-37]. وسياق المتن بلفظ القسطلاني في المواهب اللدنية، وتسمية العجوز عمته صفية منقولة عن خط بعض المحدثين، وتوقف فيها بعضهم، كما في شرح الزرقاني.</w:t>
            </w:r>
          </w:p>
        </w:tc>
        <w:tc>
          <w:tcPr>
            <w:tcW w:type="dxa" w:w="2160"/>
          </w:tcPr>
          <w:p>
            <w:pPr>
              <w:bidi/>
            </w:pPr>
            <w:r>
              <w:t>متحقَّق</w:t>
            </w:r>
          </w:p>
        </w:tc>
        <w:tc>
          <w:tcPr>
            <w:tcW w:type="dxa" w:w="2160"/>
          </w:tcPr>
          <w:p>
            <w:pPr>
              <w:bidi/>
            </w:pPr>
            <w:r>
              <w:t>طالعت بغية الرائد للقاضي عياض ت. الدسوقي ص325 (الشمائل 240، الأوسط 5545، مع الأحكام)، وشرح الزرقاني 6/67 وفيه لفظ المتن «إنك تعودين إلى صورة الشباب» ومسألة صفية.</w:t>
            </w:r>
          </w:p>
        </w:tc>
      </w:tr>
      <w:tr>
        <w:tc>
          <w:tcPr>
            <w:tcW w:type="dxa" w:w="2160"/>
          </w:tcPr>
          <w:p>
            <w:pPr>
              <w:bidi/>
            </w:pPr>
            <w:r>
              <w:t>وبها ينجو من الشر</w:t>
            </w:r>
          </w:p>
        </w:tc>
        <w:tc>
          <w:tcPr>
            <w:tcW w:type="dxa" w:w="2160"/>
          </w:tcPr>
          <w:p>
            <w:pPr>
              <w:bidi/>
            </w:pPr>
            <w:r>
              <w:t>أخرجه ابن عدي في الكامل (1/309)، والديلمي في مسند الفردوس (كما في زهر الفردوس لابن حجر) من حديث ابن مسعود رضي الله عنه مرفوعًا، وفيه السري بن إسماعيل وهو متروك، فالحديث ضعيف جدًّا. وروي عن أبي موسى الأشعري في الأربعين الودعانية (10)، وهي أحاديث موضوعة. ويُروى نحوه من قول علي رضي الله عنه.</w:t>
            </w:r>
          </w:p>
        </w:tc>
        <w:tc>
          <w:tcPr>
            <w:tcW w:type="dxa" w:w="2160"/>
          </w:tcPr>
          <w:p>
            <w:pPr>
              <w:bidi/>
            </w:pPr>
            <w:r>
              <w:t>مصحَّح</w:t>
            </w:r>
          </w:p>
        </w:tc>
        <w:tc>
          <w:tcPr>
            <w:tcW w:type="dxa" w:w="2160"/>
          </w:tcPr>
          <w:p>
            <w:pPr>
              <w:bidi/>
            </w:pPr>
            <w:r>
              <w:t>كان في المسودة «يُبحث». طالعت زهر الفردوس 7/152 (وفي حاشيته: الشاشي 383، والكامل 1/309، مع الحكم) والأربعين الودعانية (ص21، رقم 10). والنسبة إلى علي من قول السرخسي في المبسوط 30/258.</w:t>
            </w:r>
          </w:p>
        </w:tc>
      </w:tr>
      <w:tr>
        <w:tc>
          <w:tcPr>
            <w:tcW w:type="dxa" w:w="2160"/>
          </w:tcPr>
          <w:p>
            <w:pPr>
              <w:bidi/>
            </w:pPr>
            <w:r>
              <w:t>إن الريح من نفس الرحمن</w:t>
            </w:r>
          </w:p>
        </w:tc>
        <w:tc>
          <w:tcPr>
            <w:tcW w:type="dxa" w:w="2160"/>
          </w:tcPr>
          <w:p>
            <w:pPr>
              <w:bidi/>
            </w:pPr>
            <w:r>
              <w:t>المحفوظ مرفوعًا: «الريح من رَوح الله... فلا تسبّوها»، أخرجه أبو داود (5097)، وابن ماجه (3727) من حديث أبي هريرة رضي الله عنه. وأما لفظ «فإنها من نَفَس الرحمن» فأخرجه الحاكم في المستدرك موقوفًا على أبي بن كعب رضي الله عنه، وصححه على شرط الشيخين، وأخرجه النسائي في الكبرى (10706) موقوفًا كذلك. وروي عن أبي بن كعب مرفوعًا بلفظ آخر عند الترمذي (2252).</w:t>
            </w:r>
          </w:p>
        </w:tc>
        <w:tc>
          <w:tcPr>
            <w:tcW w:type="dxa" w:w="2160"/>
          </w:tcPr>
          <w:p>
            <w:pPr>
              <w:bidi/>
            </w:pPr>
            <w:r>
              <w:t>مصحَّح</w:t>
            </w:r>
          </w:p>
        </w:tc>
        <w:tc>
          <w:tcPr>
            <w:tcW w:type="dxa" w:w="2160"/>
          </w:tcPr>
          <w:p>
            <w:pPr>
              <w:bidi/>
            </w:pPr>
            <w:r>
              <w:t>طالعت المستدرك ط. الرسالة 4/122 (رقم 3112 فيها) وحاشيته: النسائي في الكبرى 10703-10709 والترمذي 2252 ورفع الرواية ووقفها. رقما أبي داود وابن ماجه مشهوران ولم أطالعهما مباشرة، ويؤيدهما كشف الخفاء (3028).</w:t>
            </w:r>
          </w:p>
        </w:tc>
      </w:tr>
      <w:tr>
        <w:tc>
          <w:tcPr>
            <w:tcW w:type="dxa" w:w="2160"/>
          </w:tcPr>
          <w:p>
            <w:pPr>
              <w:bidi/>
            </w:pPr>
            <w:r>
              <w:t>ولم يعبه</w:t>
            </w:r>
          </w:p>
        </w:tc>
        <w:tc>
          <w:tcPr>
            <w:tcW w:type="dxa" w:w="2160"/>
          </w:tcPr>
          <w:p>
            <w:pPr>
              <w:bidi/>
            </w:pPr>
            <w:r>
              <w:t>أخرجه البخاري (3563)، ومسلم (2064) من حديث أبي هريرة رضي الله عنه: «ما عاب النبي ﷺ طعامًا قط، إن اشتهاه أكله وإلا تركه».</w:t>
            </w:r>
          </w:p>
        </w:tc>
        <w:tc>
          <w:tcPr>
            <w:tcW w:type="dxa" w:w="2160"/>
          </w:tcPr>
          <w:p>
            <w:pPr>
              <w:bidi/>
            </w:pPr>
            <w:r>
              <w:t>متحقَّق</w:t>
            </w:r>
          </w:p>
        </w:tc>
        <w:tc>
          <w:tcPr>
            <w:tcW w:type="dxa" w:w="2160"/>
          </w:tcPr>
          <w:p>
            <w:pPr>
              <w:bidi/>
            </w:pPr>
            <w:r>
              <w:t>رقمان مشهوران، لم أطالعهما في هذه الجلسة.</w:t>
            </w:r>
          </w:p>
        </w:tc>
      </w:tr>
      <w:tr>
        <w:tc>
          <w:tcPr>
            <w:tcW w:type="dxa" w:w="2160"/>
          </w:tcPr>
          <w:p>
            <w:pPr>
              <w:bidi/>
            </w:pPr>
            <w:r>
              <w:t>وجعله الله له طهورا</w:t>
            </w:r>
          </w:p>
        </w:tc>
        <w:tc>
          <w:tcPr>
            <w:tcW w:type="dxa" w:w="2160"/>
          </w:tcPr>
          <w:p>
            <w:pPr>
              <w:bidi/>
            </w:pPr>
            <w:r>
              <w:t>أخرجه مسلم (522) من حديث حذيفة رضي الله عنه: «وجُعلت تربتها لنا طهورًا»، وأخرجه البخاري (335) من حديث جابر رضي الله عنه: «وجُعلت لي الأرض مسجدًا وطهورًا».</w:t>
            </w:r>
          </w:p>
        </w:tc>
        <w:tc>
          <w:tcPr>
            <w:tcW w:type="dxa" w:w="2160"/>
          </w:tcPr>
          <w:p>
            <w:pPr>
              <w:bidi/>
            </w:pPr>
            <w:r>
              <w:t>متحقَّق</w:t>
            </w:r>
          </w:p>
        </w:tc>
        <w:tc>
          <w:tcPr>
            <w:tcW w:type="dxa" w:w="2160"/>
          </w:tcPr>
          <w:p>
            <w:pPr>
              <w:bidi/>
            </w:pPr>
            <w:r>
              <w:t>رقمان مشهوران، لم أطالعهما في هذه الجلسة. أضفت الصحابي جابرًا لرواية البخاري.</w:t>
            </w:r>
          </w:p>
        </w:tc>
      </w:tr>
      <w:tr>
        <w:tc>
          <w:tcPr>
            <w:tcW w:type="dxa" w:w="2160"/>
          </w:tcPr>
          <w:p>
            <w:pPr>
              <w:bidi/>
            </w:pPr>
            <w:r>
              <w:t>وادم عليه السلام من تراب</w:t>
            </w:r>
          </w:p>
        </w:tc>
        <w:tc>
          <w:tcPr>
            <w:tcW w:type="dxa" w:w="2160"/>
          </w:tcPr>
          <w:p>
            <w:pPr>
              <w:bidi/>
            </w:pPr>
            <w:r>
              <w:t>أخرجه أبو داود (5116)، والترمذي (3956) من حديث أبي هريرة رضي الله عنه، وقال الترمذي: حسن غريب. وأخرجه الترمذي أيضًا (3270) من حديث ابن عمر رضي الله عنهما بنحوه.</w:t>
            </w:r>
          </w:p>
        </w:tc>
        <w:tc>
          <w:tcPr>
            <w:tcW w:type="dxa" w:w="2160"/>
          </w:tcPr>
          <w:p>
            <w:pPr>
              <w:bidi/>
            </w:pPr>
            <w:r>
              <w:t>مصحَّح</w:t>
            </w:r>
          </w:p>
        </w:tc>
        <w:tc>
          <w:tcPr>
            <w:tcW w:type="dxa" w:w="2160"/>
          </w:tcPr>
          <w:p>
            <w:pPr>
              <w:bidi/>
            </w:pPr>
            <w:r>
              <w:t>في تخريج مسند أحمد ط. الرسالة 14/350: أبو داود 5116، والترمذي 3956 عن أبي هريرة، وحكمه «حسن غريب». أما 3270 في المسودة فهو حديث ابن عمر في تفسير الحجرات، وهذا الرقم من معرفتي ولم أطالعه.</w:t>
            </w:r>
          </w:p>
        </w:tc>
      </w:tr>
      <w:tr>
        <w:tc>
          <w:tcPr>
            <w:tcW w:type="dxa" w:w="2160"/>
          </w:tcPr>
          <w:p>
            <w:pPr>
              <w:bidi/>
            </w:pPr>
            <w:r>
              <w:t>الذين يألُفون ويؤلَفون</w:t>
            </w:r>
          </w:p>
        </w:tc>
        <w:tc>
          <w:tcPr>
            <w:tcW w:type="dxa" w:w="2160"/>
          </w:tcPr>
          <w:p>
            <w:pPr>
              <w:bidi/>
            </w:pPr>
            <w:r>
              <w:t>أخرجه الطبراني في الأوسط (7697)، والصغير (835) من حديث أبي هريرة رضي الله عنه، وضعّفه العراقي. وأوله عند الترمذي (2018) من حديث جابر رضي الله عنه: «إن من أحبكم إليّ وأقربكم مني مجلسًا يوم القيامة أحاسنكم أخلاقًا»، وقال: حسن غريب.</w:t>
            </w:r>
          </w:p>
        </w:tc>
        <w:tc>
          <w:tcPr>
            <w:tcW w:type="dxa" w:w="2160"/>
          </w:tcPr>
          <w:p>
            <w:pPr>
              <w:bidi/>
            </w:pPr>
            <w:r>
              <w:t>مصحَّح</w:t>
            </w:r>
          </w:p>
        </w:tc>
        <w:tc>
          <w:tcPr>
            <w:tcW w:type="dxa" w:w="2160"/>
          </w:tcPr>
          <w:p>
            <w:pPr>
              <w:bidi/>
            </w:pPr>
            <w:r>
              <w:t>رقم 605 في المسودة هو في الصغير من حديث أبي سعيد، والصواب لحديث أبي هريرة 835. اعتمدت حاشية شرح ابن رسلان على أبي داود 17/80، وكذلك الكتاب الفريد 3/456 (الصغير 835). رقم الترمذي 2018 من حاشية بغية المقتصد، أما حكمه فمن معرفتي.</w:t>
            </w:r>
          </w:p>
        </w:tc>
      </w:tr>
      <w:tr>
        <w:tc>
          <w:tcPr>
            <w:tcW w:type="dxa" w:w="2160"/>
          </w:tcPr>
          <w:p>
            <w:pPr>
              <w:bidi/>
            </w:pPr>
            <w:r>
              <w:t>والناس أجمعين "</w:t>
            </w:r>
          </w:p>
        </w:tc>
        <w:tc>
          <w:tcPr>
            <w:tcW w:type="dxa" w:w="2160"/>
          </w:tcPr>
          <w:p>
            <w:pPr>
              <w:bidi/>
            </w:pPr>
            <w:r>
              <w:t>أخرجه البخاري (15)، ومسلم (44) من حديث أنس رضي الله عنه، ولفظ مسلم: «حتى أكون أحبَّ إليه من أهله وماله والناس أجمعين». وأما ذكر النفس فمن حديث عمر رضي الله عنه عند البخاري (6632).</w:t>
            </w:r>
          </w:p>
        </w:tc>
        <w:tc>
          <w:tcPr>
            <w:tcW w:type="dxa" w:w="2160"/>
          </w:tcPr>
          <w:p>
            <w:pPr>
              <w:bidi/>
            </w:pPr>
            <w:r>
              <w:t>متحقَّق</w:t>
            </w:r>
          </w:p>
        </w:tc>
        <w:tc>
          <w:tcPr>
            <w:tcW w:type="dxa" w:w="2160"/>
          </w:tcPr>
          <w:p>
            <w:pPr>
              <w:bidi/>
            </w:pPr>
            <w:r>
              <w:t>الأرقام مشهورة ولم أطالعها في هذه الجلسة. أضفت حديث عمر لأن في المتن «من نفسه».</w:t>
            </w:r>
          </w:p>
        </w:tc>
      </w:tr>
      <w:tr>
        <w:tc>
          <w:tcPr>
            <w:tcW w:type="dxa" w:w="2160"/>
          </w:tcPr>
          <w:p>
            <w:pPr>
              <w:bidi/>
            </w:pPr>
            <w:r>
              <w:t>لنبينا %</w:t>
            </w:r>
          </w:p>
        </w:tc>
        <w:tc>
          <w:tcPr>
            <w:tcW w:type="dxa" w:w="2160"/>
          </w:tcPr>
          <w:p>
            <w:pPr>
              <w:bidi/>
            </w:pPr>
            <w:r>
              <w:t>أخرجه البخاري (3688)، ومسلم (2639) من حديث أنس رضي الله عنه، وفيه: «فما فرحنا بشيء فرحَنا بقول النبي ﷺ: أنت مع من أحببت». وأما قوله: «لأنّا مهما شككنا في أعمالنا...» فليس في لفظ الصحيحين.</w:t>
            </w:r>
          </w:p>
        </w:tc>
        <w:tc>
          <w:tcPr>
            <w:tcW w:type="dxa" w:w="2160"/>
          </w:tcPr>
          <w:p>
            <w:pPr>
              <w:bidi/>
            </w:pPr>
            <w:r>
              <w:t>متحقَّق</w:t>
            </w:r>
          </w:p>
        </w:tc>
        <w:tc>
          <w:tcPr>
            <w:tcW w:type="dxa" w:w="2160"/>
          </w:tcPr>
          <w:p>
            <w:pPr>
              <w:bidi/>
            </w:pPr>
            <w:r>
              <w:t>الأرقام مشهورة ولم أطالعها في هذه الجلسة. ما في المتن بعد ذلك تعليل لا أعرفه في المصادر.</w:t>
            </w:r>
          </w:p>
        </w:tc>
      </w:tr>
      <w:tr>
        <w:tc>
          <w:tcPr>
            <w:tcW w:type="dxa" w:w="2160"/>
          </w:tcPr>
          <w:p>
            <w:pPr>
              <w:bidi/>
            </w:pPr>
            <w:r>
              <w:t>حتى ضربوا بعطن</w:t>
            </w:r>
          </w:p>
        </w:tc>
        <w:tc>
          <w:tcPr>
            <w:tcW w:type="dxa" w:w="2160"/>
          </w:tcPr>
          <w:p>
            <w:pPr>
              <w:bidi/>
            </w:pPr>
            <w:r>
              <w:t>إشارة إلى حديث رؤيا القليب وقوله ﷺ في عمر: «حتى ضرب الناس بعطن»، أخرجه البخاري (3664)، ومسلم (2392) من حديث أبي هريرة رضي الله عنه.</w:t>
            </w:r>
          </w:p>
        </w:tc>
        <w:tc>
          <w:tcPr>
            <w:tcW w:type="dxa" w:w="2160"/>
          </w:tcPr>
          <w:p>
            <w:pPr>
              <w:bidi/>
            </w:pPr>
            <w:r>
              <w:t>متحقَّق</w:t>
            </w:r>
          </w:p>
        </w:tc>
        <w:tc>
          <w:tcPr>
            <w:tcW w:type="dxa" w:w="2160"/>
          </w:tcPr>
          <w:p>
            <w:pPr>
              <w:bidi/>
            </w:pPr>
            <w:r>
              <w:t>الأرقام مشهورة ولم أطالعها في هذه الجلسة.</w:t>
            </w:r>
          </w:p>
        </w:tc>
      </w:tr>
      <w:tr>
        <w:tc>
          <w:tcPr>
            <w:tcW w:type="dxa" w:w="2160"/>
          </w:tcPr>
          <w:p>
            <w:pPr>
              <w:bidi/>
            </w:pPr>
            <w:r>
              <w:t>ياليتني أزدي باليت أمي ازدية</w:t>
            </w:r>
          </w:p>
        </w:tc>
        <w:tc>
          <w:tcPr>
            <w:tcW w:type="dxa" w:w="2160"/>
          </w:tcPr>
          <w:p>
            <w:pPr>
              <w:bidi/>
            </w:pPr>
            <w:r>
              <w:t>أخرجه الترمذي (3937) من حديث أنس رضي الله عنه: «الأزد أزد الله في الأرض... وليأتينّ على الناس زمان يقول الرجل: يا ليت أبي كان أزديًّا، ويا ليت أمي كانت أزدية»، وقال: حديث غريب لا نعرفه إلا من هذا الوجه، وروي بهذا الإسناد عن أنس موقوفًا، وهو عندنا أصح.</w:t>
            </w:r>
          </w:p>
        </w:tc>
        <w:tc>
          <w:tcPr>
            <w:tcW w:type="dxa" w:w="2160"/>
          </w:tcPr>
          <w:p>
            <w:pPr>
              <w:bidi/>
            </w:pPr>
            <w:r>
              <w:t>متحقَّق</w:t>
            </w:r>
          </w:p>
        </w:tc>
        <w:tc>
          <w:tcPr>
            <w:tcW w:type="dxa" w:w="2160"/>
          </w:tcPr>
          <w:p>
            <w:pPr>
              <w:bidi/>
            </w:pPr>
            <w:r>
              <w:t>طالعت حاشية مصابيح السنة 4/140 (الترمذي 5/727، رقم 3937) مع نص حكمه.</w:t>
            </w:r>
          </w:p>
        </w:tc>
      </w:tr>
      <w:tr>
        <w:tc>
          <w:tcPr>
            <w:tcW w:type="dxa" w:w="2160"/>
          </w:tcPr>
          <w:p>
            <w:pPr>
              <w:bidi/>
            </w:pPr>
            <w:r>
              <w:t>يحجب من وقف بينه وبينها</w:t>
            </w:r>
          </w:p>
        </w:tc>
        <w:tc>
          <w:tcPr>
            <w:tcW w:type="dxa" w:w="2160"/>
          </w:tcPr>
          <w:p>
            <w:pPr>
              <w:bidi/>
            </w:pPr>
            <w:r>
              <w:t>أخرجه الحكيم الترمذي في نوادر الأصول عن ذكوان مرسلًا: «أن رسول الله ﷺ لم يكن يُرى له ظل في شمس ولا قمر»، وفي إسناده عبد الرحمن بن قيس، وهو كذاب وضّاع، فالخبر لا يثبت.</w:t>
            </w:r>
          </w:p>
        </w:tc>
        <w:tc>
          <w:tcPr>
            <w:tcW w:type="dxa" w:w="2160"/>
          </w:tcPr>
          <w:p>
            <w:pPr>
              <w:bidi/>
            </w:pPr>
            <w:r>
              <w:t>متحقَّق</w:t>
            </w:r>
          </w:p>
        </w:tc>
        <w:tc>
          <w:tcPr>
            <w:tcW w:type="dxa" w:w="2160"/>
          </w:tcPr>
          <w:p>
            <w:pPr>
              <w:bidi/>
            </w:pPr>
            <w:r>
              <w:t>عزاه إلى الحكيم عن ذكوان القسطلاني في المواهب 2/85، والسيوطي في الخصائص (في حاشية المفردات للراغب). أما الحكم على عبد الرحمن بن قيس فمن حاشية تخجيل من حرف التوراة. لم أطالع النوادر نفسه، فلم أذكر جزءًا ولا صفحة.</w:t>
            </w:r>
          </w:p>
        </w:tc>
      </w:tr>
      <w:tr>
        <w:tc>
          <w:tcPr>
            <w:tcW w:type="dxa" w:w="2160"/>
          </w:tcPr>
          <w:p>
            <w:pPr>
              <w:bidi/>
            </w:pPr>
            <w:r>
              <w:t>فلا يرى يزيد عليه</w:t>
            </w:r>
          </w:p>
        </w:tc>
        <w:tc>
          <w:tcPr>
            <w:tcW w:type="dxa" w:w="2160"/>
          </w:tcPr>
          <w:p>
            <w:pPr>
              <w:bidi/>
            </w:pPr>
            <w:r>
              <w:t>أخرجه البيهقي في دلائل النبوة (1/298) من حديث عائشة رضي الله عنها، وفيه: «ولم يكن على حالٍ يماشيه أحد من الناس يُنسب إلى الطول إلا طاله رسول الله ﷺ». وفي إسناده صبيح بن عبد الله الفرغاني، قال البيهقي: ليس بالمعروف. وأخرجه ابن أبي خيثمة في تاريخه، وابن عساكر.</w:t>
            </w:r>
          </w:p>
        </w:tc>
        <w:tc>
          <w:tcPr>
            <w:tcW w:type="dxa" w:w="2160"/>
          </w:tcPr>
          <w:p>
            <w:pPr>
              <w:bidi/>
            </w:pPr>
            <w:r>
              <w:t>متحقَّق</w:t>
            </w:r>
          </w:p>
        </w:tc>
        <w:tc>
          <w:tcPr>
            <w:tcW w:type="dxa" w:w="2160"/>
          </w:tcPr>
          <w:p>
            <w:pPr>
              <w:bidi/>
            </w:pPr>
            <w:r>
              <w:t>طالعت الدلائل ط. العلمية 1/298 مع حكم البيهقي وحاشيته.</w:t>
            </w:r>
          </w:p>
        </w:tc>
      </w:tr>
      <w:tr>
        <w:tc>
          <w:tcPr>
            <w:tcW w:type="dxa" w:w="2160"/>
          </w:tcPr>
          <w:p>
            <w:pPr>
              <w:bidi/>
            </w:pPr>
            <w:r>
              <w:t>ولا سجودكم</w:t>
            </w:r>
          </w:p>
        </w:tc>
        <w:tc>
          <w:tcPr>
            <w:tcW w:type="dxa" w:w="2160"/>
          </w:tcPr>
          <w:p>
            <w:pPr>
              <w:bidi/>
            </w:pPr>
            <w:r>
              <w:t>أخرجه البخاري (418)، ومسلم (424) من حديث أبي هريرة رضي الله عنه.</w:t>
            </w:r>
          </w:p>
        </w:tc>
        <w:tc>
          <w:tcPr>
            <w:tcW w:type="dxa" w:w="2160"/>
          </w:tcPr>
          <w:p>
            <w:pPr>
              <w:bidi/>
            </w:pPr>
            <w:r>
              <w:t>متحقَّق</w:t>
            </w:r>
          </w:p>
        </w:tc>
        <w:tc>
          <w:tcPr>
            <w:tcW w:type="dxa" w:w="2160"/>
          </w:tcPr>
          <w:p>
            <w:pPr>
              <w:bidi/>
            </w:pPr>
            <w:r>
              <w:t>الأرقام مشهورة ولم أطالعها في هذه الجلسة.</w:t>
            </w:r>
          </w:p>
        </w:tc>
      </w:tr>
      <w:tr>
        <w:tc>
          <w:tcPr>
            <w:tcW w:type="dxa" w:w="2160"/>
          </w:tcPr>
          <w:p>
            <w:pPr>
              <w:bidi/>
            </w:pPr>
            <w:r>
              <w:t>أوفى منك لي في عدم</w:t>
            </w:r>
          </w:p>
        </w:tc>
        <w:tc>
          <w:tcPr>
            <w:tcW w:type="dxa" w:w="2160"/>
          </w:tcPr>
          <w:p>
            <w:pPr>
              <w:bidi/>
            </w:pPr>
            <w:r>
              <w:t>لم أقف عليه فيما بين يديّ من المصادر، وقد أورده المؤلف بصيغة التمريض «يُؤثر في بعض الآثار»، والظاهر أنه من كلام أهل التصوف لا من الحديث.</w:t>
            </w:r>
          </w:p>
        </w:tc>
        <w:tc>
          <w:tcPr>
            <w:tcW w:type="dxa" w:w="2160"/>
          </w:tcPr>
          <w:p>
            <w:pPr>
              <w:bidi/>
            </w:pPr>
            <w:r>
              <w:t>لم يوقف عليه مسنداً</w:t>
            </w:r>
          </w:p>
        </w:tc>
        <w:tc>
          <w:tcPr>
            <w:tcW w:type="dxa" w:w="2160"/>
          </w:tcPr>
          <w:p>
            <w:pPr>
              <w:bidi/>
            </w:pPr>
            <w:r>
              <w:t>بحثت في الشاملة بعبارات متعددة («في عدمك»، «في وجودك أوفى»، «وجودك عدمك») فلم أجده.</w:t>
            </w:r>
          </w:p>
        </w:tc>
      </w:tr>
      <w:tr>
        <w:tc>
          <w:tcPr>
            <w:tcW w:type="dxa" w:w="2160"/>
          </w:tcPr>
          <w:p>
            <w:pPr>
              <w:bidi/>
            </w:pPr>
            <w:r>
              <w:t>كما يرى في النور والضياء</w:t>
            </w:r>
          </w:p>
        </w:tc>
        <w:tc>
          <w:tcPr>
            <w:tcW w:type="dxa" w:w="2160"/>
          </w:tcPr>
          <w:p>
            <w:pPr>
              <w:bidi/>
            </w:pPr>
            <w:r>
              <w:t>أخرجه البيهقي في دلائل النبوة (6/75) من حديث ابن عباس رضي الله عنهما: «كان رسول الله ﷺ يرى بالليل في الظلمة كما يرى بالنهار في الضوء»، وقال: ليس بالقوي. وروي نحوه عن عائشة رضي الله عنها بإسناد فيه المعلى بن هلال، وهو كذاب، قال البيهقي: إسناده فيه ضعف، وقال ابن الجوزي: لا يصح.</w:t>
            </w:r>
          </w:p>
        </w:tc>
        <w:tc>
          <w:tcPr>
            <w:tcW w:type="dxa" w:w="2160"/>
          </w:tcPr>
          <w:p>
            <w:pPr>
              <w:bidi/>
            </w:pPr>
            <w:r>
              <w:t>متحقَّق</w:t>
            </w:r>
          </w:p>
        </w:tc>
        <w:tc>
          <w:tcPr>
            <w:tcW w:type="dxa" w:w="2160"/>
          </w:tcPr>
          <w:p>
            <w:pPr>
              <w:bidi/>
            </w:pPr>
            <w:r>
              <w:t>من حاشية محقق الموافقات 2/443 (الدلائل 6/75 مع الأحكام) وشرح الزرقاني 7/194. لم أطالع الدلائل نفسه.</w:t>
            </w:r>
          </w:p>
        </w:tc>
      </w:tr>
      <w:tr>
        <w:tc>
          <w:tcPr>
            <w:tcW w:type="dxa" w:w="2160"/>
          </w:tcPr>
          <w:p>
            <w:pPr>
              <w:bidi/>
            </w:pPr>
            <w:r>
              <w:t>كما يسمع في القرب</w:t>
            </w:r>
          </w:p>
        </w:tc>
        <w:tc>
          <w:tcPr>
            <w:tcW w:type="dxa" w:w="2160"/>
          </w:tcPr>
          <w:p>
            <w:pPr>
              <w:bidi/>
            </w:pPr>
            <w:r>
              <w:t>أخرجه الترمذي (2312)، وابن ماجه (4190) من حديث أبي ذر رضي الله عنه: «إني أرى ما لا ترون، وأسمع ما لا تسمعون...»، وقال الترمذي: حسن غريب.</w:t>
            </w:r>
          </w:p>
        </w:tc>
        <w:tc>
          <w:tcPr>
            <w:tcW w:type="dxa" w:w="2160"/>
          </w:tcPr>
          <w:p>
            <w:pPr>
              <w:bidi/>
            </w:pPr>
            <w:r>
              <w:t>متحقَّق</w:t>
            </w:r>
          </w:p>
        </w:tc>
        <w:tc>
          <w:tcPr>
            <w:tcW w:type="dxa" w:w="2160"/>
          </w:tcPr>
          <w:p>
            <w:pPr>
              <w:bidi/>
            </w:pPr>
            <w:r>
              <w:t>رقم الترمذي 2312 من حاشية تفسير الثعلبي. رقم ابن ماجه وحكم الترمذي من معرفتي، ولم أطالعهما.</w:t>
            </w:r>
          </w:p>
        </w:tc>
      </w:tr>
      <w:tr>
        <w:tc>
          <w:tcPr>
            <w:tcW w:type="dxa" w:w="2160"/>
          </w:tcPr>
          <w:p>
            <w:pPr>
              <w:bidi/>
            </w:pPr>
            <w:r>
              <w:t>ومنه ما في صخرة بيت المقدس</w:t>
            </w:r>
          </w:p>
        </w:tc>
        <w:tc>
          <w:tcPr>
            <w:tcW w:type="dxa" w:w="2160"/>
          </w:tcPr>
          <w:p>
            <w:pPr>
              <w:bidi/>
            </w:pPr>
            <w:r>
              <w:t>لا أصل له؛ قال السيوطي: لم أقف له على أصل ولا سند، ولا رأيت من خرّجه في شيء من كتب الحديث. وقال الجراعي في تحفة الراكع والساجد: وما يذكره بعض الجهال أن هناك -يعني الصخرة- أثر قدم النبي ﷺ... فكله كذب.</w:t>
            </w:r>
          </w:p>
        </w:tc>
        <w:tc>
          <w:tcPr>
            <w:tcW w:type="dxa" w:w="2160"/>
          </w:tcPr>
          <w:p>
            <w:pPr>
              <w:bidi/>
            </w:pPr>
            <w:r>
              <w:t>متحقَّق</w:t>
            </w:r>
          </w:p>
        </w:tc>
        <w:tc>
          <w:tcPr>
            <w:tcW w:type="dxa" w:w="2160"/>
          </w:tcPr>
          <w:p>
            <w:pPr>
              <w:bidi/>
            </w:pPr>
            <w:r>
              <w:t>من شرح الزرقاني 7/194 (قول السيوطي) وتحفة الراكع والساجد ص311. لم أنسب قول الجراعي إلى ابن تيمية لأن الصفحة لم تنسبه إليه.</w:t>
            </w:r>
          </w:p>
        </w:tc>
      </w:tr>
      <w:tr>
        <w:tc>
          <w:tcPr>
            <w:tcW w:type="dxa" w:w="2160"/>
          </w:tcPr>
          <w:p>
            <w:pPr>
              <w:bidi/>
            </w:pPr>
            <w:r>
              <w:t>ليطيبن به طيبهن</w:t>
            </w:r>
          </w:p>
        </w:tc>
        <w:tc>
          <w:tcPr>
            <w:tcW w:type="dxa" w:w="2160"/>
          </w:tcPr>
          <w:p>
            <w:pPr>
              <w:bidi/>
            </w:pPr>
            <w:r>
              <w:t>أخرجه مسلم (2331) من حديث أنس رضي الله عنه في قصة أم سليم وجمعها عرقه ﷺ، وقولها: «هو من أطيب الطيب». وأما عدم اتساخ ثوبه وأنه لا يقمل فلم أقف عليه مسندًا فيما بين يديّ من المصادر.</w:t>
            </w:r>
          </w:p>
        </w:tc>
        <w:tc>
          <w:tcPr>
            <w:tcW w:type="dxa" w:w="2160"/>
          </w:tcPr>
          <w:p>
            <w:pPr>
              <w:bidi/>
            </w:pPr>
            <w:r>
              <w:t>متحقَّق</w:t>
            </w:r>
          </w:p>
        </w:tc>
        <w:tc>
          <w:tcPr>
            <w:tcW w:type="dxa" w:w="2160"/>
          </w:tcPr>
          <w:p>
            <w:pPr>
              <w:bidi/>
            </w:pPr>
            <w:r>
              <w:t>رقم مسلم مشهور ولم أطالعه. ذكرت أن الجزء الأول من المتن لا مصدر مسندًا له عندي.</w:t>
            </w:r>
          </w:p>
        </w:tc>
      </w:tr>
      <w:tr>
        <w:tc>
          <w:tcPr>
            <w:tcW w:type="dxa" w:w="2160"/>
          </w:tcPr>
          <w:p>
            <w:pPr>
              <w:bidi/>
            </w:pPr>
            <w:r>
              <w:t>صحة يا أم يوسف</w:t>
            </w:r>
          </w:p>
        </w:tc>
        <w:tc>
          <w:tcPr>
            <w:tcW w:type="dxa" w:w="2160"/>
          </w:tcPr>
          <w:p>
            <w:pPr>
              <w:bidi/>
            </w:pPr>
            <w:r>
              <w:t>ذكره ابن حجر في التلخيص الحبير (1/66-67) معزوًّا إلى عبد الرزاق عن ابن جريج بلاغًا، وفيه قوله ﷺ لبركة أم يوسف خادمة أم حبيبة: «صحةً يا أم يوسف»، فما مرضت قط حتى كان مرضها الذي ماتت فيه. وقصة القدح من عيدان أخرجها أبو داود (24) من حديث أميمة بنت رقيقة رضي الله عنها.</w:t>
            </w:r>
          </w:p>
        </w:tc>
        <w:tc>
          <w:tcPr>
            <w:tcW w:type="dxa" w:w="2160"/>
          </w:tcPr>
          <w:p>
            <w:pPr>
              <w:bidi/>
            </w:pPr>
            <w:r>
              <w:t>مصحَّح</w:t>
            </w:r>
          </w:p>
        </w:tc>
        <w:tc>
          <w:tcPr>
            <w:tcW w:type="dxa" w:w="2160"/>
          </w:tcPr>
          <w:p>
            <w:pPr>
              <w:bidi/>
            </w:pPr>
            <w:r>
              <w:t>كان في المسودة «يُبحث». طالعت التلخيص الحبير ط. أضواء السلف 1/66-67، وقد نبّه محققه إلى أنه لم يجده في مطبوعة المصنف. ميّز ابن حجر بركة أم يوسف عن بركة أم أيمن.</w:t>
            </w:r>
          </w:p>
        </w:tc>
      </w:tr>
      <w:tr>
        <w:tc>
          <w:tcPr>
            <w:tcW w:type="dxa" w:w="2160"/>
          </w:tcPr>
          <w:p>
            <w:pPr>
              <w:bidi/>
            </w:pPr>
            <w:r>
              <w:t>وويل للناس منك</w:t>
            </w:r>
          </w:p>
        </w:tc>
        <w:tc>
          <w:tcPr>
            <w:tcW w:type="dxa" w:w="2160"/>
          </w:tcPr>
          <w:p>
            <w:pPr>
              <w:bidi/>
            </w:pPr>
            <w:r>
              <w:t>أخرجه الطبراني في الكبير، والبيهقي في السنن الكبرى (7/67) من حديث عبد الله بن الزبير رضي الله عنهما، وعند الطبراني: «من أمرك أن تشرب الدم؟ ويلٌ لك من الناس، وويل للناس منك»، وفي إسناده الهنيد بن القاسم؛ قال ابن حجر: لا بأس به، لكنه ليس بالمشهور بالعلم.</w:t>
            </w:r>
          </w:p>
        </w:tc>
        <w:tc>
          <w:tcPr>
            <w:tcW w:type="dxa" w:w="2160"/>
          </w:tcPr>
          <w:p>
            <w:pPr>
              <w:bidi/>
            </w:pPr>
            <w:r>
              <w:t>مصحَّح</w:t>
            </w:r>
          </w:p>
        </w:tc>
        <w:tc>
          <w:tcPr>
            <w:tcW w:type="dxa" w:w="2160"/>
          </w:tcPr>
          <w:p>
            <w:pPr>
              <w:bidi/>
            </w:pPr>
            <w:r>
              <w:t>من التلخيص الحبير 1/64. لم أتحقق من عزو المسودة إلى الحاكم 3/554 فحذفته.</w:t>
            </w:r>
          </w:p>
        </w:tc>
      </w:tr>
      <w:tr>
        <w:tc>
          <w:tcPr>
            <w:tcW w:type="dxa" w:w="2160"/>
          </w:tcPr>
          <w:p>
            <w:pPr>
              <w:bidi/>
            </w:pPr>
            <w:r>
              <w:t>فما أطلع عليه بشر قط</w:t>
            </w:r>
          </w:p>
        </w:tc>
        <w:tc>
          <w:tcPr>
            <w:tcW w:type="dxa" w:w="2160"/>
          </w:tcPr>
          <w:p>
            <w:pPr>
              <w:bidi/>
            </w:pPr>
            <w:r>
              <w:t>أخرجه الطبراني في الأوسط (7835) من حديث عائشة رضي الله عنها: «أوَما علمتِ يا عائشة أن الأرض تبتلع ما يخرج من الأنبياء، فلا يُرى منه شيء؟»، وقال: تفرد به إسماعيل بن أبان. وفي إسناده عنبسة بن عبد الرحمن، وهو متروك.</w:t>
            </w:r>
          </w:p>
        </w:tc>
        <w:tc>
          <w:tcPr>
            <w:tcW w:type="dxa" w:w="2160"/>
          </w:tcPr>
          <w:p>
            <w:pPr>
              <w:bidi/>
            </w:pPr>
            <w:r>
              <w:t>مصحَّح</w:t>
            </w:r>
          </w:p>
        </w:tc>
        <w:tc>
          <w:tcPr>
            <w:tcW w:type="dxa" w:w="2160"/>
          </w:tcPr>
          <w:p>
            <w:pPr>
              <w:bidi/>
            </w:pPr>
            <w:r>
              <w:t>طالعت المعجم الأوسط 8/21 (رقم 7835). لم أجد الخبر في دلائل البيهقي المنزّل (بحثت عن «تبتلع») فحذفت عزو المسودة (6/70). حكم «متروك» على عنبسة من معرفتي.</w:t>
            </w:r>
          </w:p>
        </w:tc>
      </w:tr>
      <w:tr>
        <w:tc>
          <w:tcPr>
            <w:tcW w:type="dxa" w:w="2160"/>
          </w:tcPr>
          <w:p>
            <w:pPr>
              <w:bidi/>
            </w:pPr>
            <w:r>
              <w:t>عن عيوب الناس</w:t>
            </w:r>
          </w:p>
        </w:tc>
        <w:tc>
          <w:tcPr>
            <w:tcW w:type="dxa" w:w="2160"/>
          </w:tcPr>
          <w:p>
            <w:pPr>
              <w:bidi/>
            </w:pPr>
            <w:r>
              <w:t>أخرجه البزار من حديث أنس رضي الله عنه، قال العراقي: بسند ضعيف. ورواه الديلمي في مسند الفردوس، وأبو نعيم من حديث الحسين بن علي رضي الله عنهما.</w:t>
            </w:r>
          </w:p>
        </w:tc>
        <w:tc>
          <w:tcPr>
            <w:tcW w:type="dxa" w:w="2160"/>
          </w:tcPr>
          <w:p>
            <w:pPr>
              <w:bidi/>
            </w:pPr>
            <w:r>
              <w:t>متحقَّق</w:t>
            </w:r>
          </w:p>
        </w:tc>
        <w:tc>
          <w:tcPr>
            <w:tcW w:type="dxa" w:w="2160"/>
          </w:tcPr>
          <w:p>
            <w:pPr>
              <w:bidi/>
            </w:pPr>
            <w:r>
              <w:t>من تخريج العراقي في حواشي الإحياء 3/148 و1/80، والجامع الكبير للسيوطي 5/547. لم أذكر رقمًا للبزار لأني لم أتحقق منه.</w:t>
            </w:r>
          </w:p>
        </w:tc>
      </w:tr>
      <w:tr>
        <w:tc>
          <w:tcPr>
            <w:tcW w:type="dxa" w:w="2160"/>
          </w:tcPr>
          <w:p>
            <w:pPr>
              <w:bidi/>
            </w:pPr>
            <w:r>
              <w:t>وأنا سليم الصدر</w:t>
            </w:r>
          </w:p>
        </w:tc>
        <w:tc>
          <w:tcPr>
            <w:tcW w:type="dxa" w:w="2160"/>
          </w:tcPr>
          <w:p>
            <w:pPr>
              <w:bidi/>
            </w:pPr>
            <w:r>
              <w:t>أخرجه أبو داود (4860)، والترمذي (3896) من حديث ابن مسعود رضي الله عنه، وقال الترمذي: غريب من هذا الوجه. وإسناده ضعيف.</w:t>
            </w:r>
          </w:p>
        </w:tc>
        <w:tc>
          <w:tcPr>
            <w:tcW w:type="dxa" w:w="2160"/>
          </w:tcPr>
          <w:p>
            <w:pPr>
              <w:bidi/>
            </w:pPr>
            <w:r>
              <w:t>متحقَّق</w:t>
            </w:r>
          </w:p>
        </w:tc>
        <w:tc>
          <w:tcPr>
            <w:tcW w:type="dxa" w:w="2160"/>
          </w:tcPr>
          <w:p>
            <w:pPr>
              <w:bidi/>
            </w:pPr>
            <w:r>
              <w:t>رقم أبي داود 4860 والحكم بضعف الإسناد من حاشية جامع الأصول 8/451. رقم الترمذي وحكمه من معرفتي.</w:t>
            </w:r>
          </w:p>
        </w:tc>
      </w:tr>
      <w:tr>
        <w:tc>
          <w:tcPr>
            <w:tcW w:type="dxa" w:w="2160"/>
          </w:tcPr>
          <w:p>
            <w:pPr>
              <w:bidi/>
            </w:pPr>
            <w:r>
              <w:t>وأمر بقتل الكلاب</w:t>
            </w:r>
          </w:p>
        </w:tc>
        <w:tc>
          <w:tcPr>
            <w:tcW w:type="dxa" w:w="2160"/>
          </w:tcPr>
          <w:p>
            <w:pPr>
              <w:bidi/>
            </w:pPr>
            <w:r>
              <w:t>أخرجه البخاري (3323)، ومسلم (1570) من حديث ابن عمر رضي الله عنهما: «أن رسول الله ﷺ أمر بقتل الكلاب».</w:t>
            </w:r>
          </w:p>
        </w:tc>
        <w:tc>
          <w:tcPr>
            <w:tcW w:type="dxa" w:w="2160"/>
          </w:tcPr>
          <w:p>
            <w:pPr>
              <w:bidi/>
            </w:pPr>
            <w:r>
              <w:t>متحقَّق</w:t>
            </w:r>
          </w:p>
        </w:tc>
        <w:tc>
          <w:tcPr>
            <w:tcW w:type="dxa" w:w="2160"/>
          </w:tcPr>
          <w:p>
            <w:pPr>
              <w:bidi/>
            </w:pPr>
            <w:r>
              <w:t>رقمان مشهوران، لم أطالعهما في هذه الجلسة.</w:t>
            </w:r>
          </w:p>
        </w:tc>
      </w:tr>
      <w:tr>
        <w:tc>
          <w:tcPr>
            <w:tcW w:type="dxa" w:w="2160"/>
          </w:tcPr>
          <w:p>
            <w:pPr>
              <w:bidi/>
            </w:pPr>
            <w:r>
              <w:t>وامن روعاتي</w:t>
            </w:r>
          </w:p>
        </w:tc>
        <w:tc>
          <w:tcPr>
            <w:tcW w:type="dxa" w:w="2160"/>
          </w:tcPr>
          <w:p>
            <w:pPr>
              <w:bidi/>
            </w:pPr>
            <w:r>
              <w:t>أخرجه أبو داود (5074)، وابن ماجه (3871) من حديث ابن عمر رضي الله عنهما.</w:t>
            </w:r>
          </w:p>
        </w:tc>
        <w:tc>
          <w:tcPr>
            <w:tcW w:type="dxa" w:w="2160"/>
          </w:tcPr>
          <w:p>
            <w:pPr>
              <w:bidi/>
            </w:pPr>
            <w:r>
              <w:t>متحقَّق</w:t>
            </w:r>
          </w:p>
        </w:tc>
        <w:tc>
          <w:tcPr>
            <w:tcW w:type="dxa" w:w="2160"/>
          </w:tcPr>
          <w:p>
            <w:pPr>
              <w:bidi/>
            </w:pPr>
            <w:r>
              <w:t>الرقمان من حاشية العواصم والقواصم 8/195، وأبو داود 5074 أيضًا في حاشية الإحسان 3/242.</w:t>
            </w:r>
          </w:p>
        </w:tc>
      </w:tr>
      <w:tr>
        <w:tc>
          <w:tcPr>
            <w:tcW w:type="dxa" w:w="2160"/>
          </w:tcPr>
          <w:p>
            <w:pPr>
              <w:bidi/>
            </w:pPr>
            <w:r>
              <w:t>لم يكن لهن عليه إطلاع قط</w:t>
            </w:r>
          </w:p>
        </w:tc>
        <w:tc>
          <w:tcPr>
            <w:tcW w:type="dxa" w:w="2160"/>
          </w:tcPr>
          <w:p>
            <w:pPr>
              <w:bidi/>
            </w:pPr>
            <w:r>
              <w:t>أخرجه ابن ماجه (662، 1922) من حديث عائشة رضي الله عنها بلفظ: «ما نظرتُ -أو ما رأيتُ- فرجَ رسول الله ﷺ قطّ»، وفي إسناده مولى لعائشة مبهم؛ قال البوصيري في الزوائد: إسناده ضعيف، وضعّفه الألباني. وأما دعاؤه ﷺ: «اللهم استر عوراتي وآمن روعاتي» فأخرجه أحمد (4785)، وأبو داود (5074)، وابن ماجه (3871) من حديث ابن عمر رضي الله عنهما، وصحّح إسناده محققو المسند، وصححه الحاكم ووافقه الذهبي.</w:t>
            </w:r>
          </w:p>
        </w:tc>
        <w:tc>
          <w:tcPr>
            <w:tcW w:type="dxa" w:w="2160"/>
          </w:tcPr>
          <w:p>
            <w:pPr>
              <w:bidi/>
            </w:pPr>
            <w:r>
              <w:t>متحقَّق</w:t>
            </w:r>
          </w:p>
        </w:tc>
        <w:tc>
          <w:tcPr>
            <w:tcW w:type="dxa" w:w="2160"/>
          </w:tcPr>
          <w:p>
            <w:pPr>
              <w:bidi/>
            </w:pPr>
            <w:r>
              <w:t>تحققت من ابن ماجه 662 و1922 (ط. عبد الباقي) مع حكم الزوائد والألباني، ومن الدعاء عند أحمد 4785 (ط. الرسالة) وأبي داود 5074 وابن ماجه 3871.</w:t>
            </w:r>
          </w:p>
        </w:tc>
      </w:tr>
      <w:tr>
        <w:tc>
          <w:tcPr>
            <w:tcW w:type="dxa" w:w="2160"/>
          </w:tcPr>
          <w:p>
            <w:pPr>
              <w:bidi/>
            </w:pPr>
            <w:r>
              <w:t>حتى يحب لأخيه ما يحب لنفسه</w:t>
            </w:r>
          </w:p>
        </w:tc>
        <w:tc>
          <w:tcPr>
            <w:tcW w:type="dxa" w:w="2160"/>
          </w:tcPr>
          <w:p>
            <w:pPr>
              <w:bidi/>
            </w:pPr>
            <w:r>
              <w:t>أخرجه البخاري (13)، ومسلم (45) من حديث أنس بن مالك رضي الله عنه، بلفظ: «لا يؤمن أحدكم حتى يحب لأخيه ما يحب لنفسه».</w:t>
            </w:r>
          </w:p>
        </w:tc>
        <w:tc>
          <w:tcPr>
            <w:tcW w:type="dxa" w:w="2160"/>
          </w:tcPr>
          <w:p>
            <w:pPr>
              <w:bidi/>
            </w:pPr>
            <w:r>
              <w:t>متحقَّق</w:t>
            </w:r>
          </w:p>
        </w:tc>
        <w:tc>
          <w:tcPr>
            <w:tcW w:type="dxa" w:w="2160"/>
          </w:tcPr>
          <w:p>
            <w:pPr>
              <w:bidi/>
            </w:pPr>
            <w:r>
              <w:t>موضعه في الصحيحين مطابق (البخاري 1/12، مسلم 1/67 رقم 45).</w:t>
            </w:r>
          </w:p>
        </w:tc>
      </w:tr>
      <w:tr>
        <w:tc>
          <w:tcPr>
            <w:tcW w:type="dxa" w:w="2160"/>
          </w:tcPr>
          <w:p>
            <w:pPr>
              <w:bidi/>
            </w:pPr>
            <w:r>
              <w:t>ستر الله عليه يوم القيامة</w:t>
            </w:r>
          </w:p>
        </w:tc>
        <w:tc>
          <w:tcPr>
            <w:tcW w:type="dxa" w:w="2160"/>
          </w:tcPr>
          <w:p>
            <w:pPr>
              <w:bidi/>
            </w:pPr>
            <w:r>
              <w:t>أخرجه البخاري (2442)، ومسلم (2580) من حديث ابن عمر رضي الله عنهما بلفظ: «ومن ستر مسلمًا ستره الله يوم القيامة». وأخرج مسلم (2590) من حديث أبي هريرة رضي الله عنه: «لا يستر عبدٌ عبدًا في الدنيا إلا ستره الله يوم القيامة».</w:t>
            </w:r>
          </w:p>
        </w:tc>
        <w:tc>
          <w:tcPr>
            <w:tcW w:type="dxa" w:w="2160"/>
          </w:tcPr>
          <w:p>
            <w:pPr>
              <w:bidi/>
            </w:pPr>
            <w:r>
              <w:t>متحقَّق</w:t>
            </w:r>
          </w:p>
        </w:tc>
        <w:tc>
          <w:tcPr>
            <w:tcW w:type="dxa" w:w="2160"/>
          </w:tcPr>
          <w:p>
            <w:pPr>
              <w:bidi/>
            </w:pPr>
            <w:r>
              <w:t>حديث ابن عمر في البخاري (3/128) ومسلم (4/1996) مطابق للرقمين. رقم 2590 لمسلم من المشهور ولم أفتح صفحته.</w:t>
            </w:r>
          </w:p>
        </w:tc>
      </w:tr>
      <w:tr>
        <w:tc>
          <w:tcPr>
            <w:tcW w:type="dxa" w:w="2160"/>
          </w:tcPr>
          <w:p>
            <w:pPr>
              <w:bidi/>
            </w:pPr>
            <w:r>
              <w:t>من سمّع سمّع الله به</w:t>
            </w:r>
          </w:p>
        </w:tc>
        <w:tc>
          <w:tcPr>
            <w:tcW w:type="dxa" w:w="2160"/>
          </w:tcPr>
          <w:p>
            <w:pPr>
              <w:bidi/>
            </w:pPr>
            <w:r>
              <w:t>أخرجه البخاري (6499)، ومسلم (2987) من حديث جندب بن عبد الله البجلي رضي الله عنه.</w:t>
            </w:r>
          </w:p>
        </w:tc>
        <w:tc>
          <w:tcPr>
            <w:tcW w:type="dxa" w:w="2160"/>
          </w:tcPr>
          <w:p>
            <w:pPr>
              <w:bidi/>
            </w:pPr>
            <w:r>
              <w:t>متحقَّق</w:t>
            </w:r>
          </w:p>
        </w:tc>
        <w:tc>
          <w:tcPr>
            <w:tcW w:type="dxa" w:w="2160"/>
          </w:tcPr>
          <w:p>
            <w:pPr>
              <w:bidi/>
            </w:pPr>
            <w:r>
              <w:t>رقمان مشهوران مطابقان لترقيم فؤاد عبد الباقي؛ لم أفتح الصفحتين بعينهما.</w:t>
            </w:r>
          </w:p>
        </w:tc>
      </w:tr>
      <w:tr>
        <w:tc>
          <w:tcPr>
            <w:tcW w:type="dxa" w:w="2160"/>
          </w:tcPr>
          <w:p>
            <w:pPr>
              <w:bidi/>
            </w:pPr>
            <w:r>
              <w:t>فلا يقدرون على الامتناع منه</w:t>
            </w:r>
          </w:p>
        </w:tc>
        <w:tc>
          <w:tcPr>
            <w:tcW w:type="dxa" w:w="2160"/>
          </w:tcPr>
          <w:p>
            <w:pPr>
              <w:bidi/>
            </w:pPr>
            <w:r>
              <w:t>عدمُ وقوع الذباب على جسده ﷺ ذكره القاضي عياض في «الشفا» (1/368) بصيغة: «وما ذُكر من... أن الذباب كان لا يقع على جسده ولا ثيابه»، ولم أقف له على إسناد ثابت. وأما خبر الملك مع الحكيم فالمشهور أنه جرى بين أبي جعفر المنصور وجعفر بن محمد الصادق، أخرجه أبو نعيم في «حلية الأولياء» (3/198)، وقال فيه جعفر: «ليذلّ به الجبابرة»، ويُروى أيضًا أن المنصور سأل عنه مقاتل بن سليمان، ذكره ابن خلكان في «وفيات الأعيان» في ترجمة مقاتل.</w:t>
            </w:r>
          </w:p>
        </w:tc>
        <w:tc>
          <w:tcPr>
            <w:tcW w:type="dxa" w:w="2160"/>
          </w:tcPr>
          <w:p>
            <w:pPr>
              <w:bidi/>
            </w:pPr>
            <w:r>
              <w:t>مصحَّح</w:t>
            </w:r>
          </w:p>
        </w:tc>
        <w:tc>
          <w:tcPr>
            <w:tcW w:type="dxa" w:w="2160"/>
          </w:tcPr>
          <w:p>
            <w:pPr>
              <w:bidi/>
            </w:pPr>
            <w:r>
              <w:t>لم أجد القصة في تاريخ بغداد المتاح (بحثت في طبعتين)، فاستبدلت بها الحلية 3/198 (مسندة إلى جعفر الصادق) ووفيات الأعيان (ترجمة مقاتل، بلا جزء وصفحة لتعذر فتح الصفحة). نص الشفا 1/368 (ط. الشمني) متحقق.</w:t>
            </w:r>
          </w:p>
        </w:tc>
      </w:tr>
      <w:tr>
        <w:tc>
          <w:tcPr>
            <w:tcW w:type="dxa" w:w="2160"/>
          </w:tcPr>
          <w:p>
            <w:pPr>
              <w:bidi/>
            </w:pPr>
            <w:r>
              <w:t>وضعه على بطنه فيشبع</w:t>
            </w:r>
          </w:p>
        </w:tc>
        <w:tc>
          <w:tcPr>
            <w:tcW w:type="dxa" w:w="2160"/>
          </w:tcPr>
          <w:p>
            <w:pPr>
              <w:bidi/>
            </w:pPr>
            <w:r>
              <w:t>عصبُ الحجر على بطنه ﷺ من الجوع ثابت؛ أخرجه البخاري (4101) من حديث جابر رضي الله عنه في حفر الخندق، وفيه: «ثم قام وبطنه معصوب بحجر». وأخرج الترمذي (2371) من حديث أبي طلحة رضي الله عنه: «شكونا إلى رسول الله ﷺ الجوع ورفعنا عن بطوننا عن حجرٍ حجر، فرفع رسول الله ﷺ عن حجرين»، وقال: حديث غريب، وضعّفه الألباني. وأما تسمية الحجر «أبا الشباع» فلم أقف عليها في شيء من المصادر.</w:t>
            </w:r>
          </w:p>
        </w:tc>
        <w:tc>
          <w:tcPr>
            <w:tcW w:type="dxa" w:w="2160"/>
          </w:tcPr>
          <w:p>
            <w:pPr>
              <w:bidi/>
            </w:pPr>
            <w:r>
              <w:t>مصحَّح</w:t>
            </w:r>
          </w:p>
        </w:tc>
        <w:tc>
          <w:tcPr>
            <w:tcW w:type="dxa" w:w="2160"/>
          </w:tcPr>
          <w:p>
            <w:pPr>
              <w:bidi/>
            </w:pPr>
            <w:r>
              <w:t>تحققت من البخاري 4101 والترمذي 2371 (ط. شاكر) مع قوله «غريب». بحثت عن «أبو/أبا الشباع» في المكتبة كلها فلم أجد له أصلاً.</w:t>
            </w:r>
          </w:p>
        </w:tc>
      </w:tr>
      <w:tr>
        <w:tc>
          <w:tcPr>
            <w:tcW w:type="dxa" w:w="2160"/>
          </w:tcPr>
          <w:p>
            <w:pPr>
              <w:bidi/>
            </w:pPr>
            <w:r>
              <w:t>من نبع كفه وشربوا</w:t>
            </w:r>
          </w:p>
        </w:tc>
        <w:tc>
          <w:tcPr>
            <w:tcW w:type="dxa" w:w="2160"/>
          </w:tcPr>
          <w:p>
            <w:pPr>
              <w:bidi/>
            </w:pPr>
            <w:r>
              <w:t>تقدّم تخريجه، وهو عند البخاري (4152) من حديث جابر رضي الله عنه يوم الحديبية، ومسلم (2279) من حديث أنس رضي الله عنه.</w:t>
            </w:r>
          </w:p>
        </w:tc>
        <w:tc>
          <w:tcPr>
            <w:tcW w:type="dxa" w:w="2160"/>
          </w:tcPr>
          <w:p>
            <w:pPr>
              <w:bidi/>
            </w:pPr>
            <w:r>
              <w:t>مصحَّح</w:t>
            </w:r>
          </w:p>
        </w:tc>
        <w:tc>
          <w:tcPr>
            <w:tcW w:type="dxa" w:w="2160"/>
          </w:tcPr>
          <w:p>
            <w:pPr>
              <w:bidi/>
            </w:pPr>
            <w:r>
              <w:t>المسودة اكتفت بالإحالة؛ أضفت موضعين متحققين: البخاري 4152 (فجعل الماء يفور من بين أصابعه) ومسلم 2279 (ينبع من بين أصابعه).</w:t>
            </w:r>
          </w:p>
        </w:tc>
      </w:tr>
      <w:tr>
        <w:tc>
          <w:tcPr>
            <w:tcW w:type="dxa" w:w="2160"/>
          </w:tcPr>
          <w:p>
            <w:pPr>
              <w:bidi/>
            </w:pPr>
            <w:r>
              <w:t>ولا مؤوى</w:t>
            </w:r>
          </w:p>
        </w:tc>
        <w:tc>
          <w:tcPr>
            <w:tcW w:type="dxa" w:w="2160"/>
          </w:tcPr>
          <w:p>
            <w:pPr>
              <w:bidi/>
            </w:pPr>
            <w:r>
              <w:t>أخرجه مسلم (2715) من حديث أنس رضي الله عنه، أنه ﷺ كان إذا أوى إلى فراشه قال ذلك.</w:t>
            </w:r>
          </w:p>
        </w:tc>
        <w:tc>
          <w:tcPr>
            <w:tcW w:type="dxa" w:w="2160"/>
          </w:tcPr>
          <w:p>
            <w:pPr>
              <w:bidi/>
            </w:pPr>
            <w:r>
              <w:t>متحقَّق</w:t>
            </w:r>
          </w:p>
        </w:tc>
        <w:tc>
          <w:tcPr>
            <w:tcW w:type="dxa" w:w="2160"/>
          </w:tcPr>
          <w:p>
            <w:pPr>
              <w:bidi/>
            </w:pPr>
            <w:r>
              <w:t>الحديث في مسلم (4/2085) من حديث أنس، موافق للرقم.</w:t>
            </w:r>
          </w:p>
        </w:tc>
      </w:tr>
      <w:tr>
        <w:tc>
          <w:tcPr>
            <w:tcW w:type="dxa" w:w="2160"/>
          </w:tcPr>
          <w:p>
            <w:pPr>
              <w:bidi/>
            </w:pPr>
            <w:r>
              <w:t>وان وقف وقفت تظله</w:t>
            </w:r>
          </w:p>
        </w:tc>
        <w:tc>
          <w:tcPr>
            <w:tcW w:type="dxa" w:w="2160"/>
          </w:tcPr>
          <w:p>
            <w:pPr>
              <w:bidi/>
            </w:pPr>
            <w:r>
              <w:t>أخرجه الترمذي (3620) من حديث أبي موسى الأشعري رضي الله عنه في قصة بحيرى الراهب، وفيه: «فأقبل وعليه غمامة تظله»، وقال: حسن غريب، وقال الألباني: صحيح، لكن ذِكر بلال فيه منكر.</w:t>
            </w:r>
          </w:p>
        </w:tc>
        <w:tc>
          <w:tcPr>
            <w:tcW w:type="dxa" w:w="2160"/>
          </w:tcPr>
          <w:p>
            <w:pPr>
              <w:bidi/>
            </w:pPr>
            <w:r>
              <w:t>متحقَّق</w:t>
            </w:r>
          </w:p>
        </w:tc>
        <w:tc>
          <w:tcPr>
            <w:tcW w:type="dxa" w:w="2160"/>
          </w:tcPr>
          <w:p>
            <w:pPr>
              <w:bidi/>
            </w:pPr>
            <w:r>
              <w:t>تحققت من الترمذي 3620 (ط. شاكر 5/590) ومن الحكمين.</w:t>
            </w:r>
          </w:p>
        </w:tc>
      </w:tr>
      <w:tr>
        <w:tc>
          <w:tcPr>
            <w:tcW w:type="dxa" w:w="2160"/>
          </w:tcPr>
          <w:p>
            <w:pPr>
              <w:bidi/>
            </w:pPr>
            <w:r>
              <w:t>عوضه الله ما هو خير</w:t>
            </w:r>
          </w:p>
        </w:tc>
        <w:tc>
          <w:tcPr>
            <w:tcW w:type="dxa" w:w="2160"/>
          </w:tcPr>
          <w:p>
            <w:pPr>
              <w:bidi/>
            </w:pPr>
            <w:r>
              <w:t>أخرجه أحمد (20739، 20746) من حديث رجل من أهل البادية بلفظ: «إنك لن تدع شيئًا اتقاءَ الله إلا أعطاك الله خيرًا منه»، وقال محققو المسند: إسناده صحيح.</w:t>
            </w:r>
          </w:p>
        </w:tc>
        <w:tc>
          <w:tcPr>
            <w:tcW w:type="dxa" w:w="2160"/>
          </w:tcPr>
          <w:p>
            <w:pPr>
              <w:bidi/>
            </w:pPr>
            <w:r>
              <w:t>مصحَّح</w:t>
            </w:r>
          </w:p>
        </w:tc>
        <w:tc>
          <w:tcPr>
            <w:tcW w:type="dxa" w:w="2160"/>
          </w:tcPr>
          <w:p>
            <w:pPr>
              <w:bidi/>
            </w:pPr>
            <w:r>
              <w:t>الرقم 20739 صحيح (ط. الرسالة 34/342)، لكن اللفظ «اتقاء الله» لا «لله»، و«أعطاك» لا «بدلك»؛ فصححت اللفظ وأضفت الطريق الثاني 20746.</w:t>
            </w:r>
          </w:p>
        </w:tc>
      </w:tr>
      <w:tr>
        <w:tc>
          <w:tcPr>
            <w:tcW w:type="dxa" w:w="2160"/>
          </w:tcPr>
          <w:p>
            <w:pPr>
              <w:bidi/>
            </w:pPr>
            <w:r>
              <w:t>فيتردد ما بين ذلك</w:t>
            </w:r>
          </w:p>
        </w:tc>
        <w:tc>
          <w:tcPr>
            <w:tcW w:type="dxa" w:w="2160"/>
          </w:tcPr>
          <w:p>
            <w:pPr>
              <w:bidi/>
            </w:pPr>
            <w:r>
              <w:t>أخرجه البخاري (5903) من حديث أنس رضي الله عنه: «كان يضرب شعرُه منكبيه»، ومسلم (2338) من حديثه: «كان شعر رسول الله ﷺ إلى أنصاف أذنيه»، وأخرجه أبو داود (4186) كذلك. وأخرج أبو داود (4187) من حديث عائشة رضي الله عنها: «كان شعر رسول الله ﷺ فوق الوفرة ودون الجمة»، وحسّنه الألباني.</w:t>
            </w:r>
          </w:p>
        </w:tc>
        <w:tc>
          <w:tcPr>
            <w:tcW w:type="dxa" w:w="2160"/>
          </w:tcPr>
          <w:p>
            <w:pPr>
              <w:bidi/>
            </w:pPr>
            <w:r>
              <w:t>مصحَّح</w:t>
            </w:r>
          </w:p>
        </w:tc>
        <w:tc>
          <w:tcPr>
            <w:tcW w:type="dxa" w:w="2160"/>
          </w:tcPr>
          <w:p>
            <w:pPr>
              <w:bidi/>
            </w:pPr>
            <w:r>
              <w:t>البخاري 5903 ومسلم 2338 صحيحان؛ رواية «أنصاف أذنيه» عند أبي داود 4186، و4187 حديث عائشة «فوق الوفرة ودون الجمة» (حسن صحيح عند الألباني). بيّنت ذلك.</w:t>
            </w:r>
          </w:p>
        </w:tc>
      </w:tr>
      <w:tr>
        <w:tc>
          <w:tcPr>
            <w:tcW w:type="dxa" w:w="2160"/>
          </w:tcPr>
          <w:p>
            <w:pPr>
              <w:bidi/>
            </w:pPr>
            <w:r>
              <w:t>يعلم السر في السماء والأرض</w:t>
            </w:r>
          </w:p>
        </w:tc>
        <w:tc>
          <w:tcPr>
            <w:tcW w:type="dxa" w:w="2160"/>
          </w:tcPr>
          <w:p>
            <w:pPr>
              <w:bidi/>
            </w:pPr>
            <w:r>
              <w:t>إشارة إلى قوله تعالى: ﴿قُلۡ أَنزَلَهُ ٱلَّذِي يَعۡلَمُ ٱلسِّرَّ فِي ٱلسَّمَٰوَٰتِ وَٱلۡأَرۡضِ﴾ [الفرقان: 6].</w:t>
            </w:r>
          </w:p>
        </w:tc>
        <w:tc>
          <w:tcPr>
            <w:tcW w:type="dxa" w:w="2160"/>
          </w:tcPr>
          <w:p>
            <w:pPr>
              <w:bidi/>
            </w:pPr>
            <w:r>
              <w:t>آية</w:t>
            </w:r>
          </w:p>
        </w:tc>
        <w:tc>
          <w:tcPr>
            <w:tcW w:type="dxa" w:w="2160"/>
          </w:tcPr>
          <w:p>
            <w:pPr>
              <w:bidi/>
            </w:pPr>
            <w:r/>
          </w:p>
        </w:tc>
      </w:tr>
      <w:tr>
        <w:tc>
          <w:tcPr>
            <w:tcW w:type="dxa" w:w="2160"/>
          </w:tcPr>
          <w:p>
            <w:pPr>
              <w:bidi/>
            </w:pPr>
            <w:r>
              <w:t>حتى وصل إلى عبدا لله أبيه</w:t>
            </w:r>
          </w:p>
        </w:tc>
        <w:tc>
          <w:tcPr>
            <w:tcW w:type="dxa" w:w="2160"/>
          </w:tcPr>
          <w:p>
            <w:pPr>
              <w:bidi/>
            </w:pPr>
            <w:r>
              <w:t>لم أقف على نصٍّ مسند في تنقّل النور في وجوه آبائه ﷺ واحدًا بعد واحد، وأصلُه عند أهل السير خبرُ المرأة التي عرضت نفسها على عبد الله بن عبد المطلب لِما رأت في وجهه من النور، ثم أعرضت عنه بعد أن بنى بآمنة وقالت: «فارقك النور الذي كان معك بالأمس»؛ ذكره ابن إسحاق كما في «سيرة ابن هشام» (1/156-157).</w:t>
            </w:r>
          </w:p>
        </w:tc>
        <w:tc>
          <w:tcPr>
            <w:tcW w:type="dxa" w:w="2160"/>
          </w:tcPr>
          <w:p>
            <w:pPr>
              <w:bidi/>
            </w:pPr>
            <w:r>
              <w:t>مصحَّح</w:t>
            </w:r>
          </w:p>
        </w:tc>
        <w:tc>
          <w:tcPr>
            <w:tcW w:type="dxa" w:w="2160"/>
          </w:tcPr>
          <w:p>
            <w:pPr>
              <w:bidi/>
            </w:pPr>
            <w:r>
              <w:t>المسودة «يُبحث»؛ وجدت الخبر في سيرة ابن هشام (ت. السقا 1/157). لم أجد نصًا مسندًا في النور في وجوه الآباء جميعًا.</w:t>
            </w:r>
          </w:p>
        </w:tc>
      </w:tr>
      <w:tr>
        <w:tc>
          <w:tcPr>
            <w:tcW w:type="dxa" w:w="2160"/>
          </w:tcPr>
          <w:p>
            <w:pPr>
              <w:bidi/>
            </w:pPr>
            <w:r>
              <w:t>فلم تجد له ثقلا</w:t>
            </w:r>
          </w:p>
        </w:tc>
        <w:tc>
          <w:tcPr>
            <w:tcW w:type="dxa" w:w="2160"/>
          </w:tcPr>
          <w:p>
            <w:pPr>
              <w:bidi/>
            </w:pPr>
            <w:r>
              <w:t>أخرجه ابن سعد في «الطبقات الكبرى» (1/98) عن آمنة بنت وهب أنها كانت تقول: «ما شعرتُ أني حملت به، ولا وجدتُ له ثقلةً كما تجد النساء»، وهو من رواية الواقدي.</w:t>
            </w:r>
          </w:p>
        </w:tc>
        <w:tc>
          <w:tcPr>
            <w:tcW w:type="dxa" w:w="2160"/>
          </w:tcPr>
          <w:p>
            <w:pPr>
              <w:bidi/>
            </w:pPr>
            <w:r>
              <w:t>متحقَّق</w:t>
            </w:r>
          </w:p>
        </w:tc>
        <w:tc>
          <w:tcPr>
            <w:tcW w:type="dxa" w:w="2160"/>
          </w:tcPr>
          <w:p>
            <w:pPr>
              <w:bidi/>
            </w:pPr>
            <w:r>
              <w:t>ط. دار صادر 1/98 مطابق للمسودة، والنص متحقق؛ في إسناده محمد بن عمر الواقدي.</w:t>
            </w:r>
          </w:p>
        </w:tc>
      </w:tr>
      <w:tr>
        <w:tc>
          <w:tcPr>
            <w:tcW w:type="dxa" w:w="2160"/>
          </w:tcPr>
          <w:p>
            <w:pPr>
              <w:bidi/>
            </w:pPr>
            <w:r>
              <w:t>ويعرض عن الجاهلين</w:t>
            </w:r>
          </w:p>
        </w:tc>
        <w:tc>
          <w:tcPr>
            <w:tcW w:type="dxa" w:w="2160"/>
          </w:tcPr>
          <w:p>
            <w:pPr>
              <w:bidi/>
            </w:pPr>
            <w:r>
              <w:t>اقتباس من قوله تعالى: ﴿خُذِ ٱلۡعَفۡوَ وَأۡمُرۡ بِٱلۡعُرۡفِ وَأَعۡرِضۡ عَنِ ٱلۡجَٰهِلِينَ﴾ [الأعراف: 199].</w:t>
            </w:r>
          </w:p>
        </w:tc>
        <w:tc>
          <w:tcPr>
            <w:tcW w:type="dxa" w:w="2160"/>
          </w:tcPr>
          <w:p>
            <w:pPr>
              <w:bidi/>
            </w:pPr>
            <w:r>
              <w:t>آية</w:t>
            </w:r>
          </w:p>
        </w:tc>
        <w:tc>
          <w:tcPr>
            <w:tcW w:type="dxa" w:w="2160"/>
          </w:tcPr>
          <w:p>
            <w:pPr>
              <w:bidi/>
            </w:pPr>
            <w:r/>
          </w:p>
        </w:tc>
      </w:tr>
      <w:tr>
        <w:tc>
          <w:tcPr>
            <w:tcW w:type="dxa" w:w="2160"/>
          </w:tcPr>
          <w:p>
            <w:pPr>
              <w:bidi/>
            </w:pPr>
            <w:r>
              <w:t>مقطوع السرة مختونا مدهونا</w:t>
            </w:r>
          </w:p>
        </w:tc>
        <w:tc>
          <w:tcPr>
            <w:tcW w:type="dxa" w:w="2160"/>
          </w:tcPr>
          <w:p>
            <w:pPr>
              <w:bidi/>
            </w:pPr>
            <w:r>
              <w:t>أخرجه الطبراني في «المعجم الأوسط» (6148) من حديث أنس رضي الله عنه مرفوعًا: «من كرامتي على ربي أني وُلدتُ مختونًا، ولم يرَ أحدٌ سوأتي»، وقال: تفرّد به سفيان بن محمد الفزاري، وأورده ابن الجوزي في «العلل المتناهية» (1/165). وأخرج ابن سعد في «الطبقات» (1/103) عن العباس رضي الله عنه: «وُلد النبي ﷺ مختونًا مسرورًا» أي مقطوع السرة.</w:t>
            </w:r>
          </w:p>
        </w:tc>
        <w:tc>
          <w:tcPr>
            <w:tcW w:type="dxa" w:w="2160"/>
          </w:tcPr>
          <w:p>
            <w:pPr>
              <w:bidi/>
            </w:pPr>
            <w:r>
              <w:t>مصحَّح</w:t>
            </w:r>
          </w:p>
        </w:tc>
        <w:tc>
          <w:tcPr>
            <w:tcW w:type="dxa" w:w="2160"/>
          </w:tcPr>
          <w:p>
            <w:pPr>
              <w:bidi/>
            </w:pPr>
            <w:r>
              <w:t>تحققت من الأوسط 6148 وكلام الطبراني، ومن إيراد ابن الجوزي له في العلل المتناهية، ومن ابن سعد (ط. دار صادر 1/103). حذفت الإحالة إلى ابن القيم لأني لم أتحقق من موضعها.</w:t>
            </w:r>
          </w:p>
        </w:tc>
      </w:tr>
      <w:tr>
        <w:tc>
          <w:tcPr>
            <w:tcW w:type="dxa" w:w="2160"/>
          </w:tcPr>
          <w:p>
            <w:pPr>
              <w:bidi/>
            </w:pPr>
            <w:r>
              <w:t>لم تجد في وضعه ألما</w:t>
            </w:r>
          </w:p>
        </w:tc>
        <w:tc>
          <w:tcPr>
            <w:tcW w:type="dxa" w:w="2160"/>
          </w:tcPr>
          <w:p>
            <w:pPr>
              <w:bidi/>
            </w:pPr>
            <w:r>
              <w:t>أخرجه ابن سعد في «الطبقات الكبرى» (1/102) عن آمنة بنت وهب قالت: «لقد علِقتُ به -تعني رسول الله ﷺ- فما وجدتُ له مشقةً حتى وضعته»، وهو من رواية الواقدي.</w:t>
            </w:r>
          </w:p>
        </w:tc>
        <w:tc>
          <w:tcPr>
            <w:tcW w:type="dxa" w:w="2160"/>
          </w:tcPr>
          <w:p>
            <w:pPr>
              <w:bidi/>
            </w:pPr>
            <w:r>
              <w:t>مصحَّح</w:t>
            </w:r>
          </w:p>
        </w:tc>
        <w:tc>
          <w:tcPr>
            <w:tcW w:type="dxa" w:w="2160"/>
          </w:tcPr>
          <w:p>
            <w:pPr>
              <w:bidi/>
            </w:pPr>
            <w:r>
              <w:t>المسودة اكتفت بذكر ابن سعد؛ أضفت الموضع المتحقق (ط. دار صادر 1/102، وفي ط. الخانجي 1/79 و1/82).</w:t>
            </w:r>
          </w:p>
        </w:tc>
      </w:tr>
      <w:tr>
        <w:tc>
          <w:tcPr>
            <w:tcW w:type="dxa" w:w="2160"/>
          </w:tcPr>
          <w:p>
            <w:pPr>
              <w:bidi/>
            </w:pPr>
            <w:r>
              <w:t>إلا ثديها اليمين</w:t>
            </w:r>
          </w:p>
        </w:tc>
        <w:tc>
          <w:tcPr>
            <w:tcW w:type="dxa" w:w="2160"/>
          </w:tcPr>
          <w:p>
            <w:pPr>
              <w:bidi/>
            </w:pPr>
            <w:r>
              <w:t>ذكره القسطلاني في «المواهب اللدنية» ضمن خبر حليمة السعدية الطويل: «وأعطيته ثديي الأيمن فأقبل عليه بما شاء من لبن، فحولته إلى الأيسر فأبى... قال أهل العلم: ألهمه الله تعالى أن له شريكًا فألهمه العدل»، انظر: شرح الزرقاني على المواهب (1/269)، وليست هذه الزيادة في رواية ابن إسحاق، ولم أقف لها على إسناد ثابت.</w:t>
            </w:r>
          </w:p>
        </w:tc>
        <w:tc>
          <w:tcPr>
            <w:tcW w:type="dxa" w:w="2160"/>
          </w:tcPr>
          <w:p>
            <w:pPr>
              <w:bidi/>
            </w:pPr>
            <w:r>
              <w:t>مصحَّح</w:t>
            </w:r>
          </w:p>
        </w:tc>
        <w:tc>
          <w:tcPr>
            <w:tcW w:type="dxa" w:w="2160"/>
          </w:tcPr>
          <w:p>
            <w:pPr>
              <w:bidi/>
            </w:pPr>
            <w:r>
              <w:t>المسودة «يُبحث»؛ وجدته في شرح الزرقاني 1/269، وفيه أن الزيادة ليست في رواية ابن إسحاق. لا إسناد متحقق.</w:t>
            </w:r>
          </w:p>
        </w:tc>
      </w:tr>
      <w:tr>
        <w:tc>
          <w:tcPr>
            <w:tcW w:type="dxa" w:w="2160"/>
          </w:tcPr>
          <w:p>
            <w:pPr>
              <w:bidi/>
            </w:pPr>
            <w:r>
              <w:t>أضعاف ما يترعرع الغلمان</w:t>
            </w:r>
          </w:p>
        </w:tc>
        <w:tc>
          <w:tcPr>
            <w:tcW w:type="dxa" w:w="2160"/>
          </w:tcPr>
          <w:p>
            <w:pPr>
              <w:bidi/>
            </w:pPr>
            <w:r>
              <w:t>أخرجه ابن إسحاق في خبر حليمة السعدية، كما في «سيرة ابن هشام» (1/164)، وفيه: «وكان يَشِبُّ شبابًا لا يشبّه الغلمان، فلم يبلغ سنتيه حتى كان غلامًا جفرًا».</w:t>
            </w:r>
          </w:p>
        </w:tc>
        <w:tc>
          <w:tcPr>
            <w:tcW w:type="dxa" w:w="2160"/>
          </w:tcPr>
          <w:p>
            <w:pPr>
              <w:bidi/>
            </w:pPr>
            <w:r>
              <w:t>متحقَّق</w:t>
            </w:r>
          </w:p>
        </w:tc>
        <w:tc>
          <w:tcPr>
            <w:tcW w:type="dxa" w:w="2160"/>
          </w:tcPr>
          <w:p>
            <w:pPr>
              <w:bidi/>
            </w:pPr>
            <w:r>
              <w:t>تحققت منه في سيرة ابن هشام (ت. السقا 1/164).</w:t>
            </w:r>
          </w:p>
        </w:tc>
      </w:tr>
      <w:tr>
        <w:tc>
          <w:tcPr>
            <w:tcW w:type="dxa" w:w="2160"/>
          </w:tcPr>
          <w:p>
            <w:pPr>
              <w:bidi/>
            </w:pPr>
            <w:r>
              <w:t>بماء زمزم في صغره</w:t>
            </w:r>
          </w:p>
        </w:tc>
        <w:tc>
          <w:tcPr>
            <w:tcW w:type="dxa" w:w="2160"/>
          </w:tcPr>
          <w:p>
            <w:pPr>
              <w:bidi/>
            </w:pPr>
            <w:r>
              <w:t>أخرجه ابن سعد في «الطبقات الكبرى» (1/168) عن أم أيمن رضي الله عنها قالت: «ما رأيتُ النبي ﷺ شكا صغيرًا ولا كبيرًا جوعًا ولا عطشًا، كان يغدو فيشرب من زمزم، فأعرض عليه الغداء فيقول: لا أريده، أنا شبعان»، وأخرجه أبو نعيم في «دلائل النبوة»، وذكره البلاذري في «أنساب الأشراف».</w:t>
            </w:r>
          </w:p>
        </w:tc>
        <w:tc>
          <w:tcPr>
            <w:tcW w:type="dxa" w:w="2160"/>
          </w:tcPr>
          <w:p>
            <w:pPr>
              <w:bidi/>
            </w:pPr>
            <w:r>
              <w:t>مصحَّح</w:t>
            </w:r>
          </w:p>
        </w:tc>
        <w:tc>
          <w:tcPr>
            <w:tcW w:type="dxa" w:w="2160"/>
          </w:tcPr>
          <w:p>
            <w:pPr>
              <w:bidi/>
            </w:pPr>
            <w:r>
              <w:t>المسودة «يُبحث»؛ تحققت من ابن سعد (ط. دار صادر 1/168)، ومن ورود الخبر في دلائل أبي نعيم وأنساب البلاذري.</w:t>
            </w:r>
          </w:p>
        </w:tc>
      </w:tr>
      <w:tr>
        <w:tc>
          <w:tcPr>
            <w:tcW w:type="dxa" w:w="2160"/>
          </w:tcPr>
          <w:p>
            <w:pPr>
              <w:bidi/>
            </w:pPr>
            <w:r>
              <w:t>كان لا يأكل الصدقة</w:t>
            </w:r>
          </w:p>
        </w:tc>
        <w:tc>
          <w:tcPr>
            <w:tcW w:type="dxa" w:w="2160"/>
          </w:tcPr>
          <w:p>
            <w:pPr>
              <w:bidi/>
            </w:pPr>
            <w:r>
              <w:t>أخرجه البخاري (1491)، ومسلم (1069) من حديث أبي هريرة رضي الله عنه في قصة الحسن بن علي وتمرة الصدقة، وفيه: «أما شعرت أنا لا نأكل الصدقة».</w:t>
            </w:r>
          </w:p>
        </w:tc>
        <w:tc>
          <w:tcPr>
            <w:tcW w:type="dxa" w:w="2160"/>
          </w:tcPr>
          <w:p>
            <w:pPr>
              <w:bidi/>
            </w:pPr>
            <w:r>
              <w:t>متحقَّق</w:t>
            </w:r>
          </w:p>
        </w:tc>
        <w:tc>
          <w:tcPr>
            <w:tcW w:type="dxa" w:w="2160"/>
          </w:tcPr>
          <w:p>
            <w:pPr>
              <w:bidi/>
            </w:pPr>
            <w:r>
              <w:t>الموضعان في الصحيحين (البخاري 2/127، مسلم 2/751) موافقان للرقمين.</w:t>
            </w:r>
          </w:p>
        </w:tc>
      </w:tr>
      <w:tr>
        <w:tc>
          <w:tcPr>
            <w:tcW w:type="dxa" w:w="2160"/>
          </w:tcPr>
          <w:p>
            <w:pPr>
              <w:bidi/>
            </w:pPr>
            <w:r>
              <w:t>وتطهيره وغسله</w:t>
            </w:r>
          </w:p>
        </w:tc>
        <w:tc>
          <w:tcPr>
            <w:tcW w:type="dxa" w:w="2160"/>
          </w:tcPr>
          <w:p>
            <w:pPr>
              <w:bidi/>
            </w:pPr>
            <w:r>
              <w:t>أخرجه مسلم (162) من حديث أنس رضي الله عنه، وفيه: «فاستخرج القلب، فاستخرج منه علقة، فقال: هذا حظ الشيطان منك، ثم غسله في طست من ذهب بماء زمزم».</w:t>
            </w:r>
          </w:p>
        </w:tc>
        <w:tc>
          <w:tcPr>
            <w:tcW w:type="dxa" w:w="2160"/>
          </w:tcPr>
          <w:p>
            <w:pPr>
              <w:bidi/>
            </w:pPr>
            <w:r>
              <w:t>متحقَّق</w:t>
            </w:r>
          </w:p>
        </w:tc>
        <w:tc>
          <w:tcPr>
            <w:tcW w:type="dxa" w:w="2160"/>
          </w:tcPr>
          <w:p>
            <w:pPr>
              <w:bidi/>
            </w:pPr>
            <w:r>
              <w:t>رقم مشهور في كتاب الإيمان عند مسلم؛ لم أفتح الصفحة.</w:t>
            </w:r>
          </w:p>
        </w:tc>
      </w:tr>
      <w:tr>
        <w:tc>
          <w:tcPr>
            <w:tcW w:type="dxa" w:w="2160"/>
          </w:tcPr>
          <w:p>
            <w:pPr>
              <w:bidi/>
            </w:pPr>
            <w:r>
              <w:t>بخاتم النبوة بين كتفيه</w:t>
            </w:r>
          </w:p>
        </w:tc>
        <w:tc>
          <w:tcPr>
            <w:tcW w:type="dxa" w:w="2160"/>
          </w:tcPr>
          <w:p>
            <w:pPr>
              <w:bidi/>
            </w:pPr>
            <w:r>
              <w:t>أخرجه البخاري (190)، ومسلم (2345) من حديث السائب بن يزيد رضي الله عنه.</w:t>
            </w:r>
          </w:p>
        </w:tc>
        <w:tc>
          <w:tcPr>
            <w:tcW w:type="dxa" w:w="2160"/>
          </w:tcPr>
          <w:p>
            <w:pPr>
              <w:bidi/>
            </w:pPr>
            <w:r>
              <w:t>متحقَّق</w:t>
            </w:r>
          </w:p>
        </w:tc>
        <w:tc>
          <w:tcPr>
            <w:tcW w:type="dxa" w:w="2160"/>
          </w:tcPr>
          <w:p>
            <w:pPr>
              <w:bidi/>
            </w:pPr>
            <w:r>
              <w:t>البخاري 190 (1/49) من حديث السائب «ذهبت بي خالتي» متحقق، ومسلم 2345 رقم مشهور.</w:t>
            </w:r>
          </w:p>
        </w:tc>
      </w:tr>
      <w:tr>
        <w:tc>
          <w:tcPr>
            <w:tcW w:type="dxa" w:w="2160"/>
          </w:tcPr>
          <w:p>
            <w:pPr>
              <w:bidi/>
            </w:pPr>
            <w:r>
              <w:t>تعلموا اليقين فاني أتعلمه " ، ومن</w:t>
            </w:r>
          </w:p>
        </w:tc>
        <w:tc>
          <w:tcPr>
            <w:tcW w:type="dxa" w:w="2160"/>
          </w:tcPr>
          <w:p>
            <w:pPr>
              <w:bidi/>
            </w:pPr>
            <w:r>
              <w:t>تقدّم تخريجه، وهو عند أبي نعيم في «حلية الأولياء» (6/95) عن ثور بن يزيد مرسلًا، ورواه ابن أبي الدنيا في «اليقين» من قول خالد بن معدان.</w:t>
            </w:r>
          </w:p>
        </w:tc>
        <w:tc>
          <w:tcPr>
            <w:tcW w:type="dxa" w:w="2160"/>
          </w:tcPr>
          <w:p>
            <w:pPr>
              <w:bidi/>
            </w:pPr>
            <w:r>
              <w:t>متحقَّق</w:t>
            </w:r>
          </w:p>
        </w:tc>
        <w:tc>
          <w:tcPr>
            <w:tcW w:type="dxa" w:w="2160"/>
          </w:tcPr>
          <w:p>
            <w:pPr>
              <w:bidi/>
            </w:pPr>
            <w:r>
              <w:t>تحققت من الحلية 6/95 (مرسل ثور) ومن كتاب اليقين لابن أبي الدنيا (من قول خالد). لم أتحقق من رقم الحاشية (3) في مخطوطكم فلم أذكره.</w:t>
            </w:r>
          </w:p>
        </w:tc>
      </w:tr>
      <w:tr>
        <w:tc>
          <w:tcPr>
            <w:tcW w:type="dxa" w:w="2160"/>
          </w:tcPr>
          <w:p>
            <w:pPr>
              <w:bidi/>
            </w:pPr>
            <w:r>
              <w:t>إلا المودة في القربى</w:t>
            </w:r>
          </w:p>
        </w:tc>
        <w:tc>
          <w:tcPr>
            <w:tcW w:type="dxa" w:w="2160"/>
          </w:tcPr>
          <w:p>
            <w:pPr>
              <w:bidi/>
            </w:pPr>
            <w:r>
              <w:t>اقتباس من قوله تعالى: ﴿قُل لَّآ أَسۡـَٔلُكُمۡ عَلَيۡهِ أَجۡرًا إِلَّا ٱلۡمَوَدَّةَ فِي ٱلۡقُرۡبَىٰ﴾ [الشورى: 23].</w:t>
            </w:r>
          </w:p>
        </w:tc>
        <w:tc>
          <w:tcPr>
            <w:tcW w:type="dxa" w:w="2160"/>
          </w:tcPr>
          <w:p>
            <w:pPr>
              <w:bidi/>
            </w:pPr>
            <w:r>
              <w:t>آية</w:t>
            </w:r>
          </w:p>
        </w:tc>
        <w:tc>
          <w:tcPr>
            <w:tcW w:type="dxa" w:w="2160"/>
          </w:tcPr>
          <w:p>
            <w:pPr>
              <w:bidi/>
            </w:pPr>
            <w:r/>
          </w:p>
        </w:tc>
      </w:tr>
      <w:tr>
        <w:tc>
          <w:tcPr>
            <w:tcW w:type="dxa" w:w="2160"/>
          </w:tcPr>
          <w:p>
            <w:pPr>
              <w:bidi/>
            </w:pPr>
            <w:r>
              <w:t>هو بلا الذين قالوا آمنا</w:t>
            </w:r>
          </w:p>
        </w:tc>
        <w:tc>
          <w:tcPr>
            <w:tcW w:type="dxa" w:w="2160"/>
          </w:tcPr>
          <w:p>
            <w:pPr>
              <w:bidi/>
            </w:pPr>
            <w:r>
              <w:t>إشارة إلى قوله تعالى: ﴿مِنَ ٱلَّذِينَ قَالُوٓاْ ءَامَنَّا بِأَفۡوَٰهِهِمۡ وَلَمۡ تُؤۡمِن قُلُوبُهُمۡ﴾ [المائدة: 41].</w:t>
            </w:r>
          </w:p>
        </w:tc>
        <w:tc>
          <w:tcPr>
            <w:tcW w:type="dxa" w:w="2160"/>
          </w:tcPr>
          <w:p>
            <w:pPr>
              <w:bidi/>
            </w:pPr>
            <w:r>
              <w:t>آية</w:t>
            </w:r>
          </w:p>
        </w:tc>
        <w:tc>
          <w:tcPr>
            <w:tcW w:type="dxa" w:w="2160"/>
          </w:tcPr>
          <w:p>
            <w:pPr>
              <w:bidi/>
            </w:pPr>
            <w:r/>
          </w:p>
        </w:tc>
      </w:tr>
      <w:tr>
        <w:tc>
          <w:tcPr>
            <w:tcW w:type="dxa" w:w="2160"/>
          </w:tcPr>
          <w:p>
            <w:pPr>
              <w:bidi/>
            </w:pPr>
            <w:r>
              <w:t>فخافه ابوبكر ^ إلى رسول الله %</w:t>
            </w:r>
          </w:p>
        </w:tc>
        <w:tc>
          <w:tcPr>
            <w:tcW w:type="dxa" w:w="2160"/>
          </w:tcPr>
          <w:p>
            <w:pPr>
              <w:bidi/>
            </w:pPr>
            <w:r>
              <w:t>أخرجه مسلم (2750) من حديث حنظلة بن الربيع الأُسيدي رضي الله عنه.</w:t>
            </w:r>
          </w:p>
        </w:tc>
        <w:tc>
          <w:tcPr>
            <w:tcW w:type="dxa" w:w="2160"/>
          </w:tcPr>
          <w:p>
            <w:pPr>
              <w:bidi/>
            </w:pPr>
            <w:r>
              <w:t>متحقَّق</w:t>
            </w:r>
          </w:p>
        </w:tc>
        <w:tc>
          <w:tcPr>
            <w:tcW w:type="dxa" w:w="2160"/>
          </w:tcPr>
          <w:p>
            <w:pPr>
              <w:bidi/>
            </w:pPr>
            <w:r>
              <w:t>الحديث في مسلم (4/2106-2107) موافق للرقم.</w:t>
            </w:r>
          </w:p>
        </w:tc>
      </w:tr>
      <w:tr>
        <w:tc>
          <w:tcPr>
            <w:tcW w:type="dxa" w:w="2160"/>
          </w:tcPr>
          <w:p>
            <w:pPr>
              <w:bidi/>
            </w:pPr>
            <w:r>
              <w:t>والله ما اخبر غيرك</w:t>
            </w:r>
          </w:p>
        </w:tc>
        <w:tc>
          <w:tcPr>
            <w:tcW w:type="dxa" w:w="2160"/>
          </w:tcPr>
          <w:p>
            <w:pPr>
              <w:bidi/>
            </w:pPr>
            <w:r>
              <w:t>أخرجه ابن أبي شيبة في «المصنف» (37379)، ووكيع في «الزهد» (477) من طريق زيد بن وهب عن حذيفة رضي الله عنه، أن عمر قال له: «أنشدك الله، أمِن القوم أنا؟ قال: اللهم لا، ولن أبرّئ أحدًا بعدك»، وصحّح إسناده ابن كثير في «مسند الفاروق».</w:t>
            </w:r>
          </w:p>
        </w:tc>
        <w:tc>
          <w:tcPr>
            <w:tcW w:type="dxa" w:w="2160"/>
          </w:tcPr>
          <w:p>
            <w:pPr>
              <w:bidi/>
            </w:pPr>
            <w:r>
              <w:t>مصحَّح</w:t>
            </w:r>
          </w:p>
        </w:tc>
        <w:tc>
          <w:tcPr>
            <w:tcW w:type="dxa" w:w="2160"/>
          </w:tcPr>
          <w:p>
            <w:pPr>
              <w:bidi/>
            </w:pPr>
            <w:r>
              <w:t>المسودة «يُبحث»؛ نقلت التخريج من حاشية محقق «مسند الفاروق» لابن كثير (2/533) وحكمه، دون أن أتحقق من الرقمين في المصادر نفسها.</w:t>
            </w:r>
          </w:p>
        </w:tc>
      </w:tr>
      <w:tr>
        <w:tc>
          <w:tcPr>
            <w:tcW w:type="dxa" w:w="2160"/>
          </w:tcPr>
          <w:p>
            <w:pPr>
              <w:bidi/>
            </w:pPr>
            <w:r>
              <w:t>صلى معه ، وإلا انصرف</w:t>
            </w:r>
          </w:p>
        </w:tc>
        <w:tc>
          <w:tcPr>
            <w:tcW w:type="dxa" w:w="2160"/>
          </w:tcPr>
          <w:p>
            <w:pPr>
              <w:bidi/>
            </w:pPr>
            <w:r>
              <w:t>أخرجه الطبري في تفسيره عن قتادة بلاغًا: «وذُكر لنا أن عمر بن الخطاب رضي الله عنه كان إذا مات رجل ممن يُرى أنه منهم نظر إلى حذيفة، فإن صلى عليه وإلا تركه»، نقله ابن كثير في تفسيره (4/342)، وهو مرسل. وفي معناه ما ذكره أبو عبيد في «غريب الحديث» أن عمر أراد أن يشهد جنازة رجل فمرَزه حذيفة، كأنه أراد أن يصدّه عن الصلاة عليها.</w:t>
            </w:r>
          </w:p>
        </w:tc>
        <w:tc>
          <w:tcPr>
            <w:tcW w:type="dxa" w:w="2160"/>
          </w:tcPr>
          <w:p>
            <w:pPr>
              <w:bidi/>
            </w:pPr>
            <w:r>
              <w:t>مصحَّح</w:t>
            </w:r>
          </w:p>
        </w:tc>
        <w:tc>
          <w:tcPr>
            <w:tcW w:type="dxa" w:w="2160"/>
          </w:tcPr>
          <w:p>
            <w:pPr>
              <w:bidi/>
            </w:pPr>
            <w:r>
              <w:t>المسودة «يُبحث»؛ تحققت من تفسير ابن كثير (ط. ابن الجوزي 4/342) مع حكم المحقق «مرسل»، ومن نقل أثر أبي عبيد في مسند الفاروق (2/533).</w:t>
            </w:r>
          </w:p>
        </w:tc>
      </w:tr>
      <w:tr>
        <w:tc>
          <w:tcPr>
            <w:tcW w:type="dxa" w:w="2160"/>
          </w:tcPr>
          <w:p>
            <w:pPr>
              <w:bidi/>
            </w:pPr>
            <w:r>
              <w:t>ثم جاء إليه واقبل عليه</w:t>
            </w:r>
          </w:p>
        </w:tc>
        <w:tc>
          <w:tcPr>
            <w:tcW w:type="dxa" w:w="2160"/>
          </w:tcPr>
          <w:p>
            <w:pPr>
              <w:bidi/>
            </w:pPr>
            <w:r>
              <w:t>أخرجه أبو داود (5237) من حديث أنس رضي الله عنه، وضعّفه الألباني.</w:t>
            </w:r>
          </w:p>
        </w:tc>
        <w:tc>
          <w:tcPr>
            <w:tcW w:type="dxa" w:w="2160"/>
          </w:tcPr>
          <w:p>
            <w:pPr>
              <w:bidi/>
            </w:pPr>
            <w:r>
              <w:t>متحقَّق</w:t>
            </w:r>
          </w:p>
        </w:tc>
        <w:tc>
          <w:tcPr>
            <w:tcW w:type="dxa" w:w="2160"/>
          </w:tcPr>
          <w:p>
            <w:pPr>
              <w:bidi/>
            </w:pPr>
            <w:r>
              <w:t>تحققت من أبي داود 5237 (ط. محيي الدين 4/360) ومن حكم الألباني.</w:t>
            </w:r>
          </w:p>
        </w:tc>
      </w:tr>
      <w:tr>
        <w:tc>
          <w:tcPr>
            <w:tcW w:type="dxa" w:w="2160"/>
          </w:tcPr>
          <w:p>
            <w:pPr>
              <w:bidi/>
            </w:pPr>
            <w:r>
              <w:t>وإسبال إزاره</w:t>
            </w:r>
          </w:p>
        </w:tc>
        <w:tc>
          <w:tcPr>
            <w:tcW w:type="dxa" w:w="2160"/>
          </w:tcPr>
          <w:p>
            <w:pPr>
              <w:bidi/>
            </w:pPr>
            <w:r>
              <w:t>أخرجه أحمد (17622)، وأبو داود (4089) من حديث سهل ابن الحنظلية رضي الله عنه، في خريم الأسدي، وفيه: «فبلغ ذلك خريمًا، فأخذ شفرة فقطع بها جمّته إلى أذنيه، ورفع إزاره إلى أنصاف ساقيه»، وقال محققو المسند: إسناده محتمل للتحسين، وضعّفه الألباني.</w:t>
            </w:r>
          </w:p>
        </w:tc>
        <w:tc>
          <w:tcPr>
            <w:tcW w:type="dxa" w:w="2160"/>
          </w:tcPr>
          <w:p>
            <w:pPr>
              <w:bidi/>
            </w:pPr>
            <w:r>
              <w:t>متحقَّق</w:t>
            </w:r>
          </w:p>
        </w:tc>
        <w:tc>
          <w:tcPr>
            <w:tcW w:type="dxa" w:w="2160"/>
          </w:tcPr>
          <w:p>
            <w:pPr>
              <w:bidi/>
            </w:pPr>
            <w:r>
              <w:t>تحققت من الرقمين وحكمَي محققي المسند والألباني.</w:t>
            </w:r>
          </w:p>
        </w:tc>
      </w:tr>
      <w:tr>
        <w:tc>
          <w:tcPr>
            <w:tcW w:type="dxa" w:w="2160"/>
          </w:tcPr>
          <w:p>
            <w:pPr>
              <w:bidi/>
            </w:pPr>
            <w:r>
              <w:t>فما ترك قيام الليل بعدها</w:t>
            </w:r>
          </w:p>
        </w:tc>
        <w:tc>
          <w:tcPr>
            <w:tcW w:type="dxa" w:w="2160"/>
          </w:tcPr>
          <w:p>
            <w:pPr>
              <w:bidi/>
            </w:pPr>
            <w:r>
              <w:t>أخرجه البخاري (1121، 1122)، ومسلم (2479) من حديث ابن عمر رضي الله عنهما بلفظ: «نعم الرجل عبد الله لو كان يصلي من الليل».</w:t>
            </w:r>
          </w:p>
        </w:tc>
        <w:tc>
          <w:tcPr>
            <w:tcW w:type="dxa" w:w="2160"/>
          </w:tcPr>
          <w:p>
            <w:pPr>
              <w:bidi/>
            </w:pPr>
            <w:r>
              <w:t>مصحَّح</w:t>
            </w:r>
          </w:p>
        </w:tc>
        <w:tc>
          <w:tcPr>
            <w:tcW w:type="dxa" w:w="2160"/>
          </w:tcPr>
          <w:p>
            <w:pPr>
              <w:bidi/>
            </w:pPr>
            <w:r>
              <w:t>اللفظ المرفوع عند البخاري برقم 1122، ويبدأ الحديث برقم 1121، فذكرت الرقمين معًا؛ ومسلم 2479 متحقق.</w:t>
            </w:r>
          </w:p>
        </w:tc>
      </w:tr>
      <w:tr>
        <w:tc>
          <w:tcPr>
            <w:tcW w:type="dxa" w:w="2160"/>
          </w:tcPr>
          <w:p>
            <w:pPr>
              <w:bidi/>
            </w:pPr>
            <w:r>
              <w:t>إن فيك لجاهلية</w:t>
            </w:r>
          </w:p>
        </w:tc>
        <w:tc>
          <w:tcPr>
            <w:tcW w:type="dxa" w:w="2160"/>
          </w:tcPr>
          <w:p>
            <w:pPr>
              <w:bidi/>
            </w:pPr>
            <w:r>
              <w:t>أخرجه البخاري (30)، ومسلم (1661) من حديث أبي ذر رضي الله عنه.</w:t>
            </w:r>
          </w:p>
        </w:tc>
        <w:tc>
          <w:tcPr>
            <w:tcW w:type="dxa" w:w="2160"/>
          </w:tcPr>
          <w:p>
            <w:pPr>
              <w:bidi/>
            </w:pPr>
            <w:r>
              <w:t>متحقَّق</w:t>
            </w:r>
          </w:p>
        </w:tc>
        <w:tc>
          <w:tcPr>
            <w:tcW w:type="dxa" w:w="2160"/>
          </w:tcPr>
          <w:p>
            <w:pPr>
              <w:bidi/>
            </w:pPr>
            <w:r>
              <w:t>الموضعان في الصحيحين (البخاري 1/15، مسلم 3/1282) موافقان.</w:t>
            </w:r>
          </w:p>
        </w:tc>
      </w:tr>
      <w:tr>
        <w:tc>
          <w:tcPr>
            <w:tcW w:type="dxa" w:w="2160"/>
          </w:tcPr>
          <w:p>
            <w:pPr>
              <w:bidi/>
            </w:pPr>
            <w:r>
              <w:t>حتى يطأ المولى بقدمه خده، فكان ذلك</w:t>
            </w:r>
          </w:p>
        </w:tc>
        <w:tc>
          <w:tcPr>
            <w:tcW w:type="dxa" w:w="2160"/>
          </w:tcPr>
          <w:p>
            <w:pPr>
              <w:bidi/>
            </w:pPr>
            <w:r>
              <w:t>لم أقف عليه مسندًا فيما بين يدي من المصادر، وإنما ذكره بغير إسناد بعضُ شرّاح البخاري عند حديث أبي ذر «إنك امرؤ فيك جاهلية»، منهم ابن بطال في «شرح صحيح البخاري» (1/88)، وفيه: «ثم وضع خده على التراب وقال: والله لا أرفع خدي من التراب حتى يطأ بلالٌ خدي بقدمه»، وبنحوه البرماوي في «اللامع الصبيح».</w:t>
            </w:r>
          </w:p>
        </w:tc>
        <w:tc>
          <w:tcPr>
            <w:tcW w:type="dxa" w:w="2160"/>
          </w:tcPr>
          <w:p>
            <w:pPr>
              <w:bidi/>
            </w:pPr>
            <w:r>
              <w:t>لم يوقف عليه مسنداً</w:t>
            </w:r>
          </w:p>
        </w:tc>
        <w:tc>
          <w:tcPr>
            <w:tcW w:type="dxa" w:w="2160"/>
          </w:tcPr>
          <w:p>
            <w:pPr>
              <w:bidi/>
            </w:pPr>
            <w:r>
              <w:t>لا إسناد له في المتاح؛ وجدته بلا إسناد عند ابن بطال 1/88 والبرماوي (اللامع الصبيح 1/208).</w:t>
            </w:r>
          </w:p>
        </w:tc>
      </w:tr>
      <w:tr>
        <w:tc>
          <w:tcPr>
            <w:tcW w:type="dxa" w:w="2160"/>
          </w:tcPr>
          <w:p>
            <w:pPr>
              <w:bidi/>
            </w:pPr>
            <w:r>
              <w:t>لا افعله أبدا</w:t>
            </w:r>
          </w:p>
        </w:tc>
        <w:tc>
          <w:tcPr>
            <w:tcW w:type="dxa" w:w="2160"/>
          </w:tcPr>
          <w:p>
            <w:pPr>
              <w:bidi/>
            </w:pPr>
            <w:r>
              <w:t>لم أقف عليه مسندًا فيما بين يدي من المصادر، وأورده الغزالي في «إحياء علوم الدين» (3/64) بلا إسناد، ولفظه: «وكان يسأل سلمان عن عيوبه، فلما قدم عليه قال له: ما الذي بلغك عني مما تكرهه؟ فاستعفى، فألحّ عليه، فقال: بلغني أنك جمعت بين إدامين على مائدة، وأن لك حلتين... فقال: أما هذان فقد كفيتهما».</w:t>
            </w:r>
          </w:p>
        </w:tc>
        <w:tc>
          <w:tcPr>
            <w:tcW w:type="dxa" w:w="2160"/>
          </w:tcPr>
          <w:p>
            <w:pPr>
              <w:bidi/>
            </w:pPr>
            <w:r>
              <w:t>لم يوقف عليه مسنداً</w:t>
            </w:r>
          </w:p>
        </w:tc>
        <w:tc>
          <w:tcPr>
            <w:tcW w:type="dxa" w:w="2160"/>
          </w:tcPr>
          <w:p>
            <w:pPr>
              <w:bidi/>
            </w:pPr>
            <w:r>
              <w:t>موجود في الإحياء 3/64 بلا إسناد، ولا تعليق عليه في الحاشية؛ لم أجد له إسنادًا في غيره.</w:t>
            </w:r>
          </w:p>
        </w:tc>
      </w:tr>
      <w:tr>
        <w:tc>
          <w:tcPr>
            <w:tcW w:type="dxa" w:w="2160"/>
          </w:tcPr>
          <w:p>
            <w:pPr>
              <w:bidi/>
            </w:pPr>
            <w:r>
              <w:t>كانت فيه خصلة, من النفاق</w:t>
            </w:r>
          </w:p>
        </w:tc>
        <w:tc>
          <w:tcPr>
            <w:tcW w:type="dxa" w:w="2160"/>
          </w:tcPr>
          <w:p>
            <w:pPr>
              <w:bidi/>
            </w:pPr>
            <w:r>
              <w:t>أخرجه البخاري (34)، ومسلم (58) من حديث عبد الله بن عمرو رضي الله عنهما.</w:t>
            </w:r>
          </w:p>
        </w:tc>
        <w:tc>
          <w:tcPr>
            <w:tcW w:type="dxa" w:w="2160"/>
          </w:tcPr>
          <w:p>
            <w:pPr>
              <w:bidi/>
            </w:pPr>
            <w:r>
              <w:t>متحقَّق</w:t>
            </w:r>
          </w:p>
        </w:tc>
        <w:tc>
          <w:tcPr>
            <w:tcW w:type="dxa" w:w="2160"/>
          </w:tcPr>
          <w:p>
            <w:pPr>
              <w:bidi/>
            </w:pPr>
            <w:r>
              <w:t>الموضعان في الصحيحين (البخاري 1/16، مسلم 1/78) موافقان.</w:t>
            </w:r>
          </w:p>
        </w:tc>
      </w:tr>
      <w:tr>
        <w:tc>
          <w:tcPr>
            <w:tcW w:type="dxa" w:w="2160"/>
          </w:tcPr>
          <w:p>
            <w:pPr>
              <w:bidi/>
            </w:pPr>
            <w:r>
              <w:t>واقرب مما اتقى</w:t>
            </w:r>
          </w:p>
        </w:tc>
        <w:tc>
          <w:tcPr>
            <w:tcW w:type="dxa" w:w="2160"/>
          </w:tcPr>
          <w:p>
            <w:pPr>
              <w:bidi/>
            </w:pPr>
            <w:r>
              <w:t>أخرجه القضاعي في «مسند الشهاب» (513) من حديث أنس رضي الله عنه مرفوعًا بلفظ: «من حاول أمرًا بمعصية الله تعالى كان أفوت لما رجا، وأقرب لمجيء ما اتّقى»، و(512) عن الزهري مرسلًا، ويُروى من قول علي رضي الله عنه، ذكره الماوردي في «تسهيل النظر» وفي «الأمثال والحكم».</w:t>
            </w:r>
          </w:p>
        </w:tc>
        <w:tc>
          <w:tcPr>
            <w:tcW w:type="dxa" w:w="2160"/>
          </w:tcPr>
          <w:p>
            <w:pPr>
              <w:bidi/>
            </w:pPr>
            <w:r>
              <w:t>مصحَّح</w:t>
            </w:r>
          </w:p>
        </w:tc>
        <w:tc>
          <w:tcPr>
            <w:tcW w:type="dxa" w:w="2160"/>
          </w:tcPr>
          <w:p>
            <w:pPr>
              <w:bidi/>
            </w:pPr>
            <w:r>
              <w:t>المسودة «يُبحث»؛ تحققت من مسند الشهاب 512 و513 (1/307)، ومن نسبته إلى علي عند الماوردي. لم أقف على حكم منقول عليه.</w:t>
            </w:r>
          </w:p>
        </w:tc>
      </w:tr>
      <w:tr>
        <w:tc>
          <w:tcPr>
            <w:tcW w:type="dxa" w:w="2160"/>
          </w:tcPr>
          <w:p>
            <w:pPr>
              <w:bidi/>
            </w:pPr>
            <w:r>
              <w:t>الصدق شفيعي</w:t>
            </w:r>
          </w:p>
        </w:tc>
        <w:tc>
          <w:tcPr>
            <w:tcW w:type="dxa" w:w="2160"/>
          </w:tcPr>
          <w:p>
            <w:pPr>
              <w:bidi/>
            </w:pPr>
            <w:r>
              <w:t>هو جزء من حديث طويل ذكره القاضي عياض في «الشفا» (1/146) عن علي رضي الله عنه: «سألتُ رسول الله ﷺ عن سنّته فقال: المعرفة رأس مالي، والعقل أصل ديني... والصدق شفيعي...»، وقال العراقي في «تخريج أحاديث الإحياء»: ذكره القاضي عياض من حديث علي بن أبي طالب ولم أجد له إسنادًا.</w:t>
            </w:r>
          </w:p>
        </w:tc>
        <w:tc>
          <w:tcPr>
            <w:tcW w:type="dxa" w:w="2160"/>
          </w:tcPr>
          <w:p>
            <w:pPr>
              <w:bidi/>
            </w:pPr>
            <w:r>
              <w:t>لم يوقف عليه مسنداً</w:t>
            </w:r>
          </w:p>
        </w:tc>
        <w:tc>
          <w:tcPr>
            <w:tcW w:type="dxa" w:w="2160"/>
          </w:tcPr>
          <w:p>
            <w:pPr>
              <w:bidi/>
            </w:pPr>
            <w:r>
              <w:t>لا إسناد له؛ تحققت من موضعه في الشفا (ط. الشمني 1/146) ومن كلام العراقي في حاشية الإحياء (4/361).</w:t>
            </w:r>
          </w:p>
        </w:tc>
      </w:tr>
      <w:tr>
        <w:tc>
          <w:tcPr>
            <w:tcW w:type="dxa" w:w="2160"/>
          </w:tcPr>
          <w:p>
            <w:pPr>
              <w:bidi/>
            </w:pPr>
            <w:r>
              <w:t>لا يجتمعان في مؤمن</w:t>
            </w:r>
          </w:p>
        </w:tc>
        <w:tc>
          <w:tcPr>
            <w:tcW w:type="dxa" w:w="2160"/>
          </w:tcPr>
          <w:p>
            <w:pPr>
              <w:bidi/>
            </w:pPr>
            <w:r>
              <w:t>أخرجه الترمذي (1962) من حديث أبي سعيد الخدري رضي الله عنه، وقال: حديث غريب لا نعرفه إلا من حديث صدقة بن موسى، وضعّفه الألباني.</w:t>
            </w:r>
          </w:p>
        </w:tc>
        <w:tc>
          <w:tcPr>
            <w:tcW w:type="dxa" w:w="2160"/>
          </w:tcPr>
          <w:p>
            <w:pPr>
              <w:bidi/>
            </w:pPr>
            <w:r>
              <w:t>متحقَّق</w:t>
            </w:r>
          </w:p>
        </w:tc>
        <w:tc>
          <w:tcPr>
            <w:tcW w:type="dxa" w:w="2160"/>
          </w:tcPr>
          <w:p>
            <w:pPr>
              <w:bidi/>
            </w:pPr>
            <w:r>
              <w:t>تحققت من الترمذي 1962 (ط. شاكر 4/343) ومن الحكمين.</w:t>
            </w:r>
          </w:p>
        </w:tc>
      </w:tr>
      <w:tr>
        <w:tc>
          <w:tcPr>
            <w:tcW w:type="dxa" w:w="2160"/>
          </w:tcPr>
          <w:p>
            <w:pPr>
              <w:bidi/>
            </w:pPr>
            <w:r>
              <w:t>ولا ينفقون إلا وهم كارهون</w:t>
            </w:r>
          </w:p>
        </w:tc>
        <w:tc>
          <w:tcPr>
            <w:tcW w:type="dxa" w:w="2160"/>
          </w:tcPr>
          <w:p>
            <w:pPr>
              <w:bidi/>
            </w:pPr>
            <w:r>
              <w:t>اقتباس من قوله تعالى: ﴿وَلَا يَأۡتُونَ ٱلصَّلَوٰةَ إِلَّا وَهُمۡ كُسَالَىٰ وَلَا يُنفِقُونَ إِلَّا وَهُمۡ كَٰرِهُونَ﴾ [التوبة: 54].</w:t>
            </w:r>
          </w:p>
        </w:tc>
        <w:tc>
          <w:tcPr>
            <w:tcW w:type="dxa" w:w="2160"/>
          </w:tcPr>
          <w:p>
            <w:pPr>
              <w:bidi/>
            </w:pPr>
            <w:r>
              <w:t>آية</w:t>
            </w:r>
          </w:p>
        </w:tc>
        <w:tc>
          <w:tcPr>
            <w:tcW w:type="dxa" w:w="2160"/>
          </w:tcPr>
          <w:p>
            <w:pPr>
              <w:bidi/>
            </w:pPr>
            <w:r/>
          </w:p>
        </w:tc>
      </w:tr>
      <w:tr>
        <w:tc>
          <w:tcPr>
            <w:tcW w:type="dxa" w:w="2160"/>
          </w:tcPr>
          <w:p>
            <w:pPr>
              <w:bidi/>
            </w:pPr>
            <w:r>
              <w:t>العتمة والصبح لا يستطيعونهما</w:t>
            </w:r>
          </w:p>
        </w:tc>
        <w:tc>
          <w:tcPr>
            <w:tcW w:type="dxa" w:w="2160"/>
          </w:tcPr>
          <w:p>
            <w:pPr>
              <w:bidi/>
            </w:pPr>
            <w:r>
              <w:t>أخرجه البخاري (657)، ومسلم (651) من حديث أبي هريرة رضي الله عنه.</w:t>
            </w:r>
          </w:p>
        </w:tc>
        <w:tc>
          <w:tcPr>
            <w:tcW w:type="dxa" w:w="2160"/>
          </w:tcPr>
          <w:p>
            <w:pPr>
              <w:bidi/>
            </w:pPr>
            <w:r>
              <w:t>متحقَّق</w:t>
            </w:r>
          </w:p>
        </w:tc>
        <w:tc>
          <w:tcPr>
            <w:tcW w:type="dxa" w:w="2160"/>
          </w:tcPr>
          <w:p>
            <w:pPr>
              <w:bidi/>
            </w:pPr>
            <w:r>
              <w:t>موضع مسلم (1/451) متحقق، والبخاري 657 رقم مشهور.</w:t>
            </w:r>
          </w:p>
        </w:tc>
      </w:tr>
      <w:tr>
        <w:tc>
          <w:tcPr>
            <w:tcW w:type="dxa" w:w="2160"/>
          </w:tcPr>
          <w:p>
            <w:pPr>
              <w:bidi/>
            </w:pPr>
            <w:r>
              <w:t>وإذا اظلم عليهم قاموا</w:t>
            </w:r>
          </w:p>
        </w:tc>
        <w:tc>
          <w:tcPr>
            <w:tcW w:type="dxa" w:w="2160"/>
          </w:tcPr>
          <w:p>
            <w:pPr>
              <w:bidi/>
            </w:pPr>
            <w:r>
              <w:t>اقتباس من قوله تعالى: ﴿كُلَّمَآ أَضَآءَ لَهُم مَّشَوۡاْ فِيهِ وَإِذَآ أَظۡلَمَ عَلَيۡهِمۡ قَامُواْ﴾ [البقرة: 20].</w:t>
            </w:r>
          </w:p>
        </w:tc>
        <w:tc>
          <w:tcPr>
            <w:tcW w:type="dxa" w:w="2160"/>
          </w:tcPr>
          <w:p>
            <w:pPr>
              <w:bidi/>
            </w:pPr>
            <w:r>
              <w:t>آية</w:t>
            </w:r>
          </w:p>
        </w:tc>
        <w:tc>
          <w:tcPr>
            <w:tcW w:type="dxa" w:w="2160"/>
          </w:tcPr>
          <w:p>
            <w:pPr>
              <w:bidi/>
            </w:pPr>
            <w:r/>
          </w:p>
        </w:tc>
      </w:tr>
      <w:tr>
        <w:tc>
          <w:tcPr>
            <w:tcW w:type="dxa" w:w="2160"/>
          </w:tcPr>
          <w:p>
            <w:pPr>
              <w:bidi/>
            </w:pPr>
            <w:r>
              <w:t>وبقى معه الثلثان</w:t>
            </w:r>
          </w:p>
        </w:tc>
        <w:tc>
          <w:tcPr>
            <w:tcW w:type="dxa" w:w="2160"/>
          </w:tcPr>
          <w:p>
            <w:pPr>
              <w:bidi/>
            </w:pPr>
            <w:r>
              <w:t>ذكر ابن إسحاق انخذال عبد الله بن أُبيّ بثلث الناس يوم أحد، كما في «سيرة ابن هشام» (2/64). وأصل رجوع طائفة من الجيش في الصحيح: أخرجه البخاري (4050) من حديث زيد بن ثابت رضي الله عنه: «لما خرج النبي ﷺ إلى أحد رجع ناسٌ ممن خرج معه».</w:t>
            </w:r>
          </w:p>
        </w:tc>
        <w:tc>
          <w:tcPr>
            <w:tcW w:type="dxa" w:w="2160"/>
          </w:tcPr>
          <w:p>
            <w:pPr>
              <w:bidi/>
            </w:pPr>
            <w:r>
              <w:t>متحقَّق</w:t>
            </w:r>
          </w:p>
        </w:tc>
        <w:tc>
          <w:tcPr>
            <w:tcW w:type="dxa" w:w="2160"/>
          </w:tcPr>
          <w:p>
            <w:pPr>
              <w:bidi/>
            </w:pPr>
            <w:r>
              <w:t>تحققت من ابن هشام (ت. السقا 2/64) ومن البخاري 4050.</w:t>
            </w:r>
          </w:p>
        </w:tc>
      </w:tr>
      <w:tr>
        <w:tc>
          <w:tcPr>
            <w:tcW w:type="dxa" w:w="2160"/>
          </w:tcPr>
          <w:p>
            <w:pPr>
              <w:bidi/>
            </w:pPr>
            <w:r>
              <w:t>والذي بعده شر منه</w:t>
            </w:r>
          </w:p>
        </w:tc>
        <w:tc>
          <w:tcPr>
            <w:tcW w:type="dxa" w:w="2160"/>
          </w:tcPr>
          <w:p>
            <w:pPr>
              <w:bidi/>
            </w:pPr>
            <w:r>
              <w:t>أخرجه البخاري (7068) من حديث أنس رضي الله عنه، ولفظه: «لا يأتي عليكم زمانٌ إلا الذي بعده شرٌّ منه حتى تلقوا ربكم».</w:t>
            </w:r>
          </w:p>
        </w:tc>
        <w:tc>
          <w:tcPr>
            <w:tcW w:type="dxa" w:w="2160"/>
          </w:tcPr>
          <w:p>
            <w:pPr>
              <w:bidi/>
            </w:pPr>
            <w:r>
              <w:t>متحقَّق</w:t>
            </w:r>
          </w:p>
        </w:tc>
        <w:tc>
          <w:tcPr>
            <w:tcW w:type="dxa" w:w="2160"/>
          </w:tcPr>
          <w:p>
            <w:pPr>
              <w:bidi/>
            </w:pPr>
            <w:r>
              <w:t>تحققت منه في البخاري 7068.</w:t>
            </w:r>
          </w:p>
        </w:tc>
      </w:tr>
      <w:tr>
        <w:tc>
          <w:tcPr>
            <w:tcW w:type="dxa" w:w="2160"/>
          </w:tcPr>
          <w:p>
            <w:pPr>
              <w:bidi/>
            </w:pPr>
            <w:r>
              <w:t>حاشية قائمة 02</w:t>
            </w:r>
          </w:p>
        </w:tc>
        <w:tc>
          <w:tcPr>
            <w:tcW w:type="dxa" w:w="2160"/>
          </w:tcPr>
          <w:p>
            <w:pPr>
              <w:bidi/>
            </w:pPr>
            <w:r>
              <w:t>لم أقف عليه بهذا اللفظ فيما بين يدي من المصادر، والثابت في الصحيح النهيُ عن التفضيل بين الأنبياء دون الحكم بالكفر: أخرجه البخاري (3414)، ومسلم (2373) من حديث أبي هريرة رضي الله عنه بلفظ: «لا تفضّلوا بين أنبياء الله»، وأخرجه البخاري (2412)، ومسلم (2374) من حديث أبي سعيد الخدري رضي الله عنه بلفظ: «لا تخيّروا بين الأنبياء».</w:t>
            </w:r>
          </w:p>
        </w:tc>
        <w:tc>
          <w:tcPr>
            <w:tcW w:type="dxa" w:w="2160"/>
          </w:tcPr>
          <w:p>
            <w:pPr>
              <w:bidi/>
            </w:pPr>
            <w:r>
              <w:t>لم يوقف عليه مسنداً</w:t>
            </w:r>
          </w:p>
        </w:tc>
        <w:tc>
          <w:tcPr>
            <w:tcW w:type="dxa" w:w="2160"/>
          </w:tcPr>
          <w:p>
            <w:pPr>
              <w:bidi/>
            </w:pPr>
            <w:r>
              <w:t>بحثت عن اللفظ في المكتبة كلها (نص الحديث وجمله) فلم أجده. تحققت من البخاري 3414 ومسلم 2373؛ ورقما 2412 و2374 يوافقان موضعيهما في الطبعتين (3/121 و4/1845).</w:t>
            </w:r>
          </w:p>
        </w:tc>
      </w:tr>
      <w:tr>
        <w:tc>
          <w:tcPr>
            <w:tcW w:type="dxa" w:w="2160"/>
          </w:tcPr>
          <w:p>
            <w:pPr>
              <w:bidi/>
            </w:pPr>
            <w:r>
              <w:t>حاشية قائمة 13</w:t>
            </w:r>
          </w:p>
        </w:tc>
        <w:tc>
          <w:tcPr>
            <w:tcW w:type="dxa" w:w="2160"/>
          </w:tcPr>
          <w:p>
            <w:pPr>
              <w:bidi/>
            </w:pPr>
            <w:r>
              <w:t>كذا في الأصل: «يَراع القبائل»، ولعله تصحيف، والمحفوظ في الرواية: «نوازع القبائل»، وفي حديث آخر: «النُّزّاع من القبائل»؛ والنوازع والنُّزّاع جمع نازع، وهو الغريب الذي نزع عن أهله وعشيرته، والمعنى أنهم لم يجتمعوا لقرابة بينهم ولا نسب، وإنما اجتمعوا على محبة الله. والحديث أخرجه أحمد (22906) من حديث أبي مالك الأشعري رضي الله عنه بلفظ: «هم ناسٌ من أفناء الناس ونوازع القبائل، لم تصل بينهم أرحام متقاربة، تحابّوا في الله وتصافوا...»، وقال محققو المسند: إسناده ضعيف لضعف شهر بن حوشب. وله شاهد عند الطبراني من حديث عمرو بن عبسة رضي الله عنه بلفظ: «هم جُمّاعٌ من نوازع القبائل»، قال المنذري: إسناده مقارب لا بأس به، وقال الألباني: حسن لغيره. وأما «النزاع من القبائل» فوقع في تفسير الغرباء عند أحمد وغيره.</w:t>
            </w:r>
          </w:p>
        </w:tc>
        <w:tc>
          <w:tcPr>
            <w:tcW w:type="dxa" w:w="2160"/>
          </w:tcPr>
          <w:p>
            <w:pPr>
              <w:bidi/>
            </w:pPr>
            <w:r>
              <w:t>مصحَّح</w:t>
            </w:r>
          </w:p>
        </w:tc>
        <w:tc>
          <w:tcPr>
            <w:tcW w:type="dxa" w:w="2160"/>
          </w:tcPr>
          <w:p>
            <w:pPr>
              <w:bidi/>
            </w:pPr>
            <w:r>
              <w:t>تحققت من أحمد 22906 (ط. الرسالة 37/540-541) مع حكم المحققين، ومن حديث عمرو بن عبسة في صحيح الترغيب (1508) مع كلام المنذري والألباني وشرحه للّفظة، ومن تفسير الزمخشري للنزاع في الفائق. قراءة «يراع» تصحيفًا اجتهاد مني.</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cs="Noto Naskh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