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2716B" w14:textId="77777777" w:rsidR="00BB46D0" w:rsidRPr="00A730C3" w:rsidRDefault="00A730C3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6335D0FD" w14:textId="77777777" w:rsidR="00BB46D0" w:rsidRPr="00A730C3" w:rsidRDefault="00A730C3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29F5FD1" w14:textId="77777777" w:rsidR="00BB46D0" w:rsidRPr="00A730C3" w:rsidRDefault="00A730C3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572B8999" w14:textId="77777777" w:rsidR="00BB46D0" w:rsidRPr="00A730C3" w:rsidRDefault="00BB46D0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4AA705" w14:textId="77777777" w:rsidR="00BB46D0" w:rsidRPr="00A730C3" w:rsidRDefault="00A730C3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16F64F00" w14:textId="77777777" w:rsidR="00BB46D0" w:rsidRPr="00A730C3" w:rsidRDefault="00A730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sz w:val="28"/>
          <w:szCs w:val="28"/>
        </w:rPr>
        <w:t>КАФЕДРА РАДИОЭЛЕКТРОННЫХ СРЕДСТВ</w:t>
      </w:r>
    </w:p>
    <w:p w14:paraId="024160DC" w14:textId="77777777" w:rsidR="00BB46D0" w:rsidRPr="00A730C3" w:rsidRDefault="00BB46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2D91B2" w14:textId="77777777" w:rsidR="00BB46D0" w:rsidRPr="00A730C3" w:rsidRDefault="00BB46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B0EDD" w14:textId="77777777" w:rsidR="00BB46D0" w:rsidRPr="00A730C3" w:rsidRDefault="00BB46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B623C8" w14:textId="77777777" w:rsidR="00BB46D0" w:rsidRPr="00A730C3" w:rsidRDefault="00BB46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876DEC" w14:textId="77777777" w:rsidR="00BB46D0" w:rsidRPr="00A730C3" w:rsidRDefault="00BB46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90CE67" w14:textId="77777777" w:rsidR="00BB46D0" w:rsidRPr="00A730C3" w:rsidRDefault="00A730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sz w:val="28"/>
          <w:szCs w:val="28"/>
        </w:rPr>
        <w:t xml:space="preserve">Отчет по дисциплине: </w:t>
      </w:r>
    </w:p>
    <w:p w14:paraId="624B0CD3" w14:textId="77777777" w:rsidR="00BB46D0" w:rsidRPr="00A730C3" w:rsidRDefault="00A730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sz w:val="28"/>
          <w:szCs w:val="28"/>
        </w:rPr>
        <w:t>«Цифровые устройства и микропроцессоры»</w:t>
      </w:r>
    </w:p>
    <w:p w14:paraId="7437D876" w14:textId="77777777" w:rsidR="00BB46D0" w:rsidRPr="00A730C3" w:rsidRDefault="00BB46D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781098" w14:textId="77777777" w:rsidR="00BB46D0" w:rsidRPr="00A730C3" w:rsidRDefault="00A730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sz w:val="28"/>
          <w:szCs w:val="28"/>
        </w:rPr>
        <w:t>Лабораторная работа №4</w:t>
      </w:r>
    </w:p>
    <w:p w14:paraId="22215616" w14:textId="77777777" w:rsidR="00BB46D0" w:rsidRPr="00A730C3" w:rsidRDefault="00A730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sz w:val="28"/>
          <w:szCs w:val="28"/>
        </w:rPr>
        <w:t>«МОДУЛЬНОЕ ПРОГРАММИРОВАНИЕ»</w:t>
      </w:r>
    </w:p>
    <w:p w14:paraId="73F04CAD" w14:textId="2AC71C2B" w:rsidR="00BB46D0" w:rsidRPr="00A730C3" w:rsidRDefault="00A730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417AC5" w:rsidRPr="00A730C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A730C3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4BA7C03" w14:textId="77777777" w:rsidR="00BB46D0" w:rsidRPr="00A730C3" w:rsidRDefault="00BB4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345FF8" w14:textId="77777777" w:rsidR="00BB46D0" w:rsidRPr="00A730C3" w:rsidRDefault="00BB4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52A7FA" w14:textId="77777777" w:rsidR="00BB46D0" w:rsidRPr="00A730C3" w:rsidRDefault="00BB46D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02F777" w14:textId="77777777" w:rsidR="00BB46D0" w:rsidRPr="00A730C3" w:rsidRDefault="00BB46D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DC5B4F" w14:textId="77777777" w:rsidR="00BB46D0" w:rsidRPr="00A730C3" w:rsidRDefault="00BB46D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A7BFB0" w14:textId="77777777" w:rsidR="00BB46D0" w:rsidRPr="00A730C3" w:rsidRDefault="00BB46D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71A28C" w14:textId="0E49DFF5" w:rsidR="00BB46D0" w:rsidRPr="00A730C3" w:rsidRDefault="00BB46D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2174AC" w14:textId="7585CCF0" w:rsidR="00417AC5" w:rsidRPr="00A730C3" w:rsidRDefault="00417AC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1406F4" w14:textId="005B8A8C" w:rsidR="00417AC5" w:rsidRPr="00A730C3" w:rsidRDefault="00417AC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B442EE" w14:textId="2B789AD9" w:rsidR="00A730C3" w:rsidRPr="00A730C3" w:rsidRDefault="00A730C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3E385B" w14:textId="77777777" w:rsidR="00A730C3" w:rsidRPr="00A730C3" w:rsidRDefault="00A730C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6E69B4" w14:textId="77777777" w:rsidR="00BB46D0" w:rsidRPr="00A730C3" w:rsidRDefault="00BB4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D9E319" w14:textId="77777777" w:rsidR="00BB46D0" w:rsidRPr="00A730C3" w:rsidRDefault="00BB46D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EA2593" w14:textId="00542176" w:rsidR="00BB46D0" w:rsidRPr="00A730C3" w:rsidRDefault="00A730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ИКТб-3301       _____________  / </w:t>
      </w:r>
      <w:r w:rsidR="00417AC5" w:rsidRPr="00A730C3">
        <w:rPr>
          <w:rFonts w:ascii="Times New Roman" w:eastAsia="Times New Roman" w:hAnsi="Times New Roman" w:cs="Times New Roman"/>
          <w:sz w:val="28"/>
          <w:szCs w:val="28"/>
        </w:rPr>
        <w:t>А.С. Шабардин</w:t>
      </w:r>
      <w:r w:rsidRPr="00A730C3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</w:p>
    <w:p w14:paraId="3FB05D08" w14:textId="77777777" w:rsidR="00BB46D0" w:rsidRPr="00A730C3" w:rsidRDefault="00A730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</w:t>
      </w:r>
    </w:p>
    <w:p w14:paraId="6BEDD392" w14:textId="77777777" w:rsidR="00BB46D0" w:rsidRPr="00A730C3" w:rsidRDefault="00A730C3">
      <w:pPr>
        <w:spacing w:after="0" w:line="240" w:lineRule="auto"/>
        <w:ind w:left="127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</w:t>
      </w:r>
    </w:p>
    <w:p w14:paraId="1DDA75D0" w14:textId="77777777" w:rsidR="00BB46D0" w:rsidRPr="00A730C3" w:rsidRDefault="00A730C3">
      <w:pPr>
        <w:spacing w:after="0" w:line="276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sz w:val="28"/>
          <w:szCs w:val="28"/>
        </w:rPr>
        <w:t>Проверил: доцент кафедры РЭС               ______________   / М. А. Земцов /</w:t>
      </w:r>
    </w:p>
    <w:p w14:paraId="60E66415" w14:textId="77777777" w:rsidR="00BB46D0" w:rsidRPr="00A730C3" w:rsidRDefault="00BB4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9A6A53" w14:textId="77777777" w:rsidR="00BB46D0" w:rsidRPr="00A730C3" w:rsidRDefault="00BB4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EDACD3" w14:textId="77777777" w:rsidR="00BB46D0" w:rsidRPr="00A730C3" w:rsidRDefault="00BB4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258FBE" w14:textId="77777777" w:rsidR="00BB46D0" w:rsidRPr="00A730C3" w:rsidRDefault="00BB46D0" w:rsidP="00A730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084544" w14:textId="77777777" w:rsidR="00BB46D0" w:rsidRPr="00A730C3" w:rsidRDefault="00BB4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5601FE" w14:textId="77777777" w:rsidR="00BB46D0" w:rsidRPr="00A730C3" w:rsidRDefault="00BB4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974144" w14:textId="77777777" w:rsidR="00BB46D0" w:rsidRPr="00A730C3" w:rsidRDefault="00BB4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4A882C" w14:textId="37919599" w:rsidR="00BB46D0" w:rsidRPr="00417AC5" w:rsidRDefault="00A730C3" w:rsidP="00417A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30C3">
        <w:rPr>
          <w:rFonts w:ascii="Times New Roman" w:eastAsia="Times New Roman" w:hAnsi="Times New Roman" w:cs="Times New Roman"/>
          <w:sz w:val="28"/>
          <w:szCs w:val="28"/>
        </w:rPr>
        <w:t>Киров 2023</w:t>
      </w:r>
      <w:r w:rsidRPr="00417AC5">
        <w:rPr>
          <w:rFonts w:ascii="Times New Roman" w:hAnsi="Times New Roman" w:cs="Times New Roman"/>
          <w:sz w:val="24"/>
          <w:szCs w:val="24"/>
        </w:rPr>
        <w:br w:type="page"/>
      </w:r>
    </w:p>
    <w:p w14:paraId="6556D75A" w14:textId="77777777" w:rsidR="00BB46D0" w:rsidRPr="00A730C3" w:rsidRDefault="00A730C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 w:rsidRPr="00A730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знакомство с технологией применения языка ассемблера при разработке программного обеспечения на языках высокого уровня.</w:t>
      </w:r>
    </w:p>
    <w:p w14:paraId="4F908098" w14:textId="77777777" w:rsidR="00BB46D0" w:rsidRPr="00A730C3" w:rsidRDefault="00BB46D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5A22C72" w14:textId="77777777" w:rsidR="00BB46D0" w:rsidRPr="00A730C3" w:rsidRDefault="00A730C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Индивидуальное задание:</w:t>
      </w:r>
    </w:p>
    <w:p w14:paraId="698FFA76" w14:textId="05027886" w:rsidR="00BB46D0" w:rsidRPr="00A730C3" w:rsidRDefault="00417AC5">
      <w:pPr>
        <w:ind w:left="142" w:firstLine="21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AD65657" wp14:editId="54C2F328">
            <wp:extent cx="5566839" cy="861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720" cy="86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742E" w14:textId="77777777" w:rsidR="00BB46D0" w:rsidRPr="00A730C3" w:rsidRDefault="00A730C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b/>
          <w:sz w:val="28"/>
          <w:szCs w:val="28"/>
        </w:rPr>
        <w:t>Верификация программы:</w:t>
      </w:r>
    </w:p>
    <w:p w14:paraId="28E04F09" w14:textId="1D746BAE" w:rsidR="00417AC5" w:rsidRPr="00A730C3" w:rsidRDefault="00A730C3" w:rsidP="00417AC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sz w:val="28"/>
          <w:szCs w:val="28"/>
        </w:rPr>
        <w:t xml:space="preserve">Расчёт </w:t>
      </w:r>
      <w:r w:rsidR="00417AC5" w:rsidRPr="00A730C3">
        <w:rPr>
          <w:rFonts w:ascii="Times New Roman" w:eastAsia="Times New Roman" w:hAnsi="Times New Roman" w:cs="Times New Roman"/>
          <w:sz w:val="28"/>
          <w:szCs w:val="28"/>
        </w:rPr>
        <w:t xml:space="preserve">на ассемблере и проверка на </w:t>
      </w:r>
      <w:r w:rsidR="00417AC5" w:rsidRPr="00A730C3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A730C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E338EE" w14:textId="1653A923" w:rsidR="00BB46D0" w:rsidRPr="00417AC5" w:rsidRDefault="00417A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7A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7A331" wp14:editId="47C489A3">
            <wp:extent cx="5940425" cy="31775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903"/>
                    <a:stretch/>
                  </pic:blipFill>
                  <pic:spPr bwMode="auto"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C5CAA" w14:textId="15F0F7DB" w:rsidR="00417AC5" w:rsidRPr="00A730C3" w:rsidRDefault="00417AC5" w:rsidP="00417AC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30C3">
        <w:rPr>
          <w:rFonts w:ascii="Times New Roman" w:hAnsi="Times New Roman" w:cs="Times New Roman"/>
          <w:sz w:val="28"/>
          <w:szCs w:val="28"/>
        </w:rPr>
        <w:t xml:space="preserve">Рисунок 1 – Расчеты на ассемблере и на </w:t>
      </w:r>
      <w:r w:rsidRPr="00A730C3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9987D05" w14:textId="3CC9395C" w:rsidR="00417AC5" w:rsidRPr="00A730C3" w:rsidRDefault="00417AC5" w:rsidP="00417AC5">
      <w:pPr>
        <w:rPr>
          <w:rFonts w:ascii="Times New Roman" w:hAnsi="Times New Roman" w:cs="Times New Roman"/>
          <w:sz w:val="28"/>
          <w:szCs w:val="28"/>
        </w:rPr>
      </w:pPr>
      <w:r w:rsidRPr="00A730C3">
        <w:rPr>
          <w:rFonts w:ascii="Times New Roman" w:hAnsi="Times New Roman" w:cs="Times New Roman"/>
          <w:sz w:val="28"/>
          <w:szCs w:val="28"/>
        </w:rPr>
        <w:t xml:space="preserve">На рисунке 2 представлена проверка в математическом пакете </w:t>
      </w:r>
      <w:r w:rsidRPr="00A730C3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A730C3">
        <w:rPr>
          <w:rFonts w:ascii="Times New Roman" w:hAnsi="Times New Roman" w:cs="Times New Roman"/>
          <w:sz w:val="28"/>
          <w:szCs w:val="28"/>
        </w:rPr>
        <w:t>.</w:t>
      </w:r>
    </w:p>
    <w:p w14:paraId="0EAA5D0F" w14:textId="1F3DC45E" w:rsidR="00417AC5" w:rsidRPr="00A730C3" w:rsidRDefault="00417AC5" w:rsidP="00417AC5">
      <w:pPr>
        <w:rPr>
          <w:rFonts w:ascii="Times New Roman" w:hAnsi="Times New Roman" w:cs="Times New Roman"/>
          <w:sz w:val="28"/>
          <w:szCs w:val="28"/>
        </w:rPr>
      </w:pPr>
      <w:r w:rsidRPr="00A730C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DF8438" wp14:editId="6C6CA689">
            <wp:extent cx="5940425" cy="36741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0186" w14:textId="6713696A" w:rsidR="00417AC5" w:rsidRPr="00A730C3" w:rsidRDefault="00417AC5" w:rsidP="00417AC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730C3">
        <w:rPr>
          <w:rFonts w:ascii="Times New Roman" w:hAnsi="Times New Roman" w:cs="Times New Roman"/>
          <w:sz w:val="28"/>
          <w:szCs w:val="28"/>
        </w:rPr>
        <w:t xml:space="preserve">Рисунок 2 – Проверка в </w:t>
      </w:r>
      <w:r w:rsidRPr="00A730C3">
        <w:rPr>
          <w:rFonts w:ascii="Times New Roman" w:hAnsi="Times New Roman" w:cs="Times New Roman"/>
          <w:sz w:val="28"/>
          <w:szCs w:val="28"/>
          <w:lang w:val="en-US"/>
        </w:rPr>
        <w:t>Mathcad</w:t>
      </w:r>
    </w:p>
    <w:p w14:paraId="6EBFFC9E" w14:textId="564B35EE" w:rsidR="00417AC5" w:rsidRPr="00A730C3" w:rsidRDefault="00417AC5" w:rsidP="00417AC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60C11B" w14:textId="1CC805C9" w:rsidR="00417AC5" w:rsidRPr="00A730C3" w:rsidRDefault="00417AC5" w:rsidP="00417AC5">
      <w:pPr>
        <w:rPr>
          <w:rFonts w:ascii="Times New Roman" w:hAnsi="Times New Roman" w:cs="Times New Roman"/>
          <w:sz w:val="28"/>
          <w:szCs w:val="28"/>
        </w:rPr>
      </w:pPr>
      <w:r w:rsidRPr="00A730C3">
        <w:rPr>
          <w:rFonts w:ascii="Times New Roman" w:hAnsi="Times New Roman" w:cs="Times New Roman"/>
          <w:sz w:val="28"/>
          <w:szCs w:val="28"/>
        </w:rPr>
        <w:t>Т.к. котангенс от 0 не</w:t>
      </w:r>
      <w:r w:rsidR="00A730C3" w:rsidRPr="00A730C3">
        <w:rPr>
          <w:rFonts w:ascii="Times New Roman" w:hAnsi="Times New Roman" w:cs="Times New Roman"/>
          <w:sz w:val="28"/>
          <w:szCs w:val="28"/>
        </w:rPr>
        <w:t xml:space="preserve"> </w:t>
      </w:r>
      <w:r w:rsidRPr="00A730C3">
        <w:rPr>
          <w:rFonts w:ascii="Times New Roman" w:hAnsi="Times New Roman" w:cs="Times New Roman"/>
          <w:sz w:val="28"/>
          <w:szCs w:val="28"/>
        </w:rPr>
        <w:t>определён</w:t>
      </w:r>
      <w:r w:rsidR="00A730C3" w:rsidRPr="00A730C3">
        <w:rPr>
          <w:rFonts w:ascii="Times New Roman" w:hAnsi="Times New Roman" w:cs="Times New Roman"/>
          <w:sz w:val="28"/>
          <w:szCs w:val="28"/>
        </w:rPr>
        <w:t xml:space="preserve"> (</w:t>
      </w:r>
      <w:r w:rsidR="00A730C3" w:rsidRPr="00A730C3">
        <w:rPr>
          <w:rFonts w:ascii="Times New Roman" w:hAnsi="Times New Roman" w:cs="Times New Roman"/>
          <w:sz w:val="28"/>
          <w:szCs w:val="28"/>
          <w:lang w:val="en-US"/>
        </w:rPr>
        <w:t>ctg</w:t>
      </w:r>
      <w:r w:rsidR="00A730C3" w:rsidRPr="00A730C3">
        <w:rPr>
          <w:rFonts w:ascii="Times New Roman" w:hAnsi="Times New Roman" w:cs="Times New Roman"/>
          <w:sz w:val="28"/>
          <w:szCs w:val="28"/>
        </w:rPr>
        <w:t xml:space="preserve">(0) = </w:t>
      </w:r>
      <w:r w:rsidR="00A730C3" w:rsidRPr="00A730C3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A730C3" w:rsidRPr="00A730C3">
        <w:rPr>
          <w:rFonts w:ascii="Times New Roman" w:hAnsi="Times New Roman" w:cs="Times New Roman"/>
          <w:sz w:val="28"/>
          <w:szCs w:val="28"/>
        </w:rPr>
        <w:t>(0)/</w:t>
      </w:r>
      <w:r w:rsidR="00A730C3" w:rsidRPr="00A730C3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A730C3" w:rsidRPr="00A730C3">
        <w:rPr>
          <w:rFonts w:ascii="Times New Roman" w:hAnsi="Times New Roman" w:cs="Times New Roman"/>
          <w:sz w:val="28"/>
          <w:szCs w:val="28"/>
        </w:rPr>
        <w:t xml:space="preserve">(0) = 1/0), то </w:t>
      </w:r>
      <w:r w:rsidR="00A730C3" w:rsidRPr="00A730C3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="00A730C3" w:rsidRPr="00A730C3">
        <w:rPr>
          <w:rFonts w:ascii="Times New Roman" w:hAnsi="Times New Roman" w:cs="Times New Roman"/>
          <w:sz w:val="28"/>
          <w:szCs w:val="28"/>
        </w:rPr>
        <w:t xml:space="preserve"> его посчитать не может.</w:t>
      </w:r>
    </w:p>
    <w:p w14:paraId="716F286F" w14:textId="77777777" w:rsidR="00BB46D0" w:rsidRPr="00A730C3" w:rsidRDefault="00A730C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b/>
          <w:sz w:val="28"/>
          <w:szCs w:val="28"/>
        </w:rPr>
        <w:t>Текст программы:</w:t>
      </w:r>
    </w:p>
    <w:p w14:paraId="506F231C" w14:textId="7DDFA86C" w:rsidR="00BB46D0" w:rsidRPr="00A730C3" w:rsidRDefault="00A730C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r w:rsidRPr="00A730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Combo</w:t>
      </w:r>
      <w:r w:rsidRPr="00A730C3">
        <w:rPr>
          <w:rFonts w:ascii="Times New Roman" w:eastAsia="Times New Roman" w:hAnsi="Times New Roman" w:cs="Times New Roman"/>
          <w:color w:val="000000"/>
          <w:sz w:val="28"/>
          <w:szCs w:val="28"/>
        </w:rPr>
        <w:t>.cpp – Главный файл</w:t>
      </w:r>
    </w:p>
    <w:p w14:paraId="52A2BB84" w14:textId="77777777" w:rsidR="00BB46D0" w:rsidRPr="00417AC5" w:rsidRDefault="00BB46D0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4"/>
          <w:highlight w:val="yellow"/>
        </w:rPr>
      </w:pPr>
    </w:p>
    <w:p w14:paraId="10A1D85D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0C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BF60F46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0C3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19B4BFB5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2B3CF9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3CEFB78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0C3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func_interval(</w:t>
      </w: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0C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730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A730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730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ассемблере</w:t>
      </w:r>
    </w:p>
    <w:p w14:paraId="3691EA5C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D89501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0C3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fun_el(</w:t>
      </w: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0C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D90914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5A3E0334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 = ((cos(</w:t>
      </w:r>
      <w:r w:rsidRPr="00A730C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) / sin(</w:t>
      </w:r>
      <w:r w:rsidRPr="00A730C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) + cos(</w:t>
      </w:r>
      <w:r w:rsidRPr="00A730C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)) / exp(</w:t>
      </w:r>
      <w:r w:rsidRPr="00A730C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80DD1E9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653AA053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257156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Function(</w:t>
      </w: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0C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730C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A730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730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</w:t>
      </w:r>
    </w:p>
    <w:p w14:paraId="5879BA45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EBD496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02477170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 = ((cos(</w:t>
      </w:r>
      <w:r w:rsidRPr="00A730C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) / sin(</w:t>
      </w:r>
      <w:r w:rsidRPr="00A730C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) + cos(</w:t>
      </w:r>
      <w:r w:rsidRPr="00A730C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)) / exp(</w:t>
      </w:r>
      <w:r w:rsidRPr="00A730C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9D77B3B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2A9F39FD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80682E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0C3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A730C3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299008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87407F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730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0C3">
        <w:rPr>
          <w:rFonts w:ascii="Cascadia Mono" w:hAnsi="Cascadia Mono" w:cs="Cascadia Mono"/>
          <w:color w:val="A31515"/>
          <w:sz w:val="19"/>
          <w:szCs w:val="19"/>
          <w:lang w:val="en-US"/>
        </w:rPr>
        <w:t>"Assembler answers: "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0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EC22DD1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0.0f; i &lt; 1.1f; i += 0.1f)</w:t>
      </w:r>
    </w:p>
    <w:p w14:paraId="3A647122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A5506C2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cout </w:t>
      </w:r>
      <w:r w:rsidRPr="00A730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func_interval(i) </w:t>
      </w:r>
      <w:r w:rsidRPr="00A730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AF11F69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4EDE4E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B32430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730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A730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0C3">
        <w:rPr>
          <w:rFonts w:ascii="Cascadia Mono" w:hAnsi="Cascadia Mono" w:cs="Cascadia Mono"/>
          <w:color w:val="A31515"/>
          <w:sz w:val="19"/>
          <w:szCs w:val="19"/>
          <w:lang w:val="en-US"/>
        </w:rPr>
        <w:t>"C answers: "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0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68014B7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730C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0.0f; i &lt; 1.1f; i += 0.1f)</w:t>
      </w:r>
    </w:p>
    <w:p w14:paraId="1AA76AB4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B5340A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730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Function(i) </w:t>
      </w:r>
      <w:r w:rsidRPr="00A730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99A2365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4CC9A3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A730C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E03415" w14:textId="77777777" w:rsidR="00A730C3" w:rsidRPr="00CB33C0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33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B33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77CFC5F0" w14:textId="7A314A58" w:rsidR="00BB46D0" w:rsidRPr="00CB33C0" w:rsidRDefault="00A730C3" w:rsidP="00A730C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33C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FE0056" w14:textId="339A1EB2" w:rsidR="00A730C3" w:rsidRPr="00A730C3" w:rsidRDefault="00A730C3" w:rsidP="00A730C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30C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2) Source.asm – </w:t>
      </w:r>
      <w:r w:rsidRPr="00A730C3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A730C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30C3">
        <w:rPr>
          <w:rFonts w:ascii="Times New Roman" w:hAnsi="Times New Roman" w:cs="Times New Roman"/>
          <w:color w:val="000000"/>
          <w:sz w:val="28"/>
          <w:szCs w:val="28"/>
        </w:rPr>
        <w:t>ассемблера</w:t>
      </w:r>
    </w:p>
    <w:p w14:paraId="2A514A12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.586 </w:t>
      </w:r>
    </w:p>
    <w:p w14:paraId="0B936072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.MODEL flat,C</w:t>
      </w:r>
    </w:p>
    <w:p w14:paraId="2FE7A8F7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14:paraId="6549E45E" w14:textId="77777777" w:rsidR="00A730C3" w:rsidRPr="00CB33C0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33C0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CODE</w:t>
      </w:r>
    </w:p>
    <w:p w14:paraId="5ECAE5C7" w14:textId="77777777" w:rsidR="00A730C3" w:rsidRPr="00CB33C0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DDF842" w14:textId="77777777" w:rsidR="00A730C3" w:rsidRPr="00CB33C0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extern</w:t>
      </w:r>
      <w:r w:rsidRPr="00CB33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fun</w:t>
      </w:r>
      <w:r w:rsidRPr="00CB33C0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r w:rsidRPr="00CB33C0"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near</w:t>
      </w:r>
      <w:r w:rsidRPr="00CB33C0">
        <w:rPr>
          <w:rFonts w:ascii="Cascadia Mono" w:hAnsi="Cascadia Mono" w:cs="Cascadia Mono"/>
          <w:color w:val="000000"/>
          <w:sz w:val="19"/>
          <w:szCs w:val="19"/>
        </w:rPr>
        <w:t xml:space="preserve"> ; </w:t>
      </w:r>
      <w:r>
        <w:rPr>
          <w:rFonts w:ascii="Cascadia Mono" w:hAnsi="Cascadia Mono" w:cs="Cascadia Mono"/>
          <w:color w:val="000000"/>
          <w:sz w:val="19"/>
          <w:szCs w:val="19"/>
        </w:rPr>
        <w:t>объявление</w:t>
      </w:r>
      <w:r w:rsidRPr="00CB33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внешней</w:t>
      </w:r>
      <w:r w:rsidRPr="00CB33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функции</w:t>
      </w:r>
      <w:r w:rsidRPr="00CB33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689C435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public func_interval</w:t>
      </w:r>
    </w:p>
    <w:p w14:paraId="4E3902FD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>func_interval proc C</w:t>
      </w:r>
    </w:p>
    <w:p w14:paraId="7C3486AA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 ebp</w:t>
      </w:r>
    </w:p>
    <w:p w14:paraId="061F1109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ebp,esp</w:t>
      </w:r>
    </w:p>
    <w:p w14:paraId="70DD41AF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2DD859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 dword ptr [ebp+8]</w:t>
      </w:r>
    </w:p>
    <w:p w14:paraId="40D1BF40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fun_el</w:t>
      </w:r>
    </w:p>
    <w:p w14:paraId="49A2C9E6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esp,ebp</w:t>
      </w:r>
    </w:p>
    <w:p w14:paraId="0528599F" w14:textId="77777777" w:rsidR="00A730C3" w:rsidRP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02CCCD" w14:textId="77777777" w:rsidR="00A730C3" w:rsidRPr="00CB33C0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0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33C0">
        <w:rPr>
          <w:rFonts w:ascii="Cascadia Mono" w:hAnsi="Cascadia Mono" w:cs="Cascadia Mono"/>
          <w:color w:val="000000"/>
          <w:sz w:val="19"/>
          <w:szCs w:val="19"/>
          <w:lang w:val="en-US"/>
        </w:rPr>
        <w:t>pop ebp</w:t>
      </w:r>
    </w:p>
    <w:p w14:paraId="1E77BC7A" w14:textId="77777777" w:rsid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33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ret; выход из подпрограммы</w:t>
      </w:r>
    </w:p>
    <w:p w14:paraId="72864C4A" w14:textId="77777777" w:rsid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func_interval endp</w:t>
      </w:r>
    </w:p>
    <w:p w14:paraId="2529A706" w14:textId="77777777" w:rsidR="00A730C3" w:rsidRDefault="00A730C3" w:rsidP="00A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</w:t>
      </w:r>
    </w:p>
    <w:p w14:paraId="3A986A7B" w14:textId="77777777" w:rsidR="00A730C3" w:rsidRPr="00A730C3" w:rsidRDefault="00A730C3" w:rsidP="00A730C3">
      <w:pPr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14:paraId="78E98970" w14:textId="6310E259" w:rsidR="00BB46D0" w:rsidRDefault="00A730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0C3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 w:rsidRPr="00A730C3">
        <w:rPr>
          <w:rFonts w:ascii="Times New Roman" w:eastAsia="Times New Roman" w:hAnsi="Times New Roman" w:cs="Times New Roman"/>
          <w:sz w:val="28"/>
          <w:szCs w:val="28"/>
        </w:rPr>
        <w:t xml:space="preserve"> результат  расчёта в </w:t>
      </w:r>
      <w:r w:rsidRPr="00A730C3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A730C3">
        <w:rPr>
          <w:rFonts w:ascii="Times New Roman" w:eastAsia="Times New Roman" w:hAnsi="Times New Roman" w:cs="Times New Roman"/>
          <w:sz w:val="28"/>
          <w:szCs w:val="28"/>
        </w:rPr>
        <w:t xml:space="preserve">, результат расчёта в </w:t>
      </w:r>
      <w:r w:rsidRPr="00A730C3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A730C3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подпрограммы на ассемблере и расчёт с помощью математического пакета </w:t>
      </w:r>
      <w:r w:rsidRPr="00A730C3">
        <w:rPr>
          <w:rFonts w:ascii="Times New Roman" w:eastAsia="Times New Roman" w:hAnsi="Times New Roman" w:cs="Times New Roman"/>
          <w:sz w:val="28"/>
          <w:szCs w:val="28"/>
          <w:lang w:val="en-US"/>
        </w:rPr>
        <w:t>Mathcad</w:t>
      </w:r>
      <w:r w:rsidRPr="00A730C3">
        <w:rPr>
          <w:rFonts w:ascii="Times New Roman" w:eastAsia="Times New Roman" w:hAnsi="Times New Roman" w:cs="Times New Roman"/>
          <w:sz w:val="28"/>
          <w:szCs w:val="28"/>
        </w:rPr>
        <w:t xml:space="preserve"> сошлись.</w:t>
      </w:r>
    </w:p>
    <w:p w14:paraId="19C8575C" w14:textId="77777777" w:rsidR="00CB33C0" w:rsidRDefault="00CB33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279877" w14:textId="77777777" w:rsidR="00CB33C0" w:rsidRPr="00CB33C0" w:rsidRDefault="00CB33C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33C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Исследование работы программы на </w:t>
      </w:r>
      <w:r w:rsidRPr="00CB33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CB33C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 использованием </w:t>
      </w:r>
      <w:r w:rsidRPr="00CB33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dll</w:t>
      </w:r>
      <w:r w:rsidRPr="00CB33C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без ее использования. </w:t>
      </w:r>
    </w:p>
    <w:p w14:paraId="43BAD92E" w14:textId="3CCCD822" w:rsidR="00CB33C0" w:rsidRDefault="00CB33C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проверки скорости выполнения программы была написана динамическая библиотека с функцией </w:t>
      </w:r>
      <w:r w:rsidR="000B153B">
        <w:rPr>
          <w:rFonts w:ascii="Times New Roman" w:eastAsia="Times New Roman" w:hAnsi="Times New Roman" w:cs="Times New Roman"/>
          <w:sz w:val="28"/>
          <w:szCs w:val="28"/>
          <w:lang w:val="en-US"/>
        </w:rPr>
        <w:t>HardCount</w:t>
      </w:r>
      <w:r w:rsidRPr="00CB33C0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которая </w:t>
      </w:r>
      <w:r w:rsidR="000B153B">
        <w:rPr>
          <w:rFonts w:ascii="Times New Roman" w:eastAsia="Times New Roman" w:hAnsi="Times New Roman" w:cs="Times New Roman"/>
          <w:sz w:val="28"/>
          <w:szCs w:val="28"/>
        </w:rPr>
        <w:t xml:space="preserve">считает сумму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5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(i+x*y-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+7x)</m:t>
            </m:r>
          </m:e>
        </m:nary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Время выполнения программы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dll</w:t>
      </w:r>
      <w:r w:rsidRPr="00CB33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без представлено на рисунках 3-4 (первое число – </w:t>
      </w:r>
      <w:r w:rsidR="000B153B">
        <w:rPr>
          <w:rFonts w:ascii="Times New Roman" w:eastAsia="Times New Roman" w:hAnsi="Times New Roman" w:cs="Times New Roman"/>
          <w:sz w:val="28"/>
          <w:szCs w:val="28"/>
        </w:rPr>
        <w:t>результат вычисления</w:t>
      </w:r>
      <w:r>
        <w:rPr>
          <w:rFonts w:ascii="Times New Roman" w:eastAsia="Times New Roman" w:hAnsi="Times New Roman" w:cs="Times New Roman"/>
          <w:sz w:val="28"/>
          <w:szCs w:val="28"/>
        </w:rPr>
        <w:t>, второе число – время выполнения программы в секундах).</w:t>
      </w:r>
    </w:p>
    <w:p w14:paraId="324A7444" w14:textId="198C7775" w:rsidR="00BB46D0" w:rsidRDefault="000B153B" w:rsidP="000B15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153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429B932" wp14:editId="3FB2861C">
            <wp:extent cx="2943636" cy="59063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7495" w14:textId="26A66C43" w:rsidR="000B153B" w:rsidRPr="000B153B" w:rsidRDefault="000B153B" w:rsidP="000B15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– Время выполнения программы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dll</w:t>
      </w:r>
    </w:p>
    <w:p w14:paraId="10CCD67C" w14:textId="119BDAE6" w:rsidR="00543100" w:rsidRDefault="00543100" w:rsidP="000B15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43100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5888CC" wp14:editId="0D84AF50">
            <wp:extent cx="2819794" cy="7430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5557" w14:textId="4F48BA06" w:rsidR="000B153B" w:rsidRPr="000B153B" w:rsidRDefault="000B153B" w:rsidP="000B15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0B153B"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Время выполнения программы </w:t>
      </w:r>
      <w:r>
        <w:rPr>
          <w:rFonts w:ascii="Times New Roman" w:eastAsia="Times New Roman" w:hAnsi="Times New Roman" w:cs="Times New Roman"/>
          <w:sz w:val="28"/>
          <w:szCs w:val="28"/>
        </w:rPr>
        <w:t>без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использован</w:t>
      </w:r>
      <w:r>
        <w:rPr>
          <w:rFonts w:ascii="Times New Roman" w:eastAsia="Times New Roman" w:hAnsi="Times New Roman" w:cs="Times New Roman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dll</w:t>
      </w:r>
    </w:p>
    <w:p w14:paraId="23295889" w14:textId="0A945FBA" w:rsidR="000B153B" w:rsidRPr="000B153B" w:rsidRDefault="00D93E55" w:rsidP="000B15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  <w:bookmarkStart w:id="0" w:name="_GoBack"/>
      <w:bookmarkEnd w:id="0"/>
      <w:r w:rsidR="000B153B">
        <w:rPr>
          <w:rFonts w:ascii="Times New Roman" w:eastAsia="Times New Roman" w:hAnsi="Times New Roman" w:cs="Times New Roman"/>
          <w:sz w:val="28"/>
          <w:szCs w:val="28"/>
        </w:rPr>
        <w:t xml:space="preserve">Как показывают результаты: использование </w:t>
      </w:r>
      <w:r w:rsidR="000B153B">
        <w:rPr>
          <w:rFonts w:ascii="Times New Roman" w:eastAsia="Times New Roman" w:hAnsi="Times New Roman" w:cs="Times New Roman"/>
          <w:sz w:val="28"/>
          <w:szCs w:val="28"/>
          <w:lang w:val="en-US"/>
        </w:rPr>
        <w:t>dll</w:t>
      </w:r>
      <w:r w:rsidR="000B153B">
        <w:rPr>
          <w:rFonts w:ascii="Times New Roman" w:eastAsia="Times New Roman" w:hAnsi="Times New Roman" w:cs="Times New Roman"/>
          <w:sz w:val="28"/>
          <w:szCs w:val="28"/>
        </w:rPr>
        <w:t xml:space="preserve"> не ускоряет работу программы, а , наоборот, замедляет ее. Время выполнения программы с использованием </w:t>
      </w:r>
      <w:r w:rsidR="000B153B">
        <w:rPr>
          <w:rFonts w:ascii="Times New Roman" w:eastAsia="Times New Roman" w:hAnsi="Times New Roman" w:cs="Times New Roman"/>
          <w:sz w:val="28"/>
          <w:szCs w:val="28"/>
          <w:lang w:val="en-US"/>
        </w:rPr>
        <w:t>dll</w:t>
      </w:r>
      <w:r w:rsidR="000B153B" w:rsidRPr="000B15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B153B">
        <w:rPr>
          <w:rFonts w:ascii="Times New Roman" w:eastAsia="Times New Roman" w:hAnsi="Times New Roman" w:cs="Times New Roman"/>
          <w:sz w:val="28"/>
          <w:szCs w:val="28"/>
        </w:rPr>
        <w:t xml:space="preserve">в 24 раза превышает время выполнения программы без использования </w:t>
      </w:r>
      <w:r w:rsidR="000B153B">
        <w:rPr>
          <w:rFonts w:ascii="Times New Roman" w:eastAsia="Times New Roman" w:hAnsi="Times New Roman" w:cs="Times New Roman"/>
          <w:sz w:val="28"/>
          <w:szCs w:val="28"/>
          <w:lang w:val="en-US"/>
        </w:rPr>
        <w:t>dll</w:t>
      </w:r>
      <w:r w:rsidR="000B153B" w:rsidRPr="000B153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B153B">
        <w:rPr>
          <w:rFonts w:ascii="Times New Roman" w:eastAsia="Times New Roman" w:hAnsi="Times New Roman" w:cs="Times New Roman"/>
          <w:sz w:val="28"/>
          <w:szCs w:val="28"/>
        </w:rPr>
        <w:t xml:space="preserve">Замеры времени проводились с помощью библиотеки </w:t>
      </w:r>
      <w:r w:rsidR="000B153B">
        <w:rPr>
          <w:rFonts w:ascii="Times New Roman" w:eastAsia="Times New Roman" w:hAnsi="Times New Roman" w:cs="Times New Roman"/>
          <w:sz w:val="28"/>
          <w:szCs w:val="28"/>
          <w:lang w:val="en-US"/>
        </w:rPr>
        <w:t>timeit</w:t>
      </w:r>
      <w:r w:rsidR="000B153B" w:rsidRPr="000B153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B153B">
        <w:rPr>
          <w:rFonts w:ascii="Times New Roman" w:eastAsia="Times New Roman" w:hAnsi="Times New Roman" w:cs="Times New Roman"/>
          <w:sz w:val="28"/>
          <w:szCs w:val="28"/>
        </w:rPr>
        <w:t xml:space="preserve">Для усреднения значений было проведено 100 замеров и взято среднее значение. </w:t>
      </w:r>
    </w:p>
    <w:sectPr w:rsidR="000B153B" w:rsidRPr="000B153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E6E72" w14:textId="77777777" w:rsidR="00BB46D0" w:rsidRDefault="00A730C3">
      <w:pPr>
        <w:spacing w:line="240" w:lineRule="auto"/>
      </w:pPr>
      <w:r>
        <w:separator/>
      </w:r>
    </w:p>
  </w:endnote>
  <w:endnote w:type="continuationSeparator" w:id="0">
    <w:p w14:paraId="682B27DB" w14:textId="77777777" w:rsidR="00BB46D0" w:rsidRDefault="00A730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AB835" w14:textId="77777777" w:rsidR="00BB46D0" w:rsidRDefault="00A730C3">
      <w:pPr>
        <w:spacing w:after="0"/>
      </w:pPr>
      <w:r>
        <w:separator/>
      </w:r>
    </w:p>
  </w:footnote>
  <w:footnote w:type="continuationSeparator" w:id="0">
    <w:p w14:paraId="3BA637CE" w14:textId="77777777" w:rsidR="00BB46D0" w:rsidRDefault="00A730C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B153B"/>
    <w:rsid w:val="00172A27"/>
    <w:rsid w:val="00417AC5"/>
    <w:rsid w:val="00543100"/>
    <w:rsid w:val="0068050F"/>
    <w:rsid w:val="008D190E"/>
    <w:rsid w:val="009B2F12"/>
    <w:rsid w:val="00A730C3"/>
    <w:rsid w:val="00BB46D0"/>
    <w:rsid w:val="00C66B5E"/>
    <w:rsid w:val="00CB33C0"/>
    <w:rsid w:val="00D93E55"/>
    <w:rsid w:val="00E2573A"/>
    <w:rsid w:val="035E4919"/>
    <w:rsid w:val="0478689E"/>
    <w:rsid w:val="0A8D0EB6"/>
    <w:rsid w:val="138008DC"/>
    <w:rsid w:val="178D18AD"/>
    <w:rsid w:val="1F8B4890"/>
    <w:rsid w:val="21F04E7F"/>
    <w:rsid w:val="234B4A63"/>
    <w:rsid w:val="23947CBC"/>
    <w:rsid w:val="26015F94"/>
    <w:rsid w:val="28786926"/>
    <w:rsid w:val="2BE07D12"/>
    <w:rsid w:val="2CE101E6"/>
    <w:rsid w:val="342A4220"/>
    <w:rsid w:val="376002D2"/>
    <w:rsid w:val="38157BC2"/>
    <w:rsid w:val="3AEC222F"/>
    <w:rsid w:val="3C2D6627"/>
    <w:rsid w:val="40E65973"/>
    <w:rsid w:val="40F91DA7"/>
    <w:rsid w:val="423729B6"/>
    <w:rsid w:val="452B7DF8"/>
    <w:rsid w:val="4F717D04"/>
    <w:rsid w:val="53BF0089"/>
    <w:rsid w:val="53FC752F"/>
    <w:rsid w:val="5C2E163D"/>
    <w:rsid w:val="5D861862"/>
    <w:rsid w:val="61B72CE3"/>
    <w:rsid w:val="6C016886"/>
    <w:rsid w:val="71A32941"/>
    <w:rsid w:val="7669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0F4D0"/>
  <w15:docId w15:val="{5DB75EB9-F0B3-4E67-A0A4-3B9D4674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Placeholder Text"/>
    <w:basedOn w:val="a0"/>
    <w:uiPriority w:val="99"/>
    <w:semiHidden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6XmQCFF3grE6Dlxn4zitTbxdJ7g==">AMUW2mX+juWZRUxHLJ+/b/z31GM/7N/4HbPL3+FuWsWwLwXc5Zj/PTtjqk2zH0fimWn2ZwQ8cReTPDKNauAzIfFbwTVORfPkjlOHKdCEXJQN9+Lx5hTuUJN91bY97m4QEkeQe5iMzHkt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ВятГУ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Александр Шабардин</cp:lastModifiedBy>
  <cp:revision>4</cp:revision>
  <dcterms:created xsi:type="dcterms:W3CDTF">2023-05-04T08:38:00Z</dcterms:created>
  <dcterms:modified xsi:type="dcterms:W3CDTF">2023-05-13T08:02:00Z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1278EA2C78DD40A48F7158D19010EAB8</vt:lpwstr>
  </property>
</Properties>
</file>