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AF823" w14:textId="4DAA6CEB" w:rsidR="00B06755" w:rsidRDefault="00000000">
      <w:pPr>
        <w:tabs>
          <w:tab w:val="left" w:pos="7561"/>
        </w:tabs>
        <w:spacing w:before="62" w:line="253" w:lineRule="exact"/>
        <w:ind w:left="381"/>
        <w:rPr>
          <w:rFonts w:ascii="Times New Roman"/>
          <w:b/>
          <w:sz w:val="21"/>
        </w:rPr>
      </w:pPr>
      <w:r>
        <w:rPr>
          <w:rFonts w:ascii="Times New Roman"/>
          <w:b/>
        </w:rPr>
        <w:t>University</w:t>
      </w:r>
      <w:r>
        <w:rPr>
          <w:rFonts w:ascii="Times New Roman"/>
          <w:b/>
          <w:spacing w:val="-5"/>
        </w:rPr>
        <w:t xml:space="preserve"> </w:t>
      </w:r>
      <w:r>
        <w:rPr>
          <w:rFonts w:ascii="Times New Roman"/>
          <w:b/>
        </w:rPr>
        <w:t>of</w:t>
      </w:r>
      <w:r>
        <w:rPr>
          <w:rFonts w:ascii="Times New Roman"/>
          <w:b/>
          <w:spacing w:val="-4"/>
        </w:rPr>
        <w:t xml:space="preserve"> </w:t>
      </w:r>
      <w:r>
        <w:rPr>
          <w:rFonts w:ascii="Times New Roman"/>
          <w:b/>
          <w:spacing w:val="-2"/>
        </w:rPr>
        <w:t>Bahrain</w:t>
      </w:r>
      <w:r>
        <w:rPr>
          <w:rFonts w:ascii="Times New Roman"/>
          <w:b/>
        </w:rPr>
        <w:tab/>
      </w:r>
      <w:r>
        <w:rPr>
          <w:rFonts w:ascii="Times New Roman"/>
          <w:b/>
          <w:sz w:val="21"/>
        </w:rPr>
        <w:t>ITCE</w:t>
      </w:r>
      <w:r>
        <w:rPr>
          <w:rFonts w:ascii="Times New Roman"/>
          <w:b/>
          <w:spacing w:val="-4"/>
          <w:sz w:val="21"/>
        </w:rPr>
        <w:t xml:space="preserve"> </w:t>
      </w:r>
      <w:r>
        <w:rPr>
          <w:rFonts w:ascii="Times New Roman"/>
          <w:b/>
          <w:spacing w:val="-5"/>
          <w:sz w:val="21"/>
        </w:rPr>
        <w:t>3</w:t>
      </w:r>
      <w:r w:rsidR="001232F3">
        <w:rPr>
          <w:rFonts w:ascii="Times New Roman"/>
          <w:b/>
          <w:spacing w:val="-5"/>
          <w:sz w:val="21"/>
        </w:rPr>
        <w:t>52</w:t>
      </w:r>
    </w:p>
    <w:p w14:paraId="4C0E2457" w14:textId="77777777" w:rsidR="00B06755" w:rsidRDefault="00000000">
      <w:pPr>
        <w:spacing w:line="253" w:lineRule="exact"/>
        <w:ind w:left="381"/>
        <w:rPr>
          <w:rFonts w:ascii="Times New Roman"/>
          <w:b/>
        </w:rPr>
      </w:pPr>
      <w:r>
        <w:rPr>
          <w:rFonts w:ascii="Times New Roman"/>
          <w:b/>
        </w:rPr>
        <w:t>College</w:t>
      </w:r>
      <w:r>
        <w:rPr>
          <w:rFonts w:ascii="Times New Roman"/>
          <w:b/>
          <w:spacing w:val="-5"/>
        </w:rPr>
        <w:t xml:space="preserve"> </w:t>
      </w:r>
      <w:r>
        <w:rPr>
          <w:rFonts w:ascii="Times New Roman"/>
          <w:b/>
        </w:rPr>
        <w:t>of</w:t>
      </w:r>
      <w:r>
        <w:rPr>
          <w:rFonts w:ascii="Times New Roman"/>
          <w:b/>
          <w:spacing w:val="-4"/>
        </w:rPr>
        <w:t xml:space="preserve"> </w:t>
      </w:r>
      <w:r>
        <w:rPr>
          <w:rFonts w:ascii="Times New Roman"/>
          <w:b/>
        </w:rPr>
        <w:t>Information</w:t>
      </w:r>
      <w:r>
        <w:rPr>
          <w:rFonts w:ascii="Times New Roman"/>
          <w:b/>
          <w:spacing w:val="-4"/>
        </w:rPr>
        <w:t xml:space="preserve"> </w:t>
      </w:r>
      <w:r>
        <w:rPr>
          <w:rFonts w:ascii="Times New Roman"/>
          <w:b/>
          <w:spacing w:val="-2"/>
        </w:rPr>
        <w:t>Technology</w:t>
      </w:r>
    </w:p>
    <w:p w14:paraId="5594FE56" w14:textId="77777777" w:rsidR="00B06755" w:rsidRDefault="00000000">
      <w:pPr>
        <w:tabs>
          <w:tab w:val="left" w:pos="6480"/>
        </w:tabs>
        <w:spacing w:before="4"/>
        <w:ind w:left="381"/>
        <w:rPr>
          <w:rFonts w:ascii="Times New Roman"/>
          <w:b/>
          <w:sz w:val="21"/>
        </w:rPr>
      </w:pPr>
      <w:r>
        <w:rPr>
          <w:rFonts w:ascii="Times New Roman"/>
          <w:b/>
        </w:rPr>
        <w:t>Department</w:t>
      </w:r>
      <w:r>
        <w:rPr>
          <w:rFonts w:ascii="Times New Roman"/>
          <w:b/>
          <w:spacing w:val="-6"/>
        </w:rPr>
        <w:t xml:space="preserve"> </w:t>
      </w:r>
      <w:r>
        <w:rPr>
          <w:rFonts w:ascii="Times New Roman"/>
          <w:b/>
        </w:rPr>
        <w:t>of</w:t>
      </w:r>
      <w:r>
        <w:rPr>
          <w:rFonts w:ascii="Times New Roman"/>
          <w:b/>
          <w:spacing w:val="-4"/>
        </w:rPr>
        <w:t xml:space="preserve"> </w:t>
      </w:r>
      <w:r>
        <w:rPr>
          <w:rFonts w:ascii="Times New Roman"/>
          <w:b/>
        </w:rPr>
        <w:t>Computer</w:t>
      </w:r>
      <w:r>
        <w:rPr>
          <w:rFonts w:ascii="Times New Roman"/>
          <w:b/>
          <w:spacing w:val="-7"/>
        </w:rPr>
        <w:t xml:space="preserve"> </w:t>
      </w:r>
      <w:r>
        <w:rPr>
          <w:rFonts w:ascii="Times New Roman"/>
          <w:b/>
          <w:spacing w:val="-2"/>
        </w:rPr>
        <w:t>Engineering</w:t>
      </w:r>
      <w:r>
        <w:rPr>
          <w:rFonts w:ascii="Times New Roman"/>
          <w:b/>
        </w:rPr>
        <w:tab/>
      </w:r>
      <w:r>
        <w:rPr>
          <w:rFonts w:ascii="Times New Roman"/>
          <w:b/>
          <w:sz w:val="21"/>
        </w:rPr>
        <w:t>Lab</w:t>
      </w:r>
      <w:r>
        <w:rPr>
          <w:rFonts w:ascii="Times New Roman"/>
          <w:b/>
          <w:spacing w:val="-4"/>
          <w:sz w:val="21"/>
        </w:rPr>
        <w:t xml:space="preserve"> </w:t>
      </w:r>
      <w:r>
        <w:rPr>
          <w:rFonts w:ascii="Times New Roman"/>
          <w:b/>
          <w:sz w:val="21"/>
        </w:rPr>
        <w:t>experiment</w:t>
      </w:r>
      <w:r>
        <w:rPr>
          <w:rFonts w:ascii="Times New Roman"/>
          <w:b/>
          <w:spacing w:val="-4"/>
          <w:sz w:val="21"/>
        </w:rPr>
        <w:t xml:space="preserve"> </w:t>
      </w:r>
      <w:r>
        <w:rPr>
          <w:rFonts w:ascii="Times New Roman"/>
          <w:b/>
          <w:sz w:val="21"/>
        </w:rPr>
        <w:t>no.</w:t>
      </w:r>
      <w:r>
        <w:rPr>
          <w:rFonts w:ascii="Times New Roman"/>
          <w:b/>
          <w:spacing w:val="-5"/>
          <w:sz w:val="21"/>
        </w:rPr>
        <w:t xml:space="preserve"> </w:t>
      </w:r>
      <w:r>
        <w:rPr>
          <w:rFonts w:ascii="Times New Roman"/>
          <w:b/>
          <w:spacing w:val="-10"/>
          <w:sz w:val="21"/>
        </w:rPr>
        <w:t>3</w:t>
      </w:r>
    </w:p>
    <w:p w14:paraId="4FEE1630" w14:textId="77777777" w:rsidR="00B06755" w:rsidRDefault="00B06755">
      <w:pPr>
        <w:pStyle w:val="BodyText"/>
        <w:spacing w:before="245"/>
        <w:rPr>
          <w:rFonts w:ascii="Times New Roman"/>
          <w:b/>
        </w:rPr>
      </w:pPr>
    </w:p>
    <w:p w14:paraId="7BD60D52" w14:textId="77777777" w:rsidR="00B06755" w:rsidRDefault="00000000">
      <w:pPr>
        <w:pStyle w:val="Title"/>
      </w:pPr>
      <w:r>
        <w:t>TCP</w:t>
      </w:r>
      <w:r>
        <w:rPr>
          <w:spacing w:val="-6"/>
        </w:rPr>
        <w:t xml:space="preserve"> </w:t>
      </w:r>
      <w:r>
        <w:t>Client-Server</w:t>
      </w:r>
      <w:r>
        <w:rPr>
          <w:spacing w:val="-6"/>
        </w:rPr>
        <w:t xml:space="preserve"> </w:t>
      </w:r>
      <w:r>
        <w:rPr>
          <w:spacing w:val="-2"/>
        </w:rPr>
        <w:t>application</w:t>
      </w:r>
    </w:p>
    <w:p w14:paraId="5DC9F37B" w14:textId="77777777" w:rsidR="00B06755" w:rsidRDefault="00B06755">
      <w:pPr>
        <w:pStyle w:val="BodyText"/>
        <w:spacing w:before="29"/>
        <w:rPr>
          <w:rFonts w:ascii="Cambria"/>
          <w:sz w:val="28"/>
        </w:rPr>
      </w:pPr>
    </w:p>
    <w:p w14:paraId="278E96B8" w14:textId="77777777" w:rsidR="00B06755" w:rsidRDefault="00000000">
      <w:pPr>
        <w:pStyle w:val="Heading1"/>
      </w:pPr>
      <w:r>
        <w:rPr>
          <w:spacing w:val="-2"/>
        </w:rPr>
        <w:t>Objectives:</w:t>
      </w:r>
    </w:p>
    <w:p w14:paraId="2438CCF0" w14:textId="77777777" w:rsidR="00B06755" w:rsidRDefault="00000000">
      <w:pPr>
        <w:pStyle w:val="ListParagraph"/>
        <w:numPr>
          <w:ilvl w:val="0"/>
          <w:numId w:val="2"/>
        </w:numPr>
        <w:tabs>
          <w:tab w:val="left" w:pos="998"/>
        </w:tabs>
        <w:spacing w:before="114" w:line="267" w:lineRule="exact"/>
        <w:ind w:left="998" w:hanging="358"/>
      </w:pPr>
      <w:r>
        <w:t>Learn</w:t>
      </w:r>
      <w:r>
        <w:rPr>
          <w:spacing w:val="-6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deal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TCP</w:t>
      </w:r>
      <w:r>
        <w:rPr>
          <w:spacing w:val="-4"/>
        </w:rPr>
        <w:t xml:space="preserve"> </w:t>
      </w:r>
      <w:r>
        <w:t>sockets</w:t>
      </w:r>
      <w:r>
        <w:rPr>
          <w:spacing w:val="-2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client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server</w:t>
      </w:r>
      <w:r>
        <w:rPr>
          <w:spacing w:val="-4"/>
        </w:rPr>
        <w:t xml:space="preserve"> </w:t>
      </w:r>
      <w:r>
        <w:rPr>
          <w:spacing w:val="-2"/>
        </w:rPr>
        <w:t>sides.</w:t>
      </w:r>
    </w:p>
    <w:p w14:paraId="321AE097" w14:textId="77777777" w:rsidR="00B06755" w:rsidRDefault="00000000">
      <w:pPr>
        <w:pStyle w:val="ListParagraph"/>
        <w:numPr>
          <w:ilvl w:val="0"/>
          <w:numId w:val="2"/>
        </w:numPr>
        <w:tabs>
          <w:tab w:val="left" w:pos="998"/>
        </w:tabs>
        <w:spacing w:line="267" w:lineRule="exact"/>
        <w:ind w:left="998" w:hanging="358"/>
      </w:pPr>
      <w:r>
        <w:t>Learn</w:t>
      </w:r>
      <w:r>
        <w:rPr>
          <w:spacing w:val="-3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connect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remote</w:t>
      </w:r>
      <w:r>
        <w:rPr>
          <w:spacing w:val="-1"/>
        </w:rPr>
        <w:t xml:space="preserve"> </w:t>
      </w:r>
      <w:r>
        <w:rPr>
          <w:spacing w:val="-2"/>
        </w:rPr>
        <w:t>socket.</w:t>
      </w:r>
    </w:p>
    <w:p w14:paraId="4C26CCAF" w14:textId="77777777" w:rsidR="00B06755" w:rsidRDefault="00000000">
      <w:pPr>
        <w:pStyle w:val="ListParagraph"/>
        <w:numPr>
          <w:ilvl w:val="0"/>
          <w:numId w:val="2"/>
        </w:numPr>
        <w:tabs>
          <w:tab w:val="left" w:pos="998"/>
        </w:tabs>
        <w:ind w:left="998" w:hanging="358"/>
      </w:pPr>
      <w:r>
        <w:t>Learn</w:t>
      </w:r>
      <w:r>
        <w:rPr>
          <w:spacing w:val="-7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list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retrieve</w:t>
      </w:r>
      <w:r>
        <w:rPr>
          <w:spacing w:val="-3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about</w:t>
      </w:r>
      <w:r>
        <w:rPr>
          <w:spacing w:val="-5"/>
        </w:rPr>
        <w:t xml:space="preserve"> </w:t>
      </w:r>
      <w:r>
        <w:t>local</w:t>
      </w:r>
      <w:r>
        <w:rPr>
          <w:spacing w:val="-6"/>
        </w:rPr>
        <w:t xml:space="preserve"> </w:t>
      </w:r>
      <w:r>
        <w:t>files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proofErr w:type="gramStart"/>
      <w:r>
        <w:rPr>
          <w:spacing w:val="-2"/>
        </w:rPr>
        <w:t>folders</w:t>
      </w:r>
      <w:proofErr w:type="gramEnd"/>
    </w:p>
    <w:p w14:paraId="07872886" w14:textId="77777777" w:rsidR="00B06755" w:rsidRDefault="00B06755">
      <w:pPr>
        <w:pStyle w:val="BodyText"/>
        <w:spacing w:before="100"/>
      </w:pPr>
    </w:p>
    <w:p w14:paraId="672A5313" w14:textId="77777777" w:rsidR="00B06755" w:rsidRDefault="00000000">
      <w:pPr>
        <w:pStyle w:val="Heading1"/>
        <w:spacing w:before="1"/>
      </w:pPr>
      <w:r>
        <w:t>Equipment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Software</w:t>
      </w:r>
      <w:r>
        <w:rPr>
          <w:spacing w:val="-4"/>
        </w:rPr>
        <w:t xml:space="preserve"> </w:t>
      </w:r>
      <w:r>
        <w:t>Tools</w:t>
      </w:r>
      <w:r>
        <w:rPr>
          <w:spacing w:val="-4"/>
        </w:rPr>
        <w:t xml:space="preserve"> </w:t>
      </w:r>
      <w:r>
        <w:rPr>
          <w:spacing w:val="-2"/>
        </w:rPr>
        <w:t>Required:</w:t>
      </w:r>
    </w:p>
    <w:p w14:paraId="5DC1FB28" w14:textId="77777777" w:rsidR="00B06755" w:rsidRDefault="00000000">
      <w:pPr>
        <w:pStyle w:val="ListParagraph"/>
        <w:numPr>
          <w:ilvl w:val="0"/>
          <w:numId w:val="1"/>
        </w:numPr>
        <w:tabs>
          <w:tab w:val="left" w:pos="998"/>
        </w:tabs>
        <w:spacing w:before="114"/>
        <w:ind w:left="998" w:hanging="358"/>
      </w:pPr>
      <w:r>
        <w:rPr>
          <w:spacing w:val="-2"/>
        </w:rPr>
        <w:t>PYTHON</w:t>
      </w:r>
    </w:p>
    <w:p w14:paraId="75CD2603" w14:textId="77777777" w:rsidR="00B06755" w:rsidRDefault="00000000">
      <w:pPr>
        <w:pStyle w:val="ListParagraph"/>
        <w:numPr>
          <w:ilvl w:val="0"/>
          <w:numId w:val="1"/>
        </w:numPr>
        <w:tabs>
          <w:tab w:val="left" w:pos="998"/>
        </w:tabs>
        <w:ind w:left="998" w:hanging="358"/>
      </w:pPr>
      <w:r>
        <w:t>socket</w:t>
      </w:r>
      <w:r>
        <w:rPr>
          <w:spacing w:val="-6"/>
        </w:rPr>
        <w:t xml:space="preserve"> </w:t>
      </w:r>
      <w:proofErr w:type="gramStart"/>
      <w:r>
        <w:rPr>
          <w:spacing w:val="-2"/>
        </w:rPr>
        <w:t>module</w:t>
      </w:r>
      <w:proofErr w:type="gramEnd"/>
    </w:p>
    <w:p w14:paraId="5A38444A" w14:textId="77777777" w:rsidR="00B06755" w:rsidRDefault="00B06755">
      <w:pPr>
        <w:pStyle w:val="BodyText"/>
        <w:spacing w:before="97"/>
      </w:pPr>
    </w:p>
    <w:p w14:paraId="3BA0A6D2" w14:textId="77777777" w:rsidR="00B06755" w:rsidRDefault="00000000">
      <w:pPr>
        <w:pStyle w:val="Heading1"/>
      </w:pPr>
      <w:r>
        <w:rPr>
          <w:spacing w:val="-2"/>
        </w:rPr>
        <w:t>Introduction:</w:t>
      </w:r>
    </w:p>
    <w:p w14:paraId="1D2C9B43" w14:textId="77777777" w:rsidR="00B06755" w:rsidRDefault="00000000">
      <w:pPr>
        <w:pStyle w:val="BodyText"/>
        <w:spacing w:before="164" w:line="235" w:lineRule="auto"/>
        <w:ind w:left="280" w:right="253"/>
        <w:jc w:val="both"/>
      </w:pPr>
      <w:r>
        <w:t>Transmission Control Protocol (TCP) is a connection-oriented protocol. It provides reliability, flow control, congestion control, and other services. In TCP the sockets with type SOCK_STREAM should</w:t>
      </w:r>
      <w:r>
        <w:rPr>
          <w:spacing w:val="-1"/>
        </w:rPr>
        <w:t xml:space="preserve"> </w:t>
      </w:r>
      <w:r>
        <w:t>be generated and used. The server should</w:t>
      </w:r>
      <w:r>
        <w:rPr>
          <w:spacing w:val="-1"/>
        </w:rPr>
        <w:t xml:space="preserve"> </w:t>
      </w:r>
      <w:r>
        <w:t>create a passive</w:t>
      </w:r>
      <w:r>
        <w:rPr>
          <w:spacing w:val="-2"/>
        </w:rPr>
        <w:t xml:space="preserve"> </w:t>
      </w:r>
      <w:r>
        <w:t xml:space="preserve">socket and </w:t>
      </w:r>
      <w:proofErr w:type="gramStart"/>
      <w:r>
        <w:t>binds</w:t>
      </w:r>
      <w:proofErr w:type="gramEnd"/>
      <w:r>
        <w:t xml:space="preserve"> a port number to it to listen to connection establishment requests. Furthermore, the server needs an active socket to exchange the messages between the client and the server.</w:t>
      </w:r>
      <w:r>
        <w:rPr>
          <w:spacing w:val="80"/>
        </w:rPr>
        <w:t xml:space="preserve"> </w:t>
      </w:r>
      <w:r>
        <w:t>A connection must be established before data messages exchange. Both client and server</w:t>
      </w:r>
      <w:r>
        <w:rPr>
          <w:spacing w:val="40"/>
        </w:rPr>
        <w:t xml:space="preserve"> </w:t>
      </w:r>
      <w:r>
        <w:t xml:space="preserve">use </w:t>
      </w:r>
      <w:proofErr w:type="gramStart"/>
      <w:r>
        <w:rPr>
          <w:i/>
        </w:rPr>
        <w:t>send(</w:t>
      </w:r>
      <w:proofErr w:type="gramEnd"/>
      <w:r>
        <w:rPr>
          <w:i/>
        </w:rPr>
        <w:t xml:space="preserve">) </w:t>
      </w:r>
      <w:r>
        <w:t xml:space="preserve">and </w:t>
      </w:r>
      <w:proofErr w:type="spellStart"/>
      <w:r>
        <w:rPr>
          <w:i/>
        </w:rPr>
        <w:t>recv</w:t>
      </w:r>
      <w:proofErr w:type="spellEnd"/>
      <w:r>
        <w:rPr>
          <w:i/>
        </w:rPr>
        <w:t xml:space="preserve">() </w:t>
      </w:r>
      <w:r>
        <w:t>to send and receive data messages. After sending the last data</w:t>
      </w:r>
      <w:r>
        <w:rPr>
          <w:spacing w:val="40"/>
        </w:rPr>
        <w:t xml:space="preserve"> </w:t>
      </w:r>
      <w:r>
        <w:t>message, the connection</w:t>
      </w:r>
      <w:r>
        <w:rPr>
          <w:spacing w:val="-1"/>
        </w:rPr>
        <w:t xml:space="preserve"> </w:t>
      </w:r>
      <w:r>
        <w:t xml:space="preserve">should be concluded, and resources should be released. Therefore, at the end, the </w:t>
      </w:r>
      <w:proofErr w:type="gramStart"/>
      <w:r>
        <w:rPr>
          <w:i/>
        </w:rPr>
        <w:t>close(</w:t>
      </w:r>
      <w:proofErr w:type="gramEnd"/>
      <w:r>
        <w:rPr>
          <w:i/>
        </w:rPr>
        <w:t xml:space="preserve">) </w:t>
      </w:r>
      <w:r>
        <w:t>method should be used to tear down the connection.</w:t>
      </w:r>
    </w:p>
    <w:p w14:paraId="534D0C11" w14:textId="77777777" w:rsidR="00B06755" w:rsidRDefault="00B06755">
      <w:pPr>
        <w:pStyle w:val="BodyText"/>
        <w:spacing w:before="98"/>
      </w:pPr>
    </w:p>
    <w:p w14:paraId="4DD4C0E4" w14:textId="77777777" w:rsidR="00B06755" w:rsidRDefault="00000000">
      <w:pPr>
        <w:pStyle w:val="Heading1"/>
      </w:pPr>
      <w:r>
        <w:rPr>
          <w:spacing w:val="-2"/>
        </w:rPr>
        <w:t>Requirements</w:t>
      </w:r>
    </w:p>
    <w:p w14:paraId="75F8C710" w14:textId="77777777" w:rsidR="00B06755" w:rsidRDefault="00000000">
      <w:pPr>
        <w:pStyle w:val="BodyText"/>
        <w:spacing w:before="158" w:line="230" w:lineRule="auto"/>
        <w:ind w:left="280" w:right="253"/>
        <w:jc w:val="both"/>
      </w:pPr>
      <w:r>
        <w:t xml:space="preserve">Write two Python scripts (client and server) that implement TCP to communicate over the network. The client, on the other hand, establishes a connection with the server and sends several requests. The server, on the other hand, can list local files </w:t>
      </w:r>
      <w:proofErr w:type="gramStart"/>
      <w:r>
        <w:t>at</w:t>
      </w:r>
      <w:proofErr w:type="gramEnd"/>
      <w:r>
        <w:t xml:space="preserve"> a folder (the folder is available on the server side) and provide the list of files, and read text file contents and send them to the client.</w:t>
      </w:r>
    </w:p>
    <w:p w14:paraId="63F9A1A7" w14:textId="77777777" w:rsidR="00B06755" w:rsidRDefault="00000000">
      <w:pPr>
        <w:pStyle w:val="BodyText"/>
        <w:spacing w:before="116"/>
        <w:ind w:left="280"/>
        <w:jc w:val="both"/>
      </w:pPr>
      <w:r>
        <w:t>The</w:t>
      </w:r>
      <w:r>
        <w:rPr>
          <w:spacing w:val="-4"/>
        </w:rPr>
        <w:t xml:space="preserve"> </w:t>
      </w:r>
      <w:r>
        <w:t>client</w:t>
      </w:r>
      <w:r>
        <w:rPr>
          <w:spacing w:val="-5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rPr>
          <w:spacing w:val="-2"/>
        </w:rPr>
        <w:t>options:</w:t>
      </w:r>
    </w:p>
    <w:p w14:paraId="7ABB72C9" w14:textId="77777777" w:rsidR="00B06755" w:rsidRDefault="00000000">
      <w:pPr>
        <w:pStyle w:val="ListParagraph"/>
        <w:numPr>
          <w:ilvl w:val="1"/>
          <w:numId w:val="1"/>
        </w:numPr>
        <w:tabs>
          <w:tab w:val="left" w:pos="999"/>
        </w:tabs>
        <w:spacing w:before="130"/>
        <w:ind w:left="999" w:hanging="359"/>
        <w:jc w:val="both"/>
      </w:pPr>
      <w:r>
        <w:t>Ask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list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files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server</w:t>
      </w:r>
      <w:r>
        <w:rPr>
          <w:spacing w:val="-1"/>
        </w:rPr>
        <w:t xml:space="preserve"> </w:t>
      </w:r>
      <w:proofErr w:type="gramStart"/>
      <w:r>
        <w:rPr>
          <w:spacing w:val="-2"/>
        </w:rPr>
        <w:t>folder</w:t>
      </w:r>
      <w:proofErr w:type="gramEnd"/>
    </w:p>
    <w:p w14:paraId="042F712D" w14:textId="77777777" w:rsidR="00B06755" w:rsidRDefault="00000000">
      <w:pPr>
        <w:pStyle w:val="ListParagraph"/>
        <w:numPr>
          <w:ilvl w:val="1"/>
          <w:numId w:val="1"/>
        </w:numPr>
        <w:tabs>
          <w:tab w:val="left" w:pos="999"/>
        </w:tabs>
        <w:spacing w:before="42" w:line="258" w:lineRule="exact"/>
        <w:ind w:left="999" w:hanging="359"/>
        <w:jc w:val="both"/>
      </w:pPr>
      <w:r>
        <w:t>Select</w:t>
      </w:r>
      <w:r>
        <w:rPr>
          <w:spacing w:val="-7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list</w:t>
      </w:r>
      <w:r>
        <w:rPr>
          <w:spacing w:val="-5"/>
        </w:rPr>
        <w:t xml:space="preserve"> </w:t>
      </w:r>
      <w:r>
        <w:t>provided</w:t>
      </w:r>
      <w:r>
        <w:rPr>
          <w:spacing w:val="-5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server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retrieve</w:t>
      </w:r>
      <w:r>
        <w:rPr>
          <w:spacing w:val="-4"/>
        </w:rPr>
        <w:t xml:space="preserve"> </w:t>
      </w:r>
      <w:r>
        <w:t>its</w:t>
      </w:r>
      <w:r>
        <w:rPr>
          <w:spacing w:val="-4"/>
        </w:rPr>
        <w:t xml:space="preserve"> </w:t>
      </w:r>
      <w:proofErr w:type="gramStart"/>
      <w:r>
        <w:rPr>
          <w:spacing w:val="-2"/>
        </w:rPr>
        <w:t>content</w:t>
      </w:r>
      <w:proofErr w:type="gramEnd"/>
    </w:p>
    <w:p w14:paraId="2B156B0B" w14:textId="77777777" w:rsidR="00B06755" w:rsidRDefault="00000000">
      <w:pPr>
        <w:pStyle w:val="ListParagraph"/>
        <w:numPr>
          <w:ilvl w:val="2"/>
          <w:numId w:val="1"/>
        </w:numPr>
        <w:tabs>
          <w:tab w:val="left" w:pos="1623"/>
        </w:tabs>
        <w:spacing w:before="13" w:line="211" w:lineRule="auto"/>
        <w:ind w:right="1689" w:firstLine="0"/>
        <w:jc w:val="both"/>
      </w:pPr>
      <w:r>
        <w:t>receive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content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save</w:t>
      </w:r>
      <w:r>
        <w:rPr>
          <w:spacing w:val="-4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new</w:t>
      </w:r>
      <w:r>
        <w:rPr>
          <w:spacing w:val="-6"/>
        </w:rPr>
        <w:t xml:space="preserve"> </w:t>
      </w:r>
      <w:r>
        <w:t>local</w:t>
      </w:r>
      <w:r>
        <w:rPr>
          <w:spacing w:val="-2"/>
        </w:rPr>
        <w:t xml:space="preserve"> </w:t>
      </w:r>
      <w:r>
        <w:t>file (in the client side)</w:t>
      </w:r>
    </w:p>
    <w:p w14:paraId="6FB85877" w14:textId="77777777" w:rsidR="00B06755" w:rsidRDefault="00000000">
      <w:pPr>
        <w:pStyle w:val="ListParagraph"/>
        <w:numPr>
          <w:ilvl w:val="1"/>
          <w:numId w:val="1"/>
        </w:numPr>
        <w:tabs>
          <w:tab w:val="left" w:pos="999"/>
        </w:tabs>
        <w:spacing w:before="10"/>
        <w:ind w:left="999" w:hanging="359"/>
        <w:jc w:val="both"/>
      </w:pPr>
      <w:r>
        <w:t>Quit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print</w:t>
      </w:r>
      <w:r>
        <w:rPr>
          <w:spacing w:val="-3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“</w:t>
      </w:r>
      <w:proofErr w:type="gramStart"/>
      <w:r>
        <w:t>good</w:t>
      </w:r>
      <w:r>
        <w:rPr>
          <w:spacing w:val="-4"/>
        </w:rPr>
        <w:t xml:space="preserve"> </w:t>
      </w:r>
      <w:r>
        <w:t>bye</w:t>
      </w:r>
      <w:proofErr w:type="gramEnd"/>
      <w:r>
        <w:t>”</w:t>
      </w:r>
      <w:r>
        <w:rPr>
          <w:spacing w:val="-1"/>
        </w:rPr>
        <w:t xml:space="preserve"> </w:t>
      </w:r>
      <w:r>
        <w:rPr>
          <w:spacing w:val="-2"/>
        </w:rPr>
        <w:t>message</w:t>
      </w:r>
    </w:p>
    <w:p w14:paraId="0E26B469" w14:textId="77777777" w:rsidR="00B06755" w:rsidRDefault="00000000">
      <w:pPr>
        <w:pStyle w:val="ListParagraph"/>
        <w:numPr>
          <w:ilvl w:val="2"/>
          <w:numId w:val="1"/>
        </w:numPr>
        <w:tabs>
          <w:tab w:val="left" w:pos="1718"/>
        </w:tabs>
        <w:spacing w:before="48" w:line="290" w:lineRule="auto"/>
        <w:ind w:left="280" w:right="2439" w:firstLine="1079"/>
        <w:jc w:val="both"/>
      </w:pPr>
      <w:r>
        <w:t>Keep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running</w:t>
      </w:r>
      <w:r>
        <w:rPr>
          <w:spacing w:val="-4"/>
        </w:rPr>
        <w:t xml:space="preserve"> </w:t>
      </w:r>
      <w:r>
        <w:t>until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choose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 xml:space="preserve">quit </w:t>
      </w:r>
      <w:proofErr w:type="gramStart"/>
      <w:r>
        <w:t>The</w:t>
      </w:r>
      <w:proofErr w:type="gramEnd"/>
      <w:r>
        <w:t xml:space="preserve"> server does the following:</w:t>
      </w:r>
    </w:p>
    <w:p w14:paraId="7DE3D843" w14:textId="77777777" w:rsidR="00B06755" w:rsidRDefault="00000000">
      <w:pPr>
        <w:pStyle w:val="ListParagraph"/>
        <w:numPr>
          <w:ilvl w:val="1"/>
          <w:numId w:val="1"/>
        </w:numPr>
        <w:tabs>
          <w:tab w:val="left" w:pos="1000"/>
        </w:tabs>
        <w:spacing w:before="73"/>
      </w:pPr>
      <w:r>
        <w:t>keep</w:t>
      </w:r>
      <w:r>
        <w:rPr>
          <w:spacing w:val="-4"/>
        </w:rPr>
        <w:t xml:space="preserve"> </w:t>
      </w:r>
      <w:r>
        <w:t>listening</w:t>
      </w:r>
      <w:r>
        <w:rPr>
          <w:spacing w:val="-4"/>
        </w:rPr>
        <w:t xml:space="preserve"> </w:t>
      </w:r>
      <w:r>
        <w:t>for</w:t>
      </w:r>
      <w:r>
        <w:rPr>
          <w:spacing w:val="-6"/>
        </w:rPr>
        <w:t xml:space="preserve"> </w:t>
      </w:r>
      <w:proofErr w:type="gramStart"/>
      <w:r>
        <w:rPr>
          <w:spacing w:val="-2"/>
        </w:rPr>
        <w:t>requests</w:t>
      </w:r>
      <w:proofErr w:type="gramEnd"/>
    </w:p>
    <w:p w14:paraId="28EC846B" w14:textId="77777777" w:rsidR="00B06755" w:rsidRDefault="00000000">
      <w:pPr>
        <w:pStyle w:val="ListParagraph"/>
        <w:numPr>
          <w:ilvl w:val="1"/>
          <w:numId w:val="1"/>
        </w:numPr>
        <w:tabs>
          <w:tab w:val="left" w:pos="1000"/>
        </w:tabs>
        <w:spacing w:before="12"/>
      </w:pPr>
      <w:r>
        <w:t>Send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list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local</w:t>
      </w:r>
      <w:r>
        <w:rPr>
          <w:spacing w:val="-1"/>
        </w:rPr>
        <w:t xml:space="preserve"> </w:t>
      </w:r>
      <w:r>
        <w:t>files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client</w:t>
      </w:r>
      <w:r>
        <w:rPr>
          <w:spacing w:val="-1"/>
        </w:rPr>
        <w:t xml:space="preserve"> </w:t>
      </w:r>
      <w:r>
        <w:t>(to</w:t>
      </w:r>
      <w:r>
        <w:rPr>
          <w:spacing w:val="-3"/>
        </w:rPr>
        <w:t xml:space="preserve"> </w:t>
      </w:r>
      <w:r>
        <w:t xml:space="preserve">select </w:t>
      </w:r>
      <w:r>
        <w:rPr>
          <w:spacing w:val="-4"/>
        </w:rPr>
        <w:t>from)</w:t>
      </w:r>
    </w:p>
    <w:p w14:paraId="14A0BCF0" w14:textId="77777777" w:rsidR="00B06755" w:rsidRDefault="00000000">
      <w:pPr>
        <w:pStyle w:val="ListParagraph"/>
        <w:numPr>
          <w:ilvl w:val="1"/>
          <w:numId w:val="1"/>
        </w:numPr>
        <w:tabs>
          <w:tab w:val="left" w:pos="1000"/>
        </w:tabs>
        <w:spacing w:before="13" w:line="267" w:lineRule="exact"/>
      </w:pPr>
      <w:r>
        <w:t>Open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selected</w:t>
      </w:r>
      <w:r>
        <w:rPr>
          <w:spacing w:val="-3"/>
        </w:rPr>
        <w:t xml:space="preserve"> </w:t>
      </w:r>
      <w:r>
        <w:t>file,</w:t>
      </w:r>
      <w:r>
        <w:rPr>
          <w:spacing w:val="-3"/>
        </w:rPr>
        <w:t xml:space="preserve"> </w:t>
      </w:r>
      <w:r>
        <w:t>read</w:t>
      </w:r>
      <w:r>
        <w:rPr>
          <w:spacing w:val="-4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contents,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proofErr w:type="gramStart"/>
      <w:r>
        <w:t>sends</w:t>
      </w:r>
      <w:proofErr w:type="gramEnd"/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content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2"/>
        </w:rPr>
        <w:t>client.</w:t>
      </w:r>
    </w:p>
    <w:p w14:paraId="757D0246" w14:textId="77777777" w:rsidR="00B06755" w:rsidRDefault="00000000">
      <w:pPr>
        <w:pStyle w:val="ListParagraph"/>
        <w:numPr>
          <w:ilvl w:val="2"/>
          <w:numId w:val="1"/>
        </w:numPr>
        <w:tabs>
          <w:tab w:val="left" w:pos="1719"/>
        </w:tabs>
        <w:spacing w:line="274" w:lineRule="exact"/>
        <w:ind w:left="1719" w:hanging="359"/>
      </w:pPr>
      <w:r>
        <w:t>Close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release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gramStart"/>
      <w:r>
        <w:rPr>
          <w:spacing w:val="-4"/>
        </w:rPr>
        <w:t>file</w:t>
      </w:r>
      <w:proofErr w:type="gramEnd"/>
    </w:p>
    <w:p w14:paraId="57CD3562" w14:textId="77777777" w:rsidR="00B06755" w:rsidRDefault="00000000">
      <w:pPr>
        <w:pStyle w:val="ListParagraph"/>
        <w:numPr>
          <w:ilvl w:val="1"/>
          <w:numId w:val="1"/>
        </w:numPr>
        <w:tabs>
          <w:tab w:val="left" w:pos="1000"/>
        </w:tabs>
      </w:pPr>
      <w:r>
        <w:t>Quit</w:t>
      </w:r>
      <w:r>
        <w:rPr>
          <w:spacing w:val="-6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receives</w:t>
      </w:r>
      <w:r>
        <w:rPr>
          <w:spacing w:val="-5"/>
        </w:rPr>
        <w:t xml:space="preserve"> </w:t>
      </w:r>
      <w:r>
        <w:t>“quit”</w:t>
      </w:r>
      <w:r>
        <w:rPr>
          <w:spacing w:val="-4"/>
        </w:rPr>
        <w:t xml:space="preserve"> </w:t>
      </w:r>
      <w:r>
        <w:t>message</w:t>
      </w:r>
      <w:r>
        <w:rPr>
          <w:spacing w:val="-3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gramStart"/>
      <w:r>
        <w:rPr>
          <w:spacing w:val="-2"/>
        </w:rPr>
        <w:t>client</w:t>
      </w:r>
      <w:proofErr w:type="gramEnd"/>
    </w:p>
    <w:p w14:paraId="7685D77A" w14:textId="77777777" w:rsidR="00B06755" w:rsidRDefault="00B06755">
      <w:pPr>
        <w:pStyle w:val="BodyText"/>
        <w:rPr>
          <w:sz w:val="20"/>
        </w:rPr>
      </w:pPr>
    </w:p>
    <w:p w14:paraId="07A84C39" w14:textId="77777777" w:rsidR="00B06755" w:rsidRDefault="00000000">
      <w:pPr>
        <w:pStyle w:val="BodyText"/>
        <w:spacing w:before="127"/>
        <w:rPr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17AB1541" wp14:editId="195B2DE4">
            <wp:simplePos x="0" y="0"/>
            <wp:positionH relativeFrom="page">
              <wp:posOffset>1125219</wp:posOffset>
            </wp:positionH>
            <wp:positionV relativeFrom="paragraph">
              <wp:posOffset>250994</wp:posOffset>
            </wp:positionV>
            <wp:extent cx="5351558" cy="8953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1558" cy="89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80E592" w14:textId="1E2148A4" w:rsidR="00B06755" w:rsidRDefault="00000000" w:rsidP="001232F3">
      <w:pPr>
        <w:pStyle w:val="BodyText"/>
        <w:tabs>
          <w:tab w:val="left" w:pos="3460"/>
          <w:tab w:val="left" w:pos="7582"/>
        </w:tabs>
        <w:ind w:left="280"/>
      </w:pPr>
      <w:r>
        <w:tab/>
        <w:t>Lab</w:t>
      </w:r>
      <w:r>
        <w:rPr>
          <w:spacing w:val="-5"/>
        </w:rPr>
        <w:t xml:space="preserve"> </w:t>
      </w:r>
      <w:r>
        <w:t>Experiment</w:t>
      </w:r>
      <w:r>
        <w:rPr>
          <w:spacing w:val="-2"/>
        </w:rPr>
        <w:t xml:space="preserve"> </w:t>
      </w:r>
      <w:r>
        <w:t>no.</w:t>
      </w:r>
      <w:r>
        <w:rPr>
          <w:spacing w:val="-4"/>
        </w:rPr>
        <w:t xml:space="preserve"> </w:t>
      </w:r>
      <w:r>
        <w:rPr>
          <w:spacing w:val="-10"/>
        </w:rPr>
        <w:t>3</w:t>
      </w:r>
      <w:r>
        <w:tab/>
        <w:t>1 |</w:t>
      </w:r>
      <w:r>
        <w:rPr>
          <w:spacing w:val="-2"/>
        </w:rPr>
        <w:t xml:space="preserve"> </w:t>
      </w:r>
      <w:r>
        <w:rPr>
          <w:color w:val="808080"/>
        </w:rPr>
        <w:t>P</w:t>
      </w:r>
      <w:r>
        <w:rPr>
          <w:color w:val="808080"/>
          <w:spacing w:val="1"/>
        </w:rPr>
        <w:t xml:space="preserve"> </w:t>
      </w:r>
      <w:r>
        <w:rPr>
          <w:color w:val="808080"/>
        </w:rPr>
        <w:t>a g</w:t>
      </w:r>
      <w:r>
        <w:rPr>
          <w:color w:val="808080"/>
          <w:spacing w:val="-3"/>
        </w:rPr>
        <w:t xml:space="preserve"> </w:t>
      </w:r>
      <w:r>
        <w:rPr>
          <w:color w:val="808080"/>
          <w:spacing w:val="-10"/>
        </w:rPr>
        <w:t>e</w:t>
      </w:r>
    </w:p>
    <w:p w14:paraId="11F3FB17" w14:textId="77777777" w:rsidR="00B06755" w:rsidRDefault="00B06755">
      <w:pPr>
        <w:jc w:val="both"/>
        <w:sectPr w:rsidR="00B06755" w:rsidSect="00AB5206">
          <w:type w:val="continuous"/>
          <w:pgSz w:w="11900" w:h="16840"/>
          <w:pgMar w:top="1360" w:right="1520" w:bottom="280" w:left="1520" w:header="720" w:footer="720" w:gutter="0"/>
          <w:cols w:space="720"/>
        </w:sectPr>
      </w:pPr>
    </w:p>
    <w:p w14:paraId="7A6B9E4F" w14:textId="77777777" w:rsidR="00B06755" w:rsidRDefault="00000000">
      <w:pPr>
        <w:pStyle w:val="Heading1"/>
      </w:pPr>
      <w:r>
        <w:rPr>
          <w:spacing w:val="-4"/>
        </w:rPr>
        <w:lastRenderedPageBreak/>
        <w:t>Note:</w:t>
      </w:r>
    </w:p>
    <w:p w14:paraId="0DA54094" w14:textId="7DEC8A2D" w:rsidR="00B06755" w:rsidRDefault="00000000">
      <w:pPr>
        <w:pStyle w:val="BodyText"/>
        <w:spacing w:before="161" w:line="218" w:lineRule="auto"/>
        <w:ind w:left="280" w:right="202"/>
      </w:pPr>
      <w:proofErr w:type="gramStart"/>
      <w:r>
        <w:t>Beside</w:t>
      </w:r>
      <w:proofErr w:type="gramEnd"/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functionality</w:t>
      </w:r>
      <w:r>
        <w:rPr>
          <w:spacing w:val="-2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code,</w:t>
      </w:r>
      <w:r>
        <w:rPr>
          <w:spacing w:val="-1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marked</w:t>
      </w:r>
      <w:r>
        <w:rPr>
          <w:spacing w:val="-2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neatness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code, and neatness of the output</w:t>
      </w:r>
      <w:r w:rsidR="001232F3">
        <w:t>.</w:t>
      </w:r>
    </w:p>
    <w:sectPr w:rsidR="00B06755">
      <w:pgSz w:w="11900" w:h="16840"/>
      <w:pgMar w:top="1760" w:right="1520" w:bottom="280" w:left="1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625D86"/>
    <w:multiLevelType w:val="hybridMultilevel"/>
    <w:tmpl w:val="3258DDA4"/>
    <w:lvl w:ilvl="0" w:tplc="9724CA9A">
      <w:start w:val="1"/>
      <w:numFmt w:val="decimal"/>
      <w:lvlText w:val="%1."/>
      <w:lvlJc w:val="left"/>
      <w:pPr>
        <w:ind w:left="100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1C508422">
      <w:numFmt w:val="bullet"/>
      <w:lvlText w:val="•"/>
      <w:lvlJc w:val="left"/>
      <w:pPr>
        <w:ind w:left="100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AA4817F8">
      <w:numFmt w:val="bullet"/>
      <w:lvlText w:val="o"/>
      <w:lvlJc w:val="left"/>
      <w:pPr>
        <w:ind w:left="1360" w:hanging="264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3" w:tplc="0E320B8E">
      <w:numFmt w:val="bullet"/>
      <w:lvlText w:val="•"/>
      <w:lvlJc w:val="left"/>
      <w:pPr>
        <w:ind w:left="1720" w:hanging="264"/>
      </w:pPr>
      <w:rPr>
        <w:rFonts w:hint="default"/>
        <w:lang w:val="en-US" w:eastAsia="en-US" w:bidi="ar-SA"/>
      </w:rPr>
    </w:lvl>
    <w:lvl w:ilvl="4" w:tplc="B9AA25EE">
      <w:numFmt w:val="bullet"/>
      <w:lvlText w:val="•"/>
      <w:lvlJc w:val="left"/>
      <w:pPr>
        <w:ind w:left="2739" w:hanging="264"/>
      </w:pPr>
      <w:rPr>
        <w:rFonts w:hint="default"/>
        <w:lang w:val="en-US" w:eastAsia="en-US" w:bidi="ar-SA"/>
      </w:rPr>
    </w:lvl>
    <w:lvl w:ilvl="5" w:tplc="A84ABC4E">
      <w:numFmt w:val="bullet"/>
      <w:lvlText w:val="•"/>
      <w:lvlJc w:val="left"/>
      <w:pPr>
        <w:ind w:left="3759" w:hanging="264"/>
      </w:pPr>
      <w:rPr>
        <w:rFonts w:hint="default"/>
        <w:lang w:val="en-US" w:eastAsia="en-US" w:bidi="ar-SA"/>
      </w:rPr>
    </w:lvl>
    <w:lvl w:ilvl="6" w:tplc="89DC21AE">
      <w:numFmt w:val="bullet"/>
      <w:lvlText w:val="•"/>
      <w:lvlJc w:val="left"/>
      <w:pPr>
        <w:ind w:left="4779" w:hanging="264"/>
      </w:pPr>
      <w:rPr>
        <w:rFonts w:hint="default"/>
        <w:lang w:val="en-US" w:eastAsia="en-US" w:bidi="ar-SA"/>
      </w:rPr>
    </w:lvl>
    <w:lvl w:ilvl="7" w:tplc="708E7BD2">
      <w:numFmt w:val="bullet"/>
      <w:lvlText w:val="•"/>
      <w:lvlJc w:val="left"/>
      <w:pPr>
        <w:ind w:left="5799" w:hanging="264"/>
      </w:pPr>
      <w:rPr>
        <w:rFonts w:hint="default"/>
        <w:lang w:val="en-US" w:eastAsia="en-US" w:bidi="ar-SA"/>
      </w:rPr>
    </w:lvl>
    <w:lvl w:ilvl="8" w:tplc="ABE85FC2">
      <w:numFmt w:val="bullet"/>
      <w:lvlText w:val="•"/>
      <w:lvlJc w:val="left"/>
      <w:pPr>
        <w:ind w:left="6819" w:hanging="264"/>
      </w:pPr>
      <w:rPr>
        <w:rFonts w:hint="default"/>
        <w:lang w:val="en-US" w:eastAsia="en-US" w:bidi="ar-SA"/>
      </w:rPr>
    </w:lvl>
  </w:abstractNum>
  <w:abstractNum w:abstractNumId="1" w15:restartNumberingAfterBreak="0">
    <w:nsid w:val="6CC05B80"/>
    <w:multiLevelType w:val="hybridMultilevel"/>
    <w:tmpl w:val="FAE6CC88"/>
    <w:lvl w:ilvl="0" w:tplc="30AE0FE6">
      <w:start w:val="1"/>
      <w:numFmt w:val="decimal"/>
      <w:lvlText w:val="%1."/>
      <w:lvlJc w:val="left"/>
      <w:pPr>
        <w:ind w:left="100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5B94A90C">
      <w:numFmt w:val="bullet"/>
      <w:lvlText w:val="•"/>
      <w:lvlJc w:val="left"/>
      <w:pPr>
        <w:ind w:left="1785" w:hanging="360"/>
      </w:pPr>
      <w:rPr>
        <w:rFonts w:hint="default"/>
        <w:lang w:val="en-US" w:eastAsia="en-US" w:bidi="ar-SA"/>
      </w:rPr>
    </w:lvl>
    <w:lvl w:ilvl="2" w:tplc="9C30621C">
      <w:numFmt w:val="bullet"/>
      <w:lvlText w:val="•"/>
      <w:lvlJc w:val="left"/>
      <w:pPr>
        <w:ind w:left="2571" w:hanging="360"/>
      </w:pPr>
      <w:rPr>
        <w:rFonts w:hint="default"/>
        <w:lang w:val="en-US" w:eastAsia="en-US" w:bidi="ar-SA"/>
      </w:rPr>
    </w:lvl>
    <w:lvl w:ilvl="3" w:tplc="3088234E">
      <w:numFmt w:val="bullet"/>
      <w:lvlText w:val="•"/>
      <w:lvlJc w:val="left"/>
      <w:pPr>
        <w:ind w:left="3357" w:hanging="360"/>
      </w:pPr>
      <w:rPr>
        <w:rFonts w:hint="default"/>
        <w:lang w:val="en-US" w:eastAsia="en-US" w:bidi="ar-SA"/>
      </w:rPr>
    </w:lvl>
    <w:lvl w:ilvl="4" w:tplc="CCF0AF28">
      <w:numFmt w:val="bullet"/>
      <w:lvlText w:val="•"/>
      <w:lvlJc w:val="left"/>
      <w:pPr>
        <w:ind w:left="4143" w:hanging="360"/>
      </w:pPr>
      <w:rPr>
        <w:rFonts w:hint="default"/>
        <w:lang w:val="en-US" w:eastAsia="en-US" w:bidi="ar-SA"/>
      </w:rPr>
    </w:lvl>
    <w:lvl w:ilvl="5" w:tplc="290AD79E">
      <w:numFmt w:val="bullet"/>
      <w:lvlText w:val="•"/>
      <w:lvlJc w:val="left"/>
      <w:pPr>
        <w:ind w:left="4929" w:hanging="360"/>
      </w:pPr>
      <w:rPr>
        <w:rFonts w:hint="default"/>
        <w:lang w:val="en-US" w:eastAsia="en-US" w:bidi="ar-SA"/>
      </w:rPr>
    </w:lvl>
    <w:lvl w:ilvl="6" w:tplc="60F893E8">
      <w:numFmt w:val="bullet"/>
      <w:lvlText w:val="•"/>
      <w:lvlJc w:val="left"/>
      <w:pPr>
        <w:ind w:left="5715" w:hanging="360"/>
      </w:pPr>
      <w:rPr>
        <w:rFonts w:hint="default"/>
        <w:lang w:val="en-US" w:eastAsia="en-US" w:bidi="ar-SA"/>
      </w:rPr>
    </w:lvl>
    <w:lvl w:ilvl="7" w:tplc="9D9AB082">
      <w:numFmt w:val="bullet"/>
      <w:lvlText w:val="•"/>
      <w:lvlJc w:val="left"/>
      <w:pPr>
        <w:ind w:left="6501" w:hanging="360"/>
      </w:pPr>
      <w:rPr>
        <w:rFonts w:hint="default"/>
        <w:lang w:val="en-US" w:eastAsia="en-US" w:bidi="ar-SA"/>
      </w:rPr>
    </w:lvl>
    <w:lvl w:ilvl="8" w:tplc="FA949788">
      <w:numFmt w:val="bullet"/>
      <w:lvlText w:val="•"/>
      <w:lvlJc w:val="left"/>
      <w:pPr>
        <w:ind w:left="7287" w:hanging="360"/>
      </w:pPr>
      <w:rPr>
        <w:rFonts w:hint="default"/>
        <w:lang w:val="en-US" w:eastAsia="en-US" w:bidi="ar-SA"/>
      </w:rPr>
    </w:lvl>
  </w:abstractNum>
  <w:num w:numId="1" w16cid:durableId="1117137893">
    <w:abstractNumId w:val="0"/>
  </w:num>
  <w:num w:numId="2" w16cid:durableId="3506483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755"/>
    <w:rsid w:val="001232F3"/>
    <w:rsid w:val="004930A8"/>
    <w:rsid w:val="00AB5206"/>
    <w:rsid w:val="00B06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3C947"/>
  <w15:docId w15:val="{A7887AA8-8D61-4E07-9E8D-E2189F4EE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280"/>
      <w:outlineLvl w:val="0"/>
    </w:pPr>
    <w:rPr>
      <w:rFonts w:ascii="Cambria" w:eastAsia="Cambria" w:hAnsi="Cambria" w:cs="Cambria"/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ind w:left="21"/>
      <w:jc w:val="center"/>
    </w:pPr>
    <w:rPr>
      <w:rFonts w:ascii="Cambria" w:eastAsia="Cambria" w:hAnsi="Cambria" w:cs="Cambria"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998" w:hanging="35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358</Words>
  <Characters>2042</Characters>
  <Application>Microsoft Office Word</Application>
  <DocSecurity>0</DocSecurity>
  <Lines>17</Lines>
  <Paragraphs>4</Paragraphs>
  <ScaleCrop>false</ScaleCrop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Rolla</dc:creator>
  <cp:lastModifiedBy>rola omary</cp:lastModifiedBy>
  <cp:revision>2</cp:revision>
  <dcterms:created xsi:type="dcterms:W3CDTF">2024-04-28T10:10:00Z</dcterms:created>
  <dcterms:modified xsi:type="dcterms:W3CDTF">2024-04-28T10:10:00Z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2021-02-21T00:00:00Z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2024-04-28T00:00:00Z</vt:filetime>
  </property>
  <property fmtid="{D5CDD505-2E9C-101B-9397-08002B2CF9AE}" pid="5" name="Producer">
    <vt:lpwstr>Microsoft® Word 2010</vt:lpwstr>
  </property>
</Properties>
</file>