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A47D" w14:textId="2C1568ED" w:rsidR="001A06B8" w:rsidRPr="001A06B8" w:rsidRDefault="001A06B8" w:rsidP="001A06B8">
      <w:pPr>
        <w:pStyle w:val="Ttulo"/>
        <w:spacing w:after="200"/>
        <w:rPr>
          <w:color w:val="000000" w:themeColor="text1"/>
          <w:lang w:val="pt-BR"/>
        </w:rPr>
      </w:pPr>
      <w:r w:rsidRPr="001A06B8">
        <w:rPr>
          <w:color w:val="000000" w:themeColor="text1"/>
          <w:lang w:val="pt-PT"/>
        </w:rPr>
        <w:t xml:space="preserve">Descrição das telas Wireframe </w:t>
      </w:r>
      <w:r>
        <w:rPr>
          <w:color w:val="000000" w:themeColor="text1"/>
          <w:lang w:val="pt-PT"/>
        </w:rPr>
        <w:t>Compra-barato</w:t>
      </w:r>
    </w:p>
    <w:p w14:paraId="1B7E12B3" w14:textId="2A69ADE8" w:rsidR="001A06B8" w:rsidRPr="001A06B8" w:rsidRDefault="001A06B8" w:rsidP="001A06B8">
      <w:pPr>
        <w:pStyle w:val="Body"/>
        <w:rPr>
          <w:color w:val="000000" w:themeColor="text1"/>
          <w:lang w:val="pt-BR"/>
        </w:rPr>
      </w:pPr>
      <w:r w:rsidRPr="001A06B8">
        <w:rPr>
          <w:color w:val="000000" w:themeColor="text1"/>
          <w:lang w:val="pt-PT"/>
        </w:rPr>
        <w:t xml:space="preserve">Este documento é destinado à descrição das </w:t>
      </w:r>
      <w:r>
        <w:rPr>
          <w:color w:val="000000" w:themeColor="text1"/>
          <w:lang w:val="pt-PT"/>
        </w:rPr>
        <w:t>8</w:t>
      </w:r>
      <w:r w:rsidRPr="001A06B8">
        <w:rPr>
          <w:color w:val="000000" w:themeColor="text1"/>
          <w:lang w:val="pt-PT"/>
        </w:rPr>
        <w:t xml:space="preserve"> telas que compõem uma proposta de wireframe da aplicação Easybola, ideada no exemplo apresentado pelo Caroli em seu livro - Lean Inception.</w:t>
      </w:r>
    </w:p>
    <w:p w14:paraId="4EA014D9" w14:textId="77777777" w:rsidR="001A06B8" w:rsidRPr="001A06B8" w:rsidRDefault="001A06B8" w:rsidP="001A06B8">
      <w:pPr>
        <w:pStyle w:val="Body"/>
        <w:rPr>
          <w:color w:val="000000" w:themeColor="text1"/>
          <w:lang w:val="pt-BR"/>
        </w:rPr>
      </w:pPr>
      <w:r w:rsidRPr="001A06B8">
        <w:rPr>
          <w:color w:val="000000" w:themeColor="text1"/>
          <w:lang w:val="pt-PT"/>
        </w:rPr>
        <w:t>As telas do wireframe são:</w:t>
      </w:r>
    </w:p>
    <w:p w14:paraId="6E4CAF08" w14:textId="16A8F3E5" w:rsidR="001A06B8" w:rsidRPr="001A06B8" w:rsidRDefault="0006075A" w:rsidP="001A06B8">
      <w:pPr>
        <w:pStyle w:val="Body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Tela </w:t>
      </w:r>
      <w:proofErr w:type="spellStart"/>
      <w:r>
        <w:rPr>
          <w:color w:val="000000" w:themeColor="text1"/>
        </w:rPr>
        <w:t>inicial</w:t>
      </w:r>
      <w:proofErr w:type="spellEnd"/>
    </w:p>
    <w:p w14:paraId="0EE3BCD2" w14:textId="3168F12D" w:rsidR="001A06B8" w:rsidRPr="001A06B8" w:rsidRDefault="004E2289" w:rsidP="001A06B8">
      <w:pPr>
        <w:pStyle w:val="Body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  <w:lang w:val="pt-PT"/>
        </w:rPr>
        <w:t>Tela lista de compras</w:t>
      </w:r>
    </w:p>
    <w:p w14:paraId="51CF81F4" w14:textId="48F0A327" w:rsidR="001A06B8" w:rsidRPr="001A06B8" w:rsidRDefault="00164FD1" w:rsidP="001A06B8">
      <w:pPr>
        <w:pStyle w:val="Body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  <w:lang w:val="pt-PT"/>
        </w:rPr>
        <w:t>Tela adição de item</w:t>
      </w:r>
    </w:p>
    <w:p w14:paraId="20B95A4A" w14:textId="4CAE5841" w:rsidR="001A06B8" w:rsidRPr="001A06B8" w:rsidRDefault="00612780" w:rsidP="001A06B8">
      <w:pPr>
        <w:pStyle w:val="Body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  <w:lang w:val="pt-PT"/>
        </w:rPr>
        <w:t>Tela comparador de supermercados</w:t>
      </w:r>
    </w:p>
    <w:p w14:paraId="01C98AE6" w14:textId="4B2703D0" w:rsidR="001A06B8" w:rsidRPr="00314402" w:rsidRDefault="00314402" w:rsidP="001A06B8">
      <w:pPr>
        <w:pStyle w:val="Body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  <w:lang w:val="pt-PT"/>
        </w:rPr>
        <w:t>Tela permissão de localização</w:t>
      </w:r>
    </w:p>
    <w:p w14:paraId="0F8AE344" w14:textId="4BBAFC62" w:rsidR="00314402" w:rsidRPr="00314402" w:rsidRDefault="00314402" w:rsidP="001A06B8">
      <w:pPr>
        <w:pStyle w:val="Body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  <w:lang w:val="pt-PT"/>
        </w:rPr>
        <w:t>Tela raio de busca</w:t>
      </w:r>
    </w:p>
    <w:p w14:paraId="1070004E" w14:textId="563AEFE7" w:rsidR="00314402" w:rsidRPr="00CD734D" w:rsidRDefault="00273C7A" w:rsidP="001A06B8">
      <w:pPr>
        <w:pStyle w:val="Body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  <w:lang w:val="pt-PT"/>
        </w:rPr>
        <w:t>Tela de erro</w:t>
      </w:r>
    </w:p>
    <w:p w14:paraId="0BEA8776" w14:textId="6031A703" w:rsidR="00CD734D" w:rsidRPr="00CD734D" w:rsidRDefault="00CD734D" w:rsidP="001A06B8">
      <w:pPr>
        <w:pStyle w:val="Body"/>
        <w:numPr>
          <w:ilvl w:val="0"/>
          <w:numId w:val="2"/>
        </w:numPr>
        <w:rPr>
          <w:color w:val="000000" w:themeColor="text1"/>
          <w:lang w:val="pt-BR"/>
        </w:rPr>
      </w:pPr>
      <w:r>
        <w:rPr>
          <w:color w:val="000000" w:themeColor="text1"/>
          <w:lang w:val="pt-PT"/>
        </w:rPr>
        <w:t>Tela que mostra a rota</w:t>
      </w:r>
    </w:p>
    <w:p w14:paraId="2AD34A91" w14:textId="2BE24E02" w:rsidR="00F0005C" w:rsidRDefault="001A06B8" w:rsidP="001A06B8">
      <w:pPr>
        <w:rPr>
          <w:color w:val="000000" w:themeColor="text1"/>
          <w:lang w:val="pt-PT"/>
        </w:rPr>
      </w:pPr>
      <w:r w:rsidRPr="001A06B8">
        <w:rPr>
          <w:color w:val="000000" w:themeColor="text1"/>
          <w:lang w:val="pt-PT"/>
        </w:rPr>
        <w:t>De acordo com o E, não é, Faz, não faz, pensamos no wireframe como um app mobile. A seguir apresentamos a descrição da estrutura de cada tela.</w:t>
      </w:r>
    </w:p>
    <w:p w14:paraId="568B1F09" w14:textId="77777777" w:rsidR="00D53907" w:rsidRDefault="00D53907" w:rsidP="001A06B8">
      <w:pPr>
        <w:rPr>
          <w:color w:val="000000" w:themeColor="text1"/>
          <w:lang w:val="pt-PT"/>
        </w:rPr>
      </w:pPr>
    </w:p>
    <w:p w14:paraId="552EDEBD" w14:textId="00D6F3B8" w:rsidR="00D53907" w:rsidRDefault="00D53907" w:rsidP="00CB4031">
      <w:pPr>
        <w:rPr>
          <w:color w:val="000000" w:themeColor="text1"/>
          <w:lang w:val="pt-BR"/>
        </w:rPr>
      </w:pPr>
    </w:p>
    <w:p w14:paraId="198CCF46" w14:textId="6E10A9BA" w:rsidR="00CB4031" w:rsidRDefault="00CB4031" w:rsidP="00CB4031">
      <w:pPr>
        <w:rPr>
          <w:color w:val="000000" w:themeColor="text1"/>
          <w:sz w:val="40"/>
          <w:szCs w:val="40"/>
          <w:lang w:val="pt-BR"/>
        </w:rPr>
      </w:pPr>
      <w:r w:rsidRPr="00863E1E">
        <w:rPr>
          <w:color w:val="000000" w:themeColor="text1"/>
          <w:sz w:val="40"/>
          <w:szCs w:val="40"/>
          <w:lang w:val="pt-BR"/>
        </w:rPr>
        <w:t xml:space="preserve">1 </w:t>
      </w:r>
      <w:r w:rsidR="00863E1E" w:rsidRPr="00863E1E">
        <w:rPr>
          <w:color w:val="000000" w:themeColor="text1"/>
          <w:sz w:val="40"/>
          <w:szCs w:val="40"/>
          <w:lang w:val="pt-BR"/>
        </w:rPr>
        <w:t>–</w:t>
      </w:r>
      <w:r w:rsidRPr="00863E1E">
        <w:rPr>
          <w:color w:val="000000" w:themeColor="text1"/>
          <w:sz w:val="40"/>
          <w:szCs w:val="40"/>
          <w:lang w:val="pt-BR"/>
        </w:rPr>
        <w:t xml:space="preserve"> </w:t>
      </w:r>
      <w:r w:rsidR="00863E1E" w:rsidRPr="00863E1E">
        <w:rPr>
          <w:color w:val="000000" w:themeColor="text1"/>
          <w:sz w:val="40"/>
          <w:szCs w:val="40"/>
          <w:lang w:val="pt-BR"/>
        </w:rPr>
        <w:t>Tela inicial</w:t>
      </w:r>
    </w:p>
    <w:p w14:paraId="1A18E9C2" w14:textId="77777777" w:rsidR="00D776FD" w:rsidRDefault="00D776FD" w:rsidP="00CB4031">
      <w:pPr>
        <w:rPr>
          <w:color w:val="000000" w:themeColor="text1"/>
          <w:sz w:val="40"/>
          <w:szCs w:val="40"/>
          <w:lang w:val="pt-BR"/>
        </w:rPr>
      </w:pPr>
    </w:p>
    <w:p w14:paraId="687CC652" w14:textId="590174FD" w:rsidR="00FB3884" w:rsidRDefault="001D4529" w:rsidP="00FB3884">
      <w:pPr>
        <w:pStyle w:val="Body"/>
        <w:rPr>
          <w:color w:val="000000" w:themeColor="text1"/>
          <w:lang w:val="pt-BR"/>
        </w:rPr>
      </w:pPr>
      <w:r w:rsidRPr="001D4529">
        <w:rPr>
          <w:b/>
          <w:bCs/>
          <w:color w:val="000000" w:themeColor="text1"/>
          <w:lang w:val="pt-BR"/>
        </w:rPr>
        <w:t>Logo</w:t>
      </w:r>
      <w:r>
        <w:rPr>
          <w:b/>
          <w:bCs/>
          <w:color w:val="000000" w:themeColor="text1"/>
          <w:lang w:val="pt-BR"/>
        </w:rPr>
        <w:t>:</w:t>
      </w:r>
      <w:r w:rsidRPr="00C6157D">
        <w:rPr>
          <w:b/>
          <w:bCs/>
          <w:color w:val="000000" w:themeColor="text1"/>
          <w:lang w:val="pt-BR"/>
        </w:rPr>
        <w:t xml:space="preserve"> </w:t>
      </w:r>
      <w:r w:rsidR="00FB3884" w:rsidRPr="00C6157D">
        <w:rPr>
          <w:color w:val="000000" w:themeColor="text1"/>
          <w:lang w:val="pt-BR"/>
        </w:rPr>
        <w:t xml:space="preserve">Na parte superior da tela, há um espaço reservado para o logotipo. É representado por um retângulo </w:t>
      </w:r>
      <w:r w:rsidR="00C6157D">
        <w:rPr>
          <w:color w:val="000000" w:themeColor="text1"/>
          <w:lang w:val="pt-BR"/>
        </w:rPr>
        <w:t>branco</w:t>
      </w:r>
      <w:r w:rsidR="00FB3884" w:rsidRPr="00C6157D">
        <w:rPr>
          <w:color w:val="000000" w:themeColor="text1"/>
          <w:lang w:val="pt-BR"/>
        </w:rPr>
        <w:t xml:space="preserve"> com um "X" atravessando diagonalmente, acompanhado da palavra "LOGO" no centro.</w:t>
      </w:r>
    </w:p>
    <w:p w14:paraId="75F4E2FD" w14:textId="0031D12E" w:rsidR="00AE33E2" w:rsidRDefault="00874C70" w:rsidP="00AE33E2">
      <w:pPr>
        <w:pStyle w:val="Body"/>
        <w:rPr>
          <w:color w:val="000000" w:themeColor="text1"/>
          <w:lang w:val="pt-BR"/>
        </w:rPr>
      </w:pPr>
      <w:r>
        <w:rPr>
          <w:b/>
          <w:bCs/>
          <w:color w:val="000000" w:themeColor="text1"/>
          <w:lang w:val="pt-BR"/>
        </w:rPr>
        <w:t>Botão lista de compras</w:t>
      </w:r>
      <w:r w:rsidR="00AE33E2" w:rsidRPr="00AE33E2">
        <w:rPr>
          <w:color w:val="000000" w:themeColor="text1"/>
          <w:lang w:val="pt-BR"/>
        </w:rPr>
        <w:t>:</w:t>
      </w:r>
      <w:r w:rsidR="00AE33E2" w:rsidRPr="00AE33E2">
        <w:rPr>
          <w:color w:val="000000" w:themeColor="text1"/>
          <w:lang w:val="pt-PT"/>
        </w:rPr>
        <w:t xml:space="preserve"> </w:t>
      </w:r>
      <w:r w:rsidR="00AE33E2" w:rsidRPr="00AE33E2">
        <w:rPr>
          <w:color w:val="000000" w:themeColor="text1"/>
          <w:lang w:val="pt-BR"/>
        </w:rPr>
        <w:t xml:space="preserve">Abaixo do logotipo, há um </w:t>
      </w:r>
      <w:r w:rsidR="00FF7AD0">
        <w:rPr>
          <w:color w:val="000000" w:themeColor="text1"/>
          <w:lang w:val="pt-BR"/>
        </w:rPr>
        <w:t xml:space="preserve">botão </w:t>
      </w:r>
      <w:r w:rsidR="00AE33E2" w:rsidRPr="00AE33E2">
        <w:rPr>
          <w:color w:val="000000" w:themeColor="text1"/>
          <w:lang w:val="pt-BR"/>
        </w:rPr>
        <w:t>com o rótulo "</w:t>
      </w:r>
      <w:r w:rsidR="00FF7AD0">
        <w:rPr>
          <w:color w:val="000000" w:themeColor="text1"/>
          <w:lang w:val="pt-BR"/>
        </w:rPr>
        <w:t>Lista de compras</w:t>
      </w:r>
      <w:r w:rsidR="00AE33E2" w:rsidRPr="00AE33E2">
        <w:rPr>
          <w:color w:val="000000" w:themeColor="text1"/>
          <w:lang w:val="pt-BR"/>
        </w:rPr>
        <w:t>". Este</w:t>
      </w:r>
      <w:r w:rsidR="00FF7AD0">
        <w:rPr>
          <w:color w:val="000000" w:themeColor="text1"/>
          <w:lang w:val="pt-BR"/>
        </w:rPr>
        <w:t xml:space="preserve"> botão</w:t>
      </w:r>
      <w:r w:rsidR="00AE33E2" w:rsidRPr="00AE33E2">
        <w:rPr>
          <w:color w:val="000000" w:themeColor="text1"/>
          <w:lang w:val="pt-BR"/>
        </w:rPr>
        <w:t xml:space="preserve"> permite ao usuário </w:t>
      </w:r>
      <w:r w:rsidR="00D26CD2">
        <w:rPr>
          <w:color w:val="000000" w:themeColor="text1"/>
          <w:lang w:val="pt-BR"/>
        </w:rPr>
        <w:t>acessar a sua lista compras salva</w:t>
      </w:r>
      <w:r w:rsidR="00AE33E2" w:rsidRPr="00AE33E2">
        <w:rPr>
          <w:color w:val="000000" w:themeColor="text1"/>
          <w:lang w:val="pt-BR"/>
        </w:rPr>
        <w:t>.</w:t>
      </w:r>
    </w:p>
    <w:p w14:paraId="37B0D628" w14:textId="3AD6B9FC" w:rsidR="00113E7C" w:rsidRDefault="00CC771B" w:rsidP="00113E7C">
      <w:pPr>
        <w:pStyle w:val="Body"/>
        <w:rPr>
          <w:color w:val="000000" w:themeColor="text1"/>
          <w:lang w:val="pt-BR"/>
        </w:rPr>
      </w:pPr>
      <w:r>
        <w:rPr>
          <w:b/>
          <w:bCs/>
          <w:color w:val="000000" w:themeColor="text1"/>
          <w:lang w:val="pt-BR"/>
        </w:rPr>
        <w:t>Botão comparador de preços</w:t>
      </w:r>
      <w:r w:rsidR="00113E7C" w:rsidRPr="00113E7C">
        <w:rPr>
          <w:color w:val="000000" w:themeColor="text1"/>
          <w:lang w:val="pt-BR"/>
        </w:rPr>
        <w:t>:</w:t>
      </w:r>
      <w:r w:rsidR="00113E7C" w:rsidRPr="00113E7C">
        <w:rPr>
          <w:color w:val="000000" w:themeColor="text1"/>
          <w:lang w:val="pt-PT"/>
        </w:rPr>
        <w:t xml:space="preserve"> </w:t>
      </w:r>
      <w:r w:rsidR="00113E7C" w:rsidRPr="00113E7C">
        <w:rPr>
          <w:color w:val="000000" w:themeColor="text1"/>
          <w:lang w:val="pt-BR"/>
        </w:rPr>
        <w:t>Logo abaixo</w:t>
      </w:r>
      <w:r w:rsidR="00E10729">
        <w:rPr>
          <w:color w:val="000000" w:themeColor="text1"/>
          <w:lang w:val="pt-BR"/>
        </w:rPr>
        <w:t xml:space="preserve"> do botão lista de compras</w:t>
      </w:r>
      <w:r w:rsidR="00113E7C" w:rsidRPr="00113E7C">
        <w:rPr>
          <w:color w:val="000000" w:themeColor="text1"/>
          <w:lang w:val="pt-BR"/>
        </w:rPr>
        <w:t xml:space="preserve">, há um </w:t>
      </w:r>
      <w:r w:rsidR="00E10729">
        <w:rPr>
          <w:color w:val="000000" w:themeColor="text1"/>
          <w:lang w:val="pt-BR"/>
        </w:rPr>
        <w:t xml:space="preserve">botão </w:t>
      </w:r>
      <w:r w:rsidR="00113E7C" w:rsidRPr="00113E7C">
        <w:rPr>
          <w:color w:val="000000" w:themeColor="text1"/>
          <w:lang w:val="pt-BR"/>
        </w:rPr>
        <w:t>com o rótulo "</w:t>
      </w:r>
      <w:r w:rsidR="00E10729">
        <w:rPr>
          <w:color w:val="000000" w:themeColor="text1"/>
          <w:lang w:val="pt-BR"/>
        </w:rPr>
        <w:t>Comparador de preços</w:t>
      </w:r>
      <w:r w:rsidR="00113E7C" w:rsidRPr="00113E7C">
        <w:rPr>
          <w:color w:val="000000" w:themeColor="text1"/>
          <w:lang w:val="pt-BR"/>
        </w:rPr>
        <w:t>". Este</w:t>
      </w:r>
      <w:r w:rsidR="00A75202">
        <w:rPr>
          <w:color w:val="000000" w:themeColor="text1"/>
          <w:lang w:val="pt-BR"/>
        </w:rPr>
        <w:t xml:space="preserve"> botão permiti ao usuário acessar a </w:t>
      </w:r>
      <w:r w:rsidR="000C5ED9">
        <w:rPr>
          <w:color w:val="000000" w:themeColor="text1"/>
          <w:lang w:val="pt-BR"/>
        </w:rPr>
        <w:t>lista de supermercados</w:t>
      </w:r>
      <w:r w:rsidR="007A0F34">
        <w:rPr>
          <w:color w:val="000000" w:themeColor="text1"/>
          <w:lang w:val="pt-BR"/>
        </w:rPr>
        <w:t xml:space="preserve"> com o </w:t>
      </w:r>
      <w:r w:rsidR="000C5692">
        <w:rPr>
          <w:color w:val="000000" w:themeColor="text1"/>
          <w:lang w:val="pt-BR"/>
        </w:rPr>
        <w:t xml:space="preserve">valor de custo </w:t>
      </w:r>
      <w:r w:rsidR="000B04D3">
        <w:rPr>
          <w:color w:val="000000" w:themeColor="text1"/>
          <w:lang w:val="pt-BR"/>
        </w:rPr>
        <w:t xml:space="preserve">da sua lista de compras </w:t>
      </w:r>
      <w:r w:rsidR="000C5692">
        <w:rPr>
          <w:color w:val="000000" w:themeColor="text1"/>
          <w:lang w:val="pt-BR"/>
        </w:rPr>
        <w:t>em cada mercado</w:t>
      </w:r>
      <w:r w:rsidR="000B04D3">
        <w:rPr>
          <w:color w:val="000000" w:themeColor="text1"/>
          <w:lang w:val="pt-BR"/>
        </w:rPr>
        <w:t>,</w:t>
      </w:r>
      <w:r w:rsidR="000C5ED9">
        <w:rPr>
          <w:color w:val="000000" w:themeColor="text1"/>
          <w:lang w:val="pt-BR"/>
        </w:rPr>
        <w:t xml:space="preserve"> ordenados do mais barato ao mais caro.</w:t>
      </w:r>
    </w:p>
    <w:p w14:paraId="111E97B7" w14:textId="77777777" w:rsidR="00B36B1A" w:rsidRDefault="00B36B1A" w:rsidP="00113E7C">
      <w:pPr>
        <w:pStyle w:val="Body"/>
        <w:rPr>
          <w:color w:val="000000" w:themeColor="text1"/>
          <w:lang w:val="pt-BR"/>
        </w:rPr>
      </w:pPr>
    </w:p>
    <w:p w14:paraId="1FD258AA" w14:textId="326E116D" w:rsidR="00B36B1A" w:rsidRDefault="00B36B1A" w:rsidP="00113E7C">
      <w:pPr>
        <w:pStyle w:val="Body"/>
        <w:rPr>
          <w:color w:val="000000" w:themeColor="text1"/>
          <w:sz w:val="40"/>
          <w:szCs w:val="40"/>
          <w:lang w:val="pt-BR"/>
        </w:rPr>
      </w:pPr>
      <w:r w:rsidRPr="00270C71">
        <w:rPr>
          <w:color w:val="000000" w:themeColor="text1"/>
          <w:sz w:val="40"/>
          <w:szCs w:val="40"/>
          <w:lang w:val="pt-BR"/>
        </w:rPr>
        <w:lastRenderedPageBreak/>
        <w:t xml:space="preserve">2 </w:t>
      </w:r>
      <w:r w:rsidR="00270C71" w:rsidRPr="00270C71">
        <w:rPr>
          <w:color w:val="000000" w:themeColor="text1"/>
          <w:sz w:val="40"/>
          <w:szCs w:val="40"/>
          <w:lang w:val="pt-BR"/>
        </w:rPr>
        <w:t>–</w:t>
      </w:r>
      <w:r w:rsidRPr="00270C71">
        <w:rPr>
          <w:color w:val="000000" w:themeColor="text1"/>
          <w:sz w:val="40"/>
          <w:szCs w:val="40"/>
          <w:lang w:val="pt-BR"/>
        </w:rPr>
        <w:t xml:space="preserve"> Tela</w:t>
      </w:r>
      <w:r w:rsidR="00270C71" w:rsidRPr="00270C71">
        <w:rPr>
          <w:color w:val="000000" w:themeColor="text1"/>
          <w:sz w:val="40"/>
          <w:szCs w:val="40"/>
          <w:lang w:val="pt-BR"/>
        </w:rPr>
        <w:t xml:space="preserve"> lista de compras</w:t>
      </w:r>
    </w:p>
    <w:p w14:paraId="00890EF2" w14:textId="30C52F77" w:rsidR="006166EC" w:rsidRDefault="006166EC" w:rsidP="006166EC">
      <w:pPr>
        <w:pStyle w:val="Body"/>
        <w:rPr>
          <w:color w:val="000000" w:themeColor="text1"/>
          <w:lang w:val="pt-BR"/>
        </w:rPr>
      </w:pPr>
      <w:r w:rsidRPr="006166EC">
        <w:rPr>
          <w:b/>
          <w:bCs/>
          <w:color w:val="000000" w:themeColor="text1"/>
          <w:lang w:val="pt-BR"/>
        </w:rPr>
        <w:t>Título da tela</w:t>
      </w:r>
      <w:r w:rsidRPr="006166EC">
        <w:rPr>
          <w:color w:val="000000" w:themeColor="text1"/>
          <w:lang w:val="pt-BR"/>
        </w:rPr>
        <w:t>:</w:t>
      </w:r>
      <w:r w:rsidRPr="006166EC">
        <w:rPr>
          <w:color w:val="000000" w:themeColor="text1"/>
          <w:lang w:val="pt-PT"/>
        </w:rPr>
        <w:t xml:space="preserve"> </w:t>
      </w:r>
      <w:r w:rsidRPr="006166EC">
        <w:rPr>
          <w:color w:val="000000" w:themeColor="text1"/>
          <w:lang w:val="pt-BR"/>
        </w:rPr>
        <w:t>No topo da tela, centralizado,</w:t>
      </w:r>
      <w:r w:rsidR="00406DAB">
        <w:rPr>
          <w:color w:val="000000" w:themeColor="text1"/>
          <w:lang w:val="pt-BR"/>
        </w:rPr>
        <w:t xml:space="preserve"> em um retângulo cinza</w:t>
      </w:r>
      <w:r w:rsidRPr="006166EC">
        <w:rPr>
          <w:color w:val="000000" w:themeColor="text1"/>
          <w:lang w:val="pt-BR"/>
        </w:rPr>
        <w:t xml:space="preserve"> encontra-se o texto "</w:t>
      </w:r>
      <w:r w:rsidR="00380888">
        <w:rPr>
          <w:color w:val="000000" w:themeColor="text1"/>
          <w:lang w:val="pt-BR"/>
        </w:rPr>
        <w:t>Minha lista</w:t>
      </w:r>
      <w:r w:rsidRPr="006166EC">
        <w:rPr>
          <w:color w:val="000000" w:themeColor="text1"/>
          <w:lang w:val="pt-BR"/>
        </w:rPr>
        <w:t>"</w:t>
      </w:r>
      <w:r w:rsidR="00FB1EDF">
        <w:rPr>
          <w:color w:val="000000" w:themeColor="text1"/>
          <w:lang w:val="pt-BR"/>
        </w:rPr>
        <w:t xml:space="preserve"> com um </w:t>
      </w:r>
      <w:proofErr w:type="spellStart"/>
      <w:r w:rsidR="00FB1EDF">
        <w:rPr>
          <w:color w:val="000000" w:themeColor="text1"/>
          <w:lang w:val="pt-BR"/>
        </w:rPr>
        <w:t>icone</w:t>
      </w:r>
      <w:proofErr w:type="spellEnd"/>
      <w:r w:rsidR="00FB1EDF">
        <w:rPr>
          <w:color w:val="000000" w:themeColor="text1"/>
          <w:lang w:val="pt-BR"/>
        </w:rPr>
        <w:t xml:space="preserve"> de carrinho de supermercado ao lado</w:t>
      </w:r>
      <w:r w:rsidR="006724AC">
        <w:rPr>
          <w:color w:val="000000" w:themeColor="text1"/>
          <w:lang w:val="pt-BR"/>
        </w:rPr>
        <w:t xml:space="preserve"> do texto</w:t>
      </w:r>
      <w:r w:rsidRPr="006166EC">
        <w:rPr>
          <w:color w:val="000000" w:themeColor="text1"/>
          <w:lang w:val="pt-BR"/>
        </w:rPr>
        <w:t>, indicando a funcionalidade da página.</w:t>
      </w:r>
    </w:p>
    <w:p w14:paraId="380DB3A1" w14:textId="18D2DA31" w:rsidR="00847A1D" w:rsidRDefault="00C30A86" w:rsidP="006166EC">
      <w:pPr>
        <w:pStyle w:val="Body"/>
        <w:rPr>
          <w:color w:val="000000" w:themeColor="text1"/>
          <w:lang w:val="pt-BR"/>
        </w:rPr>
      </w:pPr>
      <w:r w:rsidRPr="0004499D">
        <w:rPr>
          <w:b/>
          <w:bCs/>
          <w:color w:val="000000" w:themeColor="text1"/>
          <w:lang w:val="pt-BR"/>
        </w:rPr>
        <w:t>Botão adicionar item:</w:t>
      </w:r>
      <w:r w:rsidR="0004499D">
        <w:rPr>
          <w:b/>
          <w:bCs/>
          <w:color w:val="000000" w:themeColor="text1"/>
          <w:lang w:val="pt-BR"/>
        </w:rPr>
        <w:t xml:space="preserve"> </w:t>
      </w:r>
      <w:r w:rsidRPr="0004499D">
        <w:rPr>
          <w:b/>
          <w:bCs/>
          <w:color w:val="000000" w:themeColor="text1"/>
          <w:lang w:val="pt-BR"/>
        </w:rPr>
        <w:t xml:space="preserve"> </w:t>
      </w:r>
      <w:r w:rsidR="00CA44D1">
        <w:rPr>
          <w:color w:val="000000" w:themeColor="text1"/>
          <w:lang w:val="pt-BR"/>
        </w:rPr>
        <w:t>Se encontra abaixo do título da tela</w:t>
      </w:r>
      <w:r w:rsidR="004D1D37">
        <w:rPr>
          <w:color w:val="000000" w:themeColor="text1"/>
          <w:lang w:val="pt-BR"/>
        </w:rPr>
        <w:t xml:space="preserve">, um botão de rótulo “adicionar item”, </w:t>
      </w:r>
      <w:r w:rsidR="00931177">
        <w:rPr>
          <w:color w:val="000000" w:themeColor="text1"/>
          <w:lang w:val="pt-BR"/>
        </w:rPr>
        <w:t>este botão permiti ao usuário adicionar um novo item a sua lista de compras</w:t>
      </w:r>
      <w:r w:rsidR="00240EF6">
        <w:rPr>
          <w:color w:val="000000" w:themeColor="text1"/>
          <w:lang w:val="pt-BR"/>
        </w:rPr>
        <w:t>.</w:t>
      </w:r>
    </w:p>
    <w:p w14:paraId="3965A387" w14:textId="4CDDDDB8" w:rsidR="00207579" w:rsidRDefault="00101FA2" w:rsidP="006166EC">
      <w:pPr>
        <w:pStyle w:val="Body"/>
        <w:rPr>
          <w:color w:val="000000" w:themeColor="text1"/>
          <w:lang w:val="pt-BR"/>
        </w:rPr>
      </w:pPr>
      <w:r w:rsidRPr="00101FA2">
        <w:rPr>
          <w:b/>
          <w:bCs/>
          <w:color w:val="000000" w:themeColor="text1"/>
          <w:lang w:val="pt-BR"/>
        </w:rPr>
        <w:t>Lista de itens:</w:t>
      </w:r>
      <w:r>
        <w:rPr>
          <w:b/>
          <w:bCs/>
          <w:color w:val="000000" w:themeColor="text1"/>
          <w:lang w:val="pt-BR"/>
        </w:rPr>
        <w:t xml:space="preserve"> </w:t>
      </w:r>
      <w:r w:rsidR="00C1146C">
        <w:rPr>
          <w:color w:val="000000" w:themeColor="text1"/>
          <w:lang w:val="pt-BR"/>
        </w:rPr>
        <w:t>Logo abaixo do botão</w:t>
      </w:r>
      <w:r w:rsidR="006C1FD0">
        <w:rPr>
          <w:color w:val="000000" w:themeColor="text1"/>
          <w:lang w:val="pt-BR"/>
        </w:rPr>
        <w:t xml:space="preserve"> adicionar item, é exibida na tela a lista de itens salva </w:t>
      </w:r>
      <w:r w:rsidR="003E51D6">
        <w:rPr>
          <w:color w:val="000000" w:themeColor="text1"/>
          <w:lang w:val="pt-BR"/>
        </w:rPr>
        <w:t>pelo usuário</w:t>
      </w:r>
      <w:r w:rsidR="008E3862">
        <w:rPr>
          <w:color w:val="000000" w:themeColor="text1"/>
          <w:lang w:val="pt-BR"/>
        </w:rPr>
        <w:t xml:space="preserve">, </w:t>
      </w:r>
      <w:r w:rsidR="000E45E9">
        <w:rPr>
          <w:color w:val="000000" w:themeColor="text1"/>
          <w:lang w:val="pt-BR"/>
        </w:rPr>
        <w:t xml:space="preserve">que mostra o </w:t>
      </w:r>
      <w:r w:rsidR="007568BB">
        <w:rPr>
          <w:color w:val="000000" w:themeColor="text1"/>
          <w:lang w:val="pt-BR"/>
        </w:rPr>
        <w:t>nome do ite</w:t>
      </w:r>
      <w:r w:rsidR="0077052F">
        <w:rPr>
          <w:color w:val="000000" w:themeColor="text1"/>
          <w:lang w:val="pt-BR"/>
        </w:rPr>
        <w:t xml:space="preserve">m seguido de um travessão com o nome da marca, </w:t>
      </w:r>
      <w:r w:rsidR="00900312">
        <w:rPr>
          <w:color w:val="000000" w:themeColor="text1"/>
          <w:lang w:val="pt-BR"/>
        </w:rPr>
        <w:t>em seguida o valor em moeda local</w:t>
      </w:r>
      <w:r w:rsidR="00587D1E">
        <w:rPr>
          <w:color w:val="000000" w:themeColor="text1"/>
          <w:lang w:val="pt-BR"/>
        </w:rPr>
        <w:t xml:space="preserve">, quantidade, </w:t>
      </w:r>
      <w:proofErr w:type="spellStart"/>
      <w:r w:rsidR="00587D1E">
        <w:rPr>
          <w:color w:val="000000" w:themeColor="text1"/>
          <w:lang w:val="pt-BR"/>
        </w:rPr>
        <w:t>icone</w:t>
      </w:r>
      <w:proofErr w:type="spellEnd"/>
      <w:r w:rsidR="00587D1E">
        <w:rPr>
          <w:color w:val="000000" w:themeColor="text1"/>
          <w:lang w:val="pt-BR"/>
        </w:rPr>
        <w:t xml:space="preserve"> de l</w:t>
      </w:r>
      <w:r w:rsidR="00773D67">
        <w:rPr>
          <w:color w:val="000000" w:themeColor="text1"/>
          <w:lang w:val="pt-BR"/>
        </w:rPr>
        <w:t xml:space="preserve">ápis para editar o item da lista e um </w:t>
      </w:r>
      <w:proofErr w:type="spellStart"/>
      <w:r w:rsidR="00773D67">
        <w:rPr>
          <w:color w:val="000000" w:themeColor="text1"/>
          <w:lang w:val="pt-BR"/>
        </w:rPr>
        <w:t>icone</w:t>
      </w:r>
      <w:proofErr w:type="spellEnd"/>
      <w:r w:rsidR="00773D67">
        <w:rPr>
          <w:color w:val="000000" w:themeColor="text1"/>
          <w:lang w:val="pt-BR"/>
        </w:rPr>
        <w:t xml:space="preserve"> de lixeira caso deseje apagar o item da lista.</w:t>
      </w:r>
    </w:p>
    <w:p w14:paraId="4852F831" w14:textId="77777777" w:rsidR="000212DA" w:rsidRDefault="000212DA" w:rsidP="006166EC">
      <w:pPr>
        <w:pStyle w:val="Body"/>
        <w:rPr>
          <w:color w:val="000000" w:themeColor="text1"/>
          <w:lang w:val="pt-BR"/>
        </w:rPr>
      </w:pPr>
    </w:p>
    <w:p w14:paraId="0D0D20A1" w14:textId="503E6CBD" w:rsidR="00C25F1C" w:rsidRDefault="00C25F1C" w:rsidP="006166EC">
      <w:pPr>
        <w:pStyle w:val="Body"/>
        <w:rPr>
          <w:color w:val="000000" w:themeColor="text1"/>
          <w:sz w:val="40"/>
          <w:szCs w:val="40"/>
          <w:lang w:val="pt-BR"/>
        </w:rPr>
      </w:pPr>
      <w:r w:rsidRPr="00C25F1C">
        <w:rPr>
          <w:color w:val="000000" w:themeColor="text1"/>
          <w:sz w:val="40"/>
          <w:szCs w:val="40"/>
          <w:lang w:val="pt-BR"/>
        </w:rPr>
        <w:t>3 – Tela adição de item</w:t>
      </w:r>
    </w:p>
    <w:p w14:paraId="0055F059" w14:textId="77777777" w:rsidR="00D3091E" w:rsidRDefault="00D3091E" w:rsidP="00D3091E">
      <w:pPr>
        <w:pStyle w:val="Body"/>
        <w:rPr>
          <w:color w:val="000000" w:themeColor="text1"/>
          <w:lang w:val="pt-BR"/>
        </w:rPr>
      </w:pPr>
      <w:r w:rsidRPr="001D4529">
        <w:rPr>
          <w:b/>
          <w:bCs/>
          <w:color w:val="000000" w:themeColor="text1"/>
          <w:lang w:val="pt-BR"/>
        </w:rPr>
        <w:t>Logo</w:t>
      </w:r>
      <w:r>
        <w:rPr>
          <w:b/>
          <w:bCs/>
          <w:color w:val="000000" w:themeColor="text1"/>
          <w:lang w:val="pt-BR"/>
        </w:rPr>
        <w:t>:</w:t>
      </w:r>
      <w:r w:rsidRPr="00C6157D">
        <w:rPr>
          <w:b/>
          <w:bCs/>
          <w:color w:val="000000" w:themeColor="text1"/>
          <w:lang w:val="pt-BR"/>
        </w:rPr>
        <w:t xml:space="preserve"> </w:t>
      </w:r>
      <w:r w:rsidRPr="00C6157D">
        <w:rPr>
          <w:color w:val="000000" w:themeColor="text1"/>
          <w:lang w:val="pt-BR"/>
        </w:rPr>
        <w:t xml:space="preserve">Na parte superior da tela, há um espaço reservado para o logotipo. É representado por um retângulo </w:t>
      </w:r>
      <w:r>
        <w:rPr>
          <w:color w:val="000000" w:themeColor="text1"/>
          <w:lang w:val="pt-BR"/>
        </w:rPr>
        <w:t>branco</w:t>
      </w:r>
      <w:r w:rsidRPr="00C6157D">
        <w:rPr>
          <w:color w:val="000000" w:themeColor="text1"/>
          <w:lang w:val="pt-BR"/>
        </w:rPr>
        <w:t xml:space="preserve"> com um "X" atravessando diagonalmente, acompanhado da palavra "LOGO" no centro.</w:t>
      </w:r>
    </w:p>
    <w:p w14:paraId="2EAEBB58" w14:textId="2016794C" w:rsidR="00D3091E" w:rsidRDefault="00FC6C71" w:rsidP="006166EC">
      <w:pPr>
        <w:pStyle w:val="Body"/>
        <w:rPr>
          <w:color w:val="000000" w:themeColor="text1"/>
          <w:lang w:val="pt-BR"/>
        </w:rPr>
      </w:pPr>
      <w:r w:rsidRPr="003B07A0">
        <w:rPr>
          <w:b/>
          <w:bCs/>
          <w:color w:val="000000" w:themeColor="text1"/>
          <w:lang w:val="pt-BR"/>
        </w:rPr>
        <w:t>Campo de entrada</w:t>
      </w:r>
      <w:r w:rsidR="00CD6418" w:rsidRPr="003B07A0">
        <w:rPr>
          <w:b/>
          <w:bCs/>
          <w:color w:val="000000" w:themeColor="text1"/>
          <w:lang w:val="pt-BR"/>
        </w:rPr>
        <w:t xml:space="preserve"> </w:t>
      </w:r>
      <w:r w:rsidR="003B07A0" w:rsidRPr="003B07A0">
        <w:rPr>
          <w:b/>
          <w:bCs/>
          <w:color w:val="000000" w:themeColor="text1"/>
          <w:lang w:val="pt-BR"/>
        </w:rPr>
        <w:t>para o nome do item:</w:t>
      </w:r>
      <w:r w:rsidR="003B07A0">
        <w:rPr>
          <w:b/>
          <w:bCs/>
          <w:color w:val="000000" w:themeColor="text1"/>
          <w:lang w:val="pt-BR"/>
        </w:rPr>
        <w:t xml:space="preserve"> </w:t>
      </w:r>
      <w:r w:rsidR="00BF3062">
        <w:rPr>
          <w:color w:val="000000" w:themeColor="text1"/>
          <w:lang w:val="pt-BR"/>
        </w:rPr>
        <w:t xml:space="preserve">Abaixo </w:t>
      </w:r>
      <w:r w:rsidR="00A6493C">
        <w:rPr>
          <w:color w:val="000000" w:themeColor="text1"/>
          <w:lang w:val="pt-BR"/>
        </w:rPr>
        <w:t>da logo</w:t>
      </w:r>
      <w:r w:rsidR="00BD484A">
        <w:rPr>
          <w:color w:val="000000" w:themeColor="text1"/>
          <w:lang w:val="pt-BR"/>
        </w:rPr>
        <w:t xml:space="preserve">, há um campo </w:t>
      </w:r>
      <w:r w:rsidR="00CC6E0D">
        <w:rPr>
          <w:color w:val="000000" w:themeColor="text1"/>
          <w:lang w:val="pt-BR"/>
        </w:rPr>
        <w:t xml:space="preserve">de texto </w:t>
      </w:r>
      <w:r w:rsidR="00F04653">
        <w:rPr>
          <w:color w:val="000000" w:themeColor="text1"/>
          <w:lang w:val="pt-BR"/>
        </w:rPr>
        <w:t>branco</w:t>
      </w:r>
      <w:r w:rsidR="001A1DDC">
        <w:rPr>
          <w:color w:val="000000" w:themeColor="text1"/>
          <w:lang w:val="pt-BR"/>
        </w:rPr>
        <w:t xml:space="preserve">, com texto de exemplo </w:t>
      </w:r>
      <w:r w:rsidR="003A394E">
        <w:rPr>
          <w:color w:val="000000" w:themeColor="text1"/>
          <w:lang w:val="pt-BR"/>
        </w:rPr>
        <w:t>“Insira o nome do item”</w:t>
      </w:r>
      <w:r w:rsidR="00B56E62">
        <w:rPr>
          <w:color w:val="000000" w:themeColor="text1"/>
          <w:lang w:val="pt-BR"/>
        </w:rPr>
        <w:t xml:space="preserve">, </w:t>
      </w:r>
      <w:r w:rsidR="0063381F">
        <w:rPr>
          <w:color w:val="000000" w:themeColor="text1"/>
          <w:lang w:val="pt-BR"/>
        </w:rPr>
        <w:t xml:space="preserve">ao lado existe um </w:t>
      </w:r>
      <w:r w:rsidR="009A7FCD">
        <w:rPr>
          <w:color w:val="000000" w:themeColor="text1"/>
          <w:lang w:val="pt-BR"/>
        </w:rPr>
        <w:t>ícone</w:t>
      </w:r>
      <w:r w:rsidR="0063381F">
        <w:rPr>
          <w:color w:val="000000" w:themeColor="text1"/>
          <w:lang w:val="pt-BR"/>
        </w:rPr>
        <w:t xml:space="preserve"> x</w:t>
      </w:r>
      <w:r w:rsidR="007C518B">
        <w:rPr>
          <w:color w:val="000000" w:themeColor="text1"/>
          <w:lang w:val="pt-BR"/>
        </w:rPr>
        <w:t>, caso o usuário deseje apagar o texto todo rapidamente</w:t>
      </w:r>
      <w:r w:rsidR="00C04C8E">
        <w:rPr>
          <w:color w:val="000000" w:themeColor="text1"/>
          <w:lang w:val="pt-BR"/>
        </w:rPr>
        <w:t xml:space="preserve">. Esse campo </w:t>
      </w:r>
      <w:r w:rsidR="006D5FD7">
        <w:rPr>
          <w:color w:val="000000" w:themeColor="text1"/>
          <w:lang w:val="pt-BR"/>
        </w:rPr>
        <w:t xml:space="preserve">é destinado </w:t>
      </w:r>
      <w:r w:rsidR="00677B99">
        <w:rPr>
          <w:color w:val="000000" w:themeColor="text1"/>
          <w:lang w:val="pt-BR"/>
        </w:rPr>
        <w:t xml:space="preserve">ao preenchimento </w:t>
      </w:r>
      <w:r w:rsidR="00F40A79">
        <w:rPr>
          <w:color w:val="000000" w:themeColor="text1"/>
          <w:lang w:val="pt-BR"/>
        </w:rPr>
        <w:t xml:space="preserve">do nome </w:t>
      </w:r>
      <w:r w:rsidR="00125D62">
        <w:rPr>
          <w:color w:val="000000" w:themeColor="text1"/>
          <w:lang w:val="pt-BR"/>
        </w:rPr>
        <w:t>do item.</w:t>
      </w:r>
    </w:p>
    <w:p w14:paraId="56E3F38E" w14:textId="50178939" w:rsidR="00903937" w:rsidRDefault="00F77FB8" w:rsidP="006166EC">
      <w:pPr>
        <w:pStyle w:val="Body"/>
        <w:rPr>
          <w:color w:val="000000" w:themeColor="text1"/>
          <w:lang w:val="pt-BR"/>
        </w:rPr>
      </w:pPr>
      <w:r w:rsidRPr="00F77FB8">
        <w:rPr>
          <w:b/>
          <w:bCs/>
          <w:color w:val="000000" w:themeColor="text1"/>
          <w:lang w:val="pt-BR"/>
        </w:rPr>
        <w:t>Campo de entrada para a quantidade:</w:t>
      </w:r>
      <w:r>
        <w:rPr>
          <w:b/>
          <w:bCs/>
          <w:color w:val="000000" w:themeColor="text1"/>
          <w:lang w:val="pt-BR"/>
        </w:rPr>
        <w:t xml:space="preserve"> </w:t>
      </w:r>
      <w:r w:rsidR="00436E8D">
        <w:rPr>
          <w:color w:val="000000" w:themeColor="text1"/>
          <w:lang w:val="pt-BR"/>
        </w:rPr>
        <w:t>Logo em seguida, há um campo de texto branco, com texto de exemplo “Insira a quantidade”</w:t>
      </w:r>
      <w:r w:rsidR="00305A76">
        <w:rPr>
          <w:color w:val="000000" w:themeColor="text1"/>
          <w:lang w:val="pt-BR"/>
        </w:rPr>
        <w:t xml:space="preserve">, </w:t>
      </w:r>
      <w:r w:rsidR="00305A76">
        <w:rPr>
          <w:color w:val="000000" w:themeColor="text1"/>
          <w:lang w:val="pt-BR"/>
        </w:rPr>
        <w:t xml:space="preserve">ao lado existe um </w:t>
      </w:r>
      <w:r w:rsidR="009A7FCD">
        <w:rPr>
          <w:color w:val="000000" w:themeColor="text1"/>
          <w:lang w:val="pt-BR"/>
        </w:rPr>
        <w:t>ícone</w:t>
      </w:r>
      <w:r w:rsidR="00305A76">
        <w:rPr>
          <w:color w:val="000000" w:themeColor="text1"/>
          <w:lang w:val="pt-BR"/>
        </w:rPr>
        <w:t xml:space="preserve"> x, caso o usuário deseje apagar o texto todo rapidamente</w:t>
      </w:r>
      <w:r w:rsidR="00B96ECC">
        <w:rPr>
          <w:color w:val="000000" w:themeColor="text1"/>
          <w:lang w:val="pt-BR"/>
        </w:rPr>
        <w:t xml:space="preserve">. Esse campo é destinado ao preenchimento da quantidade </w:t>
      </w:r>
      <w:r w:rsidR="00D75138">
        <w:rPr>
          <w:color w:val="000000" w:themeColor="text1"/>
          <w:lang w:val="pt-BR"/>
        </w:rPr>
        <w:t>do item.</w:t>
      </w:r>
    </w:p>
    <w:p w14:paraId="1826EC11" w14:textId="6596D5E7" w:rsidR="00F77FB8" w:rsidRDefault="00903937" w:rsidP="006166EC">
      <w:pPr>
        <w:pStyle w:val="Body"/>
        <w:rPr>
          <w:b/>
          <w:bCs/>
          <w:color w:val="000000" w:themeColor="text1"/>
          <w:lang w:val="pt-BR"/>
        </w:rPr>
      </w:pPr>
      <w:r w:rsidRPr="00E11915">
        <w:rPr>
          <w:b/>
          <w:bCs/>
          <w:color w:val="000000" w:themeColor="text1"/>
          <w:lang w:val="pt-BR"/>
        </w:rPr>
        <w:t>Campo de entrada para o peso:</w:t>
      </w:r>
      <w:r w:rsidR="00E11915">
        <w:rPr>
          <w:b/>
          <w:bCs/>
          <w:color w:val="000000" w:themeColor="text1"/>
          <w:lang w:val="pt-BR"/>
        </w:rPr>
        <w:t xml:space="preserve"> </w:t>
      </w:r>
      <w:r w:rsidR="00544C4E">
        <w:rPr>
          <w:color w:val="000000" w:themeColor="text1"/>
          <w:lang w:val="pt-BR"/>
        </w:rPr>
        <w:t xml:space="preserve">Abaixo do campo </w:t>
      </w:r>
      <w:r w:rsidR="00C222AD">
        <w:rPr>
          <w:color w:val="000000" w:themeColor="text1"/>
          <w:lang w:val="pt-BR"/>
        </w:rPr>
        <w:t xml:space="preserve">de quantidade, </w:t>
      </w:r>
      <w:r w:rsidR="008040BE">
        <w:rPr>
          <w:color w:val="000000" w:themeColor="text1"/>
          <w:lang w:val="pt-BR"/>
        </w:rPr>
        <w:t>há um campo de texto branco, com texto de</w:t>
      </w:r>
      <w:r w:rsidR="00164D97">
        <w:rPr>
          <w:color w:val="000000" w:themeColor="text1"/>
          <w:lang w:val="pt-BR"/>
        </w:rPr>
        <w:t xml:space="preserve"> exemplo “Insira o peso em gramas</w:t>
      </w:r>
      <w:r w:rsidR="00FF35A4">
        <w:rPr>
          <w:color w:val="000000" w:themeColor="text1"/>
          <w:lang w:val="pt-BR"/>
        </w:rPr>
        <w:t xml:space="preserve"> ou mililitro</w:t>
      </w:r>
      <w:r w:rsidR="00B56E62">
        <w:rPr>
          <w:color w:val="000000" w:themeColor="text1"/>
          <w:lang w:val="pt-BR"/>
        </w:rPr>
        <w:t>s</w:t>
      </w:r>
      <w:r w:rsidR="00164D97">
        <w:rPr>
          <w:color w:val="000000" w:themeColor="text1"/>
          <w:lang w:val="pt-BR"/>
        </w:rPr>
        <w:t>”</w:t>
      </w:r>
      <w:r w:rsidR="00305A76">
        <w:rPr>
          <w:color w:val="000000" w:themeColor="text1"/>
          <w:lang w:val="pt-BR"/>
        </w:rPr>
        <w:t xml:space="preserve">, </w:t>
      </w:r>
      <w:r w:rsidR="00305A76">
        <w:rPr>
          <w:color w:val="000000" w:themeColor="text1"/>
          <w:lang w:val="pt-BR"/>
        </w:rPr>
        <w:t xml:space="preserve">ao lado existe um </w:t>
      </w:r>
      <w:r w:rsidR="009A7FCD">
        <w:rPr>
          <w:color w:val="000000" w:themeColor="text1"/>
          <w:lang w:val="pt-BR"/>
        </w:rPr>
        <w:t>ícone</w:t>
      </w:r>
      <w:r w:rsidR="00305A76">
        <w:rPr>
          <w:color w:val="000000" w:themeColor="text1"/>
          <w:lang w:val="pt-BR"/>
        </w:rPr>
        <w:t xml:space="preserve"> x, caso o usuário deseje apagar o texto todo rapidamente</w:t>
      </w:r>
      <w:r w:rsidR="00164D97">
        <w:rPr>
          <w:color w:val="000000" w:themeColor="text1"/>
          <w:lang w:val="pt-BR"/>
        </w:rPr>
        <w:t>. Esse campo é destinado</w:t>
      </w:r>
      <w:r w:rsidR="00556AD3">
        <w:rPr>
          <w:color w:val="000000" w:themeColor="text1"/>
          <w:lang w:val="pt-BR"/>
        </w:rPr>
        <w:t xml:space="preserve"> ao preenchimento do peso do item em gramas</w:t>
      </w:r>
      <w:r w:rsidR="00AB44D4">
        <w:rPr>
          <w:color w:val="000000" w:themeColor="text1"/>
          <w:lang w:val="pt-BR"/>
        </w:rPr>
        <w:t xml:space="preserve"> ou </w:t>
      </w:r>
      <w:r w:rsidR="00375EEC">
        <w:rPr>
          <w:color w:val="000000" w:themeColor="text1"/>
          <w:lang w:val="pt-BR"/>
        </w:rPr>
        <w:t>em mililitros.</w:t>
      </w:r>
    </w:p>
    <w:p w14:paraId="4DDA53C7" w14:textId="345DA292" w:rsidR="0085767D" w:rsidRDefault="007709BE" w:rsidP="006166EC">
      <w:pPr>
        <w:pStyle w:val="Body"/>
        <w:rPr>
          <w:color w:val="000000" w:themeColor="text1"/>
          <w:lang w:val="pt-BR"/>
        </w:rPr>
      </w:pPr>
      <w:r>
        <w:rPr>
          <w:b/>
          <w:bCs/>
          <w:color w:val="000000" w:themeColor="text1"/>
          <w:lang w:val="pt-BR"/>
        </w:rPr>
        <w:t>C</w:t>
      </w:r>
      <w:r w:rsidR="006A3116">
        <w:rPr>
          <w:b/>
          <w:bCs/>
          <w:color w:val="000000" w:themeColor="text1"/>
          <w:lang w:val="pt-BR"/>
        </w:rPr>
        <w:t xml:space="preserve">ampo de entrada para a marca:  </w:t>
      </w:r>
      <w:r w:rsidR="006A3116">
        <w:rPr>
          <w:color w:val="000000" w:themeColor="text1"/>
          <w:lang w:val="pt-BR"/>
        </w:rPr>
        <w:t xml:space="preserve">Abaixo do campo </w:t>
      </w:r>
      <w:r w:rsidR="00611884">
        <w:rPr>
          <w:color w:val="000000" w:themeColor="text1"/>
          <w:lang w:val="pt-BR"/>
        </w:rPr>
        <w:t>peso, há um campo de texto branco, com texto de exemplo “Insira o nome da marca”</w:t>
      </w:r>
      <w:r w:rsidR="005E69AB">
        <w:rPr>
          <w:color w:val="000000" w:themeColor="text1"/>
          <w:lang w:val="pt-BR"/>
        </w:rPr>
        <w:t xml:space="preserve">, </w:t>
      </w:r>
      <w:r w:rsidR="005E69AB">
        <w:rPr>
          <w:color w:val="000000" w:themeColor="text1"/>
          <w:lang w:val="pt-BR"/>
        </w:rPr>
        <w:t xml:space="preserve">ao lado existe um </w:t>
      </w:r>
      <w:proofErr w:type="spellStart"/>
      <w:r w:rsidR="005E69AB">
        <w:rPr>
          <w:color w:val="000000" w:themeColor="text1"/>
          <w:lang w:val="pt-BR"/>
        </w:rPr>
        <w:t>icone</w:t>
      </w:r>
      <w:proofErr w:type="spellEnd"/>
      <w:r w:rsidR="005E69AB">
        <w:rPr>
          <w:color w:val="000000" w:themeColor="text1"/>
          <w:lang w:val="pt-BR"/>
        </w:rPr>
        <w:t xml:space="preserve"> x, caso o usuário deseje apagar o texto todo rapidamente</w:t>
      </w:r>
      <w:r w:rsidR="005E69AB">
        <w:rPr>
          <w:color w:val="000000" w:themeColor="text1"/>
          <w:lang w:val="pt-BR"/>
        </w:rPr>
        <w:t xml:space="preserve">. Esse campo é destinado ao preenchimento </w:t>
      </w:r>
      <w:r w:rsidR="001602C7">
        <w:rPr>
          <w:color w:val="000000" w:themeColor="text1"/>
          <w:lang w:val="pt-BR"/>
        </w:rPr>
        <w:t>da marca do item.</w:t>
      </w:r>
    </w:p>
    <w:p w14:paraId="771E8E23" w14:textId="2FC7C9A9" w:rsidR="00325370" w:rsidRDefault="00C840F3" w:rsidP="006166EC">
      <w:pPr>
        <w:pStyle w:val="Body"/>
        <w:rPr>
          <w:color w:val="000000" w:themeColor="text1"/>
          <w:sz w:val="40"/>
          <w:szCs w:val="40"/>
          <w:lang w:val="pt-BR"/>
        </w:rPr>
      </w:pPr>
      <w:r w:rsidRPr="00C840F3">
        <w:rPr>
          <w:color w:val="000000" w:themeColor="text1"/>
          <w:sz w:val="40"/>
          <w:szCs w:val="40"/>
          <w:lang w:val="pt-BR"/>
        </w:rPr>
        <w:lastRenderedPageBreak/>
        <w:t>4 – Tela comparador de supermercados</w:t>
      </w:r>
    </w:p>
    <w:p w14:paraId="08CC4734" w14:textId="77777777" w:rsidR="001E0582" w:rsidRDefault="001E0582" w:rsidP="001E0582">
      <w:pPr>
        <w:pStyle w:val="Body"/>
        <w:rPr>
          <w:color w:val="000000" w:themeColor="text1"/>
          <w:lang w:val="pt-BR"/>
        </w:rPr>
      </w:pPr>
      <w:r w:rsidRPr="001D4529">
        <w:rPr>
          <w:b/>
          <w:bCs/>
          <w:color w:val="000000" w:themeColor="text1"/>
          <w:lang w:val="pt-BR"/>
        </w:rPr>
        <w:t>Logo</w:t>
      </w:r>
      <w:r>
        <w:rPr>
          <w:b/>
          <w:bCs/>
          <w:color w:val="000000" w:themeColor="text1"/>
          <w:lang w:val="pt-BR"/>
        </w:rPr>
        <w:t>:</w:t>
      </w:r>
      <w:r w:rsidRPr="00C6157D">
        <w:rPr>
          <w:b/>
          <w:bCs/>
          <w:color w:val="000000" w:themeColor="text1"/>
          <w:lang w:val="pt-BR"/>
        </w:rPr>
        <w:t xml:space="preserve"> </w:t>
      </w:r>
      <w:r w:rsidRPr="00C6157D">
        <w:rPr>
          <w:color w:val="000000" w:themeColor="text1"/>
          <w:lang w:val="pt-BR"/>
        </w:rPr>
        <w:t xml:space="preserve">Na parte superior da tela, há um espaço reservado para o logotipo. É representado por um retângulo </w:t>
      </w:r>
      <w:r>
        <w:rPr>
          <w:color w:val="000000" w:themeColor="text1"/>
          <w:lang w:val="pt-BR"/>
        </w:rPr>
        <w:t>branco</w:t>
      </w:r>
      <w:r w:rsidRPr="00C6157D">
        <w:rPr>
          <w:color w:val="000000" w:themeColor="text1"/>
          <w:lang w:val="pt-BR"/>
        </w:rPr>
        <w:t xml:space="preserve"> com um "X" atravessando diagonalmente, acompanhado da palavra "LOGO" no centro.</w:t>
      </w:r>
    </w:p>
    <w:p w14:paraId="01A4E446" w14:textId="77777777" w:rsidR="001E0582" w:rsidRPr="001E0582" w:rsidRDefault="001E0582" w:rsidP="006166EC">
      <w:pPr>
        <w:pStyle w:val="Body"/>
        <w:rPr>
          <w:color w:val="000000" w:themeColor="text1"/>
          <w:lang w:val="pt-BR"/>
        </w:rPr>
      </w:pPr>
    </w:p>
    <w:p w14:paraId="68804A2A" w14:textId="77777777" w:rsidR="00C840F3" w:rsidRPr="00C840F3" w:rsidRDefault="00C840F3" w:rsidP="006166EC">
      <w:pPr>
        <w:pStyle w:val="Body"/>
        <w:rPr>
          <w:color w:val="000000" w:themeColor="text1"/>
          <w:lang w:val="pt-BR"/>
        </w:rPr>
      </w:pPr>
    </w:p>
    <w:p w14:paraId="063F9740" w14:textId="77777777" w:rsidR="002C269F" w:rsidRPr="002C269F" w:rsidRDefault="002C269F" w:rsidP="00113E7C">
      <w:pPr>
        <w:pStyle w:val="Body"/>
        <w:rPr>
          <w:color w:val="000000" w:themeColor="text1"/>
          <w:lang w:val="pt-BR"/>
        </w:rPr>
      </w:pPr>
    </w:p>
    <w:p w14:paraId="2BA899CE" w14:textId="77777777" w:rsidR="009508E0" w:rsidRPr="00AE33E2" w:rsidRDefault="009508E0" w:rsidP="00AE33E2">
      <w:pPr>
        <w:pStyle w:val="Body"/>
        <w:rPr>
          <w:color w:val="000000" w:themeColor="text1"/>
          <w:lang w:val="pt-BR"/>
        </w:rPr>
      </w:pPr>
    </w:p>
    <w:p w14:paraId="66DABC21" w14:textId="77777777" w:rsidR="00A07274" w:rsidRPr="00AE33E2" w:rsidRDefault="00A07274" w:rsidP="00FB3884">
      <w:pPr>
        <w:pStyle w:val="Body"/>
        <w:rPr>
          <w:color w:val="000000" w:themeColor="text1"/>
          <w:lang w:val="pt-BR"/>
        </w:rPr>
      </w:pPr>
    </w:p>
    <w:p w14:paraId="483112D2" w14:textId="77777777" w:rsidR="00A07274" w:rsidRPr="00C6157D" w:rsidRDefault="00A07274" w:rsidP="00FB3884">
      <w:pPr>
        <w:pStyle w:val="Body"/>
        <w:rPr>
          <w:color w:val="000000" w:themeColor="text1"/>
          <w:lang w:val="pt-BR"/>
        </w:rPr>
      </w:pPr>
    </w:p>
    <w:p w14:paraId="69DE8E62" w14:textId="15D1379F" w:rsidR="00D776FD" w:rsidRPr="001D4529" w:rsidRDefault="00D776FD" w:rsidP="00CB4031">
      <w:pPr>
        <w:rPr>
          <w:color w:val="000000" w:themeColor="text1"/>
          <w:lang w:val="pt-BR"/>
        </w:rPr>
      </w:pPr>
    </w:p>
    <w:p w14:paraId="6848D184" w14:textId="77777777" w:rsidR="00863E1E" w:rsidRPr="00863E1E" w:rsidRDefault="00863E1E" w:rsidP="00CB4031">
      <w:pPr>
        <w:rPr>
          <w:color w:val="000000" w:themeColor="text1"/>
          <w:sz w:val="40"/>
          <w:szCs w:val="40"/>
          <w:lang w:val="pt-BR"/>
        </w:rPr>
      </w:pPr>
    </w:p>
    <w:sectPr w:rsidR="00863E1E" w:rsidRPr="00863E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D6E04"/>
    <w:multiLevelType w:val="hybridMultilevel"/>
    <w:tmpl w:val="673E2ACE"/>
    <w:numStyleLink w:val="Numbered"/>
  </w:abstractNum>
  <w:abstractNum w:abstractNumId="1" w15:restartNumberingAfterBreak="0">
    <w:nsid w:val="33C95ECD"/>
    <w:multiLevelType w:val="hybridMultilevel"/>
    <w:tmpl w:val="673E2ACE"/>
    <w:styleLink w:val="Numbered"/>
    <w:lvl w:ilvl="0" w:tplc="A0D4641C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65A6D66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D045398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324F5FE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84C57A4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41C602A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ED22AE8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5447680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3BC6B32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42744417">
    <w:abstractNumId w:val="1"/>
  </w:num>
  <w:num w:numId="2" w16cid:durableId="378551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B8"/>
    <w:rsid w:val="000212DA"/>
    <w:rsid w:val="00027052"/>
    <w:rsid w:val="0004499D"/>
    <w:rsid w:val="0006075A"/>
    <w:rsid w:val="000B04D3"/>
    <w:rsid w:val="000C5692"/>
    <w:rsid w:val="000C5ED9"/>
    <w:rsid w:val="000E45E9"/>
    <w:rsid w:val="00101FA2"/>
    <w:rsid w:val="00113E7C"/>
    <w:rsid w:val="00125D62"/>
    <w:rsid w:val="001602C7"/>
    <w:rsid w:val="00164D97"/>
    <w:rsid w:val="00164FD1"/>
    <w:rsid w:val="001A06B8"/>
    <w:rsid w:val="001A1DDC"/>
    <w:rsid w:val="001D4529"/>
    <w:rsid w:val="001E0582"/>
    <w:rsid w:val="00207579"/>
    <w:rsid w:val="00240EF6"/>
    <w:rsid w:val="00270C71"/>
    <w:rsid w:val="00273C7A"/>
    <w:rsid w:val="002C269F"/>
    <w:rsid w:val="00305A76"/>
    <w:rsid w:val="00314402"/>
    <w:rsid w:val="00325370"/>
    <w:rsid w:val="00375EEC"/>
    <w:rsid w:val="00380888"/>
    <w:rsid w:val="003A394E"/>
    <w:rsid w:val="003B07A0"/>
    <w:rsid w:val="003E51D6"/>
    <w:rsid w:val="00406DAB"/>
    <w:rsid w:val="00436E8D"/>
    <w:rsid w:val="004C6B9F"/>
    <w:rsid w:val="004D1D37"/>
    <w:rsid w:val="004E2289"/>
    <w:rsid w:val="00544C4E"/>
    <w:rsid w:val="00556AD3"/>
    <w:rsid w:val="00587D1E"/>
    <w:rsid w:val="005E69AB"/>
    <w:rsid w:val="00611884"/>
    <w:rsid w:val="00612780"/>
    <w:rsid w:val="006166EC"/>
    <w:rsid w:val="0063381F"/>
    <w:rsid w:val="006724AC"/>
    <w:rsid w:val="00677B99"/>
    <w:rsid w:val="006A3116"/>
    <w:rsid w:val="006C1FD0"/>
    <w:rsid w:val="006D5FD7"/>
    <w:rsid w:val="007568BB"/>
    <w:rsid w:val="0077052F"/>
    <w:rsid w:val="007709BE"/>
    <w:rsid w:val="00773D67"/>
    <w:rsid w:val="007A0F34"/>
    <w:rsid w:val="007C518B"/>
    <w:rsid w:val="008040BE"/>
    <w:rsid w:val="00847A1D"/>
    <w:rsid w:val="0085767D"/>
    <w:rsid w:val="00863E1E"/>
    <w:rsid w:val="00874C70"/>
    <w:rsid w:val="008E3862"/>
    <w:rsid w:val="00900312"/>
    <w:rsid w:val="00903937"/>
    <w:rsid w:val="00931177"/>
    <w:rsid w:val="009508E0"/>
    <w:rsid w:val="009A7FCD"/>
    <w:rsid w:val="00A07274"/>
    <w:rsid w:val="00A6493C"/>
    <w:rsid w:val="00A75202"/>
    <w:rsid w:val="00A914F6"/>
    <w:rsid w:val="00AB44D4"/>
    <w:rsid w:val="00AE33E2"/>
    <w:rsid w:val="00B36B1A"/>
    <w:rsid w:val="00B56E62"/>
    <w:rsid w:val="00B677DB"/>
    <w:rsid w:val="00B96ECC"/>
    <w:rsid w:val="00BD484A"/>
    <w:rsid w:val="00BF3062"/>
    <w:rsid w:val="00C04C8E"/>
    <w:rsid w:val="00C1146C"/>
    <w:rsid w:val="00C222AD"/>
    <w:rsid w:val="00C25F1C"/>
    <w:rsid w:val="00C30A86"/>
    <w:rsid w:val="00C6157D"/>
    <w:rsid w:val="00C840F3"/>
    <w:rsid w:val="00CA44D1"/>
    <w:rsid w:val="00CB4031"/>
    <w:rsid w:val="00CC6E0D"/>
    <w:rsid w:val="00CC771B"/>
    <w:rsid w:val="00CD6418"/>
    <w:rsid w:val="00CD734D"/>
    <w:rsid w:val="00D26CD2"/>
    <w:rsid w:val="00D3091E"/>
    <w:rsid w:val="00D53907"/>
    <w:rsid w:val="00D75138"/>
    <w:rsid w:val="00D776FD"/>
    <w:rsid w:val="00E10729"/>
    <w:rsid w:val="00E11915"/>
    <w:rsid w:val="00EA75AC"/>
    <w:rsid w:val="00F0005C"/>
    <w:rsid w:val="00F04653"/>
    <w:rsid w:val="00F40A79"/>
    <w:rsid w:val="00F77FB8"/>
    <w:rsid w:val="00FB1EDF"/>
    <w:rsid w:val="00FB3884"/>
    <w:rsid w:val="00FC6C71"/>
    <w:rsid w:val="00FF35A4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00D49"/>
  <w15:chartTrackingRefBased/>
  <w15:docId w15:val="{4DC0A8BE-7B97-4BAB-A74F-A2FE5030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6B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bdr w:val="nil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A0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0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0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0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0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06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06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06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06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0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0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0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06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06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06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06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06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06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06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0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0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0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0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06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06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06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0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06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06B8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rsid w:val="001A06B8"/>
    <w:pPr>
      <w:pBdr>
        <w:top w:val="nil"/>
        <w:left w:val="nil"/>
        <w:bottom w:val="nil"/>
        <w:right w:val="nil"/>
        <w:between w:val="nil"/>
        <w:bar w:val="nil"/>
      </w:pBdr>
      <w:spacing w:after="200" w:line="288" w:lineRule="auto"/>
      <w:jc w:val="both"/>
      <w:outlineLvl w:val="0"/>
    </w:pPr>
    <w:rPr>
      <w:rFonts w:ascii="Helvetica Neue" w:eastAsia="Arial Unicode MS" w:hAnsi="Helvetica Neue" w:cs="Arial Unicode MS"/>
      <w:color w:val="FFFFFF"/>
      <w:kern w:val="0"/>
      <w:bdr w:val="nil"/>
      <w:lang w:val="en-US" w:eastAsia="pt-BR"/>
      <w14:textOutline w14:w="0" w14:cap="flat" w14:cmpd="sng" w14:algn="ctr">
        <w14:noFill/>
        <w14:prstDash w14:val="solid"/>
        <w14:bevel/>
      </w14:textOutline>
      <w14:ligatures w14:val="none"/>
    </w:rPr>
  </w:style>
  <w:style w:type="numbering" w:customStyle="1" w:styleId="Numbered">
    <w:name w:val="Numbered"/>
    <w:rsid w:val="001A06B8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551</Words>
  <Characters>2977</Characters>
  <Application>Microsoft Office Word</Application>
  <DocSecurity>0</DocSecurity>
  <Lines>24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melo</dc:creator>
  <cp:keywords/>
  <dc:description/>
  <cp:lastModifiedBy>silas melo</cp:lastModifiedBy>
  <cp:revision>106</cp:revision>
  <dcterms:created xsi:type="dcterms:W3CDTF">2026-07-04T11:55:00Z</dcterms:created>
  <dcterms:modified xsi:type="dcterms:W3CDTF">2026-07-04T13:16:00Z</dcterms:modified>
</cp:coreProperties>
</file>