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DE" w:rsidRDefault="00DE05DE" w:rsidP="00933548">
      <w:pPr>
        <w:pStyle w:val="Heading3"/>
      </w:pPr>
      <w:bookmarkStart w:id="0" w:name="_Toc115752452"/>
      <w:bookmarkStart w:id="1" w:name="_GoBack"/>
      <w:r>
        <w:t>Sample Ritual Spells</w:t>
      </w:r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90"/>
        <w:gridCol w:w="508"/>
        <w:gridCol w:w="642"/>
        <w:gridCol w:w="536"/>
        <w:gridCol w:w="725"/>
        <w:gridCol w:w="515"/>
        <w:gridCol w:w="3996"/>
        <w:gridCol w:w="656"/>
      </w:tblGrid>
      <w:tr w:rsidR="00933548" w:rsidRPr="00934302" w:rsidTr="006248DB">
        <w:tc>
          <w:tcPr>
            <w:tcW w:w="0" w:type="auto"/>
          </w:tcPr>
          <w:p w:rsidR="00933548" w:rsidRPr="00934302" w:rsidRDefault="00933548" w:rsidP="006248DB">
            <w:pPr>
              <w:rPr>
                <w:rFonts w:ascii="High Tower Text" w:hAnsi="High Tower Text"/>
                <w:b/>
                <w:sz w:val="16"/>
                <w:szCs w:val="16"/>
              </w:rPr>
            </w:pPr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933548" w:rsidRPr="00934302" w:rsidRDefault="00933548" w:rsidP="006248DB">
            <w:pPr>
              <w:rPr>
                <w:rFonts w:ascii="High Tower Text" w:hAnsi="High Tower Text"/>
                <w:b/>
                <w:sz w:val="16"/>
                <w:szCs w:val="16"/>
              </w:rPr>
            </w:pPr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:rsidR="00933548" w:rsidRPr="00934302" w:rsidRDefault="00933548" w:rsidP="006248DB">
            <w:pPr>
              <w:rPr>
                <w:rFonts w:ascii="High Tower Text" w:hAnsi="High Tower Text"/>
                <w:b/>
                <w:sz w:val="16"/>
                <w:szCs w:val="16"/>
              </w:rPr>
            </w:pPr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Cast</w:t>
            </w:r>
          </w:p>
        </w:tc>
        <w:tc>
          <w:tcPr>
            <w:tcW w:w="0" w:type="auto"/>
          </w:tcPr>
          <w:p w:rsidR="00933548" w:rsidRPr="00934302" w:rsidRDefault="00933548" w:rsidP="006248DB">
            <w:pPr>
              <w:rPr>
                <w:rFonts w:ascii="High Tower Text" w:hAnsi="High Tower Text"/>
                <w:b/>
                <w:sz w:val="16"/>
                <w:szCs w:val="16"/>
              </w:rPr>
            </w:pPr>
            <w:proofErr w:type="spellStart"/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933548" w:rsidRPr="00934302" w:rsidRDefault="00933548" w:rsidP="006248DB">
            <w:pPr>
              <w:rPr>
                <w:rFonts w:ascii="High Tower Text" w:hAnsi="High Tower Text"/>
                <w:b/>
                <w:sz w:val="16"/>
                <w:szCs w:val="16"/>
              </w:rPr>
            </w:pPr>
            <w:proofErr w:type="spellStart"/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Dur</w:t>
            </w:r>
            <w:proofErr w:type="spellEnd"/>
          </w:p>
        </w:tc>
        <w:tc>
          <w:tcPr>
            <w:tcW w:w="0" w:type="auto"/>
          </w:tcPr>
          <w:p w:rsidR="00933548" w:rsidRPr="00934302" w:rsidRDefault="00933548" w:rsidP="006248DB">
            <w:pPr>
              <w:rPr>
                <w:rFonts w:ascii="High Tower Text" w:hAnsi="High Tower Text"/>
                <w:b/>
                <w:sz w:val="16"/>
                <w:szCs w:val="16"/>
              </w:rPr>
            </w:pPr>
            <w:proofErr w:type="spellStart"/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Mnt</w:t>
            </w:r>
            <w:proofErr w:type="spellEnd"/>
          </w:p>
        </w:tc>
        <w:tc>
          <w:tcPr>
            <w:tcW w:w="0" w:type="auto"/>
          </w:tcPr>
          <w:p w:rsidR="00933548" w:rsidRPr="00934302" w:rsidRDefault="00933548" w:rsidP="006248DB">
            <w:pPr>
              <w:rPr>
                <w:rFonts w:ascii="High Tower Text" w:hAnsi="High Tower Text"/>
                <w:b/>
                <w:sz w:val="16"/>
                <w:szCs w:val="16"/>
              </w:rPr>
            </w:pPr>
            <w:r w:rsidRPr="00934302">
              <w:rPr>
                <w:rFonts w:ascii="High Tower Text" w:hAnsi="High Tower Text"/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933548" w:rsidRPr="00934302" w:rsidRDefault="00933548" w:rsidP="006248DB">
            <w:pPr>
              <w:rPr>
                <w:rFonts w:ascii="High Tower Text" w:hAnsi="High Tower Text"/>
                <w:b/>
                <w:sz w:val="16"/>
                <w:szCs w:val="16"/>
              </w:rPr>
            </w:pPr>
            <w:r>
              <w:rPr>
                <w:rFonts w:ascii="High Tower Text" w:hAnsi="High Tower Text"/>
                <w:b/>
                <w:sz w:val="16"/>
                <w:szCs w:val="16"/>
              </w:rPr>
              <w:t>Points</w:t>
            </w:r>
          </w:p>
        </w:tc>
      </w:tr>
      <w:tr w:rsidR="00933548" w:rsidRPr="004B7E4C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Animate Rope (WIL/WIL/SPI)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10m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Animates a coil of rope up to 20m long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Rope can slink along the ground at 3 hex/round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Rope can shimmy up a wall at 1 hex/round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Rope can hold itself taut and climb without support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Rope can tie and untie itself</w:t>
            </w:r>
          </w:p>
          <w:p w:rsidR="00933548" w:rsidRPr="00302DCB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 surprised person can be bound by the animated rope (SPD 14)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</w:t>
            </w:r>
          </w:p>
        </w:tc>
      </w:tr>
      <w:tr w:rsidR="00933548" w:rsidRPr="00297351" w:rsidTr="006248DB">
        <w:tc>
          <w:tcPr>
            <w:tcW w:w="0" w:type="auto"/>
          </w:tcPr>
          <w:p w:rsidR="00933548" w:rsidRPr="00953F8B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Blade Turning (WIL/WIL/SPI)</w:t>
            </w:r>
          </w:p>
        </w:tc>
        <w:tc>
          <w:tcPr>
            <w:tcW w:w="0" w:type="auto"/>
          </w:tcPr>
          <w:p w:rsidR="00933548" w:rsidRPr="00953F8B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0" w:type="auto"/>
          </w:tcPr>
          <w:p w:rsidR="00933548" w:rsidRPr="00953F8B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</w:t>
            </w:r>
          </w:p>
        </w:tc>
        <w:tc>
          <w:tcPr>
            <w:tcW w:w="0" w:type="auto"/>
          </w:tcPr>
          <w:p w:rsidR="00933548" w:rsidRPr="00953F8B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33548" w:rsidRPr="00953F8B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933548" w:rsidRPr="00953F8B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Provides armor to you based on the DL at which you cast it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1 armor = DL 8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 armor = DL 11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 armor = DL 14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4 armor = DL 17</w:t>
            </w:r>
          </w:p>
          <w:p w:rsidR="00933548" w:rsidRPr="00297351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Requires a snake scale to cast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</w:t>
            </w:r>
          </w:p>
        </w:tc>
      </w:tr>
      <w:tr w:rsidR="00933548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Undead (WIL/WIL/SPI)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100”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Control up to 3 minor undead such as skeletons or zombies (SPI 12)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Can be cast multiple times, but DL increases by 2 each time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Requires a skull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Consumes materials worth 75p to cast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</w:t>
            </w:r>
          </w:p>
        </w:tc>
      </w:tr>
      <w:tr w:rsidR="00933548" w:rsidRPr="00953F8B" w:rsidTr="006248DB">
        <w:tc>
          <w:tcPr>
            <w:tcW w:w="0" w:type="auto"/>
          </w:tcPr>
          <w:p w:rsidR="00933548" w:rsidRPr="00953F8B" w:rsidRDefault="00933548" w:rsidP="006248DB">
            <w:pPr>
              <w:tabs>
                <w:tab w:val="left" w:pos="713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Detect Magic (INT/PER/SPI)</w:t>
            </w:r>
          </w:p>
        </w:tc>
        <w:tc>
          <w:tcPr>
            <w:tcW w:w="0" w:type="auto"/>
          </w:tcPr>
          <w:p w:rsidR="00933548" w:rsidRPr="00953F8B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933548" w:rsidRPr="00953F8B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33548" w:rsidRPr="00953F8B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933548" w:rsidRPr="00953F8B" w:rsidRDefault="00933548" w:rsidP="006248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Inst</w:t>
            </w:r>
            <w:proofErr w:type="spellEnd"/>
          </w:p>
        </w:tc>
        <w:tc>
          <w:tcPr>
            <w:tcW w:w="0" w:type="auto"/>
          </w:tcPr>
          <w:p w:rsidR="00933548" w:rsidRPr="00953F8B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Detects whether an item has magical properties or not</w:t>
            </w:r>
          </w:p>
          <w:p w:rsidR="00933548" w:rsidRPr="00953F8B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Consumes a gem of 100p value to cast</w:t>
            </w:r>
          </w:p>
        </w:tc>
        <w:tc>
          <w:tcPr>
            <w:tcW w:w="0" w:type="auto"/>
          </w:tcPr>
          <w:p w:rsidR="00933548" w:rsidRPr="00953F8B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Detect </w:t>
            </w:r>
            <w:proofErr w:type="spellStart"/>
            <w:r>
              <w:rPr>
                <w:sz w:val="16"/>
                <w:szCs w:val="16"/>
              </w:rPr>
              <w:t>Scrying</w:t>
            </w:r>
            <w:proofErr w:type="spellEnd"/>
            <w:r>
              <w:rPr>
                <w:sz w:val="16"/>
                <w:szCs w:val="16"/>
              </w:rPr>
              <w:t xml:space="preserve"> (INT/PER/SPI)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Inst</w:t>
            </w:r>
            <w:proofErr w:type="spellEnd"/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Detects whether the target is the victim of a </w:t>
            </w:r>
            <w:proofErr w:type="spellStart"/>
            <w:r>
              <w:rPr>
                <w:rFonts w:ascii="Book Antiqua" w:hAnsi="Book Antiqua"/>
                <w:sz w:val="16"/>
                <w:szCs w:val="16"/>
              </w:rPr>
              <w:t>scrying</w:t>
            </w:r>
            <w:proofErr w:type="spellEnd"/>
            <w:r>
              <w:rPr>
                <w:rFonts w:ascii="Book Antiqua" w:hAnsi="Book Antiqua"/>
                <w:sz w:val="16"/>
                <w:szCs w:val="16"/>
              </w:rPr>
              <w:t xml:space="preserve"> spell</w:t>
            </w:r>
          </w:p>
          <w:p w:rsidR="00933548" w:rsidRPr="005328E0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Consumes a gem of 50p value to cast</w:t>
            </w:r>
          </w:p>
        </w:tc>
        <w:tc>
          <w:tcPr>
            <w:tcW w:w="0" w:type="auto"/>
          </w:tcPr>
          <w:p w:rsidR="00933548" w:rsidRPr="005328E0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Discordant Candles (CHA/INT/SPI)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4h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Creates a set of candles that when lit, cause everyone in the room to be agitated and paranoid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Insures that all social skills used in the room fail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 spirit test (DL 20) can detect that something is wrong, but not necessarily what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Consumes a set of special candles be made that cost 25p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Dispel Magic (WIL/WIL/SPI)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L/NE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Inst</w:t>
            </w:r>
            <w:proofErr w:type="spellEnd"/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Dispels a target spell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The DL of this spell is the DL of the target spell +2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If cast in combat, the DL of this spell is the DL of the target spell +4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Consumes a quantity of lead worth 20p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4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Divination (SPI/SPI/INT)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10-24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Inst</w:t>
            </w:r>
            <w:proofErr w:type="spellEnd"/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can ask the GM a question that can be answered with a single short phrase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The DL of this spell is up to the GM and is based on the question asked – generally 14 is a good DL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know the DL of the question before casting the spell and can choose not to cast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Requires some type of divination device (finger bones, tea set, crystal ball)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4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Familiar </w:t>
            </w:r>
          </w:p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(SPI/SPI/WIL)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VL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Summons a familiar and imbues it with intelligence (5 INT)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sacrifice 1 hit point and 1 willpower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have a telepathic link to the creature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gain one ability based on the creature called</w:t>
            </w:r>
          </w:p>
          <w:p w:rsidR="00933548" w:rsidRPr="004A2C1C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Consumes a set of materials (incense and food) worth at least 100p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Far </w:t>
            </w:r>
            <w:proofErr w:type="spellStart"/>
            <w:r>
              <w:rPr>
                <w:sz w:val="16"/>
                <w:szCs w:val="16"/>
              </w:rPr>
              <w:t>Scrye</w:t>
            </w:r>
            <w:proofErr w:type="spellEnd"/>
            <w:r>
              <w:rPr>
                <w:sz w:val="16"/>
                <w:szCs w:val="16"/>
              </w:rPr>
              <w:t xml:space="preserve"> (INT/PER/SPI)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1h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can spy on a well-known location up to 10km away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can spy on someone regardless of the distance if you hold a personal effect of the victim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Requires a gem of 300p value to cast and possible a personal item from the victim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Grow (SPI/SPI/WIL)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season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Causes a small area of soil to become fertile and rich for one growing season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Appropriate for gardens or flower pots, but whole fields would take dozens of casts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Consumes a pinch of animal dung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Harmonious Candles (CHA/INT/SPI)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4h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Creates a set of candles that when lit, cause everyone in the room to be agitated and paranoid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Causes all social checks in the room to be at a +3 bonus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 spirit test (DL 20) can detect that something is wrong, but not necessarily what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Consumes a set of special candles be made that cost 25p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Invisible Arms (DEX/INT/SPI)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5m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Makes your real arms invisible and creates an illusory set of arms in their place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Gives a +4 to all sleight of hand checks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Can be used to give a surprise round in combat by drawing your weapon with the illusory arms (PER 22)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Consumes a gem of 50p value to cast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Invisible Servant (WIL/CHA/SPI)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1h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Summons a spirit creature to serve you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Any attempt to put the creature in harm’s way will cause it to leave and you will not be able to summon another for a year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Creature performs menial tasks and labor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Requires a gift for the creature such as a trinket, or piece of clothing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Lighten Burden (INT/WIL/WIL)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5”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6h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Causes a metal disk to float behind the caster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Disk can carry up to 100 kilograms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Requires a lodestone (100p)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Magic Pocket (SPD/INT/SPI)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Inst</w:t>
            </w:r>
            <w:proofErr w:type="spellEnd"/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Takes an item in your palm and teleports it to one of your pockets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This spell takes no words or gestures to cast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Messenger (SPI/CHA/WIL)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1w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whisper the name of a person to a bird and the bird will search for that person for up to 1 week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If your target is alive, the bird lands and delivers the attached message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If your target is dead, the bird returns to you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Requires a bird kept in a gold cage (400p)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 Magic (INT/INT/SPI)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10m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get a +2 to Artifacts, Ancient Knowledge and Rune Knowledge tests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Requires a lens made of crystal worth 400p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Repel Liquid (WIL/WIL/SPI)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30m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and your belongings repel liquid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can be submerged and come out completely dry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This does not allow underwater breathing, but the bubble contains enough air for 5 minutes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Consumes a vial of oil valued at 7p 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2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Ritual of Tendrils</w:t>
            </w:r>
          </w:p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(WIL/PER/SPI)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Creates smoldering tendrils to fill an enclosed space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can see anything that goes on in this space and can make a PER roll to notice trouble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get a +2 to PER tests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Requires a mirrored bowl (200p)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lastRenderedPageBreak/>
              <w:t>Consumes incense (10p)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lastRenderedPageBreak/>
              <w:t>2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Spice (INT/PER/PER)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Inst</w:t>
            </w:r>
            <w:proofErr w:type="spellEnd"/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Spices a dish to perfection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get a +3 to cooking tests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1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Spirit Mirror (INT/SPI/SPI)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3h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Enchants a mirror so that it reflects things that cannot otherwise be seen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This includes spirits, faeries and invisible creatures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It does not include creatures using stealth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Trying to attack using the mirror incurs a -3 penalty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Suppress Magic (INT/WIL/SPI)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All mages casting within 5 hexes of you take a -3 penalty to their skill roll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All saving throws against spells are +2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Consumes lead shavings (10p)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4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Teleport Familiar (INT/INT/SPI)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12+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Inst</w:t>
            </w:r>
            <w:proofErr w:type="spellEnd"/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Calls familiar to you regardless of the distance between you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Cast at DL 16, you can teleport to your familiar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Cast at DL 20, you can summon the master of a familiar you have in hand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Thief’s Candle (WIL/CHA/SPI)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30m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You create a candle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When lit, this candle enchants any sleeping creature who is touched by its light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If the sleeping victim wakes, the candle paralyzes him and blurs his vision so that the only thing he will see are dark shadowy forms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There is no save unless you approach the victim and threaten him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 xml:space="preserve">In that case he makes a SPI save (DL 15) to move </w:t>
            </w:r>
          </w:p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Consumes the hand of a corpse of someone who was accused of being a thief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</w:t>
            </w:r>
          </w:p>
        </w:tc>
      </w:tr>
      <w:tr w:rsidR="00933548" w:rsidRPr="005328E0" w:rsidTr="006248DB"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Translate (INT/INT/SPI)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933548" w:rsidRDefault="00933548" w:rsidP="006248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10m</w:t>
            </w:r>
          </w:p>
        </w:tc>
        <w:tc>
          <w:tcPr>
            <w:tcW w:w="0" w:type="auto"/>
          </w:tcPr>
          <w:p w:rsidR="00933548" w:rsidRDefault="00933548" w:rsidP="006248D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0" w:type="auto"/>
          </w:tcPr>
          <w:p w:rsidR="00933548" w:rsidRDefault="00933548" w:rsidP="009335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Allows you to understand a language and speak it roughly (-2 to social skills)</w:t>
            </w:r>
          </w:p>
        </w:tc>
        <w:tc>
          <w:tcPr>
            <w:tcW w:w="0" w:type="auto"/>
          </w:tcPr>
          <w:p w:rsidR="00933548" w:rsidRDefault="00933548" w:rsidP="006248DB">
            <w:pPr>
              <w:pStyle w:val="ListParagraph"/>
              <w:ind w:left="36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3</w:t>
            </w:r>
          </w:p>
        </w:tc>
      </w:tr>
      <w:bookmarkEnd w:id="1"/>
    </w:tbl>
    <w:p w:rsidR="00DE05DE" w:rsidRDefault="00DE05DE" w:rsidP="00DE05DE">
      <w:pPr>
        <w:pStyle w:val="Heading8"/>
      </w:pPr>
    </w:p>
    <w:sectPr w:rsidR="00DE05DE" w:rsidSect="00933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rpheus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25A1C"/>
    <w:multiLevelType w:val="hybridMultilevel"/>
    <w:tmpl w:val="82A2F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3FAF"/>
    <w:rsid w:val="00172079"/>
    <w:rsid w:val="00827920"/>
    <w:rsid w:val="00843FAF"/>
    <w:rsid w:val="00894B6E"/>
    <w:rsid w:val="00933548"/>
    <w:rsid w:val="00B61E09"/>
    <w:rsid w:val="00B67A61"/>
    <w:rsid w:val="00C65DE7"/>
    <w:rsid w:val="00DE05DE"/>
    <w:rsid w:val="00E1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5DE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E05DE"/>
    <w:pPr>
      <w:keepNext/>
      <w:spacing w:after="120"/>
      <w:outlineLvl w:val="2"/>
    </w:pPr>
    <w:rPr>
      <w:rFonts w:ascii="Morpheus" w:hAnsi="Morpheus" w:cs="Arial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E05DE"/>
    <w:pPr>
      <w:keepNext/>
      <w:outlineLvl w:val="7"/>
    </w:pPr>
    <w:rPr>
      <w:b/>
      <w:bCs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DE05DE"/>
    <w:rPr>
      <w:rFonts w:ascii="Morpheus" w:eastAsia="Times New Roman" w:hAnsi="Morpheus" w:cs="Arial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semiHidden/>
    <w:rsid w:val="00DE05DE"/>
    <w:rPr>
      <w:rFonts w:ascii="Book Antiqua" w:eastAsia="Times New Roman" w:hAnsi="Book Antiqua" w:cs="Times New Roman"/>
      <w:b/>
      <w:bCs/>
      <w:color w:val="000000"/>
      <w:sz w:val="20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DE05DE"/>
  </w:style>
  <w:style w:type="character" w:customStyle="1" w:styleId="BodyTextIndentChar">
    <w:name w:val="Body Text Indent Char"/>
    <w:basedOn w:val="DefaultParagraphFont"/>
    <w:link w:val="BodyTextIndent"/>
    <w:semiHidden/>
    <w:rsid w:val="00DE05DE"/>
    <w:rPr>
      <w:rFonts w:ascii="Book Antiqua" w:eastAsia="Times New Roman" w:hAnsi="Book Antiqua" w:cs="Times New Roman"/>
      <w:sz w:val="18"/>
      <w:szCs w:val="24"/>
    </w:rPr>
  </w:style>
  <w:style w:type="paragraph" w:customStyle="1" w:styleId="Table">
    <w:name w:val="Table"/>
    <w:basedOn w:val="Normal"/>
    <w:rsid w:val="00DE05DE"/>
    <w:pPr>
      <w:jc w:val="left"/>
    </w:pPr>
  </w:style>
  <w:style w:type="table" w:styleId="TableGrid">
    <w:name w:val="Table Grid"/>
    <w:basedOn w:val="TableNormal"/>
    <w:uiPriority w:val="59"/>
    <w:rsid w:val="009335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3548"/>
    <w:pPr>
      <w:keepLines w:val="0"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5DE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E05DE"/>
    <w:pPr>
      <w:keepNext/>
      <w:spacing w:after="120"/>
      <w:outlineLvl w:val="2"/>
    </w:pPr>
    <w:rPr>
      <w:rFonts w:ascii="Morpheus" w:hAnsi="Morpheus" w:cs="Arial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E05DE"/>
    <w:pPr>
      <w:keepNext/>
      <w:outlineLvl w:val="7"/>
    </w:pPr>
    <w:rPr>
      <w:b/>
      <w:bCs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DE05DE"/>
    <w:rPr>
      <w:rFonts w:ascii="Morpheus" w:eastAsia="Times New Roman" w:hAnsi="Morpheus" w:cs="Arial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semiHidden/>
    <w:rsid w:val="00DE05DE"/>
    <w:rPr>
      <w:rFonts w:ascii="Book Antiqua" w:eastAsia="Times New Roman" w:hAnsi="Book Antiqua" w:cs="Times New Roman"/>
      <w:b/>
      <w:bCs/>
      <w:color w:val="000000"/>
      <w:sz w:val="20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DE05DE"/>
  </w:style>
  <w:style w:type="character" w:customStyle="1" w:styleId="BodyTextIndentChar">
    <w:name w:val="Body Text Indent Char"/>
    <w:basedOn w:val="DefaultParagraphFont"/>
    <w:link w:val="BodyTextIndent"/>
    <w:semiHidden/>
    <w:rsid w:val="00DE05DE"/>
    <w:rPr>
      <w:rFonts w:ascii="Book Antiqua" w:eastAsia="Times New Roman" w:hAnsi="Book Antiqua" w:cs="Times New Roman"/>
      <w:sz w:val="18"/>
      <w:szCs w:val="24"/>
    </w:rPr>
  </w:style>
  <w:style w:type="paragraph" w:customStyle="1" w:styleId="Table">
    <w:name w:val="Table"/>
    <w:basedOn w:val="Normal"/>
    <w:rsid w:val="00DE05D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cmagoun</cp:lastModifiedBy>
  <cp:revision>6</cp:revision>
  <dcterms:created xsi:type="dcterms:W3CDTF">2011-10-24T11:31:00Z</dcterms:created>
  <dcterms:modified xsi:type="dcterms:W3CDTF">2013-06-14T01:41:00Z</dcterms:modified>
</cp:coreProperties>
</file>