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rsidP="00F24151">
      <w:pPr>
        <w:rPr>
          <w:rFonts w:ascii="Pericles" w:hAnsi="Pericles"/>
          <w:b/>
          <w:sz w:val="28"/>
          <w:szCs w:val="28"/>
        </w:rPr>
      </w:pPr>
      <w:bookmarkStart w:id="0" w:name="_GoBack"/>
      <w:bookmarkEnd w:id="0"/>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Runebearer RPG. What follows is the barest amount of information necessary to start an Anthis campaign. Where no rules exist here, assume that Runebearer’s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gives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Patron God (Castor and Corax)</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Divine Favor (Castor and Corax)</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42484B" w:rsidRDefault="0042484B" w:rsidP="001423DD">
      <w:pPr>
        <w:rPr>
          <w:rFonts w:ascii="Pericles" w:hAnsi="Pericles"/>
          <w:sz w:val="20"/>
          <w:szCs w:val="20"/>
        </w:rPr>
      </w:pPr>
      <w:r>
        <w:rPr>
          <w:noProof/>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188720" cy="1645920"/>
            <wp:effectExtent l="0" t="0" r="0" b="0"/>
            <wp:wrapSquare wrapText="bothSides"/>
            <wp:docPr id="12" name="Picture 12" descr="Image result for bronze age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ronze age D&amp;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93B">
        <w:rPr>
          <w:rFonts w:ascii="Pericles" w:hAnsi="Pericles"/>
          <w:b/>
          <w:sz w:val="20"/>
          <w:szCs w:val="20"/>
          <w:u w:val="single"/>
        </w:rPr>
        <w:t>Cividi</w:t>
      </w:r>
      <w:r w:rsidR="00B1593B">
        <w:rPr>
          <w:rFonts w:ascii="Pericles" w:hAnsi="Pericles"/>
          <w:sz w:val="20"/>
          <w:szCs w:val="20"/>
        </w:rPr>
        <w:t xml:space="preserve"> </w:t>
      </w:r>
      <w:r w:rsidR="00B1593B">
        <w:rPr>
          <w:rFonts w:ascii="Arial" w:hAnsi="Arial" w:cs="Arial"/>
          <w:sz w:val="20"/>
          <w:szCs w:val="20"/>
        </w:rPr>
        <w:t>–</w:t>
      </w:r>
      <w:r w:rsidR="00B1593B">
        <w:rPr>
          <w:rFonts w:ascii="Pericles" w:hAnsi="Pericles"/>
          <w:sz w:val="20"/>
          <w:szCs w:val="20"/>
        </w:rPr>
        <w:t xml:space="preserve"> The Cividi are the remnants of the human servants of the Old Elvish Empire. After Shadow was defeated, the small remaining human settlements quickly recovered, and humanity inherited the broken </w:t>
      </w:r>
      <w:r>
        <w:rPr>
          <w:rFonts w:ascii="Pericles" w:hAnsi="Pericles"/>
          <w:sz w:val="20"/>
          <w:szCs w:val="20"/>
        </w:rPr>
        <w:t>ruins of the elven cities.</w:t>
      </w:r>
    </w:p>
    <w:p w:rsidR="0042484B" w:rsidRDefault="0042484B" w:rsidP="001423DD">
      <w:pPr>
        <w:rPr>
          <w:rFonts w:ascii="Pericles" w:hAnsi="Pericles"/>
          <w:sz w:val="20"/>
          <w:szCs w:val="20"/>
        </w:rPr>
      </w:pPr>
      <w:r>
        <w:rPr>
          <w:rFonts w:ascii="Pericles" w:hAnsi="Pericles"/>
          <w:sz w:val="20"/>
          <w:szCs w:val="20"/>
        </w:rPr>
        <w:t xml:space="preserve">The Cividi consider themselves to be the caretakers of the legacy of the elves. Since the elves have mostly retreated from the world, the Cividi have taken the responsibility to recreate the empire </w:t>
      </w:r>
      <w:r>
        <w:rPr>
          <w:rFonts w:ascii="Arial" w:hAnsi="Arial" w:cs="Arial"/>
          <w:sz w:val="20"/>
          <w:szCs w:val="20"/>
        </w:rPr>
        <w:t>–</w:t>
      </w:r>
      <w:r>
        <w:rPr>
          <w:rFonts w:ascii="Pericles" w:hAnsi="Pericles"/>
          <w:sz w:val="20"/>
          <w:szCs w:val="20"/>
        </w:rPr>
        <w:t xml:space="preserve"> by force if necessary.</w:t>
      </w:r>
    </w:p>
    <w:p w:rsidR="0042484B" w:rsidRDefault="0042484B"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B1593B" w:rsidRPr="008A4E08" w:rsidTr="005454C8">
        <w:tc>
          <w:tcPr>
            <w:tcW w:w="9725" w:type="dxa"/>
            <w:gridSpan w:val="3"/>
          </w:tcPr>
          <w:p w:rsidR="00B1593B" w:rsidRPr="008A4E08" w:rsidRDefault="00B1593B" w:rsidP="005454C8">
            <w:pPr>
              <w:rPr>
                <w:rFonts w:ascii="Pericles" w:hAnsi="Pericles"/>
                <w:b/>
                <w:sz w:val="20"/>
                <w:szCs w:val="20"/>
              </w:rPr>
            </w:pPr>
            <w:r>
              <w:rPr>
                <w:rFonts w:ascii="Pericles" w:hAnsi="Pericles"/>
                <w:b/>
                <w:sz w:val="20"/>
                <w:szCs w:val="20"/>
              </w:rPr>
              <w:t>Cividi</w:t>
            </w:r>
            <w:r w:rsidRPr="008A4E08">
              <w:rPr>
                <w:rFonts w:ascii="Pericles" w:hAnsi="Pericles"/>
                <w:b/>
                <w:sz w:val="20"/>
                <w:szCs w:val="20"/>
              </w:rPr>
              <w:t xml:space="preserve"> Racial Modifiers</w:t>
            </w:r>
          </w:p>
        </w:tc>
      </w:tr>
      <w:tr w:rsidR="00B1593B" w:rsidRPr="003D75AF" w:rsidTr="005454C8">
        <w:tc>
          <w:tcPr>
            <w:tcW w:w="2155" w:type="dxa"/>
          </w:tcPr>
          <w:p w:rsidR="00B1593B" w:rsidRDefault="00B1593B" w:rsidP="005454C8">
            <w:pPr>
              <w:rPr>
                <w:rFonts w:ascii="Pericles" w:hAnsi="Pericles"/>
                <w:sz w:val="20"/>
                <w:szCs w:val="20"/>
              </w:rPr>
            </w:pPr>
            <w:r>
              <w:rPr>
                <w:rFonts w:ascii="Pericles" w:hAnsi="Pericles"/>
                <w:sz w:val="20"/>
                <w:szCs w:val="20"/>
              </w:rPr>
              <w:t>Stats:</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Reflex</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Charisma</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Skill</w:t>
            </w:r>
          </w:p>
          <w:p w:rsidR="00B1593B" w:rsidRPr="008A4E08" w:rsidRDefault="00B1593B" w:rsidP="005454C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B1593B" w:rsidRDefault="00B1593B" w:rsidP="005454C8">
            <w:pPr>
              <w:rPr>
                <w:rFonts w:ascii="Pericles" w:hAnsi="Pericles"/>
                <w:sz w:val="20"/>
                <w:szCs w:val="20"/>
              </w:rPr>
            </w:pPr>
            <w:r>
              <w:rPr>
                <w:rFonts w:ascii="Pericles" w:hAnsi="Pericles"/>
                <w:sz w:val="20"/>
                <w:szCs w:val="20"/>
              </w:rPr>
              <w:t>Traits:</w:t>
            </w:r>
          </w:p>
          <w:p w:rsidR="0042484B" w:rsidRDefault="0042484B" w:rsidP="005454C8">
            <w:pPr>
              <w:numPr>
                <w:ilvl w:val="0"/>
                <w:numId w:val="6"/>
              </w:numPr>
              <w:rPr>
                <w:rFonts w:ascii="Pericles" w:hAnsi="Pericles"/>
                <w:sz w:val="20"/>
                <w:szCs w:val="20"/>
              </w:rPr>
            </w:pPr>
            <w:r>
              <w:rPr>
                <w:rFonts w:ascii="Pericles" w:hAnsi="Pericles"/>
                <w:sz w:val="20"/>
                <w:szCs w:val="20"/>
              </w:rPr>
              <w:t>City Folk</w:t>
            </w:r>
          </w:p>
          <w:p w:rsidR="0042484B" w:rsidRDefault="0042484B" w:rsidP="005454C8">
            <w:pPr>
              <w:numPr>
                <w:ilvl w:val="0"/>
                <w:numId w:val="6"/>
              </w:numPr>
              <w:rPr>
                <w:rFonts w:ascii="Pericles" w:hAnsi="Pericles"/>
                <w:sz w:val="20"/>
                <w:szCs w:val="20"/>
              </w:rPr>
            </w:pPr>
            <w:r>
              <w:rPr>
                <w:rFonts w:ascii="Pericles" w:hAnsi="Pericles"/>
                <w:sz w:val="20"/>
                <w:szCs w:val="20"/>
              </w:rPr>
              <w:t>Midas Touched</w:t>
            </w:r>
          </w:p>
          <w:p w:rsidR="00B1593B" w:rsidRDefault="00B1593B" w:rsidP="005454C8">
            <w:pPr>
              <w:numPr>
                <w:ilvl w:val="0"/>
                <w:numId w:val="6"/>
              </w:numPr>
              <w:rPr>
                <w:rFonts w:ascii="Pericles" w:hAnsi="Pericles"/>
                <w:sz w:val="20"/>
                <w:szCs w:val="20"/>
              </w:rPr>
            </w:pPr>
            <w:r>
              <w:rPr>
                <w:rFonts w:ascii="Pericles" w:hAnsi="Pericles"/>
                <w:sz w:val="20"/>
                <w:szCs w:val="20"/>
              </w:rPr>
              <w:t>Patron God (Aquae or Lex)</w:t>
            </w:r>
          </w:p>
          <w:p w:rsidR="00B1593B" w:rsidRPr="003D75AF" w:rsidRDefault="00B1593B" w:rsidP="00B1593B">
            <w:pPr>
              <w:rPr>
                <w:rFonts w:ascii="Pericles" w:hAnsi="Pericles"/>
                <w:sz w:val="20"/>
                <w:szCs w:val="20"/>
              </w:rPr>
            </w:pPr>
          </w:p>
        </w:tc>
        <w:tc>
          <w:tcPr>
            <w:tcW w:w="3785" w:type="dxa"/>
          </w:tcPr>
          <w:p w:rsidR="00B1593B" w:rsidRDefault="00B1593B"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Alchemist</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Divine Favor (Aquae or Lex)</w:t>
            </w:r>
          </w:p>
          <w:p w:rsidR="0042484B" w:rsidRPr="003D75AF" w:rsidRDefault="0042484B" w:rsidP="005454C8">
            <w:pPr>
              <w:pStyle w:val="ListParagraph"/>
              <w:numPr>
                <w:ilvl w:val="0"/>
                <w:numId w:val="8"/>
              </w:numPr>
              <w:rPr>
                <w:rFonts w:ascii="Pericles" w:hAnsi="Pericles"/>
                <w:sz w:val="20"/>
                <w:szCs w:val="20"/>
              </w:rPr>
            </w:pPr>
            <w:r>
              <w:rPr>
                <w:rFonts w:ascii="Pericles" w:hAnsi="Pericles"/>
                <w:sz w:val="20"/>
                <w:szCs w:val="20"/>
              </w:rPr>
              <w:t>Slaver</w:t>
            </w:r>
          </w:p>
        </w:tc>
      </w:tr>
    </w:tbl>
    <w:p w:rsidR="00B1593B" w:rsidRDefault="00B1593B" w:rsidP="001423DD">
      <w:pPr>
        <w:rPr>
          <w:rFonts w:ascii="Pericles" w:hAnsi="Pericles"/>
          <w:sz w:val="20"/>
          <w:szCs w:val="20"/>
        </w:rPr>
      </w:pPr>
    </w:p>
    <w:p w:rsidR="00B1593B" w:rsidRPr="00B1593B" w:rsidRDefault="00B1593B" w:rsidP="001423DD">
      <w:pPr>
        <w:rPr>
          <w:rFonts w:ascii="Pericles" w:hAnsi="Pericles"/>
          <w:sz w:val="20"/>
          <w:szCs w:val="20"/>
        </w:rPr>
      </w:pPr>
    </w:p>
    <w:p w:rsidR="00051D63" w:rsidRDefault="00051D63" w:rsidP="001423DD">
      <w:pPr>
        <w:rPr>
          <w:rFonts w:ascii="Pericles" w:hAnsi="Pericles"/>
          <w:sz w:val="20"/>
          <w:szCs w:val="20"/>
        </w:rPr>
      </w:pPr>
      <w:r>
        <w:rPr>
          <w:noProof/>
        </w:rPr>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r w:rsidR="007472DF">
        <w:rPr>
          <w:rFonts w:ascii="Pericles" w:hAnsi="Pericles"/>
          <w:sz w:val="20"/>
          <w:szCs w:val="20"/>
        </w:rPr>
        <w:t>Monhemnir</w:t>
      </w:r>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r>
              <w:rPr>
                <w:rFonts w:ascii="Pericles" w:hAnsi="Pericles"/>
                <w:b/>
                <w:sz w:val="20"/>
                <w:szCs w:val="20"/>
              </w:rPr>
              <w:t>Dwarven</w:t>
            </w:r>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(Mordain)</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(more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EE2708">
            <w:pPr>
              <w:pStyle w:val="ListParagraph"/>
              <w:numPr>
                <w:ilvl w:val="0"/>
                <w:numId w:val="8"/>
              </w:numPr>
              <w:rPr>
                <w:rFonts w:ascii="Pericles" w:hAnsi="Pericles"/>
                <w:sz w:val="20"/>
                <w:szCs w:val="20"/>
              </w:rPr>
            </w:pPr>
            <w:r>
              <w:rPr>
                <w:rFonts w:ascii="Pericles" w:hAnsi="Pericles"/>
                <w:sz w:val="20"/>
                <w:szCs w:val="20"/>
              </w:rPr>
              <w:t>Swift(1)</w:t>
            </w:r>
          </w:p>
        </w:tc>
      </w:tr>
    </w:tbl>
    <w:p w:rsidR="00CA7E82" w:rsidRDefault="00CA7E82"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B43" w:rsidRPr="00106B43">
        <w:rPr>
          <w:rFonts w:ascii="Pericles" w:hAnsi="Pericles"/>
          <w:b/>
          <w:sz w:val="20"/>
          <w:szCs w:val="20"/>
          <w:u w:val="single"/>
        </w:rPr>
        <w:t>Heiraxan</w:t>
      </w:r>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The Grand King Heirax once ruled over all of the lands of the Eleon Valley. When the king was killed by assassins, his three children fought over the kingdom, sparking a bitter civil war. To this day, the land remains split into the realms of Heirot, Lycopolis, and Sadia, between which there remains an uneasy peace.</w:t>
      </w:r>
    </w:p>
    <w:p w:rsidR="002F1238" w:rsidRDefault="002F1238" w:rsidP="001423DD">
      <w:pPr>
        <w:rPr>
          <w:rFonts w:ascii="Pericles" w:hAnsi="Pericles"/>
          <w:sz w:val="20"/>
          <w:szCs w:val="20"/>
        </w:rPr>
      </w:pPr>
      <w:r>
        <w:rPr>
          <w:rFonts w:ascii="Pericles" w:hAnsi="Pericles"/>
          <w:sz w:val="20"/>
          <w:szCs w:val="20"/>
        </w:rPr>
        <w:t>By their nature, Heiraxan</w:t>
      </w:r>
      <w:r w:rsidR="00504C4D">
        <w:rPr>
          <w:rFonts w:ascii="Pericles" w:hAnsi="Pericles"/>
          <w:sz w:val="20"/>
          <w:szCs w:val="20"/>
        </w:rPr>
        <w:t>s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r>
              <w:rPr>
                <w:rFonts w:ascii="Pericles" w:hAnsi="Pericles"/>
                <w:b/>
                <w:sz w:val="20"/>
                <w:szCs w:val="20"/>
              </w:rPr>
              <w:t>Heiraxan</w:t>
            </w:r>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lastRenderedPageBreak/>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Traits:</w:t>
            </w:r>
          </w:p>
          <w:p w:rsidR="00B577F3" w:rsidRDefault="00B577F3" w:rsidP="00EE2708">
            <w:pPr>
              <w:numPr>
                <w:ilvl w:val="0"/>
                <w:numId w:val="6"/>
              </w:numPr>
              <w:rPr>
                <w:rFonts w:ascii="Pericles" w:hAnsi="Pericles"/>
                <w:sz w:val="20"/>
                <w:szCs w:val="20"/>
              </w:rPr>
            </w:pPr>
            <w:r>
              <w:rPr>
                <w:rFonts w:ascii="Pericles" w:hAnsi="Pericles"/>
                <w:sz w:val="20"/>
                <w:szCs w:val="20"/>
              </w:rPr>
              <w:t>Innocent looking</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lastRenderedPageBreak/>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EE2708">
            <w:pPr>
              <w:pStyle w:val="ListParagraph"/>
              <w:numPr>
                <w:ilvl w:val="0"/>
                <w:numId w:val="8"/>
              </w:numPr>
              <w:rPr>
                <w:rFonts w:ascii="Pericles" w:hAnsi="Pericles"/>
                <w:sz w:val="20"/>
                <w:szCs w:val="20"/>
              </w:rPr>
            </w:pPr>
            <w:r>
              <w:rPr>
                <w:rFonts w:ascii="Pericles" w:hAnsi="Pericles"/>
                <w:sz w:val="20"/>
                <w:szCs w:val="20"/>
              </w:rPr>
              <w:lastRenderedPageBreak/>
              <w:t>Swift(1)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r>
        <w:rPr>
          <w:rFonts w:ascii="Pericles" w:hAnsi="Pericles"/>
          <w:b/>
          <w:sz w:val="20"/>
          <w:szCs w:val="20"/>
          <w:u w:val="single"/>
        </w:rPr>
        <w:t>Javian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Javian are mountain-dwelling avians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r>
              <w:rPr>
                <w:rFonts w:ascii="Pericles" w:hAnsi="Pericles"/>
                <w:b/>
                <w:sz w:val="20"/>
                <w:szCs w:val="20"/>
              </w:rPr>
              <w:t>Javian</w:t>
            </w:r>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EE2708">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r>
              <w:rPr>
                <w:rFonts w:ascii="Pericles" w:hAnsi="Pericles"/>
                <w:b/>
                <w:sz w:val="20"/>
                <w:szCs w:val="20"/>
              </w:rPr>
              <w:t>Sarkan</w:t>
            </w:r>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Theyd.</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r w:rsidR="00C81EAA" w:rsidRPr="00472694">
        <w:rPr>
          <w:rFonts w:ascii="Pericles" w:hAnsi="Pericles"/>
          <w:b/>
          <w:sz w:val="20"/>
          <w:szCs w:val="20"/>
          <w:u w:val="single"/>
        </w:rPr>
        <w:t>Tirkid</w:t>
      </w:r>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r w:rsidR="008C432E">
        <w:rPr>
          <w:rFonts w:ascii="Pericles" w:hAnsi="Pericles"/>
          <w:sz w:val="20"/>
          <w:szCs w:val="20"/>
        </w:rPr>
        <w:t xml:space="preserve">Tirkid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The origins of the Tirkid are unknown, even to them. Soon after the defeat of Shadow, their mysterious sailing ship crashed on the rocky Anthean coast. The tirkid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r>
              <w:rPr>
                <w:rFonts w:ascii="Pericles" w:hAnsi="Pericles"/>
                <w:b/>
                <w:sz w:val="20"/>
                <w:szCs w:val="20"/>
              </w:rPr>
              <w:t>Tirkid</w:t>
            </w:r>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B577F3" w:rsidRDefault="00B577F3" w:rsidP="001D786C">
            <w:pPr>
              <w:pStyle w:val="ListParagraph"/>
              <w:numPr>
                <w:ilvl w:val="0"/>
                <w:numId w:val="8"/>
              </w:numPr>
              <w:rPr>
                <w:rFonts w:ascii="Pericles" w:hAnsi="Pericles"/>
                <w:sz w:val="20"/>
                <w:szCs w:val="20"/>
              </w:rPr>
            </w:pPr>
            <w:r>
              <w:rPr>
                <w:rFonts w:ascii="Pericles" w:hAnsi="Pericles"/>
                <w:sz w:val="20"/>
                <w:szCs w:val="20"/>
              </w:rPr>
              <w:t>Mount</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2B49C7" w:rsidRDefault="00024CBF" w:rsidP="001423DD">
      <w:pPr>
        <w:rPr>
          <w:rFonts w:ascii="Pericles" w:hAnsi="Pericles"/>
          <w:sz w:val="20"/>
          <w:szCs w:val="20"/>
        </w:rPr>
      </w:pPr>
      <w:r w:rsidRPr="00024CBF">
        <w:rPr>
          <w:rFonts w:ascii="Pericles" w:hAnsi="Pericles"/>
          <w:b/>
          <w:noProof/>
          <w:sz w:val="20"/>
          <w:szCs w:val="20"/>
          <w:u w:val="single"/>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2082601" cy="1343025"/>
            <wp:effectExtent l="0" t="0" r="0" b="0"/>
            <wp:wrapSquare wrapText="bothSides"/>
            <wp:docPr id="11" name="Picture 11" descr="C:\Users\magounc\Downloads\sevindik_khanum_of_desht_i_yurtubi__cuman_kypchak__by_gambargin-d76d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unc\Downloads\sevindik_khanum_of_desht_i_yurtubi__cuman_kypchak__by_gambargin-d76ddn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601"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9C7">
        <w:rPr>
          <w:rFonts w:ascii="Pericles" w:hAnsi="Pericles"/>
          <w:b/>
          <w:sz w:val="20"/>
          <w:szCs w:val="20"/>
          <w:u w:val="single"/>
        </w:rPr>
        <w:t>Tundaran</w:t>
      </w:r>
      <w:r w:rsidR="002B49C7">
        <w:rPr>
          <w:rFonts w:ascii="Pericles" w:hAnsi="Pericles"/>
          <w:i/>
          <w:sz w:val="20"/>
          <w:szCs w:val="20"/>
          <w:u w:val="single"/>
        </w:rPr>
        <w:t xml:space="preserve"> </w:t>
      </w:r>
      <w:r w:rsidR="002B49C7">
        <w:rPr>
          <w:rFonts w:ascii="Arial" w:hAnsi="Arial" w:cs="Arial"/>
          <w:sz w:val="20"/>
          <w:szCs w:val="20"/>
        </w:rPr>
        <w:t>–</w:t>
      </w:r>
      <w:r w:rsidR="002B49C7">
        <w:rPr>
          <w:rFonts w:ascii="Pericles" w:hAnsi="Pericles"/>
          <w:sz w:val="20"/>
          <w:szCs w:val="20"/>
        </w:rPr>
        <w:t xml:space="preserve"> The Tundaran are a matriarchal, tribal society living in the steppes of northeast Anthis. They are a </w:t>
      </w:r>
      <w:r>
        <w:rPr>
          <w:rFonts w:ascii="Pericles" w:hAnsi="Pericles"/>
          <w:sz w:val="20"/>
          <w:szCs w:val="20"/>
        </w:rPr>
        <w:t>race of warriors and bards who value individual heroics and valor over subtlety or spell craft.</w:t>
      </w:r>
    </w:p>
    <w:p w:rsidR="00024CBF" w:rsidRPr="002B49C7" w:rsidRDefault="00024CBF" w:rsidP="001423DD">
      <w:pPr>
        <w:rPr>
          <w:rFonts w:ascii="Pericles" w:hAnsi="Pericles"/>
          <w:sz w:val="20"/>
          <w:szCs w:val="20"/>
        </w:rPr>
      </w:pPr>
      <w:r>
        <w:rPr>
          <w:rFonts w:ascii="Pericles" w:hAnsi="Pericles"/>
          <w:sz w:val="20"/>
          <w:szCs w:val="20"/>
        </w:rPr>
        <w:t xml:space="preserve">Their society is divided into seven major clans, each ruled by a Matriarch. </w:t>
      </w:r>
      <w:r w:rsidR="00B1593B">
        <w:rPr>
          <w:rFonts w:ascii="Pericles" w:hAnsi="Pericles"/>
          <w:sz w:val="20"/>
          <w:szCs w:val="20"/>
        </w:rPr>
        <w:t>Though they vie for status, and ultimately, the title of War Queen, the clans cooperate to survive their harsh homeland, banding together to battle the ogres and giants that encroach on their villages.</w:t>
      </w:r>
    </w:p>
    <w:tbl>
      <w:tblPr>
        <w:tblStyle w:val="TableGrid"/>
        <w:tblW w:w="9725" w:type="dxa"/>
        <w:tblLook w:val="04A0" w:firstRow="1" w:lastRow="0" w:firstColumn="1" w:lastColumn="0" w:noHBand="0" w:noVBand="1"/>
      </w:tblPr>
      <w:tblGrid>
        <w:gridCol w:w="2155"/>
        <w:gridCol w:w="3785"/>
        <w:gridCol w:w="3785"/>
      </w:tblGrid>
      <w:tr w:rsidR="002B49C7" w:rsidRPr="008A4E08" w:rsidTr="005454C8">
        <w:tc>
          <w:tcPr>
            <w:tcW w:w="9725" w:type="dxa"/>
            <w:gridSpan w:val="3"/>
          </w:tcPr>
          <w:p w:rsidR="002B49C7" w:rsidRPr="008A4E08" w:rsidRDefault="002B49C7" w:rsidP="005454C8">
            <w:pPr>
              <w:rPr>
                <w:rFonts w:ascii="Pericles" w:hAnsi="Pericles"/>
                <w:b/>
                <w:sz w:val="20"/>
                <w:szCs w:val="20"/>
              </w:rPr>
            </w:pPr>
            <w:r>
              <w:rPr>
                <w:rFonts w:ascii="Pericles" w:hAnsi="Pericles"/>
                <w:b/>
                <w:sz w:val="20"/>
                <w:szCs w:val="20"/>
              </w:rPr>
              <w:t>Tundaran</w:t>
            </w:r>
            <w:r w:rsidRPr="008A4E08">
              <w:rPr>
                <w:rFonts w:ascii="Pericles" w:hAnsi="Pericles"/>
                <w:b/>
                <w:sz w:val="20"/>
                <w:szCs w:val="20"/>
              </w:rPr>
              <w:t xml:space="preserve"> Racial Modifiers</w:t>
            </w:r>
          </w:p>
        </w:tc>
      </w:tr>
      <w:tr w:rsidR="002B49C7" w:rsidRPr="003D75AF" w:rsidTr="005454C8">
        <w:tc>
          <w:tcPr>
            <w:tcW w:w="2155" w:type="dxa"/>
          </w:tcPr>
          <w:p w:rsidR="002B49C7" w:rsidRDefault="002B49C7" w:rsidP="005454C8">
            <w:pPr>
              <w:rPr>
                <w:rFonts w:ascii="Pericles" w:hAnsi="Pericles"/>
                <w:sz w:val="20"/>
                <w:szCs w:val="20"/>
              </w:rPr>
            </w:pPr>
            <w:r>
              <w:rPr>
                <w:rFonts w:ascii="Pericles" w:hAnsi="Pericles"/>
                <w:sz w:val="20"/>
                <w:szCs w:val="20"/>
              </w:rPr>
              <w:t>Stats: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Skill</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Toughness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Wit</w:t>
            </w:r>
          </w:p>
          <w:p w:rsidR="002B49C7" w:rsidRPr="002B49C7" w:rsidRDefault="002B49C7" w:rsidP="002B49C7">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2B49C7" w:rsidRDefault="002B49C7" w:rsidP="005454C8">
            <w:pPr>
              <w:rPr>
                <w:rFonts w:ascii="Pericles" w:hAnsi="Pericles"/>
                <w:sz w:val="20"/>
                <w:szCs w:val="20"/>
              </w:rPr>
            </w:pPr>
            <w:r>
              <w:rPr>
                <w:rFonts w:ascii="Pericles" w:hAnsi="Pericles"/>
                <w:sz w:val="20"/>
                <w:szCs w:val="20"/>
              </w:rPr>
              <w:t>Traits:</w:t>
            </w:r>
          </w:p>
          <w:p w:rsidR="004D7A76" w:rsidRDefault="004D7A76" w:rsidP="00024CBF">
            <w:pPr>
              <w:numPr>
                <w:ilvl w:val="0"/>
                <w:numId w:val="6"/>
              </w:numPr>
              <w:rPr>
                <w:rFonts w:ascii="Pericles" w:hAnsi="Pericles"/>
                <w:sz w:val="20"/>
                <w:szCs w:val="20"/>
              </w:rPr>
            </w:pPr>
            <w:r>
              <w:rPr>
                <w:rFonts w:ascii="Pericles" w:hAnsi="Pericles"/>
                <w:sz w:val="20"/>
                <w:szCs w:val="20"/>
              </w:rPr>
              <w:t>Giant Hunter</w:t>
            </w:r>
          </w:p>
          <w:p w:rsidR="002B49C7" w:rsidRDefault="002B49C7" w:rsidP="00024CBF">
            <w:pPr>
              <w:numPr>
                <w:ilvl w:val="0"/>
                <w:numId w:val="6"/>
              </w:numPr>
              <w:rPr>
                <w:rFonts w:ascii="Pericles" w:hAnsi="Pericles"/>
                <w:sz w:val="20"/>
                <w:szCs w:val="20"/>
              </w:rPr>
            </w:pPr>
            <w:r>
              <w:rPr>
                <w:rFonts w:ascii="Pericles" w:hAnsi="Pericles"/>
                <w:sz w:val="20"/>
                <w:szCs w:val="20"/>
              </w:rPr>
              <w:t xml:space="preserve">Patron God (Brul or </w:t>
            </w:r>
            <w:r w:rsidR="00024CBF">
              <w:rPr>
                <w:rFonts w:ascii="Pericles" w:hAnsi="Pericles"/>
                <w:sz w:val="20"/>
                <w:szCs w:val="20"/>
              </w:rPr>
              <w:t>Ylid</w:t>
            </w:r>
            <w:r>
              <w:rPr>
                <w:rFonts w:ascii="Pericles" w:hAnsi="Pericles"/>
                <w:sz w:val="20"/>
                <w:szCs w:val="20"/>
              </w:rPr>
              <w:t>)</w:t>
            </w:r>
          </w:p>
          <w:p w:rsidR="00B577F3" w:rsidRDefault="00B577F3" w:rsidP="00024CBF">
            <w:pPr>
              <w:numPr>
                <w:ilvl w:val="0"/>
                <w:numId w:val="6"/>
              </w:numPr>
              <w:rPr>
                <w:rFonts w:ascii="Pericles" w:hAnsi="Pericles"/>
                <w:sz w:val="20"/>
                <w:szCs w:val="20"/>
              </w:rPr>
            </w:pPr>
            <w:r>
              <w:rPr>
                <w:rFonts w:ascii="Pericles" w:hAnsi="Pericles"/>
                <w:sz w:val="20"/>
                <w:szCs w:val="20"/>
              </w:rPr>
              <w:t>Pleasing Voice</w:t>
            </w:r>
          </w:p>
          <w:p w:rsidR="00B577F3" w:rsidRPr="003718DE" w:rsidRDefault="00B577F3" w:rsidP="00024CBF">
            <w:pPr>
              <w:numPr>
                <w:ilvl w:val="0"/>
                <w:numId w:val="6"/>
              </w:numPr>
              <w:rPr>
                <w:rFonts w:ascii="Pericles" w:hAnsi="Pericles"/>
                <w:sz w:val="20"/>
                <w:szCs w:val="20"/>
              </w:rPr>
            </w:pPr>
            <w:r>
              <w:rPr>
                <w:rFonts w:ascii="Pericles" w:hAnsi="Pericles"/>
                <w:sz w:val="20"/>
                <w:szCs w:val="20"/>
              </w:rPr>
              <w:t>Skeptical</w:t>
            </w:r>
          </w:p>
        </w:tc>
        <w:tc>
          <w:tcPr>
            <w:tcW w:w="3785" w:type="dxa"/>
          </w:tcPr>
          <w:p w:rsidR="002B49C7" w:rsidRDefault="002B49C7"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Chanter</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Divine Favor (Brul or Ylid)</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Resolute</w:t>
            </w:r>
          </w:p>
          <w:p w:rsidR="008E660B" w:rsidRDefault="008E660B" w:rsidP="005454C8">
            <w:pPr>
              <w:pStyle w:val="ListParagraph"/>
              <w:numPr>
                <w:ilvl w:val="0"/>
                <w:numId w:val="8"/>
              </w:numPr>
              <w:rPr>
                <w:rFonts w:ascii="Pericles" w:hAnsi="Pericles"/>
                <w:sz w:val="20"/>
                <w:szCs w:val="20"/>
              </w:rPr>
            </w:pPr>
            <w:r>
              <w:rPr>
                <w:rFonts w:ascii="Pericles" w:hAnsi="Pericles"/>
                <w:sz w:val="20"/>
                <w:szCs w:val="20"/>
              </w:rPr>
              <w:t>Swift(1)</w:t>
            </w:r>
          </w:p>
          <w:p w:rsidR="002B49C7" w:rsidRPr="003D75AF" w:rsidRDefault="00024CBF" w:rsidP="005454C8">
            <w:pPr>
              <w:pStyle w:val="ListParagraph"/>
              <w:numPr>
                <w:ilvl w:val="0"/>
                <w:numId w:val="8"/>
              </w:numPr>
              <w:rPr>
                <w:rFonts w:ascii="Pericles" w:hAnsi="Pericles"/>
                <w:sz w:val="20"/>
                <w:szCs w:val="20"/>
              </w:rPr>
            </w:pPr>
            <w:r>
              <w:rPr>
                <w:rFonts w:ascii="Pericles" w:hAnsi="Pericles"/>
                <w:sz w:val="20"/>
                <w:szCs w:val="20"/>
              </w:rPr>
              <w:t>Tough(2)</w:t>
            </w:r>
          </w:p>
        </w:tc>
      </w:tr>
    </w:tbl>
    <w:p w:rsidR="002B49C7" w:rsidRP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8DE" w:rsidRPr="001813C9">
        <w:rPr>
          <w:rFonts w:ascii="Pericles" w:hAnsi="Pericles"/>
          <w:b/>
          <w:sz w:val="20"/>
          <w:szCs w:val="20"/>
          <w:u w:val="single"/>
        </w:rPr>
        <w:t>Vask</w:t>
      </w:r>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Vask were the shock troops of the old empire, enforcing the will of their elven </w:t>
      </w:r>
      <w:r w:rsidR="001813C9">
        <w:rPr>
          <w:rFonts w:ascii="Pericles" w:hAnsi="Pericles"/>
          <w:sz w:val="20"/>
          <w:szCs w:val="20"/>
        </w:rPr>
        <w:t xml:space="preserve">masters, and keeping the peace. When the empire fell, the Vaskan legions threw themselves against waves of </w:t>
      </w:r>
      <w:r w:rsidR="006E555A">
        <w:rPr>
          <w:rFonts w:ascii="Pericles" w:hAnsi="Pericles"/>
          <w:sz w:val="20"/>
          <w:szCs w:val="20"/>
        </w:rPr>
        <w:t>shadow beasts. Though the fighting nearly drove them to extinction, the Vask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the Vask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Most Vask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r>
              <w:rPr>
                <w:rFonts w:ascii="Pericles" w:hAnsi="Pericles"/>
                <w:b/>
                <w:sz w:val="20"/>
                <w:szCs w:val="20"/>
              </w:rPr>
              <w:t>Vask</w:t>
            </w:r>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2F5">
        <w:rPr>
          <w:rFonts w:ascii="Pericles" w:hAnsi="Pericles"/>
          <w:b/>
          <w:sz w:val="20"/>
          <w:szCs w:val="20"/>
          <w:u w:val="single"/>
        </w:rPr>
        <w:t>Vnaar</w:t>
      </w:r>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Vnaar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more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r>
              <w:rPr>
                <w:rFonts w:ascii="Pericles" w:hAnsi="Pericles"/>
                <w:b/>
                <w:sz w:val="20"/>
                <w:szCs w:val="20"/>
              </w:rPr>
              <w:t>Vnaar</w:t>
            </w:r>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4078CC">
        <w:tc>
          <w:tcPr>
            <w:tcW w:w="1383" w:type="dxa"/>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Armsman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use weapons with a leverage score one die step higher than your muscle die without a penalty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42484B" w:rsidRPr="00655FDE" w:rsidTr="004078CC">
        <w:tc>
          <w:tcPr>
            <w:tcW w:w="1383" w:type="dxa"/>
          </w:tcPr>
          <w:p w:rsidR="0042484B" w:rsidRPr="00655FDE" w:rsidRDefault="0042484B" w:rsidP="00655FDE">
            <w:pPr>
              <w:rPr>
                <w:rFonts w:ascii="Pericles" w:hAnsi="Pericles"/>
                <w:sz w:val="16"/>
                <w:szCs w:val="16"/>
              </w:rPr>
            </w:pPr>
            <w:r>
              <w:rPr>
                <w:rFonts w:ascii="Pericles" w:hAnsi="Pericles"/>
                <w:sz w:val="16"/>
                <w:szCs w:val="16"/>
              </w:rPr>
              <w:t>City Folk</w:t>
            </w:r>
          </w:p>
        </w:tc>
        <w:tc>
          <w:tcPr>
            <w:tcW w:w="0" w:type="auto"/>
          </w:tcPr>
          <w:p w:rsidR="0042484B" w:rsidRPr="00655FDE" w:rsidRDefault="0042484B" w:rsidP="00655FDE">
            <w:pPr>
              <w:rPr>
                <w:rFonts w:ascii="Pericles" w:hAnsi="Pericles"/>
                <w:sz w:val="16"/>
                <w:szCs w:val="16"/>
              </w:rPr>
            </w:pPr>
            <w:r>
              <w:rPr>
                <w:rFonts w:ascii="Pericles" w:hAnsi="Pericles"/>
                <w:sz w:val="16"/>
                <w:szCs w:val="16"/>
              </w:rPr>
              <w:t>You get a +1 to all non-combat checks when operating in a city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4078CC">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(X)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saves/procs pertaining to being knocked down, or knocked back. Armor for you costs 20% more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42484B" w:rsidRPr="00655FDE" w:rsidTr="004078CC">
        <w:tc>
          <w:tcPr>
            <w:tcW w:w="1383" w:type="dxa"/>
          </w:tcPr>
          <w:p w:rsidR="0042484B" w:rsidRDefault="0042484B" w:rsidP="00655FDE">
            <w:pPr>
              <w:rPr>
                <w:rFonts w:ascii="Pericles" w:hAnsi="Pericles"/>
                <w:sz w:val="16"/>
                <w:szCs w:val="16"/>
              </w:rPr>
            </w:pPr>
            <w:r>
              <w:rPr>
                <w:rFonts w:ascii="Pericles" w:hAnsi="Pericles"/>
                <w:sz w:val="16"/>
                <w:szCs w:val="16"/>
              </w:rPr>
              <w:t>Midas Touched</w:t>
            </w:r>
          </w:p>
        </w:tc>
        <w:tc>
          <w:tcPr>
            <w:tcW w:w="0" w:type="auto"/>
          </w:tcPr>
          <w:p w:rsidR="0042484B" w:rsidRDefault="0042484B" w:rsidP="00655FDE">
            <w:pPr>
              <w:rPr>
                <w:rFonts w:ascii="Pericles" w:hAnsi="Pericles"/>
                <w:sz w:val="16"/>
                <w:szCs w:val="16"/>
              </w:rPr>
            </w:pPr>
            <w:r>
              <w:rPr>
                <w:rFonts w:ascii="Pericles" w:hAnsi="Pericles"/>
                <w:sz w:val="16"/>
                <w:szCs w:val="16"/>
              </w:rPr>
              <w:t>You start the game with an additional 50g and anytime you are to receive payment from an NPC for services rendered</w:t>
            </w:r>
            <w:r w:rsidR="007B14FF">
              <w:rPr>
                <w:rFonts w:ascii="Pericles" w:hAnsi="Pericles"/>
                <w:sz w:val="16"/>
                <w:szCs w:val="16"/>
              </w:rPr>
              <w:t>, or for trade goods</w:t>
            </w:r>
            <w:r>
              <w:rPr>
                <w:rFonts w:ascii="Pericles" w:hAnsi="Pericles"/>
                <w:sz w:val="16"/>
                <w:szCs w:val="16"/>
              </w:rPr>
              <w:t>, you manage to get an extra 10%</w:t>
            </w:r>
            <w:r w:rsidR="007B14FF">
              <w:rPr>
                <w:rFonts w:ascii="Pericles" w:hAnsi="Pericles"/>
                <w:sz w:val="16"/>
                <w:szCs w:val="16"/>
              </w:rPr>
              <w:t xml:space="preserve"> from the deal</w:t>
            </w:r>
            <w:r w:rsidR="005D6A12">
              <w:rPr>
                <w:rFonts w:ascii="Pericles" w:hAnsi="Pericles"/>
                <w:sz w:val="16"/>
                <w:szCs w:val="16"/>
              </w:rPr>
              <w:t xml:space="preserve"> </w:t>
            </w:r>
            <w:r w:rsidR="005D6A12">
              <w:rPr>
                <w:rFonts w:ascii="Arial" w:hAnsi="Arial" w:cs="Arial"/>
                <w:sz w:val="16"/>
                <w:szCs w:val="16"/>
              </w:rPr>
              <w:t>–</w:t>
            </w:r>
            <w:r w:rsidR="005D6A12">
              <w:rPr>
                <w:rFonts w:ascii="Pericles" w:hAnsi="Pericles"/>
                <w:sz w:val="16"/>
                <w:szCs w:val="16"/>
              </w:rPr>
              <w:t xml:space="preserve"> regardless of the result of any trade check made</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Mount</w:t>
            </w:r>
          </w:p>
        </w:tc>
        <w:tc>
          <w:tcPr>
            <w:tcW w:w="0" w:type="auto"/>
          </w:tcPr>
          <w:p w:rsidR="00B577F3" w:rsidRPr="00655FDE" w:rsidRDefault="00B577F3" w:rsidP="00655FDE">
            <w:pPr>
              <w:rPr>
                <w:rFonts w:ascii="Pericles" w:hAnsi="Pericles"/>
                <w:sz w:val="16"/>
                <w:szCs w:val="16"/>
              </w:rPr>
            </w:pPr>
            <w:r>
              <w:rPr>
                <w:rFonts w:ascii="Pericles" w:hAnsi="Pericles"/>
                <w:sz w:val="16"/>
                <w:szCs w:val="16"/>
              </w:rPr>
              <w:t>You can be ridden by any character man-sized or smaller and take no penalties carrying another</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Pleasing Voice</w:t>
            </w:r>
          </w:p>
        </w:tc>
        <w:tc>
          <w:tcPr>
            <w:tcW w:w="0" w:type="auto"/>
          </w:tcPr>
          <w:p w:rsidR="00B577F3" w:rsidRPr="00655FDE" w:rsidRDefault="00B577F3" w:rsidP="00655FDE">
            <w:pPr>
              <w:rPr>
                <w:rFonts w:ascii="Pericles" w:hAnsi="Pericles"/>
                <w:sz w:val="16"/>
                <w:szCs w:val="16"/>
              </w:rPr>
            </w:pPr>
            <w:r>
              <w:rPr>
                <w:rFonts w:ascii="Pericles" w:hAnsi="Pericles"/>
                <w:sz w:val="16"/>
                <w:szCs w:val="16"/>
              </w:rPr>
              <w:t>Singing is highly valued by your culture. You get +1 to perform and words of power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more acutely aware of Shadow’s imprint on the world. Though you cannot speak it, you instinctively understand Shadowspeak.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Skeptical</w:t>
            </w:r>
          </w:p>
        </w:tc>
        <w:tc>
          <w:tcPr>
            <w:tcW w:w="0" w:type="auto"/>
          </w:tcPr>
          <w:p w:rsidR="00B577F3" w:rsidRPr="00655FDE" w:rsidRDefault="00B577F3" w:rsidP="00655FDE">
            <w:pPr>
              <w:rPr>
                <w:rFonts w:ascii="Pericles" w:hAnsi="Pericles"/>
                <w:sz w:val="16"/>
                <w:szCs w:val="16"/>
              </w:rPr>
            </w:pPr>
            <w:r>
              <w:rPr>
                <w:rFonts w:ascii="Pericles" w:hAnsi="Pericles"/>
                <w:sz w:val="16"/>
                <w:szCs w:val="16"/>
              </w:rPr>
              <w:t xml:space="preserve">Any check to deceive you takes a </w:t>
            </w:r>
            <w:r>
              <w:rPr>
                <w:rFonts w:ascii="Arial" w:hAnsi="Arial" w:cs="Arial"/>
                <w:sz w:val="16"/>
                <w:szCs w:val="16"/>
              </w:rPr>
              <w:t>–</w:t>
            </w:r>
            <w:r>
              <w:rPr>
                <w:rFonts w:ascii="Pericles" w:hAnsi="Pericles"/>
                <w:sz w:val="16"/>
                <w:szCs w:val="16"/>
              </w:rPr>
              <w:t>1 penalty and you get +1 to save vs. any such effect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culture practices slavery and you start the game with a slave who is pledged to you. The exact nature of this npc, and his relation to you should be worked out with the GM</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Swift(X)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to initiative and +X move/round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 xml:space="preserve">n existing skill. This tags the skill as a focus skill and whenever that skill levels, you will gain XP toward leveling your character. </w:t>
      </w:r>
      <w:r w:rsidR="00EE2708">
        <w:rPr>
          <w:rFonts w:ascii="Pericles" w:hAnsi="Pericles"/>
          <w:sz w:val="20"/>
          <w:szCs w:val="20"/>
        </w:rPr>
        <w:lastRenderedPageBreak/>
        <w:t>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 ???</w:t>
            </w:r>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90"/>
        <w:gridCol w:w="661"/>
        <w:gridCol w:w="934"/>
        <w:gridCol w:w="6365"/>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lastRenderedPageBreak/>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convincingly act like someone else or to hide your motives and true feelings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disguise yourself to look like someone else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thwart </w:t>
            </w:r>
            <w:r w:rsidRPr="004078CC">
              <w:rPr>
                <w:rFonts w:ascii="Pericles" w:hAnsi="Pericles"/>
                <w:b/>
                <w:i/>
                <w:sz w:val="16"/>
                <w:szCs w:val="16"/>
              </w:rPr>
              <w:t>Converse, Interrogate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convince someone you’ve been </w:t>
            </w:r>
            <w:r w:rsidRPr="004078CC">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administer a business, or a fiefdom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increase the profits from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decrease the time it takes to improve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tame, train, treat animals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Also used to learn stats about beasts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an expert-level knowledge of a type of animal </w:t>
            </w:r>
            <w:r w:rsidRPr="004078CC">
              <w:rPr>
                <w:rFonts w:ascii="Arial" w:hAnsi="Arial" w:cs="Arial"/>
                <w:sz w:val="16"/>
                <w:szCs w:val="16"/>
              </w:rPr>
              <w:t>–</w:t>
            </w:r>
            <w:r w:rsidRPr="004078CC">
              <w:rPr>
                <w:rFonts w:ascii="Pericles" w:hAnsi="Pericles"/>
                <w:sz w:val="16"/>
                <w:szCs w:val="16"/>
              </w:rPr>
              <w:t xml:space="preserve"> no roll is required for informational tests and taming/training checks are +2 </w:t>
            </w:r>
            <w:r w:rsidRPr="004078CC">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run faster and jump higher than normal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in contests of physical prowess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w:t>
            </w:r>
            <w:r w:rsidRPr="004078CC">
              <w:rPr>
                <w:rFonts w:ascii="Pericles" w:hAnsi="Pericles"/>
                <w:b/>
                <w:i/>
                <w:sz w:val="16"/>
                <w:szCs w:val="16"/>
              </w:rPr>
              <w:t>Swim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Physical skill used to climb surfaces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Ability to gain information from conversation with other characters (usually NPCs)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an character’s motives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if a character is lying to you</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social penalties for cultural differences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create or repair simple items and devices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repair wear and tear on weapons and armor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Armor/Weapon Smith, Jeweler and Woodworker can substitute for this skill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negotiate deals and treaties between organizations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the motives of the other negotiating parties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ramifications of agreements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terms out of the deal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intricacies of a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interpret heraldry and other noble symbols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lines of succession and ranks of noble titles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behave correctly in a noble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find useful herbs in the wild</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cultivate herbs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Represents a general knowledge of the history of the campaign realm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Historians presented with an unfamiliar question can roll to see if they know the answer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lastRenderedPageBreak/>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ascertain the truth of information coerced out of prisoners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heal damage and reduce or remove the effect of wounds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combat, can stop bleeding and dying statuses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travel overland without incident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find specific locations within a region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seedy elements in a city</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access to criminals, fence stolen goods, and avoid trouble in the bad part of town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camp in hostile terrain to allow you to rest and heal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natural hazards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forage for food and water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favored terrain </w:t>
            </w:r>
            <w:r w:rsidRPr="004078CC">
              <w:rPr>
                <w:rFonts w:ascii="Arial" w:hAnsi="Arial" w:cs="Arial"/>
                <w:sz w:val="16"/>
                <w:szCs w:val="16"/>
              </w:rPr>
              <w:t>–</w:t>
            </w:r>
            <w:r w:rsidRPr="004078CC">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at the beginning of combat to generate </w:t>
            </w:r>
            <w:r w:rsidRPr="004078CC">
              <w:rPr>
                <w:rFonts w:ascii="Pericles" w:hAnsi="Pericles"/>
                <w:b/>
                <w:i/>
                <w:sz w:val="16"/>
                <w:szCs w:val="16"/>
              </w:rPr>
              <w:t>Tactical Points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gods of the campaign</w:t>
            </w:r>
          </w:p>
          <w:p w:rsidR="00EE2708"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understand the will of the gods </w:t>
            </w:r>
            <w:r w:rsidRPr="004078CC">
              <w:rPr>
                <w:rFonts w:ascii="Arial" w:hAnsi="Arial" w:cs="Arial"/>
                <w:sz w:val="16"/>
                <w:szCs w:val="16"/>
              </w:rPr>
              <w:t>–</w:t>
            </w:r>
            <w:r w:rsidRPr="004078CC">
              <w:rPr>
                <w:rFonts w:ascii="Pericles" w:hAnsi="Pericles"/>
                <w:sz w:val="16"/>
                <w:szCs w:val="16"/>
              </w:rPr>
              <w:t xml:space="preserve"> whether or not certain actions would please or anger them</w:t>
            </w:r>
          </w:p>
          <w:p w:rsidR="002B0846" w:rsidRPr="004078CC" w:rsidRDefault="002B0846" w:rsidP="004078CC">
            <w:pPr>
              <w:pStyle w:val="ListParagraph"/>
              <w:numPr>
                <w:ilvl w:val="0"/>
                <w:numId w:val="31"/>
              </w:numPr>
              <w:rPr>
                <w:rFonts w:ascii="Pericles" w:hAnsi="Pericles"/>
                <w:sz w:val="16"/>
                <w:szCs w:val="16"/>
              </w:rPr>
            </w:pPr>
            <w:r>
              <w:rPr>
                <w:rFonts w:ascii="Pericles" w:hAnsi="Pericles"/>
                <w:sz w:val="16"/>
                <w:szCs w:val="16"/>
              </w:rPr>
              <w:t>Used to learn new divine invocations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assay normal items and trade goods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68"/>
        <w:gridCol w:w="661"/>
        <w:gridCol w:w="934"/>
        <w:gridCol w:w="628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create potions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extract Essence and use it to create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Only accessible to certain races (elves and dwarves can get creation for certain</w:t>
            </w:r>
            <w:r w:rsidRPr="00D61664">
              <w:rPr>
                <w:rFonts w:ascii="Arial" w:hAnsi="Arial" w:cs="Arial"/>
                <w:sz w:val="16"/>
                <w:szCs w:val="16"/>
              </w:rPr>
              <w:t>…</w:t>
            </w:r>
            <w:r w:rsidRPr="00D61664">
              <w:rPr>
                <w:rFonts w:ascii="Pericles" w:hAnsi="Pericles"/>
                <w:sz w:val="16"/>
                <w:szCs w:val="16"/>
              </w:rPr>
              <w:t xml:space="preserve"> I am not sure about others)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invoke your patron god to cast divine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know the history and lore of unfamiliar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gain information about, and unlock, the powers of artifacts</w:t>
            </w:r>
          </w:p>
          <w:p w:rsidR="00EE2708" w:rsidRPr="00D61664" w:rsidRDefault="001D29A6"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00EE2708" w:rsidRPr="00D61664">
              <w:rPr>
                <w:rFonts w:ascii="Pericles" w:hAnsi="Pericles"/>
                <w:b/>
                <w:i/>
                <w:sz w:val="16"/>
                <w:szCs w:val="16"/>
              </w:rPr>
              <w:t xml:space="preserve"> </w:t>
            </w:r>
            <w:r w:rsidR="00EE2708" w:rsidRPr="00D61664">
              <w:rPr>
                <w:rFonts w:ascii="Pericles" w:hAnsi="Pericles"/>
                <w:sz w:val="16"/>
                <w:szCs w:val="16"/>
              </w:rPr>
              <w:t xml:space="preserve">used here represent knowledge about specific types of artifacts and all checks are +2 </w:t>
            </w:r>
            <w:r w:rsidR="00EE2708" w:rsidRPr="00D61664">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identify spells you see cast</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learn spells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DB1767"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bind spirits and then invoke their powers</w:t>
            </w:r>
          </w:p>
          <w:p w:rsidR="005F6487" w:rsidRPr="00D61664" w:rsidRDefault="005F648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1 spirit and its spell list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speak ancient languages that have magical power</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32BD3"/>
    <w:multiLevelType w:val="hybridMultilevel"/>
    <w:tmpl w:val="808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752634"/>
    <w:multiLevelType w:val="hybridMultilevel"/>
    <w:tmpl w:val="839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7"/>
  </w:num>
  <w:num w:numId="3">
    <w:abstractNumId w:val="3"/>
  </w:num>
  <w:num w:numId="4">
    <w:abstractNumId w:val="6"/>
  </w:num>
  <w:num w:numId="5">
    <w:abstractNumId w:val="7"/>
  </w:num>
  <w:num w:numId="6">
    <w:abstractNumId w:val="0"/>
  </w:num>
  <w:num w:numId="7">
    <w:abstractNumId w:val="2"/>
  </w:num>
  <w:num w:numId="8">
    <w:abstractNumId w:val="26"/>
  </w:num>
  <w:num w:numId="9">
    <w:abstractNumId w:val="29"/>
  </w:num>
  <w:num w:numId="10">
    <w:abstractNumId w:val="8"/>
  </w:num>
  <w:num w:numId="11">
    <w:abstractNumId w:val="20"/>
  </w:num>
  <w:num w:numId="12">
    <w:abstractNumId w:val="30"/>
  </w:num>
  <w:num w:numId="13">
    <w:abstractNumId w:val="23"/>
  </w:num>
  <w:num w:numId="14">
    <w:abstractNumId w:val="19"/>
  </w:num>
  <w:num w:numId="15">
    <w:abstractNumId w:val="15"/>
  </w:num>
  <w:num w:numId="16">
    <w:abstractNumId w:val="22"/>
  </w:num>
  <w:num w:numId="17">
    <w:abstractNumId w:val="9"/>
  </w:num>
  <w:num w:numId="18">
    <w:abstractNumId w:val="27"/>
  </w:num>
  <w:num w:numId="19">
    <w:abstractNumId w:val="25"/>
  </w:num>
  <w:num w:numId="20">
    <w:abstractNumId w:val="21"/>
  </w:num>
  <w:num w:numId="21">
    <w:abstractNumId w:val="5"/>
  </w:num>
  <w:num w:numId="22">
    <w:abstractNumId w:val="4"/>
  </w:num>
  <w:num w:numId="23">
    <w:abstractNumId w:val="13"/>
  </w:num>
  <w:num w:numId="24">
    <w:abstractNumId w:val="16"/>
  </w:num>
  <w:num w:numId="25">
    <w:abstractNumId w:val="28"/>
  </w:num>
  <w:num w:numId="26">
    <w:abstractNumId w:val="11"/>
  </w:num>
  <w:num w:numId="27">
    <w:abstractNumId w:val="14"/>
  </w:num>
  <w:num w:numId="28">
    <w:abstractNumId w:val="12"/>
  </w:num>
  <w:num w:numId="29">
    <w:abstractNumId w:val="18"/>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24CBF"/>
    <w:rsid w:val="00051D63"/>
    <w:rsid w:val="000D4425"/>
    <w:rsid w:val="00106B43"/>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43DF8"/>
    <w:rsid w:val="0029071F"/>
    <w:rsid w:val="00295B24"/>
    <w:rsid w:val="002B0846"/>
    <w:rsid w:val="002B444A"/>
    <w:rsid w:val="002B49C7"/>
    <w:rsid w:val="002D4D33"/>
    <w:rsid w:val="002F1238"/>
    <w:rsid w:val="003135E7"/>
    <w:rsid w:val="0033027C"/>
    <w:rsid w:val="003718DE"/>
    <w:rsid w:val="00377CAA"/>
    <w:rsid w:val="003D759D"/>
    <w:rsid w:val="003D75AF"/>
    <w:rsid w:val="003E5BD3"/>
    <w:rsid w:val="003E79AC"/>
    <w:rsid w:val="004078CC"/>
    <w:rsid w:val="0041102E"/>
    <w:rsid w:val="0042484B"/>
    <w:rsid w:val="00441D6A"/>
    <w:rsid w:val="0044447E"/>
    <w:rsid w:val="00462C9A"/>
    <w:rsid w:val="00463797"/>
    <w:rsid w:val="00472694"/>
    <w:rsid w:val="004C202A"/>
    <w:rsid w:val="004D7A76"/>
    <w:rsid w:val="004E27AC"/>
    <w:rsid w:val="00504C4D"/>
    <w:rsid w:val="00515FCC"/>
    <w:rsid w:val="0052083C"/>
    <w:rsid w:val="0053540C"/>
    <w:rsid w:val="00542ED6"/>
    <w:rsid w:val="0054736F"/>
    <w:rsid w:val="00565C87"/>
    <w:rsid w:val="005B4E61"/>
    <w:rsid w:val="005B6142"/>
    <w:rsid w:val="005D6A12"/>
    <w:rsid w:val="005D7898"/>
    <w:rsid w:val="005F6487"/>
    <w:rsid w:val="00655FDE"/>
    <w:rsid w:val="00671134"/>
    <w:rsid w:val="00675604"/>
    <w:rsid w:val="006E555A"/>
    <w:rsid w:val="007054FC"/>
    <w:rsid w:val="00706276"/>
    <w:rsid w:val="00724247"/>
    <w:rsid w:val="0073738C"/>
    <w:rsid w:val="007472DF"/>
    <w:rsid w:val="00786936"/>
    <w:rsid w:val="00793CB3"/>
    <w:rsid w:val="00797029"/>
    <w:rsid w:val="007B14FF"/>
    <w:rsid w:val="007D110E"/>
    <w:rsid w:val="007E4562"/>
    <w:rsid w:val="008069A1"/>
    <w:rsid w:val="00817F23"/>
    <w:rsid w:val="00837D30"/>
    <w:rsid w:val="0084263E"/>
    <w:rsid w:val="008A4E08"/>
    <w:rsid w:val="008B170F"/>
    <w:rsid w:val="008C432E"/>
    <w:rsid w:val="008E660B"/>
    <w:rsid w:val="009035A2"/>
    <w:rsid w:val="00904D2A"/>
    <w:rsid w:val="0091218E"/>
    <w:rsid w:val="0093306D"/>
    <w:rsid w:val="009707A7"/>
    <w:rsid w:val="00972EA7"/>
    <w:rsid w:val="0099360E"/>
    <w:rsid w:val="00A92476"/>
    <w:rsid w:val="00AB4600"/>
    <w:rsid w:val="00B102F0"/>
    <w:rsid w:val="00B15032"/>
    <w:rsid w:val="00B1593B"/>
    <w:rsid w:val="00B21F0C"/>
    <w:rsid w:val="00B577F3"/>
    <w:rsid w:val="00B637F8"/>
    <w:rsid w:val="00B93D31"/>
    <w:rsid w:val="00BB2164"/>
    <w:rsid w:val="00BB6942"/>
    <w:rsid w:val="00BE7B78"/>
    <w:rsid w:val="00C354A4"/>
    <w:rsid w:val="00C478A3"/>
    <w:rsid w:val="00C7652C"/>
    <w:rsid w:val="00C81EAA"/>
    <w:rsid w:val="00C85609"/>
    <w:rsid w:val="00C87AAD"/>
    <w:rsid w:val="00CA7E82"/>
    <w:rsid w:val="00CC66AF"/>
    <w:rsid w:val="00CE6687"/>
    <w:rsid w:val="00CF79F9"/>
    <w:rsid w:val="00D0378A"/>
    <w:rsid w:val="00D226AF"/>
    <w:rsid w:val="00D44B23"/>
    <w:rsid w:val="00D61664"/>
    <w:rsid w:val="00D64338"/>
    <w:rsid w:val="00DB1767"/>
    <w:rsid w:val="00DB3838"/>
    <w:rsid w:val="00DC5F3E"/>
    <w:rsid w:val="00E20908"/>
    <w:rsid w:val="00E314F9"/>
    <w:rsid w:val="00E514F7"/>
    <w:rsid w:val="00E5436B"/>
    <w:rsid w:val="00E62513"/>
    <w:rsid w:val="00E95211"/>
    <w:rsid w:val="00EC68E8"/>
    <w:rsid w:val="00EE2708"/>
    <w:rsid w:val="00F0566F"/>
    <w:rsid w:val="00F13CEE"/>
    <w:rsid w:val="00F24151"/>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F844F-9D7F-477C-93EE-D2F85E6E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16</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60</cp:revision>
  <dcterms:created xsi:type="dcterms:W3CDTF">2017-03-05T19:03:00Z</dcterms:created>
  <dcterms:modified xsi:type="dcterms:W3CDTF">2017-07-01T16:58:00Z</dcterms:modified>
</cp:coreProperties>
</file>