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02 · 事实接地 (AI01) 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PRD：AI01 事实优先 · handoff S04/观测字段　　端口：5172　　启动：python -m http.server 5172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本台验收算法/X02 写出的「具体事实陈述」是否都能追到证据帧，防止无依据编纂进入商用展示。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重点拦截：无证据的身份、亲属关系、「第一次」、情绪纪念、因果庆祝等叙事。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自动侧看事实是否带 evidence_frame_ids / representative_frame；人工侧逐条标「有证据」或「编纂/无证据」。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原则：算法跑通 ≠ 内容可信；看不清应省略或降级，而不是编圆。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真实跑出的 preview JSON（来自正式 BFF→X02，或 09 联调结果）。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可选 sample_preview.json 仅用于练习流程，不能代替真实批验收。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评审员对照缩略图/原文，对 chapters / ahas / observations 中的陈述做人工判决。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陈述列表 + 每条人工标签（有证据 / 编纂）。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量化：接地率、严重编纂条数、自动帧引用覆盖率。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归档用报告，供本批「内容质量」门禁决策；出现阻断级编纂则整批不通过。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AI01：算法成功 ≠ 内容可信；商用展示前必须过真实性门槛。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不猜亲属、情绪、因果、纪念意义；看不清应省略或降级。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事实应带 evidence_frame_ids / representative_frame 可追溯。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E:\AI耳机\web测试台\02_grounded_facts_ai01</w:t>
        <w:br/>
        <w:t>python -m http.server 5172</w:t>
        <w:br/>
        <w:t>浏览器打开 http://127.0.0.1:5172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启动本台，打开 http://127.0.0.1:5172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导入真实跑出的 preview JSON（或使用 sample_preview.json 练习流程）。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系统列出 chapters/ahas/observations 中的陈述。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评审员逐条点「有证据」或「编纂/无证据」。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查看接地率、编纂条数、自动帧覆盖率并归档。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自动帧引用覆盖率</w:t>
            </w:r>
          </w:p>
        </w:tc>
        <w:tc>
          <w:tcPr>
            <w:tcW w:type="dxa" w:w="5040"/>
          </w:tcPr>
          <w:p>
            <w:r>
              <w:t>≥ 95%（带 evidence_frame_ids 的事实占比）</w:t>
            </w:r>
          </w:p>
        </w:tc>
      </w:tr>
      <w:tr>
        <w:tc>
          <w:tcPr>
            <w:tcW w:type="dxa" w:w="5040"/>
          </w:tcPr>
          <w:p>
            <w:r>
              <w:t>人工接地通过率</w:t>
            </w:r>
          </w:p>
        </w:tc>
        <w:tc>
          <w:tcPr>
            <w:tcW w:type="dxa" w:w="5040"/>
          </w:tcPr>
          <w:p>
            <w:r>
              <w:t>≥ 90%（已评条数）</w:t>
            </w:r>
          </w:p>
        </w:tc>
      </w:tr>
      <w:tr>
        <w:tc>
          <w:tcPr>
            <w:tcW w:type="dxa" w:w="5040"/>
          </w:tcPr>
          <w:p>
            <w:r>
              <w:t>严重编纂数</w:t>
            </w:r>
          </w:p>
        </w:tc>
        <w:tc>
          <w:tcPr>
            <w:tcW w:type="dxa" w:w="5040"/>
          </w:tcPr>
          <w:p>
            <w:r>
              <w:t>= 0（亲属/第一次/庆祝成功等无据）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必须用人肉抽检，不能只看自动覆盖率。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阻断级编纂出现即本批质量不通过。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上游：09 或正式 BFF→X02；并列：03–07 内容分台。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本手册：02_grounded_facts_ai01_说明手册.docx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