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0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/>
          <w:p>
            <w:pPr>
              <w:spacing w:after="0"/>
            </w:pPr>
            <w:r>
              <w:rPr>
                <w:rFonts w:ascii="Arial" w:hAnsi="Arial"/>
                <w:b/>
                <w:color w:val="4338CA"/>
                <w:sz w:val="44"/>
              </w:rPr>
              <w:t>[Your Full Name]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4155"/>
                <w:sz w:val="24"/>
              </w:rPr>
              <w:t>Business Analyst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4338CA"/>
                <w:sz w:val="20"/>
              </w:rPr>
              <w:t>PROFESSIONAL SUMMARY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[Write 3-4 lines positioning yourself as a Business Analyst. Mention measurable impact, domain strengths, and relevant keywords.]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4338CA"/>
                <w:sz w:val="20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[Business Analyst / Internship / Relevant Role] | [Organization] | [Month Year - Month Year]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responsibility using action verbs and role-specific tools.]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measurable achievement or outcome.]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teamwork, ownership, or process improvement.]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4338CA"/>
                <w:sz w:val="20"/>
              </w:rPr>
              <w:t>PROJECTS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[Business Analyst Portfolio Project]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a project using keywords like requirements gathering, stakeholder management, sql, excel.]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the problem solved, your contribution, and result.]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4338CA"/>
                <w:sz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[Degree / Course] | [Institution Name] | [Graduation Year]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4338CA"/>
                <w:sz w:val="20"/>
              </w:rPr>
              <w:t>TEMPLATE NOTE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6"/>
              </w:rPr>
              <w:t>Visual template with a right contact and skill panel.</w:t>
            </w:r>
          </w:p>
        </w:tc>
        <w:tc>
          <w:tcPr>
            <w:tcW w:type="dxa" w:w="2952"/>
            <w:shd w:fill="E0E7FF"/>
            <w:tcBorders>
              <w:top w:val="single" w:sz="4" w:space="0" w:color="E0E7FF"/>
              <w:left w:val="single" w:sz="4" w:space="0" w:color="E0E7FF"/>
              <w:bottom w:val="single" w:sz="4" w:space="0" w:color="E0E7FF"/>
              <w:right w:val="single" w:sz="4" w:space="0" w:color="E0E7FF"/>
              <w:insideH w:val="single" w:sz="4" w:space="0" w:color="E0E7FF"/>
              <w:insideV w:val="single" w:sz="4" w:space="0" w:color="E0E7FF"/>
            </w:tcBorders>
            <w:vAlign w:val="top"/>
          </w:tcPr>
          <w:p/>
          <w:p>
            <w:pPr>
              <w:spacing w:before="160" w:after="60"/>
            </w:pPr>
            <w:r>
              <w:rPr>
                <w:rFonts w:ascii="Arial" w:hAnsi="Arial"/>
                <w:b/>
                <w:color w:val="312E81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[LinkedIn/GitHub/Portfolio]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312E81"/>
                <w:sz w:val="20"/>
              </w:rPr>
              <w:t>CORE SKILLS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requirements gathering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stakeholder management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sql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excel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jira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process mapping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documentation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312E81"/>
                <w:sz w:val="20"/>
              </w:rPr>
              <w:t>TOOLS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[Add tools, platforms, IDEs, or domain software]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312E81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Analyst Visual Resume Template</dc:title>
  <dc:subject>ResumeIQ visual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