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6C23E" w14:textId="77777777" w:rsidR="00C945E2" w:rsidRPr="00C945E2" w:rsidRDefault="00C945E2" w:rsidP="00C945E2">
      <w:pPr>
        <w:rPr>
          <w:b/>
          <w:bCs/>
        </w:rPr>
      </w:pPr>
      <w:r w:rsidRPr="00C945E2">
        <w:rPr>
          <w:b/>
          <w:bCs/>
        </w:rPr>
        <w:t>Project Work Submission Report</w:t>
      </w:r>
    </w:p>
    <w:p w14:paraId="44068184" w14:textId="77777777" w:rsidR="00C945E2" w:rsidRPr="00C945E2" w:rsidRDefault="00C945E2" w:rsidP="00C945E2">
      <w:r w:rsidRPr="00C945E2">
        <w:rPr>
          <w:b/>
          <w:bCs/>
        </w:rPr>
        <w:t>Personalized AI-Powered Mental Health Companion (PAI-MHC)</w:t>
      </w:r>
      <w:r w:rsidRPr="00C945E2">
        <w:br/>
      </w:r>
      <w:r w:rsidRPr="00C945E2">
        <w:rPr>
          <w:b/>
          <w:bCs/>
        </w:rPr>
        <w:t>Submission Date:</w:t>
      </w:r>
      <w:r w:rsidRPr="00C945E2">
        <w:t xml:space="preserve"> September 27, 2025</w:t>
      </w:r>
      <w:r w:rsidRPr="00C945E2">
        <w:br/>
      </w:r>
      <w:r w:rsidRPr="00C945E2">
        <w:rPr>
          <w:b/>
          <w:bCs/>
        </w:rPr>
        <w:t>Project Deadline (PoC):</w:t>
      </w:r>
      <w:r w:rsidRPr="00C945E2">
        <w:t xml:space="preserve"> November 20, 2025</w:t>
      </w:r>
    </w:p>
    <w:p w14:paraId="48A37940" w14:textId="77777777" w:rsidR="00C945E2" w:rsidRPr="00C945E2" w:rsidRDefault="00C945E2" w:rsidP="00C945E2">
      <w:r w:rsidRPr="00C945E2">
        <w:pict w14:anchorId="7806204F">
          <v:rect id="_x0000_i1085" style="width:0;height:1.5pt" o:hralign="center" o:hrstd="t" o:hr="t" fillcolor="#a0a0a0" stroked="f"/>
        </w:pict>
      </w:r>
    </w:p>
    <w:p w14:paraId="426F5874" w14:textId="77777777" w:rsidR="00C945E2" w:rsidRPr="00C945E2" w:rsidRDefault="00C945E2" w:rsidP="00C945E2">
      <w:pPr>
        <w:rPr>
          <w:b/>
          <w:bCs/>
        </w:rPr>
      </w:pPr>
      <w:r w:rsidRPr="00C945E2">
        <w:rPr>
          <w:b/>
          <w:bCs/>
        </w:rPr>
        <w:t>1. Group Details and Role Allocation</w:t>
      </w:r>
    </w:p>
    <w:p w14:paraId="44A12991" w14:textId="77777777" w:rsidR="00C945E2" w:rsidRPr="00C945E2" w:rsidRDefault="00C945E2" w:rsidP="00C945E2">
      <w:r w:rsidRPr="00C945E2">
        <w:rPr>
          <w:b/>
          <w:bCs/>
        </w:rPr>
        <w:t>Group Members:</w:t>
      </w:r>
    </w:p>
    <w:p w14:paraId="75C467D4" w14:textId="77777777" w:rsidR="00C945E2" w:rsidRPr="00C945E2" w:rsidRDefault="00C945E2" w:rsidP="00C945E2">
      <w:pPr>
        <w:numPr>
          <w:ilvl w:val="0"/>
          <w:numId w:val="1"/>
        </w:numPr>
      </w:pPr>
      <w:r w:rsidRPr="00C945E2">
        <w:t>Sourav Bera</w:t>
      </w:r>
    </w:p>
    <w:p w14:paraId="6A180AEF" w14:textId="77777777" w:rsidR="00C945E2" w:rsidRDefault="00C945E2" w:rsidP="00C945E2">
      <w:pPr>
        <w:numPr>
          <w:ilvl w:val="0"/>
          <w:numId w:val="1"/>
        </w:numPr>
      </w:pPr>
      <w:r w:rsidRPr="00C945E2">
        <w:t>Edwin Eldhose</w:t>
      </w:r>
    </w:p>
    <w:p w14:paraId="6F60CB77" w14:textId="4000A3F9" w:rsidR="00C945E2" w:rsidRPr="00C945E2" w:rsidRDefault="00C945E2" w:rsidP="00C945E2">
      <w:pPr>
        <w:numPr>
          <w:ilvl w:val="0"/>
          <w:numId w:val="1"/>
        </w:numPr>
      </w:pPr>
      <w:r>
        <w:t xml:space="preserve">Suragani </w:t>
      </w:r>
      <w:r w:rsidRPr="00C945E2">
        <w:t>Yaswanth Sai</w:t>
      </w:r>
    </w:p>
    <w:p w14:paraId="6F6A8B10" w14:textId="2B0C15C6" w:rsidR="00C945E2" w:rsidRDefault="00C945E2" w:rsidP="00C945E2">
      <w:pPr>
        <w:numPr>
          <w:ilvl w:val="0"/>
          <w:numId w:val="1"/>
        </w:numPr>
      </w:pPr>
      <w:r w:rsidRPr="00C945E2">
        <w:t>Bindu Vamsi</w:t>
      </w:r>
      <w:r>
        <w:t xml:space="preserve"> Guntupalli</w:t>
      </w:r>
    </w:p>
    <w:p w14:paraId="542AFD84" w14:textId="0ECDE1A0" w:rsidR="00C945E2" w:rsidRPr="00C945E2" w:rsidRDefault="00C945E2" w:rsidP="00C945E2">
      <w:pPr>
        <w:numPr>
          <w:ilvl w:val="0"/>
          <w:numId w:val="1"/>
        </w:numPr>
      </w:pPr>
      <w:r w:rsidRPr="00C945E2">
        <w:t>Avuthu Meenu Sree</w:t>
      </w:r>
      <w:r w:rsidRPr="00C945E2">
        <w:rPr>
          <w:i/>
          <w:iCs/>
        </w:rPr>
        <w:t xml:space="preserve"> </w:t>
      </w:r>
      <w:r w:rsidRPr="00C945E2">
        <w:rPr>
          <w:i/>
          <w:iCs/>
        </w:rPr>
        <w:t>(placed – not active)</w:t>
      </w:r>
    </w:p>
    <w:p w14:paraId="6565E84F" w14:textId="77777777" w:rsidR="00C945E2" w:rsidRPr="00C945E2" w:rsidRDefault="00C945E2" w:rsidP="00C945E2">
      <w:r w:rsidRPr="00C945E2">
        <w:rPr>
          <w:b/>
          <w:bCs/>
        </w:rPr>
        <w:t>Note on Role Allocation:</w:t>
      </w:r>
      <w:r w:rsidRPr="00C945E2">
        <w:br/>
        <w:t>At this stage of the project, no fixed individual roles have been assigned. All members will work collaboratively across all technical and non-technical aspects, with responsibilities distributed dynamically according to project requirements, expertise, and availability. This ensures flexibility, collective ownership, and balanced workload management during the Proof-of-Concept (PoC) phase.</w:t>
      </w:r>
    </w:p>
    <w:p w14:paraId="118E1683" w14:textId="77777777" w:rsidR="00C945E2" w:rsidRPr="00C945E2" w:rsidRDefault="00C945E2" w:rsidP="00C945E2">
      <w:r w:rsidRPr="00C945E2">
        <w:pict w14:anchorId="1E127614">
          <v:rect id="_x0000_i1086" style="width:0;height:1.5pt" o:hralign="center" o:hrstd="t" o:hr="t" fillcolor="#a0a0a0" stroked="f"/>
        </w:pict>
      </w:r>
    </w:p>
    <w:p w14:paraId="13026414" w14:textId="77777777" w:rsidR="00C945E2" w:rsidRPr="00C945E2" w:rsidRDefault="00C945E2" w:rsidP="00C945E2">
      <w:pPr>
        <w:rPr>
          <w:b/>
          <w:bCs/>
        </w:rPr>
      </w:pPr>
      <w:r w:rsidRPr="00C945E2">
        <w:rPr>
          <w:b/>
          <w:bCs/>
        </w:rPr>
        <w:t>2. Project Objectives</w:t>
      </w:r>
    </w:p>
    <w:p w14:paraId="5DC6077D" w14:textId="77777777" w:rsidR="00C945E2" w:rsidRPr="00C945E2" w:rsidRDefault="00C945E2" w:rsidP="00C945E2">
      <w:r w:rsidRPr="00C945E2">
        <w:t>The primary aim of the PAI-MHC project is to create an accessible, personalized, and data-driven platform that bridges the gap in timely mental health support.</w:t>
      </w:r>
    </w:p>
    <w:p w14:paraId="111A3768" w14:textId="77777777" w:rsidR="00C945E2" w:rsidRPr="00C945E2" w:rsidRDefault="00C945E2" w:rsidP="00C945E2">
      <w:pPr>
        <w:numPr>
          <w:ilvl w:val="0"/>
          <w:numId w:val="2"/>
        </w:numPr>
      </w:pPr>
      <w:r w:rsidRPr="00C945E2">
        <w:rPr>
          <w:b/>
          <w:bCs/>
        </w:rPr>
        <w:t>Real-Time Empathetic Support:</w:t>
      </w:r>
      <w:r w:rsidRPr="00C945E2">
        <w:t xml:space="preserve"> Develop an AI conversational agent capable of delivering real-time, empathetic, and context-aware emotional support.</w:t>
      </w:r>
    </w:p>
    <w:p w14:paraId="35CC40F6" w14:textId="77777777" w:rsidR="00C945E2" w:rsidRPr="00C945E2" w:rsidRDefault="00C945E2" w:rsidP="00C945E2">
      <w:pPr>
        <w:numPr>
          <w:ilvl w:val="0"/>
          <w:numId w:val="2"/>
        </w:numPr>
      </w:pPr>
      <w:r w:rsidRPr="00C945E2">
        <w:rPr>
          <w:b/>
          <w:bCs/>
        </w:rPr>
        <w:t>Multimodal Emotional Analysis:</w:t>
      </w:r>
      <w:r w:rsidRPr="00C945E2">
        <w:t xml:space="preserve"> Utilize advanced NLP models to accurately detect user sentiment, tone, and emotional states from conversational data.</w:t>
      </w:r>
    </w:p>
    <w:p w14:paraId="77E4EF56" w14:textId="77777777" w:rsidR="00C945E2" w:rsidRPr="00C945E2" w:rsidRDefault="00C945E2" w:rsidP="00C945E2">
      <w:pPr>
        <w:numPr>
          <w:ilvl w:val="0"/>
          <w:numId w:val="2"/>
        </w:numPr>
      </w:pPr>
      <w:r w:rsidRPr="00C945E2">
        <w:rPr>
          <w:b/>
          <w:bCs/>
        </w:rPr>
        <w:t>Holistic Wellness Monitoring:</w:t>
      </w:r>
      <w:r w:rsidRPr="00C945E2">
        <w:t xml:space="preserve"> Integrate physiological data (heart rate, sleep quality, activity) from third-party wearable devices to create a comprehensive view of user well-being.</w:t>
      </w:r>
    </w:p>
    <w:p w14:paraId="24BEAB82" w14:textId="77777777" w:rsidR="00C945E2" w:rsidRPr="00C945E2" w:rsidRDefault="00C945E2" w:rsidP="00C945E2">
      <w:pPr>
        <w:numPr>
          <w:ilvl w:val="0"/>
          <w:numId w:val="2"/>
        </w:numPr>
      </w:pPr>
      <w:r w:rsidRPr="00C945E2">
        <w:rPr>
          <w:b/>
          <w:bCs/>
        </w:rPr>
        <w:t>Personalized Intervention Recommendation:</w:t>
      </w:r>
      <w:r w:rsidRPr="00C945E2">
        <w:t xml:space="preserve"> Implement a recommendation engine that suggests tailored, evidence-based therapy and wellness activities (e.g., CBT modules, guided meditation) based on combined emotional and physiological data.</w:t>
      </w:r>
    </w:p>
    <w:p w14:paraId="41C6580B" w14:textId="77777777" w:rsidR="00C945E2" w:rsidRPr="00C945E2" w:rsidRDefault="00C945E2" w:rsidP="00C945E2">
      <w:pPr>
        <w:numPr>
          <w:ilvl w:val="0"/>
          <w:numId w:val="2"/>
        </w:numPr>
      </w:pPr>
      <w:r w:rsidRPr="00C945E2">
        <w:rPr>
          <w:b/>
          <w:bCs/>
        </w:rPr>
        <w:lastRenderedPageBreak/>
        <w:t xml:space="preserve">Scalable and Secure </w:t>
      </w:r>
      <w:proofErr w:type="spellStart"/>
      <w:r w:rsidRPr="00C945E2">
        <w:rPr>
          <w:b/>
          <w:bCs/>
        </w:rPr>
        <w:t>MLOps</w:t>
      </w:r>
      <w:proofErr w:type="spellEnd"/>
      <w:r w:rsidRPr="00C945E2">
        <w:rPr>
          <w:b/>
          <w:bCs/>
        </w:rPr>
        <w:t>:</w:t>
      </w:r>
      <w:r w:rsidRPr="00C945E2">
        <w:t xml:space="preserve"> Establish a production-ready </w:t>
      </w:r>
      <w:proofErr w:type="spellStart"/>
      <w:r w:rsidRPr="00C945E2">
        <w:t>MLOps</w:t>
      </w:r>
      <w:proofErr w:type="spellEnd"/>
      <w:r w:rsidRPr="00C945E2">
        <w:t xml:space="preserve"> framework for continuous integration, deployment, monitoring, and automated retraining of all AI/ML models.</w:t>
      </w:r>
    </w:p>
    <w:p w14:paraId="712C7236" w14:textId="77777777" w:rsidR="00C945E2" w:rsidRPr="00C945E2" w:rsidRDefault="00C945E2" w:rsidP="00C945E2">
      <w:pPr>
        <w:numPr>
          <w:ilvl w:val="0"/>
          <w:numId w:val="2"/>
        </w:numPr>
      </w:pPr>
      <w:r w:rsidRPr="00C945E2">
        <w:rPr>
          <w:b/>
          <w:bCs/>
        </w:rPr>
        <w:t>Actionable Insight Visualization:</w:t>
      </w:r>
      <w:r w:rsidRPr="00C945E2">
        <w:t xml:space="preserve"> Deliver intuitive dashboards for users and professionals to track mood trends, stress indicators, and intervention effectiveness over time.</w:t>
      </w:r>
    </w:p>
    <w:p w14:paraId="5126881D" w14:textId="77777777" w:rsidR="00C945E2" w:rsidRPr="00C945E2" w:rsidRDefault="00C945E2" w:rsidP="00C945E2">
      <w:r w:rsidRPr="00C945E2">
        <w:pict w14:anchorId="4548AF03">
          <v:rect id="_x0000_i1087" style="width:0;height:1.5pt" o:hralign="center" o:hrstd="t" o:hr="t" fillcolor="#a0a0a0" stroked="f"/>
        </w:pict>
      </w:r>
    </w:p>
    <w:p w14:paraId="4E409C2C" w14:textId="77777777" w:rsidR="00C945E2" w:rsidRPr="00C945E2" w:rsidRDefault="00C945E2" w:rsidP="00C945E2">
      <w:pPr>
        <w:rPr>
          <w:b/>
          <w:bCs/>
        </w:rPr>
      </w:pPr>
      <w:r w:rsidRPr="00C945E2">
        <w:rPr>
          <w:b/>
          <w:bCs/>
        </w:rPr>
        <w:t>3. Real-life Problem Reference</w:t>
      </w:r>
    </w:p>
    <w:p w14:paraId="1FB42372" w14:textId="77777777" w:rsidR="00C945E2" w:rsidRPr="00C945E2" w:rsidRDefault="00C945E2" w:rsidP="00C945E2">
      <w:r w:rsidRPr="00C945E2">
        <w:rPr>
          <w:b/>
          <w:bCs/>
        </w:rPr>
        <w:t>Problem:</w:t>
      </w:r>
      <w:r w:rsidRPr="00C945E2">
        <w:t xml:space="preserve"> The Global Mental Health Access and Personalization Gap</w:t>
      </w:r>
    </w:p>
    <w:p w14:paraId="5CC08FA0" w14:textId="77777777" w:rsidR="00C945E2" w:rsidRPr="00C945E2" w:rsidRDefault="00C945E2" w:rsidP="00C945E2">
      <w:pPr>
        <w:numPr>
          <w:ilvl w:val="0"/>
          <w:numId w:val="3"/>
        </w:numPr>
      </w:pPr>
      <w:r w:rsidRPr="00C945E2">
        <w:rPr>
          <w:b/>
          <w:bCs/>
        </w:rPr>
        <w:t>Access and Affordability:</w:t>
      </w:r>
      <w:r w:rsidRPr="00C945E2">
        <w:t xml:space="preserve"> Wait times for qualified human therapists are often months long, and private therapy is cost-prohibitive for the general population.</w:t>
      </w:r>
    </w:p>
    <w:p w14:paraId="6252C457" w14:textId="77777777" w:rsidR="00C945E2" w:rsidRPr="00C945E2" w:rsidRDefault="00C945E2" w:rsidP="00C945E2">
      <w:pPr>
        <w:numPr>
          <w:ilvl w:val="0"/>
          <w:numId w:val="3"/>
        </w:numPr>
      </w:pPr>
      <w:r w:rsidRPr="00C945E2">
        <w:rPr>
          <w:b/>
          <w:bCs/>
        </w:rPr>
        <w:t>Inconsistent Monitoring:</w:t>
      </w:r>
      <w:r w:rsidRPr="00C945E2">
        <w:t xml:space="preserve"> Current support relies heavily on patient self-reporting during infrequent sessions, leading to recall bias and missed identification of real-time stress triggers or physiological decline (e.g., sleep loss, elevated resting heart rate).</w:t>
      </w:r>
    </w:p>
    <w:p w14:paraId="036307F8" w14:textId="11F4D0BB" w:rsidR="00C945E2" w:rsidRPr="00C945E2" w:rsidRDefault="00C945E2" w:rsidP="00C945E2">
      <w:r w:rsidRPr="00C945E2">
        <w:rPr>
          <w:b/>
          <w:bCs/>
        </w:rPr>
        <w:t>Solution Reference:</w:t>
      </w:r>
      <w:r w:rsidRPr="00C945E2">
        <w:t xml:space="preserve"> PAI-MHC directly addresses this by providing 24/7, stigma-free, on-demand support via an AI companion, complemented by objective physiological data from wearables. This creates a proactive, data-driven system for early intervention and personalized care that scales globally at a fraction of the traditional cost.</w:t>
      </w:r>
    </w:p>
    <w:p w14:paraId="575FA5A2" w14:textId="77777777" w:rsidR="00C945E2" w:rsidRPr="00C945E2" w:rsidRDefault="00C945E2" w:rsidP="00C945E2">
      <w:r w:rsidRPr="00C945E2">
        <w:pict w14:anchorId="106EE673">
          <v:rect id="_x0000_i1088" style="width:0;height:1.5pt" o:hralign="center" o:hrstd="t" o:hr="t" fillcolor="#a0a0a0" stroked="f"/>
        </w:pict>
      </w:r>
    </w:p>
    <w:p w14:paraId="0B621F55" w14:textId="77777777" w:rsidR="00C945E2" w:rsidRPr="00C945E2" w:rsidRDefault="00C945E2" w:rsidP="00C945E2">
      <w:pPr>
        <w:rPr>
          <w:b/>
          <w:bCs/>
        </w:rPr>
      </w:pPr>
      <w:r w:rsidRPr="00C945E2">
        <w:rPr>
          <w:b/>
          <w:bCs/>
        </w:rPr>
        <w:t>4. Literature Review (Selected References)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4"/>
        <w:gridCol w:w="2023"/>
        <w:gridCol w:w="1286"/>
        <w:gridCol w:w="3243"/>
      </w:tblGrid>
      <w:tr w:rsidR="00482168" w:rsidRPr="00C945E2" w14:paraId="5C25E2D7" w14:textId="77777777" w:rsidTr="00482168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E58AD6F" w14:textId="55907777" w:rsidR="00C945E2" w:rsidRPr="00C945E2" w:rsidRDefault="00C945E2" w:rsidP="00C945E2">
            <w:pPr>
              <w:rPr>
                <w:b/>
                <w:bCs/>
              </w:rPr>
            </w:pPr>
            <w:r>
              <w:rPr>
                <w:rStyle w:val="Strong"/>
              </w:rPr>
              <w:t>Reference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B0265F3" w14:textId="21B916CD" w:rsidR="00C945E2" w:rsidRPr="00C945E2" w:rsidRDefault="00C945E2" w:rsidP="00C945E2">
            <w:pPr>
              <w:rPr>
                <w:b/>
                <w:bCs/>
              </w:rPr>
            </w:pPr>
            <w:r>
              <w:rPr>
                <w:rStyle w:val="Strong"/>
              </w:rPr>
              <w:t>Core Topic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60DE0F5" w14:textId="7646B6FD" w:rsidR="00C945E2" w:rsidRPr="00C945E2" w:rsidRDefault="00C945E2" w:rsidP="00C945E2">
            <w:pPr>
              <w:rPr>
                <w:b/>
                <w:bCs/>
              </w:rPr>
            </w:pPr>
            <w:r>
              <w:rPr>
                <w:rStyle w:val="Strong"/>
              </w:rPr>
              <w:t>Quality Score (1-5, 5 being highest)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C145C" w14:textId="658E451B" w:rsidR="00C945E2" w:rsidRPr="00C945E2" w:rsidRDefault="00C945E2" w:rsidP="00C945E2">
            <w:pPr>
              <w:rPr>
                <w:b/>
                <w:bCs/>
              </w:rPr>
            </w:pPr>
            <w:r>
              <w:rPr>
                <w:rStyle w:val="Strong"/>
              </w:rPr>
              <w:t>Contribution to PAI-MHC</w:t>
            </w:r>
          </w:p>
        </w:tc>
      </w:tr>
      <w:tr w:rsidR="00482168" w:rsidRPr="00C945E2" w14:paraId="0540D68E" w14:textId="77777777" w:rsidTr="00482168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47C2EA5" w14:textId="3841728C" w:rsidR="00C945E2" w:rsidRPr="00C945E2" w:rsidRDefault="00C945E2" w:rsidP="00C945E2">
            <w:hyperlink r:id="rId5" w:tgtFrame="_new" w:history="1">
              <w:r>
                <w:rPr>
                  <w:rStyle w:val="Hyperlink"/>
                </w:rPr>
                <w:t>"Multimodal Machine Learnin</w:t>
              </w:r>
              <w:r>
                <w:rPr>
                  <w:rStyle w:val="Hyperlink"/>
                </w:rPr>
                <w:t>g</w:t>
              </w:r>
              <w:r>
                <w:rPr>
                  <w:rStyle w:val="Hyperlink"/>
                </w:rPr>
                <w:t xml:space="preserve"> in Mental Health: A Survey of Data, Algorithms, and Challenges"</w:t>
              </w:r>
            </w:hyperlink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B162FEF" w14:textId="063F8D29" w:rsidR="00C945E2" w:rsidRPr="00C945E2" w:rsidRDefault="00C945E2" w:rsidP="00C945E2">
            <w:r>
              <w:t>Multimodal Fusion &amp; Predictive Analytics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D399BF2" w14:textId="432D593E" w:rsidR="00C945E2" w:rsidRPr="00C945E2" w:rsidRDefault="00C945E2" w:rsidP="00C945E2">
            <w:r>
              <w:t>5/5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06EA0" w14:textId="5DF87D7F" w:rsidR="00C945E2" w:rsidRPr="00C945E2" w:rsidRDefault="00C945E2" w:rsidP="00C945E2">
            <w:r>
              <w:t>Confirms the superior diagnostic and prognostic accuracy achieved by fusing text, speech, and physiological signals over single-modality approaches.</w:t>
            </w:r>
          </w:p>
        </w:tc>
      </w:tr>
      <w:tr w:rsidR="00482168" w:rsidRPr="00C945E2" w14:paraId="4EA63AF4" w14:textId="77777777" w:rsidTr="00482168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373C4AD" w14:textId="3208B98D" w:rsidR="00C945E2" w:rsidRPr="00C945E2" w:rsidRDefault="00C945E2" w:rsidP="00C945E2">
            <w:hyperlink r:id="rId6" w:tgtFrame="_new" w:history="1">
              <w:r>
                <w:rPr>
                  <w:rStyle w:val="Hyperlink"/>
                </w:rPr>
                <w:t>"Can I Trust This Chatbot? Assessing User Privacy in AI-</w:t>
              </w:r>
              <w:r>
                <w:rPr>
                  <w:rStyle w:val="Hyperlink"/>
                </w:rPr>
                <w:lastRenderedPageBreak/>
                <w:t>Healthcare C</w:t>
              </w:r>
              <w:r>
                <w:rPr>
                  <w:rStyle w:val="Hyperlink"/>
                </w:rPr>
                <w:t>h</w:t>
              </w:r>
              <w:r>
                <w:rPr>
                  <w:rStyle w:val="Hyperlink"/>
                </w:rPr>
                <w:t>atbot Applications"</w:t>
              </w:r>
            </w:hyperlink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B4CF871" w14:textId="419C0D0C" w:rsidR="00C945E2" w:rsidRPr="00C945E2" w:rsidRDefault="00C945E2" w:rsidP="00C945E2">
            <w:r>
              <w:lastRenderedPageBreak/>
              <w:t>GDPR/HIPAA &amp; Trustworthiness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2E3C77D" w14:textId="05E83333" w:rsidR="00C945E2" w:rsidRPr="00C945E2" w:rsidRDefault="00C945E2" w:rsidP="00C945E2">
            <w:r>
              <w:t>5/5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8E858" w14:textId="120DF6D8" w:rsidR="00C945E2" w:rsidRPr="00C945E2" w:rsidRDefault="00C945E2" w:rsidP="00C945E2">
            <w:r>
              <w:t xml:space="preserve">Highlights the critical gaps in user data protection and compliance for AI chatbots, </w:t>
            </w:r>
            <w:r>
              <w:lastRenderedPageBreak/>
              <w:t>mandating a rigorous, security-first architecture.</w:t>
            </w:r>
          </w:p>
        </w:tc>
      </w:tr>
      <w:tr w:rsidR="00482168" w:rsidRPr="00C945E2" w14:paraId="3945FF2E" w14:textId="77777777" w:rsidTr="00482168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A308B50" w14:textId="73F0A5CA" w:rsidR="00C945E2" w:rsidRPr="00C945E2" w:rsidRDefault="00C945E2" w:rsidP="00C945E2">
            <w:hyperlink r:id="rId7" w:history="1">
              <w:r w:rsidRPr="00C945E2">
                <w:rPr>
                  <w:rStyle w:val="Hyperlink"/>
                </w:rPr>
                <w:t>"Randomized Trial of a Generati</w:t>
              </w:r>
              <w:r w:rsidRPr="00C945E2">
                <w:rPr>
                  <w:rStyle w:val="Hyperlink"/>
                </w:rPr>
                <w:t>v</w:t>
              </w:r>
              <w:r w:rsidRPr="00C945E2">
                <w:rPr>
                  <w:rStyle w:val="Hyperlink"/>
                </w:rPr>
                <w:t>e AI Chatbot for Mental Health Treatment (</w:t>
              </w:r>
              <w:proofErr w:type="spellStart"/>
              <w:r w:rsidRPr="00C945E2">
                <w:rPr>
                  <w:rStyle w:val="Hyperlink"/>
                </w:rPr>
                <w:t>Therabot</w:t>
              </w:r>
              <w:proofErr w:type="spellEnd"/>
              <w:r w:rsidRPr="00C945E2">
                <w:rPr>
                  <w:rStyle w:val="Hyperlink"/>
                </w:rPr>
                <w:t xml:space="preserve"> Trial)"</w:t>
              </w:r>
            </w:hyperlink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35D72C1" w14:textId="5FBAF40B" w:rsidR="00C945E2" w:rsidRPr="00C945E2" w:rsidRDefault="00C945E2" w:rsidP="00C945E2">
            <w:r>
              <w:t>LLM Efficacy &amp; Empathy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307FECE" w14:textId="56298D05" w:rsidR="00C945E2" w:rsidRPr="00C945E2" w:rsidRDefault="00C945E2" w:rsidP="00C945E2">
            <w:r>
              <w:t>5/5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6CA26" w14:textId="7C2615F3" w:rsidR="00C945E2" w:rsidRPr="00C945E2" w:rsidRDefault="00C945E2" w:rsidP="00C945E2">
            <w:r>
              <w:t>Provides clinical validation that fine-tuned Generative AI chatbots yield significant improvements in symptoms comparable to traditional therapy.</w:t>
            </w:r>
          </w:p>
        </w:tc>
      </w:tr>
    </w:tbl>
    <w:p w14:paraId="4D5B5D5A" w14:textId="77777777" w:rsidR="00C945E2" w:rsidRPr="00C945E2" w:rsidRDefault="00C945E2" w:rsidP="00C945E2">
      <w:r w:rsidRPr="00C945E2">
        <w:pict w14:anchorId="098B93E3">
          <v:rect id="_x0000_i1089" style="width:0;height:1.5pt" o:hralign="center" o:hrstd="t" o:hr="t" fillcolor="#a0a0a0" stroked="f"/>
        </w:pict>
      </w:r>
    </w:p>
    <w:p w14:paraId="45193723" w14:textId="77777777" w:rsidR="00C945E2" w:rsidRPr="00C945E2" w:rsidRDefault="00C945E2" w:rsidP="00C945E2">
      <w:pPr>
        <w:rPr>
          <w:b/>
          <w:bCs/>
        </w:rPr>
      </w:pPr>
      <w:r w:rsidRPr="00C945E2">
        <w:rPr>
          <w:b/>
          <w:bCs/>
        </w:rPr>
        <w:t>5. Recent Trends &amp; Developments</w:t>
      </w:r>
    </w:p>
    <w:p w14:paraId="736513B3" w14:textId="77777777" w:rsidR="00C945E2" w:rsidRPr="00C945E2" w:rsidRDefault="00C945E2" w:rsidP="00C945E2">
      <w:pPr>
        <w:numPr>
          <w:ilvl w:val="0"/>
          <w:numId w:val="4"/>
        </w:numPr>
      </w:pPr>
      <w:r w:rsidRPr="00C945E2">
        <w:rPr>
          <w:b/>
          <w:bCs/>
        </w:rPr>
        <w:t>Generative AI/LLMs in Clinical Settings:</w:t>
      </w:r>
      <w:r w:rsidRPr="00C945E2">
        <w:t xml:space="preserve"> Rule-based chatbots are being replaced by LLMs capable of nuanced, context-sensitive, empathetic conversations, improving the delivery of CBT exercises and therapeutic interventions.</w:t>
      </w:r>
    </w:p>
    <w:p w14:paraId="07B1C001" w14:textId="77777777" w:rsidR="00C945E2" w:rsidRPr="00C945E2" w:rsidRDefault="00C945E2" w:rsidP="00C945E2">
      <w:pPr>
        <w:numPr>
          <w:ilvl w:val="0"/>
          <w:numId w:val="4"/>
        </w:numPr>
      </w:pPr>
      <w:r w:rsidRPr="00C945E2">
        <w:rPr>
          <w:b/>
          <w:bCs/>
        </w:rPr>
        <w:t>Multimodal Data Fusion:</w:t>
      </w:r>
      <w:r w:rsidRPr="00C945E2">
        <w:t xml:space="preserve"> Fusion of text-based emotional state with objective biometric data (HR, sleep) improves accuracy of stress/mood prediction and recommendation relevancy.</w:t>
      </w:r>
    </w:p>
    <w:p w14:paraId="491F9126" w14:textId="77777777" w:rsidR="00C945E2" w:rsidRPr="00C945E2" w:rsidRDefault="00C945E2" w:rsidP="00C945E2">
      <w:pPr>
        <w:numPr>
          <w:ilvl w:val="0"/>
          <w:numId w:val="4"/>
        </w:numPr>
      </w:pPr>
      <w:r w:rsidRPr="00C945E2">
        <w:rPr>
          <w:b/>
          <w:bCs/>
        </w:rPr>
        <w:t xml:space="preserve">Security and </w:t>
      </w:r>
      <w:proofErr w:type="spellStart"/>
      <w:r w:rsidRPr="00C945E2">
        <w:rPr>
          <w:b/>
          <w:bCs/>
        </w:rPr>
        <w:t>MLOps</w:t>
      </w:r>
      <w:proofErr w:type="spellEnd"/>
      <w:r w:rsidRPr="00C945E2">
        <w:rPr>
          <w:b/>
          <w:bCs/>
        </w:rPr>
        <w:t xml:space="preserve"> Maturity:</w:t>
      </w:r>
      <w:r w:rsidRPr="00C945E2">
        <w:t xml:space="preserve"> Adoption of robust CI/CD pipelines, automated monitoring, and Security-by-Design principles, including emerging federated learning practices, is becoming standard for sensitive healthcare AI applications.</w:t>
      </w:r>
    </w:p>
    <w:p w14:paraId="5B102DC7" w14:textId="77777777" w:rsidR="00C945E2" w:rsidRPr="00C945E2" w:rsidRDefault="00C945E2" w:rsidP="00C945E2">
      <w:r w:rsidRPr="00C945E2">
        <w:pict w14:anchorId="4AB5113A">
          <v:rect id="_x0000_i1090" style="width:0;height:1.5pt" o:hralign="center" o:hrstd="t" o:hr="t" fillcolor="#a0a0a0" stroked="f"/>
        </w:pict>
      </w:r>
    </w:p>
    <w:p w14:paraId="16B9165E" w14:textId="77777777" w:rsidR="00C945E2" w:rsidRPr="00C945E2" w:rsidRDefault="00C945E2" w:rsidP="00C945E2">
      <w:pPr>
        <w:rPr>
          <w:b/>
          <w:bCs/>
        </w:rPr>
      </w:pPr>
      <w:r w:rsidRPr="00C945E2">
        <w:rPr>
          <w:b/>
          <w:bCs/>
        </w:rPr>
        <w:t>6. Methodology / Action Plan (Workflow)</w:t>
      </w:r>
    </w:p>
    <w:p w14:paraId="559BDD47" w14:textId="77777777" w:rsidR="00C945E2" w:rsidRPr="00C945E2" w:rsidRDefault="00C945E2" w:rsidP="00C945E2">
      <w:pPr>
        <w:rPr>
          <w:b/>
          <w:bCs/>
        </w:rPr>
      </w:pPr>
      <w:r w:rsidRPr="00C945E2">
        <w:rPr>
          <w:b/>
          <w:bCs/>
        </w:rPr>
        <w:t>A. Data Ingestion &amp; Transformation (ETL)</w:t>
      </w:r>
    </w:p>
    <w:p w14:paraId="5784D16C" w14:textId="77777777" w:rsidR="00C945E2" w:rsidRPr="00C945E2" w:rsidRDefault="00C945E2" w:rsidP="00C945E2">
      <w:pPr>
        <w:numPr>
          <w:ilvl w:val="0"/>
          <w:numId w:val="5"/>
        </w:numPr>
      </w:pPr>
      <w:r w:rsidRPr="00C945E2">
        <w:rPr>
          <w:b/>
          <w:bCs/>
        </w:rPr>
        <w:t>Chat Data Ingestion:</w:t>
      </w:r>
      <w:r w:rsidRPr="00C945E2">
        <w:t xml:space="preserve"> User inputs captured via the React Native frontend and sent to backend microservices.</w:t>
      </w:r>
    </w:p>
    <w:p w14:paraId="1D62F3E7" w14:textId="77777777" w:rsidR="00C945E2" w:rsidRPr="00C945E2" w:rsidRDefault="00C945E2" w:rsidP="00C945E2">
      <w:pPr>
        <w:numPr>
          <w:ilvl w:val="0"/>
          <w:numId w:val="5"/>
        </w:numPr>
      </w:pPr>
      <w:r w:rsidRPr="00C945E2">
        <w:rPr>
          <w:b/>
          <w:bCs/>
        </w:rPr>
        <w:t>Wearable Data Ingestion:</w:t>
      </w:r>
      <w:r w:rsidRPr="00C945E2">
        <w:t xml:space="preserve"> APIs connect to third-party services (Apple Health / Google Fit) to pull HR, sleep, and activity metrics.</w:t>
      </w:r>
    </w:p>
    <w:p w14:paraId="7833AC52" w14:textId="77777777" w:rsidR="00C945E2" w:rsidRDefault="00C945E2" w:rsidP="00C945E2">
      <w:pPr>
        <w:numPr>
          <w:ilvl w:val="0"/>
          <w:numId w:val="5"/>
        </w:numPr>
      </w:pPr>
      <w:r w:rsidRPr="00C945E2">
        <w:rPr>
          <w:b/>
          <w:bCs/>
        </w:rPr>
        <w:t>Real-Time Processing:</w:t>
      </w:r>
      <w:r w:rsidRPr="00C945E2">
        <w:t xml:space="preserve"> Raw data streams into Kafka, processed by lightweight consumers, and stored in MongoDB (Chat) and PostgreSQL (Biometrics / Profiles).</w:t>
      </w:r>
    </w:p>
    <w:p w14:paraId="0A619B9D" w14:textId="77777777" w:rsidR="00C945E2" w:rsidRPr="00C945E2" w:rsidRDefault="00C945E2" w:rsidP="00C945E2"/>
    <w:p w14:paraId="7166C9F6" w14:textId="77777777" w:rsidR="00C945E2" w:rsidRPr="00C945E2" w:rsidRDefault="00C945E2" w:rsidP="00C945E2">
      <w:pPr>
        <w:rPr>
          <w:b/>
          <w:bCs/>
        </w:rPr>
      </w:pPr>
      <w:r w:rsidRPr="00C945E2">
        <w:rPr>
          <w:b/>
          <w:bCs/>
        </w:rPr>
        <w:t>B. Analytical Core Processing</w:t>
      </w:r>
    </w:p>
    <w:p w14:paraId="0F5ECC18" w14:textId="77777777" w:rsidR="00C945E2" w:rsidRPr="00C945E2" w:rsidRDefault="00C945E2" w:rsidP="00C945E2">
      <w:pPr>
        <w:numPr>
          <w:ilvl w:val="0"/>
          <w:numId w:val="6"/>
        </w:numPr>
      </w:pPr>
      <w:r w:rsidRPr="00C945E2">
        <w:rPr>
          <w:b/>
          <w:bCs/>
        </w:rPr>
        <w:t>NLP Pipeline:</w:t>
      </w:r>
      <w:r w:rsidRPr="00C945E2">
        <w:t xml:space="preserve"> Raw chat text is fed to a fine-tuned BERT model for Sentiment Score and Emotion Tagging (e.g., anxious, neutral, frustrated).</w:t>
      </w:r>
    </w:p>
    <w:p w14:paraId="42C87395" w14:textId="77777777" w:rsidR="00C945E2" w:rsidRPr="00C945E2" w:rsidRDefault="00C945E2" w:rsidP="00C945E2">
      <w:pPr>
        <w:numPr>
          <w:ilvl w:val="0"/>
          <w:numId w:val="6"/>
        </w:numPr>
      </w:pPr>
      <w:r w:rsidRPr="00C945E2">
        <w:rPr>
          <w:b/>
          <w:bCs/>
        </w:rPr>
        <w:t>Biometric Processing:</w:t>
      </w:r>
      <w:r w:rsidRPr="00C945E2">
        <w:t xml:space="preserve"> Physiological data is </w:t>
      </w:r>
      <w:proofErr w:type="spellStart"/>
      <w:r w:rsidRPr="00C945E2">
        <w:t>analyzed</w:t>
      </w:r>
      <w:proofErr w:type="spellEnd"/>
      <w:r w:rsidRPr="00C945E2">
        <w:t xml:space="preserve"> for anomalies and trends (e.g., sudden drop in sleep quality, sustained elevated resting HR).</w:t>
      </w:r>
    </w:p>
    <w:p w14:paraId="1F07042E" w14:textId="77777777" w:rsidR="00C945E2" w:rsidRPr="00C945E2" w:rsidRDefault="00C945E2" w:rsidP="00C945E2">
      <w:pPr>
        <w:numPr>
          <w:ilvl w:val="0"/>
          <w:numId w:val="6"/>
        </w:numPr>
      </w:pPr>
      <w:r w:rsidRPr="00C945E2">
        <w:rPr>
          <w:b/>
          <w:bCs/>
        </w:rPr>
        <w:t>Multimodal Fusion:</w:t>
      </w:r>
      <w:r w:rsidRPr="00C945E2">
        <w:t xml:space="preserve"> A Bayesian model combines the NLP scores and the biometric indicators to generate a single, Personalized Wellness Index (PWI).</w:t>
      </w:r>
    </w:p>
    <w:p w14:paraId="6B382583" w14:textId="77777777" w:rsidR="00C945E2" w:rsidRPr="00C945E2" w:rsidRDefault="00C945E2" w:rsidP="00C945E2">
      <w:pPr>
        <w:rPr>
          <w:b/>
          <w:bCs/>
        </w:rPr>
      </w:pPr>
      <w:r w:rsidRPr="00C945E2">
        <w:rPr>
          <w:b/>
          <w:bCs/>
        </w:rPr>
        <w:t>C. Recommendation and Feedback Loop</w:t>
      </w:r>
    </w:p>
    <w:p w14:paraId="6403F365" w14:textId="77777777" w:rsidR="00C945E2" w:rsidRPr="00C945E2" w:rsidRDefault="00C945E2" w:rsidP="00C945E2">
      <w:pPr>
        <w:numPr>
          <w:ilvl w:val="0"/>
          <w:numId w:val="7"/>
        </w:numPr>
      </w:pPr>
      <w:r w:rsidRPr="00C945E2">
        <w:rPr>
          <w:b/>
          <w:bCs/>
        </w:rPr>
        <w:t>Recommendation Engine:</w:t>
      </w:r>
      <w:r w:rsidRPr="00C945E2">
        <w:t xml:space="preserve"> The PWI triggers the recommendation engine, which queries the content library (meditations, journaling prompts, CBT exercises).</w:t>
      </w:r>
    </w:p>
    <w:p w14:paraId="069D5D9C" w14:textId="77777777" w:rsidR="00C945E2" w:rsidRPr="00C945E2" w:rsidRDefault="00C945E2" w:rsidP="00C945E2">
      <w:pPr>
        <w:numPr>
          <w:ilvl w:val="0"/>
          <w:numId w:val="7"/>
        </w:numPr>
      </w:pPr>
      <w:r w:rsidRPr="00C945E2">
        <w:rPr>
          <w:b/>
          <w:bCs/>
        </w:rPr>
        <w:t>Front-end Delivery:</w:t>
      </w:r>
      <w:r w:rsidRPr="00C945E2">
        <w:t xml:space="preserve"> Suggested activities are presented on the mobile app/dashboard.</w:t>
      </w:r>
    </w:p>
    <w:p w14:paraId="5E1CDD12" w14:textId="77777777" w:rsidR="00C945E2" w:rsidRPr="00C945E2" w:rsidRDefault="00C945E2" w:rsidP="00C945E2">
      <w:pPr>
        <w:numPr>
          <w:ilvl w:val="0"/>
          <w:numId w:val="7"/>
        </w:numPr>
      </w:pPr>
      <w:r w:rsidRPr="00C945E2">
        <w:rPr>
          <w:b/>
          <w:bCs/>
        </w:rPr>
        <w:t>Continuous Retraining Loop (</w:t>
      </w:r>
      <w:proofErr w:type="spellStart"/>
      <w:r w:rsidRPr="00C945E2">
        <w:rPr>
          <w:b/>
          <w:bCs/>
        </w:rPr>
        <w:t>MLOps</w:t>
      </w:r>
      <w:proofErr w:type="spellEnd"/>
      <w:r w:rsidRPr="00C945E2">
        <w:rPr>
          <w:b/>
          <w:bCs/>
        </w:rPr>
        <w:t>):</w:t>
      </w:r>
      <w:r w:rsidRPr="00C945E2">
        <w:t xml:space="preserve"> User engagement data (clicks, PWI changes) feeds back into the ML model via </w:t>
      </w:r>
      <w:proofErr w:type="spellStart"/>
      <w:r w:rsidRPr="00C945E2">
        <w:t>MLflow</w:t>
      </w:r>
      <w:proofErr w:type="spellEnd"/>
      <w:r w:rsidRPr="00C945E2">
        <w:t>, enabling automated retraining cycles to improve personalization.</w:t>
      </w:r>
    </w:p>
    <w:p w14:paraId="1459EC9C" w14:textId="77777777" w:rsidR="00C945E2" w:rsidRPr="00C945E2" w:rsidRDefault="00C945E2" w:rsidP="00C945E2">
      <w:r w:rsidRPr="00C945E2">
        <w:pict w14:anchorId="1F62CCE4">
          <v:rect id="_x0000_i1091" style="width:0;height:1.5pt" o:hralign="center" o:hrstd="t" o:hr="t" fillcolor="#a0a0a0" stroked="f"/>
        </w:pict>
      </w:r>
    </w:p>
    <w:p w14:paraId="58D6D3D1" w14:textId="77777777" w:rsidR="00C945E2" w:rsidRPr="00C945E2" w:rsidRDefault="00C945E2" w:rsidP="00C945E2">
      <w:pPr>
        <w:rPr>
          <w:b/>
          <w:bCs/>
        </w:rPr>
      </w:pPr>
      <w:r w:rsidRPr="00C945E2">
        <w:rPr>
          <w:b/>
          <w:bCs/>
        </w:rPr>
        <w:t>7. Data Analysis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4"/>
        <w:gridCol w:w="2498"/>
        <w:gridCol w:w="1848"/>
        <w:gridCol w:w="2616"/>
      </w:tblGrid>
      <w:tr w:rsidR="00482168" w:rsidRPr="00C945E2" w14:paraId="587D5E99" w14:textId="77777777" w:rsidTr="00482168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8ED24" w14:textId="77777777" w:rsidR="00C945E2" w:rsidRPr="00C945E2" w:rsidRDefault="00C945E2" w:rsidP="00C945E2">
            <w:pPr>
              <w:rPr>
                <w:b/>
                <w:bCs/>
              </w:rPr>
            </w:pPr>
            <w:r w:rsidRPr="00C945E2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E4D5A" w14:textId="77777777" w:rsidR="00C945E2" w:rsidRPr="00C945E2" w:rsidRDefault="00C945E2" w:rsidP="00C945E2">
            <w:pPr>
              <w:rPr>
                <w:b/>
                <w:bCs/>
              </w:rPr>
            </w:pPr>
            <w:r w:rsidRPr="00C945E2">
              <w:rPr>
                <w:b/>
                <w:bCs/>
              </w:rPr>
              <w:t>Technique/Model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A5647" w14:textId="77777777" w:rsidR="00C945E2" w:rsidRPr="00C945E2" w:rsidRDefault="00C945E2" w:rsidP="00C945E2">
            <w:pPr>
              <w:rPr>
                <w:b/>
                <w:bCs/>
              </w:rPr>
            </w:pPr>
            <w:r w:rsidRPr="00C945E2">
              <w:rPr>
                <w:b/>
                <w:bCs/>
              </w:rPr>
              <w:t>Tool/Platform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CC0CE" w14:textId="77777777" w:rsidR="00C945E2" w:rsidRPr="00C945E2" w:rsidRDefault="00C945E2" w:rsidP="00C945E2">
            <w:pPr>
              <w:rPr>
                <w:b/>
                <w:bCs/>
              </w:rPr>
            </w:pPr>
            <w:r w:rsidRPr="00C945E2">
              <w:rPr>
                <w:b/>
                <w:bCs/>
              </w:rPr>
              <w:t>Rationale</w:t>
            </w:r>
          </w:p>
        </w:tc>
      </w:tr>
      <w:tr w:rsidR="00C945E2" w:rsidRPr="00C945E2" w14:paraId="6A3DD3D7" w14:textId="77777777" w:rsidTr="00482168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A30387" w14:textId="77777777" w:rsidR="00C945E2" w:rsidRPr="00C945E2" w:rsidRDefault="00C945E2" w:rsidP="00C945E2">
            <w:r w:rsidRPr="00C945E2">
              <w:t>Sentiment Analysis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4CB2AC1" w14:textId="77777777" w:rsidR="00C945E2" w:rsidRPr="00C945E2" w:rsidRDefault="00C945E2" w:rsidP="00C945E2">
            <w:r w:rsidRPr="00C945E2">
              <w:t xml:space="preserve">Fine-tuned BERT or </w:t>
            </w:r>
            <w:proofErr w:type="spellStart"/>
            <w:r w:rsidRPr="00C945E2">
              <w:t>RoBERTa</w:t>
            </w:r>
            <w:proofErr w:type="spellEnd"/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13430B7" w14:textId="77777777" w:rsidR="00C945E2" w:rsidRPr="00C945E2" w:rsidRDefault="00C945E2" w:rsidP="00C945E2">
            <w:r w:rsidRPr="00C945E2">
              <w:t xml:space="preserve">TensorFlow / </w:t>
            </w:r>
            <w:proofErr w:type="spellStart"/>
            <w:r w:rsidRPr="00C945E2">
              <w:t>PyTorch</w:t>
            </w:r>
            <w:proofErr w:type="spellEnd"/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A3DA709" w14:textId="77777777" w:rsidR="00C945E2" w:rsidRPr="00C945E2" w:rsidRDefault="00C945E2" w:rsidP="00C945E2">
            <w:r w:rsidRPr="00C945E2">
              <w:t>High accuracy for context-specific sentiment detection in conversational text.</w:t>
            </w:r>
          </w:p>
        </w:tc>
      </w:tr>
      <w:tr w:rsidR="00C945E2" w:rsidRPr="00C945E2" w14:paraId="7C0D56BE" w14:textId="77777777" w:rsidTr="0048216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0F4DB8F" w14:textId="77777777" w:rsidR="00C945E2" w:rsidRPr="00C945E2" w:rsidRDefault="00C945E2" w:rsidP="00C945E2">
            <w:r w:rsidRPr="00C945E2">
              <w:t>Recommendation Engine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C97F1D7" w14:textId="77777777" w:rsidR="00C945E2" w:rsidRPr="00C945E2" w:rsidRDefault="00C945E2" w:rsidP="00C945E2">
            <w:r w:rsidRPr="00C945E2">
              <w:t>Collaborative Filtering (Hybrid Model)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C25865E" w14:textId="77777777" w:rsidR="00C945E2" w:rsidRPr="00C945E2" w:rsidRDefault="00C945E2" w:rsidP="00C945E2">
            <w:r w:rsidRPr="00C945E2">
              <w:t>Scikit-learn, Custom Python Scripts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6A0A602" w14:textId="77777777" w:rsidR="00C945E2" w:rsidRPr="00C945E2" w:rsidRDefault="00C945E2" w:rsidP="00C945E2">
            <w:r w:rsidRPr="00C945E2">
              <w:t>Combines user profile similarity with PWI state for highly relevant content suggestions.</w:t>
            </w:r>
          </w:p>
        </w:tc>
      </w:tr>
      <w:tr w:rsidR="00482168" w:rsidRPr="00C945E2" w14:paraId="13FD567C" w14:textId="77777777" w:rsidTr="0048216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5A3D2" w14:textId="77777777" w:rsidR="00C945E2" w:rsidRPr="00C945E2" w:rsidRDefault="00C945E2" w:rsidP="00C945E2">
            <w:r w:rsidRPr="00C945E2">
              <w:t>Physiological Analysis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A7F3E" w14:textId="77777777" w:rsidR="00C945E2" w:rsidRPr="00C945E2" w:rsidRDefault="00C945E2" w:rsidP="00C945E2">
            <w:r w:rsidRPr="00C945E2">
              <w:t>Time-Series Smoothing, Statistical Process Control (SPC)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019BC" w14:textId="77777777" w:rsidR="00C945E2" w:rsidRPr="00C945E2" w:rsidRDefault="00C945E2" w:rsidP="00C945E2">
            <w:r w:rsidRPr="00C945E2">
              <w:t>Pandas, NumPy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7FB37" w14:textId="77777777" w:rsidR="00C945E2" w:rsidRPr="00C945E2" w:rsidRDefault="00C945E2" w:rsidP="00C945E2">
            <w:r w:rsidRPr="00C945E2">
              <w:t>Detects statistically significant deviations from a user's baseline in HR and sleep data.</w:t>
            </w:r>
          </w:p>
        </w:tc>
      </w:tr>
      <w:tr w:rsidR="00C945E2" w:rsidRPr="00C945E2" w14:paraId="4BA11085" w14:textId="77777777" w:rsidTr="00482168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EB7CEE" w14:textId="77777777" w:rsidR="00C945E2" w:rsidRPr="00C945E2" w:rsidRDefault="00C945E2" w:rsidP="00C945E2">
            <w:r w:rsidRPr="00C945E2">
              <w:lastRenderedPageBreak/>
              <w:t>Data Visualization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D24A4E7" w14:textId="77777777" w:rsidR="00C945E2" w:rsidRPr="00C945E2" w:rsidRDefault="00C945E2" w:rsidP="00C945E2">
            <w:r w:rsidRPr="00C945E2">
              <w:t>Interactive Charts / Graphs / Trends</w:t>
            </w:r>
          </w:p>
        </w:tc>
        <w:tc>
          <w:tcPr>
            <w:tcW w:w="0" w:type="auto"/>
            <w:vAlign w:val="center"/>
            <w:hideMark/>
          </w:tcPr>
          <w:p w14:paraId="01D7283C" w14:textId="77777777" w:rsidR="00C945E2" w:rsidRPr="00C945E2" w:rsidRDefault="00C945E2" w:rsidP="00C945E2">
            <w:r w:rsidRPr="00C945E2">
              <w:t>React.js (D3.js or Recharts)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62F3215" w14:textId="77777777" w:rsidR="00C945E2" w:rsidRPr="00C945E2" w:rsidRDefault="00C945E2" w:rsidP="00C945E2">
            <w:r w:rsidRPr="00C945E2">
              <w:t>Provides longitudinal insights to users and clinicians.</w:t>
            </w:r>
          </w:p>
        </w:tc>
      </w:tr>
      <w:tr w:rsidR="00482168" w:rsidRPr="00C945E2" w14:paraId="17B72194" w14:textId="77777777" w:rsidTr="0048216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39455" w14:textId="77777777" w:rsidR="00C945E2" w:rsidRPr="00C945E2" w:rsidRDefault="00C945E2" w:rsidP="00C945E2">
            <w:r w:rsidRPr="00C945E2">
              <w:t>Deployment / Monitoring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E6ECD" w14:textId="77777777" w:rsidR="00C945E2" w:rsidRPr="00C945E2" w:rsidRDefault="00C945E2" w:rsidP="00C945E2">
            <w:r w:rsidRPr="00C945E2">
              <w:t>Containerization, CI/CD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ACD73EE" w14:textId="77777777" w:rsidR="00C945E2" w:rsidRPr="00C945E2" w:rsidRDefault="00C945E2" w:rsidP="00C945E2">
            <w:r w:rsidRPr="00C945E2">
              <w:t xml:space="preserve">Docker, Kubernetes, </w:t>
            </w:r>
            <w:proofErr w:type="spellStart"/>
            <w:r w:rsidRPr="00C945E2">
              <w:t>MLflow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559E9" w14:textId="77777777" w:rsidR="00C945E2" w:rsidRPr="00C945E2" w:rsidRDefault="00C945E2" w:rsidP="00C945E2">
            <w:r w:rsidRPr="00C945E2">
              <w:t>Ensures reproducibility, scalability, and continuous performance tracking.</w:t>
            </w:r>
          </w:p>
        </w:tc>
      </w:tr>
    </w:tbl>
    <w:p w14:paraId="678FEDC0" w14:textId="77777777" w:rsidR="00C945E2" w:rsidRPr="00C945E2" w:rsidRDefault="00C945E2" w:rsidP="00C945E2">
      <w:r w:rsidRPr="00C945E2">
        <w:pict w14:anchorId="2C5B131B">
          <v:rect id="_x0000_i1092" style="width:0;height:1.5pt" o:hralign="center" o:hrstd="t" o:hr="t" fillcolor="#a0a0a0" stroked="f"/>
        </w:pict>
      </w:r>
    </w:p>
    <w:p w14:paraId="17A0C76D" w14:textId="77777777" w:rsidR="00C945E2" w:rsidRPr="00C945E2" w:rsidRDefault="00C945E2" w:rsidP="00C945E2">
      <w:pPr>
        <w:rPr>
          <w:b/>
          <w:bCs/>
        </w:rPr>
      </w:pPr>
      <w:r w:rsidRPr="00C945E2">
        <w:rPr>
          <w:b/>
          <w:bCs/>
        </w:rPr>
        <w:t>8. Plan of Work (Gantt-style Timeline)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3558"/>
        <w:gridCol w:w="727"/>
        <w:gridCol w:w="689"/>
        <w:gridCol w:w="1855"/>
      </w:tblGrid>
      <w:tr w:rsidR="00C945E2" w:rsidRPr="00C945E2" w14:paraId="7EB899AF" w14:textId="77777777" w:rsidTr="00482168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E0F70ED" w14:textId="77777777" w:rsidR="00C945E2" w:rsidRPr="00C945E2" w:rsidRDefault="00C945E2" w:rsidP="00C945E2">
            <w:pPr>
              <w:rPr>
                <w:b/>
                <w:bCs/>
              </w:rPr>
            </w:pPr>
            <w:r w:rsidRPr="00C945E2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16BDCCA" w14:textId="77777777" w:rsidR="00C945E2" w:rsidRPr="00C945E2" w:rsidRDefault="00C945E2" w:rsidP="00C945E2">
            <w:pPr>
              <w:rPr>
                <w:b/>
                <w:bCs/>
              </w:rPr>
            </w:pPr>
            <w:r w:rsidRPr="00C945E2">
              <w:rPr>
                <w:b/>
                <w:bCs/>
              </w:rPr>
              <w:t>Activities and Milestones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201D6B3" w14:textId="77777777" w:rsidR="00C945E2" w:rsidRPr="00C945E2" w:rsidRDefault="00C945E2" w:rsidP="00C945E2">
            <w:pPr>
              <w:rPr>
                <w:b/>
                <w:bCs/>
              </w:rPr>
            </w:pPr>
            <w:r w:rsidRPr="00C945E2">
              <w:rPr>
                <w:b/>
                <w:bCs/>
              </w:rPr>
              <w:t>Start 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B96560A" w14:textId="77777777" w:rsidR="00C945E2" w:rsidRPr="00C945E2" w:rsidRDefault="00C945E2" w:rsidP="00C945E2">
            <w:pPr>
              <w:rPr>
                <w:b/>
                <w:bCs/>
              </w:rPr>
            </w:pPr>
            <w:r w:rsidRPr="00C945E2">
              <w:rPr>
                <w:b/>
                <w:bCs/>
              </w:rPr>
              <w:t>End 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F87C7" w14:textId="77777777" w:rsidR="00C945E2" w:rsidRPr="00C945E2" w:rsidRDefault="00C945E2" w:rsidP="00C945E2">
            <w:pPr>
              <w:rPr>
                <w:b/>
                <w:bCs/>
              </w:rPr>
            </w:pPr>
            <w:r w:rsidRPr="00C945E2">
              <w:rPr>
                <w:b/>
                <w:bCs/>
              </w:rPr>
              <w:t>Responsibility</w:t>
            </w:r>
          </w:p>
        </w:tc>
      </w:tr>
      <w:tr w:rsidR="00C945E2" w:rsidRPr="00C945E2" w14:paraId="7118653B" w14:textId="77777777" w:rsidTr="00482168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AECB7DA" w14:textId="77777777" w:rsidR="00C945E2" w:rsidRPr="00C945E2" w:rsidRDefault="00C945E2" w:rsidP="00C945E2">
            <w:r w:rsidRPr="00C945E2">
              <w:rPr>
                <w:b/>
                <w:bCs/>
              </w:rPr>
              <w:t>Phase 1: Discovery &amp; Architecture (2 Weeks)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655E19D" w14:textId="77777777" w:rsidR="00C945E2" w:rsidRPr="00C945E2" w:rsidRDefault="00C945E2" w:rsidP="00C945E2">
            <w:r w:rsidRPr="00C945E2">
              <w:t>Finalize HIPAA/GDPR Data Governance Plan &amp; Security Checklist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7BD1F73" w14:textId="77777777" w:rsidR="00C945E2" w:rsidRPr="00C945E2" w:rsidRDefault="00C945E2" w:rsidP="00C945E2">
            <w:r w:rsidRPr="00C945E2">
              <w:t>27 Sep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D6C4955" w14:textId="77777777" w:rsidR="00C945E2" w:rsidRPr="00C945E2" w:rsidRDefault="00C945E2" w:rsidP="00C945E2">
            <w:r w:rsidRPr="00C945E2">
              <w:t>3 Oct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E461174" w14:textId="77777777" w:rsidR="00C945E2" w:rsidRPr="00C945E2" w:rsidRDefault="00C945E2" w:rsidP="00C945E2">
            <w:r w:rsidRPr="00C945E2">
              <w:t>All Group (collaborative)</w:t>
            </w:r>
          </w:p>
        </w:tc>
      </w:tr>
      <w:tr w:rsidR="00C945E2" w:rsidRPr="00C945E2" w14:paraId="10DAB10A" w14:textId="77777777" w:rsidTr="00482168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FF07D52" w14:textId="77777777" w:rsidR="00C945E2" w:rsidRPr="00C945E2" w:rsidRDefault="00C945E2" w:rsidP="00C945E2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8049A6A" w14:textId="77777777" w:rsidR="00C945E2" w:rsidRPr="00C945E2" w:rsidRDefault="00C945E2" w:rsidP="00C945E2">
            <w:r w:rsidRPr="00C945E2">
              <w:t>Final System Architecture Blueprint (Microservices, Databases)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3A4B65D" w14:textId="77777777" w:rsidR="00C945E2" w:rsidRPr="00C945E2" w:rsidRDefault="00C945E2" w:rsidP="00C945E2">
            <w:r w:rsidRPr="00C945E2">
              <w:t>4 Oct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0F4F02B" w14:textId="77777777" w:rsidR="00C945E2" w:rsidRPr="00C945E2" w:rsidRDefault="00C945E2" w:rsidP="00C945E2">
            <w:r w:rsidRPr="00C945E2">
              <w:t>11 Oct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FAE680D" w14:textId="77777777" w:rsidR="00C945E2" w:rsidRPr="00C945E2" w:rsidRDefault="00C945E2" w:rsidP="00C945E2">
            <w:r w:rsidRPr="00C945E2">
              <w:t>All Group (collaborative)</w:t>
            </w:r>
          </w:p>
        </w:tc>
      </w:tr>
      <w:tr w:rsidR="00C945E2" w:rsidRPr="00C945E2" w14:paraId="53E407E8" w14:textId="77777777" w:rsidTr="00482168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0C678EB" w14:textId="77777777" w:rsidR="00C945E2" w:rsidRPr="00C945E2" w:rsidRDefault="00C945E2" w:rsidP="00C945E2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9199042" w14:textId="77777777" w:rsidR="00C945E2" w:rsidRPr="00C945E2" w:rsidRDefault="00C945E2" w:rsidP="00C945E2">
            <w:r w:rsidRPr="00C945E2">
              <w:t>Initial Cloud Infrastructure Setup (Compute, Storage)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4C0195A" w14:textId="77777777" w:rsidR="00C945E2" w:rsidRPr="00C945E2" w:rsidRDefault="00C945E2" w:rsidP="00C945E2">
            <w:r w:rsidRPr="00C945E2">
              <w:t>4 Oct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89988AF" w14:textId="77777777" w:rsidR="00C945E2" w:rsidRPr="00C945E2" w:rsidRDefault="00C945E2" w:rsidP="00C945E2">
            <w:r w:rsidRPr="00C945E2">
              <w:t>11 Oct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51D6623" w14:textId="77777777" w:rsidR="00C945E2" w:rsidRPr="00C945E2" w:rsidRDefault="00C945E2" w:rsidP="00C945E2">
            <w:r w:rsidRPr="00C945E2">
              <w:t>All Group (collaborative)</w:t>
            </w:r>
          </w:p>
        </w:tc>
      </w:tr>
      <w:tr w:rsidR="00482168" w:rsidRPr="00C945E2" w14:paraId="365396D5" w14:textId="77777777" w:rsidTr="0048216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E103C26" w14:textId="77777777" w:rsidR="00C945E2" w:rsidRPr="00C945E2" w:rsidRDefault="00C945E2" w:rsidP="00C945E2">
            <w:r w:rsidRPr="00C945E2">
              <w:rPr>
                <w:b/>
                <w:bCs/>
              </w:rPr>
              <w:t>Phase 2: Core MVP Build (4 Weeks)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FE07B15" w14:textId="77777777" w:rsidR="00C945E2" w:rsidRPr="00C945E2" w:rsidRDefault="00C945E2" w:rsidP="00C945E2">
            <w:r w:rsidRPr="00C945E2">
              <w:t>Develop Chatbot API (Basic Request/Response)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1DEC971" w14:textId="77777777" w:rsidR="00C945E2" w:rsidRPr="00C945E2" w:rsidRDefault="00C945E2" w:rsidP="00C945E2">
            <w:r w:rsidRPr="00C945E2">
              <w:t>12 Oct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AE2D4C9" w14:textId="77777777" w:rsidR="00C945E2" w:rsidRPr="00C945E2" w:rsidRDefault="00C945E2" w:rsidP="00C945E2">
            <w:r w:rsidRPr="00C945E2">
              <w:t>19 Oct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9E99B" w14:textId="77777777" w:rsidR="00C945E2" w:rsidRPr="00C945E2" w:rsidRDefault="00C945E2" w:rsidP="00C945E2">
            <w:r w:rsidRPr="00C945E2">
              <w:t>All Group (collaborative)</w:t>
            </w:r>
          </w:p>
        </w:tc>
      </w:tr>
      <w:tr w:rsidR="00C945E2" w:rsidRPr="00C945E2" w14:paraId="460D3637" w14:textId="77777777" w:rsidTr="00482168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FCE33B5" w14:textId="77777777" w:rsidR="00C945E2" w:rsidRPr="00C945E2" w:rsidRDefault="00C945E2" w:rsidP="00C945E2"/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4A287C9" w14:textId="77777777" w:rsidR="00C945E2" w:rsidRPr="00C945E2" w:rsidRDefault="00C945E2" w:rsidP="00C945E2">
            <w:r w:rsidRPr="00C945E2">
              <w:t>Frontend Mobile App (Login/Chat Screen) MVP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A400C7A" w14:textId="77777777" w:rsidR="00C945E2" w:rsidRPr="00C945E2" w:rsidRDefault="00C945E2" w:rsidP="00C945E2">
            <w:r w:rsidRPr="00C945E2">
              <w:t>12 Oct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62B71B9" w14:textId="77777777" w:rsidR="00C945E2" w:rsidRPr="00C945E2" w:rsidRDefault="00C945E2" w:rsidP="00C945E2">
            <w:r w:rsidRPr="00C945E2">
              <w:t>26 Oct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B69209" w14:textId="77777777" w:rsidR="00C945E2" w:rsidRPr="00C945E2" w:rsidRDefault="00C945E2" w:rsidP="00C945E2">
            <w:r w:rsidRPr="00C945E2">
              <w:t>All Group (collaborative)</w:t>
            </w:r>
          </w:p>
        </w:tc>
      </w:tr>
      <w:tr w:rsidR="00C945E2" w:rsidRPr="00C945E2" w14:paraId="18DBB1C6" w14:textId="77777777" w:rsidTr="00482168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3E5B8BF" w14:textId="77777777" w:rsidR="00C945E2" w:rsidRPr="00C945E2" w:rsidRDefault="00C945E2" w:rsidP="00C945E2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EED25EB" w14:textId="77777777" w:rsidR="00C945E2" w:rsidRPr="00C945E2" w:rsidRDefault="00C945E2" w:rsidP="00C945E2">
            <w:r w:rsidRPr="00C945E2">
              <w:t>Initial NLP Model Training and API Integration (Sentiment Detection)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AD47A7F" w14:textId="77777777" w:rsidR="00C945E2" w:rsidRPr="00C945E2" w:rsidRDefault="00C945E2" w:rsidP="00C945E2">
            <w:r w:rsidRPr="00C945E2">
              <w:t>12 Oct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46C109D" w14:textId="77777777" w:rsidR="00C945E2" w:rsidRPr="00C945E2" w:rsidRDefault="00C945E2" w:rsidP="00C945E2">
            <w:r w:rsidRPr="00C945E2">
              <w:t>26 Oct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0C60C8A" w14:textId="77777777" w:rsidR="00C945E2" w:rsidRPr="00C945E2" w:rsidRDefault="00C945E2" w:rsidP="00C945E2">
            <w:r w:rsidRPr="00C945E2">
              <w:t>All Group (collaborative)</w:t>
            </w:r>
          </w:p>
        </w:tc>
      </w:tr>
      <w:tr w:rsidR="00C945E2" w:rsidRPr="00C945E2" w14:paraId="7E94B412" w14:textId="77777777" w:rsidTr="00482168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F3FAFC7" w14:textId="77777777" w:rsidR="00C945E2" w:rsidRPr="00C945E2" w:rsidRDefault="00C945E2" w:rsidP="00C945E2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9473DA3" w14:textId="77777777" w:rsidR="00C945E2" w:rsidRPr="00C945E2" w:rsidRDefault="00C945E2" w:rsidP="00C945E2">
            <w:r w:rsidRPr="00C945E2">
              <w:t>PoC: Wearable Data Integration (HR/Sleep) &amp; Data Storage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D144F9D" w14:textId="77777777" w:rsidR="00C945E2" w:rsidRPr="00C945E2" w:rsidRDefault="00C945E2" w:rsidP="00C945E2">
            <w:r w:rsidRPr="00C945E2">
              <w:t>27 Oct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F3EF2C1" w14:textId="77777777" w:rsidR="00C945E2" w:rsidRPr="00C945E2" w:rsidRDefault="00C945E2" w:rsidP="00C945E2">
            <w:r w:rsidRPr="00C945E2">
              <w:t>8 Nov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CF3C336" w14:textId="77777777" w:rsidR="00C945E2" w:rsidRPr="00C945E2" w:rsidRDefault="00C945E2" w:rsidP="00C945E2">
            <w:r w:rsidRPr="00C945E2">
              <w:t>All Group (collaborative)</w:t>
            </w:r>
          </w:p>
        </w:tc>
      </w:tr>
      <w:tr w:rsidR="00482168" w:rsidRPr="00C945E2" w14:paraId="13383066" w14:textId="77777777" w:rsidTr="00482168">
        <w:trPr>
          <w:trHeight w:val="1128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9CD255B" w14:textId="77777777" w:rsidR="00C945E2" w:rsidRPr="00C945E2" w:rsidRDefault="00C945E2" w:rsidP="00C945E2">
            <w:r w:rsidRPr="00C945E2">
              <w:rPr>
                <w:b/>
                <w:bCs/>
              </w:rPr>
              <w:t>Phase 3: Integration &amp; Testing (1.5 Weeks)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E1ECFA1" w14:textId="77777777" w:rsidR="00C945E2" w:rsidRPr="00C945E2" w:rsidRDefault="00C945E2" w:rsidP="00C945E2">
            <w:r w:rsidRPr="00C945E2">
              <w:t>MVP Recommendation Engine Logic Development (Fusion + Basic Recommendation)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F101679" w14:textId="77777777" w:rsidR="00C945E2" w:rsidRPr="00C945E2" w:rsidRDefault="00C945E2" w:rsidP="00C945E2">
            <w:r w:rsidRPr="00C945E2">
              <w:t>9 Nov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73B08A1" w14:textId="77777777" w:rsidR="00C945E2" w:rsidRPr="00C945E2" w:rsidRDefault="00C945E2" w:rsidP="00C945E2">
            <w:r w:rsidRPr="00C945E2">
              <w:t>15 Nov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6FF2C" w14:textId="77777777" w:rsidR="00C945E2" w:rsidRPr="00C945E2" w:rsidRDefault="00C945E2" w:rsidP="00C945E2">
            <w:r w:rsidRPr="00C945E2">
              <w:t>All Group (collaborative)</w:t>
            </w:r>
          </w:p>
        </w:tc>
      </w:tr>
      <w:tr w:rsidR="00482168" w:rsidRPr="00C945E2" w14:paraId="7A75A5C2" w14:textId="77777777" w:rsidTr="00482168">
        <w:trPr>
          <w:trHeight w:val="36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48C66B8" w14:textId="77777777" w:rsidR="00482168" w:rsidRPr="00C945E2" w:rsidRDefault="00482168" w:rsidP="00C945E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94D55F8" w14:textId="77777777" w:rsidR="00482168" w:rsidRPr="00C945E2" w:rsidRDefault="00482168" w:rsidP="00C945E2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6E7DC9D" w14:textId="77777777" w:rsidR="00482168" w:rsidRPr="00C945E2" w:rsidRDefault="00482168" w:rsidP="00C945E2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80764D9" w14:textId="77777777" w:rsidR="00482168" w:rsidRPr="00C945E2" w:rsidRDefault="00482168" w:rsidP="00C945E2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B4D5A9" w14:textId="77777777" w:rsidR="00482168" w:rsidRPr="00C945E2" w:rsidRDefault="00482168" w:rsidP="00C945E2"/>
        </w:tc>
      </w:tr>
      <w:tr w:rsidR="00C945E2" w:rsidRPr="00C945E2" w14:paraId="076A8232" w14:textId="77777777" w:rsidTr="00482168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DA584BB" w14:textId="77777777" w:rsidR="00C945E2" w:rsidRPr="00C945E2" w:rsidRDefault="00C945E2" w:rsidP="00C945E2"/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1E1E54F" w14:textId="77777777" w:rsidR="00C945E2" w:rsidRPr="00C945E2" w:rsidRDefault="00C945E2" w:rsidP="00C945E2">
            <w:r w:rsidRPr="00C945E2">
              <w:t>Final Frontend Dashboard (Visualization of PWI &amp; Trends)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226C66A" w14:textId="77777777" w:rsidR="00C945E2" w:rsidRPr="00C945E2" w:rsidRDefault="00C945E2" w:rsidP="00C945E2">
            <w:r w:rsidRPr="00C945E2">
              <w:t>9 Nov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496ABA0" w14:textId="77777777" w:rsidR="00C945E2" w:rsidRPr="00C945E2" w:rsidRDefault="00C945E2" w:rsidP="00C945E2">
            <w:r w:rsidRPr="00C945E2">
              <w:t>15 Nov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42DED0" w14:textId="77777777" w:rsidR="00C945E2" w:rsidRPr="00C945E2" w:rsidRDefault="00C945E2" w:rsidP="00C945E2">
            <w:r w:rsidRPr="00C945E2">
              <w:t>All Group (collaborative)</w:t>
            </w:r>
          </w:p>
        </w:tc>
      </w:tr>
      <w:tr w:rsidR="00482168" w:rsidRPr="00C945E2" w14:paraId="426FA05A" w14:textId="77777777" w:rsidTr="00482168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C116739" w14:textId="77777777" w:rsidR="00C945E2" w:rsidRPr="00C945E2" w:rsidRDefault="00C945E2" w:rsidP="00C945E2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2B1ABE1" w14:textId="77777777" w:rsidR="00C945E2" w:rsidRPr="00C945E2" w:rsidRDefault="00C945E2" w:rsidP="00C945E2">
            <w:r w:rsidRPr="00C945E2">
              <w:t>FINAL MVP DEMO &amp; Submission Documentation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51BBD17" w14:textId="77777777" w:rsidR="00C945E2" w:rsidRPr="00C945E2" w:rsidRDefault="00C945E2" w:rsidP="00C945E2">
            <w:r w:rsidRPr="00C945E2">
              <w:t>16 Nov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431F9D8" w14:textId="77777777" w:rsidR="00C945E2" w:rsidRPr="00C945E2" w:rsidRDefault="00C945E2" w:rsidP="00C945E2">
            <w:r w:rsidRPr="00C945E2">
              <w:t>20 Nov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A88D2" w14:textId="77777777" w:rsidR="00C945E2" w:rsidRPr="00C945E2" w:rsidRDefault="00C945E2" w:rsidP="00C945E2">
            <w:r w:rsidRPr="00C945E2">
              <w:t>All Group (collaborative)</w:t>
            </w:r>
          </w:p>
        </w:tc>
      </w:tr>
    </w:tbl>
    <w:p w14:paraId="4F678226" w14:textId="77777777" w:rsidR="00C945E2" w:rsidRPr="00C945E2" w:rsidRDefault="00C945E2" w:rsidP="00C945E2">
      <w:r w:rsidRPr="00C945E2">
        <w:pict w14:anchorId="3CF8C934">
          <v:rect id="_x0000_i1093" style="width:0;height:1.5pt" o:hralign="center" o:hrstd="t" o:hr="t" fillcolor="#a0a0a0" stroked="f"/>
        </w:pict>
      </w:r>
    </w:p>
    <w:p w14:paraId="50F8C365" w14:textId="77777777" w:rsidR="00C945E2" w:rsidRPr="00C945E2" w:rsidRDefault="00C945E2" w:rsidP="00C945E2">
      <w:pPr>
        <w:rPr>
          <w:b/>
          <w:bCs/>
        </w:rPr>
      </w:pPr>
      <w:r w:rsidRPr="00C945E2">
        <w:rPr>
          <w:b/>
          <w:bCs/>
        </w:rPr>
        <w:t>9. Feasibility Analysis</w:t>
      </w:r>
    </w:p>
    <w:p w14:paraId="726CE07E" w14:textId="77777777" w:rsidR="00C945E2" w:rsidRPr="00C945E2" w:rsidRDefault="00C945E2" w:rsidP="00C945E2">
      <w:pPr>
        <w:rPr>
          <w:b/>
          <w:bCs/>
        </w:rPr>
      </w:pPr>
      <w:r w:rsidRPr="00C945E2">
        <w:rPr>
          <w:b/>
          <w:bCs/>
        </w:rPr>
        <w:t>A. Technical Feasibility</w:t>
      </w:r>
    </w:p>
    <w:p w14:paraId="55ED23B4" w14:textId="77777777" w:rsidR="00C945E2" w:rsidRPr="00C945E2" w:rsidRDefault="00C945E2" w:rsidP="00C945E2">
      <w:pPr>
        <w:numPr>
          <w:ilvl w:val="0"/>
          <w:numId w:val="8"/>
        </w:numPr>
      </w:pPr>
      <w:r w:rsidRPr="00C945E2">
        <w:rPr>
          <w:b/>
          <w:bCs/>
        </w:rPr>
        <w:t>Verdict:</w:t>
      </w:r>
      <w:r w:rsidRPr="00C945E2">
        <w:t xml:space="preserve"> Highly feasible. Components (React, LLM APIs, </w:t>
      </w:r>
      <w:proofErr w:type="spellStart"/>
      <w:r w:rsidRPr="00C945E2">
        <w:t>MLOps</w:t>
      </w:r>
      <w:proofErr w:type="spellEnd"/>
      <w:r w:rsidRPr="00C945E2">
        <w:t>, cloud tech) are mature; integration and compliance are the main challenge.</w:t>
      </w:r>
    </w:p>
    <w:p w14:paraId="057F99D2" w14:textId="77777777" w:rsidR="00C945E2" w:rsidRPr="00C945E2" w:rsidRDefault="00C945E2" w:rsidP="00C945E2">
      <w:pPr>
        <w:numPr>
          <w:ilvl w:val="0"/>
          <w:numId w:val="8"/>
        </w:numPr>
      </w:pPr>
      <w:r w:rsidRPr="00C945E2">
        <w:rPr>
          <w:b/>
          <w:bCs/>
        </w:rPr>
        <w:t>Risk:</w:t>
      </w:r>
      <w:r w:rsidRPr="00C945E2">
        <w:t xml:space="preserve"> Data normalization and integration across wearable APIs.</w:t>
      </w:r>
    </w:p>
    <w:p w14:paraId="0B3CB036" w14:textId="77777777" w:rsidR="00C945E2" w:rsidRPr="00C945E2" w:rsidRDefault="00C945E2" w:rsidP="00C945E2">
      <w:pPr>
        <w:numPr>
          <w:ilvl w:val="0"/>
          <w:numId w:val="8"/>
        </w:numPr>
      </w:pPr>
      <w:r w:rsidRPr="00C945E2">
        <w:rPr>
          <w:b/>
          <w:bCs/>
        </w:rPr>
        <w:t>Mitigation:</w:t>
      </w:r>
      <w:r w:rsidRPr="00C945E2">
        <w:t xml:space="preserve"> Focus PoC on a single standardized platform (Google Fit / Apple Health).</w:t>
      </w:r>
    </w:p>
    <w:p w14:paraId="3240AD75" w14:textId="77777777" w:rsidR="00C945E2" w:rsidRPr="00C945E2" w:rsidRDefault="00C945E2" w:rsidP="00C945E2">
      <w:pPr>
        <w:rPr>
          <w:b/>
          <w:bCs/>
        </w:rPr>
      </w:pPr>
      <w:r w:rsidRPr="00C945E2">
        <w:rPr>
          <w:b/>
          <w:bCs/>
        </w:rPr>
        <w:t>B. Time Feasibility</w:t>
      </w:r>
    </w:p>
    <w:p w14:paraId="764B30ED" w14:textId="77777777" w:rsidR="00C945E2" w:rsidRPr="00C945E2" w:rsidRDefault="00C945E2" w:rsidP="00C945E2">
      <w:pPr>
        <w:numPr>
          <w:ilvl w:val="0"/>
          <w:numId w:val="9"/>
        </w:numPr>
      </w:pPr>
      <w:r w:rsidRPr="00C945E2">
        <w:rPr>
          <w:b/>
          <w:bCs/>
        </w:rPr>
        <w:t>Verdict:</w:t>
      </w:r>
      <w:r w:rsidRPr="00C945E2">
        <w:t xml:space="preserve"> Feasible for MVP by Nov 20; aggressive schedule.</w:t>
      </w:r>
    </w:p>
    <w:p w14:paraId="3DA0E29E" w14:textId="77777777" w:rsidR="00C945E2" w:rsidRPr="00C945E2" w:rsidRDefault="00C945E2" w:rsidP="00C945E2">
      <w:pPr>
        <w:numPr>
          <w:ilvl w:val="0"/>
          <w:numId w:val="9"/>
        </w:numPr>
      </w:pPr>
      <w:r w:rsidRPr="00C945E2">
        <w:rPr>
          <w:b/>
          <w:bCs/>
        </w:rPr>
        <w:t>Risk:</w:t>
      </w:r>
      <w:r w:rsidRPr="00C945E2">
        <w:t xml:space="preserve"> NLP model training or API mapping delays.</w:t>
      </w:r>
    </w:p>
    <w:p w14:paraId="60229E3D" w14:textId="77777777" w:rsidR="00C945E2" w:rsidRPr="00C945E2" w:rsidRDefault="00C945E2" w:rsidP="00C945E2">
      <w:pPr>
        <w:numPr>
          <w:ilvl w:val="0"/>
          <w:numId w:val="9"/>
        </w:numPr>
      </w:pPr>
      <w:r w:rsidRPr="00C945E2">
        <w:rPr>
          <w:b/>
          <w:bCs/>
        </w:rPr>
        <w:t>Mitigation:</w:t>
      </w:r>
      <w:r w:rsidRPr="00C945E2">
        <w:t xml:space="preserve"> Pre-trained BERT foundation + 2-week ML integration buffer.</w:t>
      </w:r>
    </w:p>
    <w:p w14:paraId="2B1D7802" w14:textId="77777777" w:rsidR="00C945E2" w:rsidRPr="00C945E2" w:rsidRDefault="00C945E2" w:rsidP="00C945E2">
      <w:pPr>
        <w:rPr>
          <w:b/>
          <w:bCs/>
        </w:rPr>
      </w:pPr>
      <w:r w:rsidRPr="00C945E2">
        <w:rPr>
          <w:b/>
          <w:bCs/>
        </w:rPr>
        <w:t>C. Economic (Cost) Feasibility</w:t>
      </w:r>
    </w:p>
    <w:p w14:paraId="2491A325" w14:textId="77777777" w:rsidR="00C945E2" w:rsidRPr="00C945E2" w:rsidRDefault="00C945E2" w:rsidP="00C945E2">
      <w:pPr>
        <w:numPr>
          <w:ilvl w:val="0"/>
          <w:numId w:val="10"/>
        </w:numPr>
      </w:pPr>
      <w:r w:rsidRPr="00C945E2">
        <w:rPr>
          <w:b/>
          <w:bCs/>
        </w:rPr>
        <w:t>Verdict:</w:t>
      </w:r>
      <w:r w:rsidRPr="00C945E2">
        <w:t xml:space="preserve"> Moderate–High cost for cloud and compute resources.</w:t>
      </w:r>
    </w:p>
    <w:p w14:paraId="022C81AF" w14:textId="77777777" w:rsidR="00C945E2" w:rsidRPr="00C945E2" w:rsidRDefault="00C945E2" w:rsidP="00C945E2">
      <w:pPr>
        <w:numPr>
          <w:ilvl w:val="0"/>
          <w:numId w:val="10"/>
        </w:numPr>
      </w:pPr>
      <w:r w:rsidRPr="00C945E2">
        <w:rPr>
          <w:b/>
          <w:bCs/>
        </w:rPr>
        <w:t>Mitigation:</w:t>
      </w:r>
      <w:r w:rsidRPr="00C945E2">
        <w:t xml:space="preserve"> Use serverless functions, spot instances, and minimal infra for MVP.</w:t>
      </w:r>
    </w:p>
    <w:p w14:paraId="0077D5BE" w14:textId="77777777" w:rsidR="00C945E2" w:rsidRPr="00C945E2" w:rsidRDefault="00C945E2" w:rsidP="00C945E2">
      <w:pPr>
        <w:rPr>
          <w:b/>
          <w:bCs/>
        </w:rPr>
      </w:pPr>
      <w:r w:rsidRPr="00C945E2">
        <w:rPr>
          <w:b/>
          <w:bCs/>
        </w:rPr>
        <w:t>D. Operational Feasibility</w:t>
      </w:r>
    </w:p>
    <w:p w14:paraId="104F923A" w14:textId="77777777" w:rsidR="00C945E2" w:rsidRPr="00C945E2" w:rsidRDefault="00C945E2" w:rsidP="00C945E2">
      <w:pPr>
        <w:numPr>
          <w:ilvl w:val="0"/>
          <w:numId w:val="11"/>
        </w:numPr>
      </w:pPr>
      <w:r w:rsidRPr="00C945E2">
        <w:rPr>
          <w:b/>
          <w:bCs/>
        </w:rPr>
        <w:t>Verdict:</w:t>
      </w:r>
      <w:r w:rsidRPr="00C945E2">
        <w:t xml:space="preserve"> Complex but manageable with strict protocols.</w:t>
      </w:r>
    </w:p>
    <w:p w14:paraId="57A96805" w14:textId="77777777" w:rsidR="00C945E2" w:rsidRPr="00C945E2" w:rsidRDefault="00C945E2" w:rsidP="00C945E2">
      <w:pPr>
        <w:numPr>
          <w:ilvl w:val="0"/>
          <w:numId w:val="11"/>
        </w:numPr>
      </w:pPr>
      <w:r w:rsidRPr="00C945E2">
        <w:rPr>
          <w:b/>
          <w:bCs/>
        </w:rPr>
        <w:t>Mitigation:</w:t>
      </w:r>
      <w:r w:rsidRPr="00C945E2">
        <w:t xml:space="preserve"> </w:t>
      </w:r>
      <w:proofErr w:type="spellStart"/>
      <w:r w:rsidRPr="00C945E2">
        <w:t>MLOps</w:t>
      </w:r>
      <w:proofErr w:type="spellEnd"/>
      <w:r w:rsidRPr="00C945E2">
        <w:t xml:space="preserve"> pipelines ensure all deployments, data handling, and updates are traceable, auditable, and compliant.</w:t>
      </w:r>
    </w:p>
    <w:p w14:paraId="1908744C" w14:textId="798733B3" w:rsidR="00C945E2" w:rsidRPr="00C945E2" w:rsidRDefault="00C945E2" w:rsidP="00C945E2"/>
    <w:p w14:paraId="34AC249B" w14:textId="77777777" w:rsidR="00C945E2" w:rsidRDefault="00C945E2" w:rsidP="00C945E2">
      <w:pPr>
        <w:rPr>
          <w:b/>
          <w:bCs/>
        </w:rPr>
      </w:pPr>
    </w:p>
    <w:p w14:paraId="23848C86" w14:textId="77777777" w:rsidR="00654417" w:rsidRDefault="00654417" w:rsidP="00C945E2">
      <w:pPr>
        <w:rPr>
          <w:b/>
          <w:bCs/>
        </w:rPr>
      </w:pPr>
    </w:p>
    <w:p w14:paraId="7462438D" w14:textId="2957AC95" w:rsidR="00C945E2" w:rsidRPr="00C945E2" w:rsidRDefault="00C945E2" w:rsidP="00C945E2">
      <w:pPr>
        <w:rPr>
          <w:b/>
          <w:bCs/>
        </w:rPr>
      </w:pPr>
      <w:r w:rsidRPr="00C945E2">
        <w:rPr>
          <w:b/>
          <w:bCs/>
        </w:rPr>
        <w:lastRenderedPageBreak/>
        <w:t>References</w:t>
      </w:r>
    </w:p>
    <w:p w14:paraId="63C3B2F5" w14:textId="68DE24C3" w:rsidR="00654417" w:rsidRPr="00654417" w:rsidRDefault="00654417" w:rsidP="00654417">
      <w:pPr>
        <w:numPr>
          <w:ilvl w:val="0"/>
          <w:numId w:val="13"/>
        </w:numPr>
      </w:pPr>
      <w:r w:rsidRPr="00654417">
        <w:rPr>
          <w:b/>
          <w:bCs/>
        </w:rPr>
        <w:t>WESAD: A Multimodal Dataset for Wearable Stress and Affect Detection</w:t>
      </w:r>
      <w:r w:rsidRPr="00654417">
        <w:br/>
        <w:t xml:space="preserve">Schmidt, P., Reiss, A., </w:t>
      </w:r>
      <w:proofErr w:type="spellStart"/>
      <w:r w:rsidRPr="00654417">
        <w:t>Duerichen</w:t>
      </w:r>
      <w:proofErr w:type="spellEnd"/>
      <w:r w:rsidRPr="00654417">
        <w:t xml:space="preserve">, R., &amp; Van </w:t>
      </w:r>
      <w:proofErr w:type="spellStart"/>
      <w:r w:rsidRPr="00654417">
        <w:t>Laerhoven</w:t>
      </w:r>
      <w:proofErr w:type="spellEnd"/>
      <w:r w:rsidRPr="00654417">
        <w:t xml:space="preserve">, K. (2018). WESAD: A Multimodal Dataset for Wearable Stress and Affect Detection. </w:t>
      </w:r>
      <w:r w:rsidRPr="00654417">
        <w:rPr>
          <w:i/>
          <w:iCs/>
        </w:rPr>
        <w:t>Proceedings of the 2018 ACM International Joint Conference on Pervasive and Ubiquitous Computing (</w:t>
      </w:r>
      <w:proofErr w:type="spellStart"/>
      <w:r w:rsidRPr="00654417">
        <w:rPr>
          <w:i/>
          <w:iCs/>
        </w:rPr>
        <w:t>UbiComp</w:t>
      </w:r>
      <w:proofErr w:type="spellEnd"/>
      <w:r w:rsidRPr="00654417">
        <w:rPr>
          <w:i/>
          <w:iCs/>
        </w:rPr>
        <w:t xml:space="preserve"> 2018)</w:t>
      </w:r>
      <w:r w:rsidRPr="00654417">
        <w:t xml:space="preserve">. </w:t>
      </w:r>
      <w:hyperlink r:id="rId8" w:history="1">
        <w:r w:rsidRPr="00654417">
          <w:rPr>
            <w:rStyle w:val="Hyperlink"/>
          </w:rPr>
          <w:t>https://doi.org/10.1145/3242969.3242985</w:t>
        </w:r>
      </w:hyperlink>
    </w:p>
    <w:p w14:paraId="65B54794" w14:textId="380B5E61" w:rsidR="00654417" w:rsidRPr="00654417" w:rsidRDefault="00654417" w:rsidP="00654417">
      <w:pPr>
        <w:numPr>
          <w:ilvl w:val="0"/>
          <w:numId w:val="13"/>
        </w:numPr>
      </w:pPr>
      <w:proofErr w:type="spellStart"/>
      <w:r w:rsidRPr="00654417">
        <w:rPr>
          <w:b/>
          <w:bCs/>
        </w:rPr>
        <w:t>GoEmotions</w:t>
      </w:r>
      <w:proofErr w:type="spellEnd"/>
      <w:r w:rsidRPr="00654417">
        <w:rPr>
          <w:b/>
          <w:bCs/>
        </w:rPr>
        <w:t>: A Dataset of Fine-Grained Emotions</w:t>
      </w:r>
      <w:r w:rsidRPr="00654417">
        <w:br/>
        <w:t xml:space="preserve">Demszky, D., </w:t>
      </w:r>
      <w:proofErr w:type="spellStart"/>
      <w:r w:rsidRPr="00654417">
        <w:t>Movshovitz</w:t>
      </w:r>
      <w:proofErr w:type="spellEnd"/>
      <w:r w:rsidRPr="00654417">
        <w:t xml:space="preserve">-Attias, D., Ko, J., Cowen, A., </w:t>
      </w:r>
      <w:proofErr w:type="spellStart"/>
      <w:r w:rsidRPr="00654417">
        <w:t>Nemade</w:t>
      </w:r>
      <w:proofErr w:type="spellEnd"/>
      <w:r w:rsidRPr="00654417">
        <w:t xml:space="preserve">, G., &amp; Ravi, S. (2020). </w:t>
      </w:r>
      <w:proofErr w:type="spellStart"/>
      <w:r w:rsidRPr="00654417">
        <w:t>GoEmotions</w:t>
      </w:r>
      <w:proofErr w:type="spellEnd"/>
      <w:r w:rsidRPr="00654417">
        <w:t xml:space="preserve">: A Dataset of Fine-Grained Emotions. </w:t>
      </w:r>
      <w:r w:rsidRPr="00654417">
        <w:rPr>
          <w:i/>
          <w:iCs/>
        </w:rPr>
        <w:t>Proceedings of the 58th Annual Meeting of the Association for Computational Linguistics (ACL 2020)</w:t>
      </w:r>
      <w:r w:rsidRPr="00654417">
        <w:t xml:space="preserve">. </w:t>
      </w:r>
      <w:hyperlink r:id="rId9" w:history="1">
        <w:r w:rsidRPr="00654417">
          <w:rPr>
            <w:rStyle w:val="Hyperlink"/>
          </w:rPr>
          <w:t>https://doi.org/10.18653/v1/2020.acl-main.372</w:t>
        </w:r>
      </w:hyperlink>
    </w:p>
    <w:p w14:paraId="7687EC27" w14:textId="7448BDA3" w:rsidR="00654417" w:rsidRPr="00654417" w:rsidRDefault="00654417" w:rsidP="00654417">
      <w:pPr>
        <w:numPr>
          <w:ilvl w:val="0"/>
          <w:numId w:val="13"/>
        </w:numPr>
      </w:pPr>
      <w:r w:rsidRPr="00654417">
        <w:rPr>
          <w:b/>
          <w:bCs/>
        </w:rPr>
        <w:t>DEAP: A Database for Emotion Analysis using Physiological Signals</w:t>
      </w:r>
      <w:r w:rsidRPr="00654417">
        <w:br/>
      </w:r>
      <w:proofErr w:type="spellStart"/>
      <w:r w:rsidRPr="00654417">
        <w:t>Koelstra</w:t>
      </w:r>
      <w:proofErr w:type="spellEnd"/>
      <w:r w:rsidRPr="00654417">
        <w:t xml:space="preserve">, S., Mühl, C., Soleymani, M., Lee, J.-S., Yazdani, A., Ebrahimi, T., &amp; Patras, I. (2012). DEAP: A Database for Emotion Analysis using Physiological Signals. </w:t>
      </w:r>
      <w:r w:rsidRPr="00654417">
        <w:rPr>
          <w:i/>
          <w:iCs/>
        </w:rPr>
        <w:t>IEEE Transactions on Affective Computing, 3</w:t>
      </w:r>
      <w:r w:rsidRPr="00654417">
        <w:t xml:space="preserve">(1), 18–31. </w:t>
      </w:r>
      <w:hyperlink r:id="rId10" w:history="1">
        <w:r w:rsidRPr="00654417">
          <w:rPr>
            <w:rStyle w:val="Hyperlink"/>
          </w:rPr>
          <w:t>https://doi.org/10.1109/T-AFFC.2011.15</w:t>
        </w:r>
      </w:hyperlink>
    </w:p>
    <w:p w14:paraId="1996A1E1" w14:textId="77777777" w:rsidR="00654417" w:rsidRDefault="00654417" w:rsidP="00654417">
      <w:pPr>
        <w:numPr>
          <w:ilvl w:val="0"/>
          <w:numId w:val="13"/>
        </w:numPr>
      </w:pPr>
      <w:r w:rsidRPr="00654417">
        <w:rPr>
          <w:b/>
          <w:bCs/>
        </w:rPr>
        <w:t>AMIGOS: A Dataset for Affect, Personality and Mood Research</w:t>
      </w:r>
      <w:r w:rsidRPr="00654417">
        <w:br/>
        <w:t xml:space="preserve">Miranda-Correa, J. A., Abadi, M. K., Sebe, N., &amp; Patras, I. (2018). AMIGOS: A Dataset for Affect, Personality and Mood Research. </w:t>
      </w:r>
      <w:r w:rsidRPr="00654417">
        <w:rPr>
          <w:i/>
          <w:iCs/>
        </w:rPr>
        <w:t>IEEE Transactions on Affective Computing, 12</w:t>
      </w:r>
      <w:r w:rsidRPr="00654417">
        <w:t xml:space="preserve">(2), 479–493. </w:t>
      </w:r>
    </w:p>
    <w:p w14:paraId="136021F8" w14:textId="4A02639B" w:rsidR="00237DB1" w:rsidRDefault="00237DB1" w:rsidP="00237DB1">
      <w:pPr>
        <w:ind w:left="720"/>
      </w:pPr>
      <w:hyperlink r:id="rId11" w:history="1">
        <w:r w:rsidRPr="009B1D28">
          <w:rPr>
            <w:rStyle w:val="Hyperlink"/>
          </w:rPr>
          <w:t>https://ieeexplore.ieee.org/abstract/document/8554112</w:t>
        </w:r>
      </w:hyperlink>
    </w:p>
    <w:p w14:paraId="3965645D" w14:textId="1B36762B" w:rsidR="00654417" w:rsidRPr="00654417" w:rsidRDefault="00654417" w:rsidP="00654417">
      <w:pPr>
        <w:numPr>
          <w:ilvl w:val="0"/>
          <w:numId w:val="13"/>
        </w:numPr>
      </w:pPr>
      <w:r w:rsidRPr="00654417">
        <w:rPr>
          <w:b/>
          <w:bCs/>
        </w:rPr>
        <w:t xml:space="preserve">Delivering Cognitive </w:t>
      </w:r>
      <w:proofErr w:type="spellStart"/>
      <w:r w:rsidRPr="00654417">
        <w:rPr>
          <w:b/>
          <w:bCs/>
        </w:rPr>
        <w:t>Behavior</w:t>
      </w:r>
      <w:proofErr w:type="spellEnd"/>
      <w:r w:rsidRPr="00654417">
        <w:rPr>
          <w:b/>
          <w:bCs/>
        </w:rPr>
        <w:t xml:space="preserve"> Therapy to Young Adults With a Conversational Agent (</w:t>
      </w:r>
      <w:proofErr w:type="spellStart"/>
      <w:r w:rsidRPr="00654417">
        <w:rPr>
          <w:b/>
          <w:bCs/>
        </w:rPr>
        <w:t>Woebot</w:t>
      </w:r>
      <w:proofErr w:type="spellEnd"/>
      <w:r w:rsidRPr="00654417">
        <w:rPr>
          <w:b/>
          <w:bCs/>
        </w:rPr>
        <w:t>)</w:t>
      </w:r>
      <w:r w:rsidRPr="00654417">
        <w:br/>
        <w:t xml:space="preserve">Fitzpatrick, K. K., Darcy, A., &amp; </w:t>
      </w:r>
      <w:proofErr w:type="spellStart"/>
      <w:r w:rsidRPr="00654417">
        <w:t>Vierhile</w:t>
      </w:r>
      <w:proofErr w:type="spellEnd"/>
      <w:r w:rsidRPr="00654417">
        <w:t xml:space="preserve">, M. (2017). Delivering Cognitive </w:t>
      </w:r>
      <w:proofErr w:type="spellStart"/>
      <w:r w:rsidRPr="00654417">
        <w:t>Behavior</w:t>
      </w:r>
      <w:proofErr w:type="spellEnd"/>
      <w:r w:rsidRPr="00654417">
        <w:t xml:space="preserve"> Therapy to Young Adults With Symptoms of Depression and Anxiety Using a Fully Automated Conversational Agent (</w:t>
      </w:r>
      <w:proofErr w:type="spellStart"/>
      <w:r w:rsidRPr="00654417">
        <w:t>Woebot</w:t>
      </w:r>
      <w:proofErr w:type="spellEnd"/>
      <w:r w:rsidRPr="00654417">
        <w:t xml:space="preserve">): A Randomized Controlled Trial. </w:t>
      </w:r>
      <w:r w:rsidRPr="00654417">
        <w:rPr>
          <w:i/>
          <w:iCs/>
        </w:rPr>
        <w:t>JMIR Mental Health, 4</w:t>
      </w:r>
      <w:r w:rsidRPr="00654417">
        <w:t xml:space="preserve">(2), e19. </w:t>
      </w:r>
      <w:hyperlink r:id="rId12" w:history="1">
        <w:r w:rsidRPr="00654417">
          <w:rPr>
            <w:rStyle w:val="Hyperlink"/>
          </w:rPr>
          <w:t>https://doi.org/10.2196/mental.7785</w:t>
        </w:r>
      </w:hyperlink>
    </w:p>
    <w:p w14:paraId="01C825A5" w14:textId="2AB320B5" w:rsidR="00654417" w:rsidRPr="00654417" w:rsidRDefault="00654417" w:rsidP="00654417">
      <w:pPr>
        <w:numPr>
          <w:ilvl w:val="0"/>
          <w:numId w:val="13"/>
        </w:numPr>
      </w:pPr>
      <w:r w:rsidRPr="00654417">
        <w:rPr>
          <w:b/>
          <w:bCs/>
        </w:rPr>
        <w:t>Multimodal Emotion Recognition: A Survey</w:t>
      </w:r>
      <w:r w:rsidRPr="00654417">
        <w:br/>
        <w:t xml:space="preserve">Ramaswamy, M. P. A., &amp; Palaniswamy, S. (2024). Multimodal Emotion Recognition: A Survey. </w:t>
      </w:r>
      <w:r w:rsidRPr="00654417">
        <w:rPr>
          <w:i/>
          <w:iCs/>
        </w:rPr>
        <w:t>Wiley Interdisciplinary Reviews: Data Mining and Knowledge Discovery, 14</w:t>
      </w:r>
      <w:r w:rsidRPr="00654417">
        <w:t xml:space="preserve">(6), e1563. </w:t>
      </w:r>
      <w:hyperlink r:id="rId13" w:history="1">
        <w:r w:rsidRPr="00654417">
          <w:rPr>
            <w:rStyle w:val="Hyperlink"/>
          </w:rPr>
          <w:t>https://doi.org/10.1002/widm.1563</w:t>
        </w:r>
      </w:hyperlink>
    </w:p>
    <w:p w14:paraId="7658E6F5" w14:textId="719499C0" w:rsidR="00654417" w:rsidRPr="00654417" w:rsidRDefault="00654417" w:rsidP="00654417">
      <w:pPr>
        <w:numPr>
          <w:ilvl w:val="0"/>
          <w:numId w:val="13"/>
        </w:numPr>
      </w:pPr>
      <w:r w:rsidRPr="00654417">
        <w:rPr>
          <w:b/>
          <w:bCs/>
        </w:rPr>
        <w:t>Empathic Conversational Agent Platform Designs and Evaluation</w:t>
      </w:r>
      <w:r w:rsidRPr="00654417">
        <w:br/>
        <w:t xml:space="preserve">Sanjeewa, R., Iyer, R., </w:t>
      </w:r>
      <w:proofErr w:type="spellStart"/>
      <w:r w:rsidRPr="00654417">
        <w:t>Apputhurai</w:t>
      </w:r>
      <w:proofErr w:type="spellEnd"/>
      <w:r w:rsidRPr="00654417">
        <w:t xml:space="preserve">, P., Wickramasinghe, N., &amp; Meyer, D. (2024). Empathic Conversational Agent Platform Designs and Evaluation. </w:t>
      </w:r>
      <w:r w:rsidRPr="00654417">
        <w:rPr>
          <w:i/>
          <w:iCs/>
        </w:rPr>
        <w:t>Frontiers in Virtual Reality, 5</w:t>
      </w:r>
      <w:r w:rsidRPr="00654417">
        <w:t xml:space="preserve">, 58974. </w:t>
      </w:r>
      <w:hyperlink r:id="rId14" w:history="1">
        <w:r w:rsidR="00237DB1" w:rsidRPr="00237DB1">
          <w:rPr>
            <w:rStyle w:val="Hyperlink"/>
          </w:rPr>
          <w:t>https://mental.jmir.org/2024/1/e58974</w:t>
        </w:r>
      </w:hyperlink>
    </w:p>
    <w:p w14:paraId="27A2AD01" w14:textId="77777777" w:rsidR="00F4269D" w:rsidRDefault="00F4269D"/>
    <w:sectPr w:rsidR="00F4269D" w:rsidSect="00C945E2"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771DB"/>
    <w:multiLevelType w:val="multilevel"/>
    <w:tmpl w:val="4BEA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50EBD"/>
    <w:multiLevelType w:val="multilevel"/>
    <w:tmpl w:val="1E8C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57E77"/>
    <w:multiLevelType w:val="multilevel"/>
    <w:tmpl w:val="DF2E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92D92"/>
    <w:multiLevelType w:val="multilevel"/>
    <w:tmpl w:val="CC44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07256"/>
    <w:multiLevelType w:val="multilevel"/>
    <w:tmpl w:val="58DA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1807E0"/>
    <w:multiLevelType w:val="multilevel"/>
    <w:tmpl w:val="B408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6E0026"/>
    <w:multiLevelType w:val="multilevel"/>
    <w:tmpl w:val="9F18C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3D584E"/>
    <w:multiLevelType w:val="multilevel"/>
    <w:tmpl w:val="037E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FE7CF2"/>
    <w:multiLevelType w:val="multilevel"/>
    <w:tmpl w:val="37647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B14A1C"/>
    <w:multiLevelType w:val="multilevel"/>
    <w:tmpl w:val="8F3C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AB5A25"/>
    <w:multiLevelType w:val="multilevel"/>
    <w:tmpl w:val="2D846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2849E6"/>
    <w:multiLevelType w:val="multilevel"/>
    <w:tmpl w:val="96AC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840426"/>
    <w:multiLevelType w:val="multilevel"/>
    <w:tmpl w:val="CB80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830046">
    <w:abstractNumId w:val="12"/>
  </w:num>
  <w:num w:numId="2" w16cid:durableId="1535577470">
    <w:abstractNumId w:val="3"/>
  </w:num>
  <w:num w:numId="3" w16cid:durableId="72432728">
    <w:abstractNumId w:val="7"/>
  </w:num>
  <w:num w:numId="4" w16cid:durableId="572936815">
    <w:abstractNumId w:val="1"/>
  </w:num>
  <w:num w:numId="5" w16cid:durableId="1713727274">
    <w:abstractNumId w:val="5"/>
  </w:num>
  <w:num w:numId="6" w16cid:durableId="1906912036">
    <w:abstractNumId w:val="2"/>
  </w:num>
  <w:num w:numId="7" w16cid:durableId="1934050391">
    <w:abstractNumId w:val="6"/>
  </w:num>
  <w:num w:numId="8" w16cid:durableId="895969622">
    <w:abstractNumId w:val="0"/>
  </w:num>
  <w:num w:numId="9" w16cid:durableId="1691108153">
    <w:abstractNumId w:val="9"/>
  </w:num>
  <w:num w:numId="10" w16cid:durableId="618729091">
    <w:abstractNumId w:val="4"/>
  </w:num>
  <w:num w:numId="11" w16cid:durableId="1546062953">
    <w:abstractNumId w:val="11"/>
  </w:num>
  <w:num w:numId="12" w16cid:durableId="2020738336">
    <w:abstractNumId w:val="8"/>
  </w:num>
  <w:num w:numId="13" w16cid:durableId="72071029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5E2"/>
    <w:rsid w:val="00237DB1"/>
    <w:rsid w:val="00291D05"/>
    <w:rsid w:val="002C0CD5"/>
    <w:rsid w:val="00381BED"/>
    <w:rsid w:val="00467932"/>
    <w:rsid w:val="00482168"/>
    <w:rsid w:val="00654417"/>
    <w:rsid w:val="007D1248"/>
    <w:rsid w:val="00964079"/>
    <w:rsid w:val="00C945E2"/>
    <w:rsid w:val="00EA5568"/>
    <w:rsid w:val="00F42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38AF2"/>
  <w15:chartTrackingRefBased/>
  <w15:docId w15:val="{A61FE8EF-9000-4844-8F1E-4127F306B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5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5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5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5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5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5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5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5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5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5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5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5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5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5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5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5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5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45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45E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945E2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C945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45/3242969.3242985" TargetMode="External"/><Relationship Id="rId13" Type="http://schemas.openxmlformats.org/officeDocument/2006/relationships/hyperlink" Target="https://doi.org/10.1002/widm.156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i.nejm.org/doi/abs/10.1056/AIoa2400802" TargetMode="External"/><Relationship Id="rId12" Type="http://schemas.openxmlformats.org/officeDocument/2006/relationships/hyperlink" Target="https://doi.org/10.2196/mental.7785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rxiv.org/abs/2509.14581" TargetMode="External"/><Relationship Id="rId11" Type="http://schemas.openxmlformats.org/officeDocument/2006/relationships/hyperlink" Target="https://ieeexplore.ieee.org/abstract/document/8554112" TargetMode="External"/><Relationship Id="rId5" Type="http://schemas.openxmlformats.org/officeDocument/2006/relationships/hyperlink" Target="https://arxiv.org/abs/2407.16804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doi.org/10.1109/T-AFFC.2011.1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8653/v1/2020.acl-main.372" TargetMode="External"/><Relationship Id="rId14" Type="http://schemas.openxmlformats.org/officeDocument/2006/relationships/hyperlink" Target="https://mental.jmir.org/2024/1/e5897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1744</Words>
  <Characters>9945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Yaswanth Sai</dc:creator>
  <cp:keywords/>
  <dc:description/>
  <cp:lastModifiedBy>S Yaswanth Sai</cp:lastModifiedBy>
  <cp:revision>2</cp:revision>
  <dcterms:created xsi:type="dcterms:W3CDTF">2025-09-27T07:06:00Z</dcterms:created>
  <dcterms:modified xsi:type="dcterms:W3CDTF">2025-09-27T07:32:00Z</dcterms:modified>
</cp:coreProperties>
</file>