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1"/>
          <w:szCs w:val="41"/>
          <w:highlight w:val="white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Т</w:t>
      </w:r>
      <w:r w:rsidDel="00000000" w:rsidR="00000000" w:rsidRPr="00000000">
        <w:rPr>
          <w:b w:val="1"/>
          <w:sz w:val="41"/>
          <w:szCs w:val="41"/>
          <w:highlight w:val="white"/>
          <w:rtl w:val="0"/>
        </w:rPr>
        <w:t xml:space="preserve">естирование программы определения типа треугольника.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41"/>
          <w:szCs w:val="4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35"/>
          <w:szCs w:val="35"/>
          <w:highlight w:val="white"/>
        </w:rPr>
      </w:pPr>
      <w:r w:rsidDel="00000000" w:rsidR="00000000" w:rsidRPr="00000000">
        <w:rPr>
          <w:sz w:val="35"/>
          <w:szCs w:val="35"/>
          <w:highlight w:val="white"/>
          <w:rtl w:val="0"/>
        </w:rPr>
        <w:t xml:space="preserve">Тест сценарии</w:t>
      </w:r>
    </w:p>
    <w:tbl>
      <w:tblPr>
        <w:tblStyle w:val="Table1"/>
        <w:tblW w:w="11355.0" w:type="dxa"/>
        <w:jc w:val="left"/>
        <w:tblInd w:w="-9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40"/>
        <w:gridCol w:w="4530"/>
        <w:gridCol w:w="3930"/>
        <w:gridCol w:w="1455"/>
        <w:tblGridChange w:id="0">
          <w:tblGrid>
            <w:gridCol w:w="1440"/>
            <w:gridCol w:w="4530"/>
            <w:gridCol w:w="3930"/>
            <w:gridCol w:w="1455"/>
          </w:tblGrid>
        </w:tblGridChange>
      </w:tblGrid>
      <w:tr>
        <w:trPr>
          <w:cantSplit w:val="0"/>
          <w:trHeight w:val="610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Проверил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ФИО дата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Проделанная работа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Ожидаемый результат (Вывод в консоль следующее сообщение)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Результат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(True/False)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Лысый Д.М 25.09.21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Ввод 2 и менее параметров.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"Необходимо указать ровно три входных параметра"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Лысый Д.М. 25.09.21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Ввод 4 и более параметров.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"Необходимо указать ровно три входных параметра"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Лысый Д.М. 25.09.21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Ввод параметров с отрицательным значением.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hd w:fill="ffffff" w:val="clear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"Значение длин сторон треугольника должно принадлежать множеству положительных</w:t>
            </w:r>
          </w:p>
          <w:p w:rsidR="00000000" w:rsidDel="00000000" w:rsidP="00000000" w:rsidRDefault="00000000" w:rsidRPr="00000000" w14:paraId="00000015">
            <w:pPr>
              <w:widowControl w:val="0"/>
              <w:shd w:fill="ffffff" w:val="clear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вещественных или целых чисел"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Лысый Д.М. 25.09.21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Ввод параметров, где сумма 2 сторон меньше или равна третей.(2 3 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"Треугольник не существует"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Лысый Д.М. 25.09.21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Ввод параметров прямоугольного треугольника(3 4 5).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"Треугольник существует"."Прямоугольный треугольник"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Лысый Д.М. 25.09.21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Ввод параметров равностороннего треугольника(3 3 3).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"Треугольник существует"."Равносторонний треугольник"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Лысый Д.М. 25.09.21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Ввод параметров равнобедренного треугольника(3 3 5).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"Треугольник существует". "Равнобедренный треугольник"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Лысый Д.М. 25.09.21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Ввод дробных параметров прямоугольного треугольника(3.5 4.5 5.5).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"Треугольник существует"."Прямоугольный треугольник"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Лысый Д.М. 25.09.21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Ввод дробных параметров равностороннего треугольника(3.5 3.5 3.5).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"Треугольник существует"."Равносторонний треугольник"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Лысый Д.М. 25.09.21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Ввод дробных параметров равностороннего треугольника(3.5 3.5 5.5).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"Треугольник существует". "Равнобедренный треугольник"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</w:tr>
      <w:tr>
        <w:trPr>
          <w:cantSplit w:val="0"/>
          <w:trHeight w:val="11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Лысый Д.М. 25.09.21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Ввод параметров равнобедренного треугольника с натуральными и вещественными значениями (3 3 3.5).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Треугольник существует". "Равнобедренный треугольник"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Лысый Д.М. 25.09.21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Ввод параметров равнобедренного  треугольника с натуральными и вещественными значениями (3 3.5 3.5).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"Треугольник существует". "Равнобедренный треугольник"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Лысый Д.М. 25.09.21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Ввод параметров сумма 2х сторон &lt; 3й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 натуральными и вещественными значениями (6 3.5 3.5).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"Треугольник не существует"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Лысый Д.М. 25.09.21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Ввод параметров равнобедренного  треугольника с натуральными и вещественными значениями (3 3.5 4.5).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"Треугольник существует"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</w:tr>
    </w:tbl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center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Баг Репорт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-425.19685039370086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Ввод параметров равностороннего треугольника (3 3 3) &amp; (3.5 3.5 3.5). </w:t>
      </w:r>
    </w:p>
    <w:p w:rsidR="00000000" w:rsidDel="00000000" w:rsidP="00000000" w:rsidRDefault="00000000" w:rsidRPr="00000000" w14:paraId="00000048">
      <w:pPr>
        <w:ind w:left="-425.19685039370086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При вводе параметров равностороннего треугольника - программа также выводит, что треугольник является равнобедренным.</w:t>
      </w:r>
    </w:p>
    <w:p w:rsidR="00000000" w:rsidDel="00000000" w:rsidP="00000000" w:rsidRDefault="00000000" w:rsidRPr="00000000" w14:paraId="00000049">
      <w:pPr>
        <w:widowControl w:val="0"/>
        <w:numPr>
          <w:ilvl w:val="0"/>
          <w:numId w:val="1"/>
        </w:numPr>
        <w:spacing w:line="240" w:lineRule="auto"/>
        <w:ind w:left="-425.19685039370086" w:hanging="360"/>
        <w:rPr>
          <w:sz w:val="38"/>
          <w:szCs w:val="38"/>
        </w:rPr>
      </w:pPr>
      <w:r w:rsidDel="00000000" w:rsidR="00000000" w:rsidRPr="00000000">
        <w:rPr>
          <w:sz w:val="28"/>
          <w:szCs w:val="28"/>
          <w:rtl w:val="0"/>
        </w:rPr>
        <w:t xml:space="preserve">Ввод параметров равнобедренного треугольника с натуральными и </w:t>
      </w:r>
    </w:p>
    <w:p w:rsidR="00000000" w:rsidDel="00000000" w:rsidP="00000000" w:rsidRDefault="00000000" w:rsidRPr="00000000" w14:paraId="0000004A">
      <w:pPr>
        <w:widowControl w:val="0"/>
        <w:spacing w:line="240" w:lineRule="auto"/>
        <w:ind w:left="-425.19685039370086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вещественными значениями (3 3 3.5)&amp;(3 3.5 3.5)&amp;(6 3.5 3.5)&amp;(3 3.5 4.5).</w:t>
      </w:r>
    </w:p>
    <w:p w:rsidR="00000000" w:rsidDel="00000000" w:rsidP="00000000" w:rsidRDefault="00000000" w:rsidRPr="00000000" w14:paraId="0000004B">
      <w:pPr>
        <w:widowControl w:val="0"/>
        <w:spacing w:line="240" w:lineRule="auto"/>
        <w:ind w:left="-425.19685039370086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При вводе натуральных  чисел вместе с вещественными - вещественные рассматриваются без дробной части(как натуральное).</w:t>
      </w:r>
    </w:p>
    <w:p w:rsidR="00000000" w:rsidDel="00000000" w:rsidP="00000000" w:rsidRDefault="00000000" w:rsidRPr="00000000" w14:paraId="0000004C">
      <w:pPr>
        <w:widowControl w:val="0"/>
        <w:spacing w:line="240" w:lineRule="auto"/>
        <w:ind w:left="-425.19685039370086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spacing w:line="240" w:lineRule="auto"/>
        <w:ind w:left="-425.19685039370086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Использовал техники тест-дизайна:</w:t>
      </w:r>
    </w:p>
    <w:p w:rsidR="00000000" w:rsidDel="00000000" w:rsidP="00000000" w:rsidRDefault="00000000" w:rsidRPr="00000000" w14:paraId="0000004E">
      <w:pPr>
        <w:widowControl w:val="0"/>
        <w:numPr>
          <w:ilvl w:val="0"/>
          <w:numId w:val="2"/>
        </w:numPr>
        <w:spacing w:line="240" w:lineRule="auto"/>
        <w:ind w:left="720" w:hanging="36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Причина / Следствие</w:t>
      </w:r>
    </w:p>
    <w:p w:rsidR="00000000" w:rsidDel="00000000" w:rsidP="00000000" w:rsidRDefault="00000000" w:rsidRPr="00000000" w14:paraId="0000004F">
      <w:pPr>
        <w:widowControl w:val="0"/>
        <w:numPr>
          <w:ilvl w:val="0"/>
          <w:numId w:val="2"/>
        </w:numPr>
        <w:spacing w:line="240" w:lineRule="auto"/>
        <w:ind w:left="720" w:hanging="36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Предугадывание ошибки</w:t>
      </w:r>
    </w:p>
    <w:p w:rsidR="00000000" w:rsidDel="00000000" w:rsidP="00000000" w:rsidRDefault="00000000" w:rsidRPr="00000000" w14:paraId="00000050">
      <w:pPr>
        <w:widowControl w:val="0"/>
        <w:spacing w:line="240" w:lineRule="auto"/>
        <w:ind w:left="-425.19685039370086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spacing w:line="240" w:lineRule="auto"/>
        <w:ind w:left="-425.19685039370086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spacing w:line="240" w:lineRule="auto"/>
        <w:ind w:left="-425.19685039370086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spacing w:line="240" w:lineRule="auto"/>
        <w:ind w:left="-425.19685039370086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-425.19685039370086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