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CCD2" w14:textId="1B55C22A" w:rsidR="00954047" w:rsidRPr="00BE4C36" w:rsidRDefault="00BE4C36" w:rsidP="00BE4C36">
      <w:pPr>
        <w:spacing w:line="240" w:lineRule="auto"/>
        <w:jc w:val="center"/>
        <w:rPr>
          <w:rFonts w:ascii="Noto Sans SC Black" w:eastAsia="Noto Sans SC Black" w:hAnsi="Noto Sans SC Black" w:cs="Sans Serif Collection"/>
          <w:b/>
          <w:bCs/>
        </w:rPr>
      </w:pPr>
      <w:r w:rsidRPr="00BE4C36">
        <w:rPr>
          <w:rFonts w:ascii="Noto Sans SC Black" w:eastAsia="Noto Sans SC Black" w:hAnsi="Noto Sans SC Black" w:cs="Sans Serif Collection" w:hint="eastAsia"/>
          <w:b/>
          <w:bCs/>
        </w:rPr>
        <w:t>Mose Kali</w:t>
      </w:r>
    </w:p>
    <w:p w14:paraId="46E27B03" w14:textId="52882797" w:rsidR="00BE4C36" w:rsidRDefault="00BE4C36" w:rsidP="00BE4C36">
      <w:pPr>
        <w:spacing w:line="240" w:lineRule="auto"/>
        <w:jc w:val="center"/>
        <w:rPr>
          <w:rFonts w:ascii="Noto Serif SC" w:eastAsia="Noto Serif SC" w:hAnsi="Noto Serif SC" w:cs="Sans Serif Collection"/>
        </w:rPr>
      </w:pPr>
      <w:hyperlink r:id="rId4" w:history="1">
        <w:r w:rsidRPr="00E42784">
          <w:rPr>
            <w:rStyle w:val="ae"/>
            <w:rFonts w:ascii="Noto Serif SC" w:eastAsia="Noto Serif SC" w:hAnsi="Noto Serif SC" w:cs="Sans Serif Collection" w:hint="eastAsia"/>
          </w:rPr>
          <w:t>Mosekali436@gmail.com</w:t>
        </w:r>
      </w:hyperlink>
    </w:p>
    <w:p w14:paraId="29030ADE" w14:textId="51342ABC" w:rsidR="00BE4C36" w:rsidRDefault="00BE4C36" w:rsidP="00BE4C36">
      <w:pPr>
        <w:spacing w:line="240" w:lineRule="auto"/>
        <w:jc w:val="center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Beixiaguan Street,Beijing China</w:t>
      </w:r>
    </w:p>
    <w:p w14:paraId="4E72ED47" w14:textId="77777777" w:rsidR="00BE4C36" w:rsidRDefault="00BE4C36" w:rsidP="00BE4C36">
      <w:pPr>
        <w:spacing w:line="240" w:lineRule="auto"/>
        <w:jc w:val="center"/>
        <w:rPr>
          <w:rFonts w:ascii="Noto Serif SC" w:eastAsia="Noto Serif SC" w:hAnsi="Noto Serif SC" w:cs="Sans Serif Collection"/>
        </w:rPr>
      </w:pPr>
    </w:p>
    <w:p w14:paraId="2D217DE0" w14:textId="5500B8F5" w:rsidR="00BE4C36" w:rsidRDefault="00BE4C36" w:rsidP="00BE4C36">
      <w:pPr>
        <w:spacing w:line="240" w:lineRule="auto"/>
        <w:rPr>
          <w:rFonts w:ascii="Noto Sans SC Black" w:eastAsia="Noto Sans SC Black" w:hAnsi="Noto Sans SC Black" w:cs="Sans Serif Collection"/>
          <w:u w:val="single"/>
        </w:rPr>
      </w:pPr>
      <w:r>
        <w:rPr>
          <w:rFonts w:ascii="Noto Sans SC Black" w:eastAsia="Noto Sans SC Black" w:hAnsi="Noto Sans SC Black" w:cs="Sans Serif Collection" w:hint="eastAsia"/>
          <w:u w:val="single"/>
        </w:rPr>
        <w:t>EDUCATION</w:t>
      </w:r>
    </w:p>
    <w:p w14:paraId="667B06AE" w14:textId="35DF6120" w:rsidR="00BE4C36" w:rsidRDefault="00BE4C36" w:rsidP="00BE4C36">
      <w:pPr>
        <w:spacing w:line="240" w:lineRule="auto"/>
        <w:rPr>
          <w:rFonts w:ascii="Noto Sans SC Black" w:eastAsia="Noto Sans SC Black" w:hAnsi="Noto Sans SC Black" w:cs="Sans Serif Collection"/>
        </w:rPr>
      </w:pPr>
      <w:r>
        <w:rPr>
          <w:rFonts w:ascii="Noto Sans SC Black" w:eastAsia="Noto Sans SC Black" w:hAnsi="Noto Sans SC Black" w:cs="Sans Serif Collection" w:hint="eastAsia"/>
        </w:rPr>
        <w:t>Beijing Jiaotong University</w:t>
      </w:r>
    </w:p>
    <w:p w14:paraId="2619B47D" w14:textId="7143171B" w:rsidR="00BE4C36" w:rsidRDefault="00BE4C36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ans SC Black" w:eastAsia="Noto Sans SC Black" w:hAnsi="Noto Sans SC Black" w:cs="Sans Serif Collection" w:hint="eastAsia"/>
        </w:rPr>
        <w:t>B.A., Electronic Information Technology</w:t>
      </w:r>
      <w:r>
        <w:rPr>
          <w:rFonts w:ascii="Noto Sans SC Black" w:eastAsia="Noto Sans SC Black" w:hAnsi="Noto Sans SC Black" w:cs="Sans Serif Collection"/>
        </w:rPr>
        <w:tab/>
      </w:r>
      <w:r>
        <w:rPr>
          <w:rFonts w:ascii="Noto Sans SC Black" w:eastAsia="Noto Sans SC Black" w:hAnsi="Noto Sans SC Black" w:cs="Sans Serif Collection" w:hint="eastAsia"/>
        </w:rPr>
        <w:t xml:space="preserve">               </w:t>
      </w:r>
      <w:r w:rsidRPr="00BE4C36">
        <w:rPr>
          <w:rFonts w:ascii="Noto Serif SC" w:eastAsia="Noto Serif SC" w:hAnsi="Noto Serif SC" w:cs="Sans Serif Collection" w:hint="eastAsia"/>
        </w:rPr>
        <w:t>2027</w:t>
      </w:r>
    </w:p>
    <w:p w14:paraId="0C930E1B" w14:textId="77777777" w:rsidR="00BE4C36" w:rsidRDefault="00BE4C36" w:rsidP="00BE4C36">
      <w:pPr>
        <w:spacing w:line="240" w:lineRule="auto"/>
        <w:rPr>
          <w:rFonts w:ascii="Noto Serif SC" w:eastAsia="Noto Serif SC" w:hAnsi="Noto Serif SC" w:cs="Sans Serif Collection"/>
        </w:rPr>
      </w:pPr>
    </w:p>
    <w:p w14:paraId="358D09AD" w14:textId="597A4A44" w:rsidR="00BE4C36" w:rsidRDefault="00BE4C36" w:rsidP="00BE4C36">
      <w:pPr>
        <w:spacing w:line="240" w:lineRule="auto"/>
        <w:rPr>
          <w:rFonts w:ascii="Noto Sans SC Black" w:eastAsia="Noto Sans SC Black" w:hAnsi="Noto Sans SC Black" w:cs="Sans Serif Collection"/>
        </w:rPr>
      </w:pPr>
      <w:r>
        <w:rPr>
          <w:rFonts w:ascii="Noto Sans SC Black" w:eastAsia="Noto Sans SC Black" w:hAnsi="Noto Sans SC Black" w:cs="Sans Serif Collection" w:hint="eastAsia"/>
        </w:rPr>
        <w:t>GRANTS AND FELLOWSHIPS</w:t>
      </w:r>
    </w:p>
    <w:p w14:paraId="1FFE0703" w14:textId="353BA309" w:rsidR="00BE4C36" w:rsidRDefault="00BE4C36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Beidou Deformation Monitor fellows GUET                       2024</w:t>
      </w:r>
    </w:p>
    <w:p w14:paraId="782CA5EA" w14:textId="011238AA" w:rsidR="00BE4C36" w:rsidRDefault="00BE4C36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Smart Student Affair Platform Group fellows BJTU                2024</w:t>
      </w:r>
    </w:p>
    <w:p w14:paraId="376A47E6" w14:textId="77777777" w:rsidR="00BE4C36" w:rsidRDefault="00BE4C36" w:rsidP="00BE4C36">
      <w:pPr>
        <w:spacing w:line="240" w:lineRule="auto"/>
        <w:rPr>
          <w:rFonts w:ascii="Noto Serif SC" w:eastAsia="Noto Serif SC" w:hAnsi="Noto Serif SC" w:cs="Sans Serif Collection"/>
        </w:rPr>
      </w:pPr>
    </w:p>
    <w:p w14:paraId="727B787B" w14:textId="6B08E61F" w:rsidR="00BE4C36" w:rsidRDefault="00BE4C36" w:rsidP="00BE4C36">
      <w:pPr>
        <w:spacing w:line="240" w:lineRule="auto"/>
        <w:rPr>
          <w:rFonts w:ascii="Noto Sans SC Black" w:eastAsia="Noto Sans SC Black" w:hAnsi="Noto Sans SC Black" w:cs="Sans Serif Collection"/>
          <w:b/>
          <w:bCs/>
          <w:u w:val="single"/>
        </w:rPr>
      </w:pPr>
      <w:r>
        <w:rPr>
          <w:rFonts w:ascii="Noto Sans SC Black" w:eastAsia="Noto Sans SC Black" w:hAnsi="Noto Sans SC Black" w:cs="Sans Serif Collection" w:hint="eastAsia"/>
          <w:b/>
          <w:bCs/>
          <w:u w:val="single"/>
        </w:rPr>
        <w:t>PUBLICATIONS</w:t>
      </w:r>
    </w:p>
    <w:p w14:paraId="4490F0D3" w14:textId="4468761E" w:rsidR="00BE4C36" w:rsidRDefault="00926490" w:rsidP="00BE4C36">
      <w:pPr>
        <w:spacing w:line="240" w:lineRule="auto"/>
        <w:rPr>
          <w:rFonts w:ascii="Noto Serif SC" w:eastAsia="Noto Serif SC" w:hAnsi="Noto Serif SC" w:cs="Sans Serif Collection"/>
          <w:i/>
          <w:iCs/>
        </w:rPr>
      </w:pPr>
      <w:r>
        <w:rPr>
          <w:rFonts w:ascii="Noto Serif SC" w:eastAsia="Noto Serif SC" w:hAnsi="Noto Serif SC" w:cs="Sans Serif Collection" w:hint="eastAsia"/>
        </w:rPr>
        <w:t xml:space="preserve">Focus is All You Need: the Attentive-Trigger Architecture for End-to-end Tasks, </w:t>
      </w:r>
      <w:r>
        <w:rPr>
          <w:rFonts w:ascii="Noto Serif SC" w:eastAsia="Noto Serif SC" w:hAnsi="Noto Serif SC" w:cs="Sans Serif Collection" w:hint="eastAsia"/>
          <w:i/>
          <w:iCs/>
        </w:rPr>
        <w:t>create a brand new Attentive-Trigger Network with self -attention (2025)</w:t>
      </w:r>
    </w:p>
    <w:p w14:paraId="62C2A12B" w14:textId="77777777" w:rsidR="00926490" w:rsidRDefault="00926490" w:rsidP="00BE4C36">
      <w:pPr>
        <w:spacing w:line="240" w:lineRule="auto"/>
        <w:rPr>
          <w:rFonts w:ascii="Noto Serif SC" w:eastAsia="Noto Serif SC" w:hAnsi="Noto Serif SC" w:cs="Sans Serif Collection"/>
          <w:i/>
          <w:iCs/>
        </w:rPr>
      </w:pPr>
    </w:p>
    <w:p w14:paraId="2912A6FD" w14:textId="4AC16BAE" w:rsidR="00926490" w:rsidRDefault="00926490" w:rsidP="00BE4C36">
      <w:pPr>
        <w:spacing w:line="240" w:lineRule="auto"/>
        <w:rPr>
          <w:rFonts w:ascii="Noto Sans SC Black" w:eastAsia="Noto Sans SC Black" w:hAnsi="Noto Sans SC Black" w:cs="Sans Serif Collection"/>
          <w:u w:val="single"/>
        </w:rPr>
      </w:pPr>
      <w:r>
        <w:rPr>
          <w:rFonts w:ascii="Noto Sans SC Black" w:eastAsia="Noto Sans SC Black" w:hAnsi="Noto Sans SC Black" w:cs="Sans Serif Collection" w:hint="eastAsia"/>
          <w:u w:val="single"/>
        </w:rPr>
        <w:t>PRESENTATIONS</w:t>
      </w:r>
    </w:p>
    <w:p w14:paraId="132B75AA" w14:textId="4F8A0167" w:rsidR="00926490" w:rsidRDefault="00926490" w:rsidP="00BE4C36">
      <w:pPr>
        <w:spacing w:line="240" w:lineRule="auto"/>
        <w:rPr>
          <w:rFonts w:ascii="Noto Serif SC" w:eastAsia="Noto Serif SC" w:hAnsi="Noto Serif SC" w:cs="Sans Serif Collection"/>
        </w:rPr>
      </w:pPr>
      <w:r w:rsidRPr="00926490">
        <w:rPr>
          <w:rFonts w:ascii="Noto Serif SC" w:eastAsia="Noto Serif SC" w:hAnsi="Noto Serif SC" w:cs="Sans Serif Collection"/>
        </w:rPr>
        <w:lastRenderedPageBreak/>
        <w:t>“</w:t>
      </w:r>
      <w:r w:rsidRPr="00926490">
        <w:rPr>
          <w:rFonts w:ascii="Noto Serif SC" w:eastAsia="Noto Serif SC" w:hAnsi="Noto Serif SC" w:cs="Sans Serif Collection" w:hint="eastAsia"/>
        </w:rPr>
        <w:t>Attention is All You Need</w:t>
      </w:r>
      <w:r w:rsidRPr="00926490">
        <w:rPr>
          <w:rFonts w:ascii="Noto Serif SC" w:eastAsia="Noto Serif SC" w:hAnsi="Noto Serif SC" w:cs="Sans Serif Collection"/>
        </w:rPr>
        <w:t>”</w:t>
      </w:r>
      <w:r>
        <w:rPr>
          <w:rFonts w:ascii="Noto Serif SC" w:eastAsia="Noto Serif SC" w:hAnsi="Noto Serif SC" w:cs="Sans Serif Collection" w:hint="eastAsia"/>
        </w:rPr>
        <w:t xml:space="preserve">, focus on Transformers which reshape </w:t>
      </w:r>
      <w:r>
        <w:rPr>
          <w:rFonts w:ascii="Noto Serif SC" w:eastAsia="Noto Serif SC" w:hAnsi="Noto Serif SC" w:cs="Sans Serif Collection"/>
        </w:rPr>
        <w:t>modern</w:t>
      </w:r>
      <w:r>
        <w:rPr>
          <w:rFonts w:ascii="Noto Serif SC" w:eastAsia="Noto Serif SC" w:hAnsi="Noto Serif SC" w:cs="Sans Serif Collection" w:hint="eastAsia"/>
        </w:rPr>
        <w:t xml:space="preserve"> AI</w:t>
      </w:r>
    </w:p>
    <w:p w14:paraId="3AFAB2C8" w14:textId="77777777" w:rsidR="00926490" w:rsidRDefault="00926490" w:rsidP="00BE4C36">
      <w:pPr>
        <w:spacing w:line="240" w:lineRule="auto"/>
        <w:rPr>
          <w:rFonts w:ascii="Noto Serif SC" w:eastAsia="Noto Serif SC" w:hAnsi="Noto Serif SC" w:cs="Sans Serif Collection"/>
        </w:rPr>
      </w:pPr>
    </w:p>
    <w:p w14:paraId="0490430A" w14:textId="538B487D" w:rsidR="00926490" w:rsidRDefault="00301DEB" w:rsidP="00BE4C36">
      <w:pPr>
        <w:spacing w:line="240" w:lineRule="auto"/>
        <w:rPr>
          <w:rFonts w:ascii="Noto Sans SC Black" w:eastAsia="Noto Sans SC Black" w:hAnsi="Noto Sans SC Black" w:cs="Sans Serif Collection" w:hint="eastAsia"/>
          <w:u w:val="single"/>
        </w:rPr>
      </w:pPr>
      <w:r>
        <w:rPr>
          <w:rFonts w:ascii="Noto Sans SC Black" w:eastAsia="Noto Sans SC Black" w:hAnsi="Noto Sans SC Black" w:cs="Sans Serif Collection" w:hint="eastAsia"/>
          <w:u w:val="single"/>
        </w:rPr>
        <w:t>PROFESSIONAL AFFILIATIONS</w:t>
      </w:r>
    </w:p>
    <w:p w14:paraId="78720332" w14:textId="59F269E0" w:rsidR="00301DEB" w:rsidRDefault="00301DEB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Electronic Information Technology</w:t>
      </w:r>
    </w:p>
    <w:p w14:paraId="4B4B39AA" w14:textId="6DDC84AC" w:rsidR="00301DEB" w:rsidRDefault="00301DEB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Computer Science</w:t>
      </w:r>
    </w:p>
    <w:p w14:paraId="45C87D38" w14:textId="2CD55208" w:rsidR="00301DEB" w:rsidRDefault="00301DEB" w:rsidP="00BE4C36">
      <w:pPr>
        <w:spacing w:line="240" w:lineRule="auto"/>
        <w:rPr>
          <w:rFonts w:ascii="Noto Serif SC" w:eastAsia="Noto Serif SC" w:hAnsi="Noto Serif SC" w:cs="Sans Serif Collection" w:hint="eastAsia"/>
        </w:rPr>
      </w:pPr>
      <w:r>
        <w:rPr>
          <w:rFonts w:ascii="Noto Serif SC" w:eastAsia="Noto Serif SC" w:hAnsi="Noto Serif SC" w:cs="Sans Serif Collection" w:hint="eastAsia"/>
        </w:rPr>
        <w:t>Artificial Intelligence</w:t>
      </w:r>
    </w:p>
    <w:p w14:paraId="4C9F004C" w14:textId="77777777" w:rsidR="00301DEB" w:rsidRDefault="00301DEB" w:rsidP="00BE4C36">
      <w:pPr>
        <w:spacing w:line="240" w:lineRule="auto"/>
        <w:rPr>
          <w:rFonts w:ascii="Noto Serif SC" w:eastAsia="Noto Serif SC" w:hAnsi="Noto Serif SC" w:cs="Sans Serif Collection"/>
        </w:rPr>
      </w:pPr>
    </w:p>
    <w:p w14:paraId="1AD673AA" w14:textId="571FB128" w:rsidR="00301DEB" w:rsidRDefault="00301DEB" w:rsidP="00BE4C36">
      <w:pPr>
        <w:spacing w:line="240" w:lineRule="auto"/>
        <w:rPr>
          <w:rFonts w:ascii="Noto Sans SC Black" w:eastAsia="Noto Sans SC Black" w:hAnsi="Noto Sans SC Black" w:cs="Sans Serif Collection"/>
          <w:u w:val="single"/>
        </w:rPr>
      </w:pPr>
      <w:r>
        <w:rPr>
          <w:rFonts w:ascii="Noto Sans SC Black" w:eastAsia="Noto Sans SC Black" w:hAnsi="Noto Sans SC Black" w:cs="Sans Serif Collection" w:hint="eastAsia"/>
          <w:u w:val="single"/>
        </w:rPr>
        <w:t>REFERENCES</w:t>
      </w:r>
    </w:p>
    <w:p w14:paraId="18FD05E9" w14:textId="58A75DD9" w:rsidR="00301DEB" w:rsidRDefault="00301DEB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Professor X</w:t>
      </w:r>
    </w:p>
    <w:p w14:paraId="3F290270" w14:textId="77777777" w:rsidR="00301DEB" w:rsidRDefault="00301DEB" w:rsidP="00301DEB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 xml:space="preserve">Named Professor of </w:t>
      </w:r>
      <w:r>
        <w:rPr>
          <w:rFonts w:ascii="Noto Serif SC" w:eastAsia="Noto Serif SC" w:hAnsi="Noto Serif SC" w:cs="Sans Serif Collection" w:hint="eastAsia"/>
        </w:rPr>
        <w:t>Electronic Information Technology</w:t>
      </w:r>
    </w:p>
    <w:p w14:paraId="482D5A8C" w14:textId="755A67A2" w:rsidR="00301DEB" w:rsidRDefault="00301DEB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BJTU</w:t>
      </w:r>
    </w:p>
    <w:p w14:paraId="6C4250BE" w14:textId="77777777" w:rsidR="00301DEB" w:rsidRDefault="00301DEB" w:rsidP="00301DEB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 xml:space="preserve">Department of </w:t>
      </w:r>
      <w:r>
        <w:rPr>
          <w:rFonts w:ascii="Noto Serif SC" w:eastAsia="Noto Serif SC" w:hAnsi="Noto Serif SC" w:cs="Sans Serif Collection" w:hint="eastAsia"/>
        </w:rPr>
        <w:t>Electronic Information Technology</w:t>
      </w:r>
    </w:p>
    <w:p w14:paraId="385AF52A" w14:textId="43293F2C" w:rsidR="00301DEB" w:rsidRDefault="00301DEB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XX Street</w:t>
      </w:r>
    </w:p>
    <w:p w14:paraId="0307BE6A" w14:textId="40CA672D" w:rsidR="00301DEB" w:rsidRDefault="00301DEB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Beijing</w:t>
      </w:r>
    </w:p>
    <w:p w14:paraId="7DE0AF51" w14:textId="3352A110" w:rsidR="00301DEB" w:rsidRDefault="00301DEB" w:rsidP="00BE4C36">
      <w:pPr>
        <w:spacing w:line="240" w:lineRule="auto"/>
        <w:rPr>
          <w:rFonts w:ascii="Noto Serif SC" w:eastAsia="Noto Serif SC" w:hAnsi="Noto Serif SC" w:cs="Sans Serif Collection"/>
        </w:rPr>
      </w:pPr>
      <w:r>
        <w:rPr>
          <w:rFonts w:ascii="Noto Serif SC" w:eastAsia="Noto Serif SC" w:hAnsi="Noto Serif SC" w:cs="Sans Serif Collection" w:hint="eastAsia"/>
        </w:rPr>
        <w:t>(234)555-9876</w:t>
      </w:r>
    </w:p>
    <w:p w14:paraId="1B09EF68" w14:textId="6E8EF512" w:rsidR="00301DEB" w:rsidRPr="00301DEB" w:rsidRDefault="00301DEB" w:rsidP="00BE4C36">
      <w:pPr>
        <w:spacing w:line="240" w:lineRule="auto"/>
        <w:rPr>
          <w:rFonts w:ascii="Noto Serif SC" w:eastAsia="Noto Serif SC" w:hAnsi="Noto Serif SC" w:cs="Sans Serif Collection" w:hint="eastAsia"/>
        </w:rPr>
      </w:pPr>
      <w:r>
        <w:rPr>
          <w:rFonts w:ascii="Noto Serif SC" w:eastAsia="Noto Serif SC" w:hAnsi="Noto Serif SC" w:cs="Sans Serif Collection" w:hint="eastAsia"/>
        </w:rPr>
        <w:t>Professorx@bjtu.edu.cn</w:t>
      </w:r>
    </w:p>
    <w:sectPr w:rsidR="00301DEB" w:rsidRPr="0030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C Black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Noto Serif SC">
    <w:panose1 w:val="02020200000000000000"/>
    <w:charset w:val="86"/>
    <w:family w:val="roman"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36"/>
    <w:rsid w:val="0006386D"/>
    <w:rsid w:val="00301DEB"/>
    <w:rsid w:val="00926490"/>
    <w:rsid w:val="00954047"/>
    <w:rsid w:val="00B85798"/>
    <w:rsid w:val="00BE4C36"/>
    <w:rsid w:val="00DA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F42C"/>
  <w15:chartTrackingRefBased/>
  <w15:docId w15:val="{67F00D52-801F-4E15-B62A-A295768D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DE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4C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C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C3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C3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C3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C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C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C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4C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4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4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4C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4C3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4C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4C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4C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4C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4C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C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4C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4C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4C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4C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4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4C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4C3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E4C3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E4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sekali43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Mose</dc:creator>
  <cp:keywords/>
  <dc:description/>
  <cp:lastModifiedBy>Kali Mose</cp:lastModifiedBy>
  <cp:revision>1</cp:revision>
  <dcterms:created xsi:type="dcterms:W3CDTF">2025-05-07T09:57:00Z</dcterms:created>
  <dcterms:modified xsi:type="dcterms:W3CDTF">2025-05-07T10:31:00Z</dcterms:modified>
</cp:coreProperties>
</file>