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B08DF" w:rsidRPr="00362B1A" w:rsidRDefault="00186453">
      <w:pPr>
        <w:pStyle w:val="Ttulo1"/>
        <w:jc w:val="center"/>
        <w:rPr>
          <w:lang w:val="es-CO"/>
        </w:rPr>
      </w:pPr>
      <w:bookmarkStart w:id="0" w:name="_l43gk6uiu917" w:colFirst="0" w:colLast="0"/>
      <w:bookmarkEnd w:id="0"/>
      <w:r w:rsidRPr="00362B1A">
        <w:rPr>
          <w:lang w:val="es-CO"/>
        </w:rPr>
        <w:t>Desempeño en tiempo de ejecución de algoritmos de filtrado de imágenes</w:t>
      </w:r>
    </w:p>
    <w:p w14:paraId="00000002" w14:textId="77777777" w:rsidR="002B08DF" w:rsidRPr="00362B1A" w:rsidRDefault="00186453">
      <w:pPr>
        <w:pStyle w:val="Ttulo2"/>
        <w:rPr>
          <w:lang w:val="es-CO"/>
        </w:rPr>
      </w:pPr>
      <w:bookmarkStart w:id="1" w:name="_jpomyov3s7ht" w:colFirst="0" w:colLast="0"/>
      <w:bookmarkEnd w:id="1"/>
      <w:r w:rsidRPr="00362B1A">
        <w:rPr>
          <w:lang w:val="es-CO"/>
        </w:rPr>
        <w:t>Descripción del problema</w:t>
      </w:r>
    </w:p>
    <w:p w14:paraId="00000003" w14:textId="7734111A" w:rsidR="002B08DF" w:rsidRPr="00362B1A" w:rsidRDefault="00186453">
      <w:pPr>
        <w:rPr>
          <w:lang w:val="es-CO"/>
        </w:rPr>
      </w:pPr>
      <w:r w:rsidRPr="00362B1A">
        <w:rPr>
          <w:lang w:val="es-CO"/>
        </w:rPr>
        <w:t>El experimento se realiza con el fin de medir el impacto de diferentes versiones de algoritmo para filtración de imágenes en el tiempo de ejecución, cada versión con distintos grados de aprovechamiento del principio de localidad espacial. La técnica de fil</w:t>
      </w:r>
      <w:r w:rsidRPr="00362B1A">
        <w:rPr>
          <w:lang w:val="es-CO"/>
        </w:rPr>
        <w:t xml:space="preserve">trado que se usará es la de convolución de matrices. El filtro o </w:t>
      </w:r>
      <w:proofErr w:type="spellStart"/>
      <w:r w:rsidRPr="00362B1A">
        <w:rPr>
          <w:lang w:val="es-CO"/>
        </w:rPr>
        <w:t>kernel</w:t>
      </w:r>
      <w:proofErr w:type="spellEnd"/>
      <w:r w:rsidRPr="00362B1A">
        <w:rPr>
          <w:lang w:val="es-CO"/>
        </w:rPr>
        <w:t xml:space="preserve"> que se utilizará es el de detección de bordes, el formato de las imágenes de entrada es el de mapa de bits (</w:t>
      </w:r>
      <w:proofErr w:type="spellStart"/>
      <w:r w:rsidRPr="00362B1A">
        <w:rPr>
          <w:lang w:val="es-CO"/>
        </w:rPr>
        <w:t>bmp</w:t>
      </w:r>
      <w:proofErr w:type="spellEnd"/>
      <w:r w:rsidRPr="00362B1A">
        <w:rPr>
          <w:lang w:val="es-CO"/>
        </w:rPr>
        <w:t xml:space="preserve">) en escala de grises con profundidad de 8 bits, el sistema operativo en </w:t>
      </w:r>
      <w:r w:rsidRPr="00362B1A">
        <w:rPr>
          <w:lang w:val="es-CO"/>
        </w:rPr>
        <w:t>que se desarrolla y prueba es Windows 10 Home de 64 bits, el lenguaje de programación es C# y se tienen tres unidades experimentales, una por cada computador personal de los integrantes. Los factores que se tendrán en cuenta son de dos tipos: software y ha</w:t>
      </w:r>
      <w:r w:rsidRPr="00362B1A">
        <w:rPr>
          <w:lang w:val="es-CO"/>
        </w:rPr>
        <w:t xml:space="preserve">rdware. A </w:t>
      </w:r>
      <w:r w:rsidR="00362B1A" w:rsidRPr="00362B1A">
        <w:rPr>
          <w:lang w:val="es-CO"/>
        </w:rPr>
        <w:t>continuación</w:t>
      </w:r>
      <w:r w:rsidRPr="00362B1A">
        <w:rPr>
          <w:lang w:val="es-CO"/>
        </w:rPr>
        <w:t xml:space="preserve"> se listan los factores experimentales de interés.</w:t>
      </w:r>
    </w:p>
    <w:p w14:paraId="00000004" w14:textId="77777777" w:rsidR="002B08DF" w:rsidRPr="00362B1A" w:rsidRDefault="00186453">
      <w:pPr>
        <w:pStyle w:val="Ttulo2"/>
        <w:rPr>
          <w:lang w:val="es-CO"/>
        </w:rPr>
      </w:pPr>
      <w:bookmarkStart w:id="2" w:name="_ej2v6gnargvx" w:colFirst="0" w:colLast="0"/>
      <w:bookmarkEnd w:id="2"/>
      <w:r w:rsidRPr="00362B1A">
        <w:rPr>
          <w:lang w:val="es-CO"/>
        </w:rPr>
        <w:t>Factores experimentales</w:t>
      </w:r>
    </w:p>
    <w:p w14:paraId="00000005" w14:textId="77777777" w:rsidR="002B08DF" w:rsidRPr="00362B1A" w:rsidRDefault="00186453">
      <w:pPr>
        <w:pStyle w:val="Ttulo3"/>
        <w:rPr>
          <w:lang w:val="es-CO"/>
        </w:rPr>
      </w:pPr>
      <w:bookmarkStart w:id="3" w:name="_uuek9kepepao" w:colFirst="0" w:colLast="0"/>
      <w:bookmarkEnd w:id="3"/>
      <w:r w:rsidRPr="00362B1A">
        <w:rPr>
          <w:lang w:val="es-CO"/>
        </w:rPr>
        <w:t>Recursos computacionales</w:t>
      </w:r>
    </w:p>
    <w:p w14:paraId="00000006" w14:textId="77777777" w:rsidR="002B08DF" w:rsidRPr="00362B1A" w:rsidRDefault="00186453">
      <w:pPr>
        <w:pStyle w:val="Ttulo4"/>
        <w:rPr>
          <w:lang w:val="es-CO"/>
        </w:rPr>
      </w:pPr>
      <w:bookmarkStart w:id="4" w:name="_lcut4so7dsvc" w:colFirst="0" w:colLast="0"/>
      <w:bookmarkEnd w:id="4"/>
      <w:r w:rsidRPr="00362B1A">
        <w:rPr>
          <w:lang w:val="es-CO"/>
        </w:rPr>
        <w:t>Daniel:</w:t>
      </w:r>
    </w:p>
    <w:p w14:paraId="00000007" w14:textId="77777777" w:rsidR="002B08DF" w:rsidRPr="00362B1A" w:rsidRDefault="002B08DF">
      <w:pPr>
        <w:rPr>
          <w:lang w:val="es-CO"/>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B08DF" w:rsidRPr="00362B1A" w14:paraId="737C5D50" w14:textId="77777777">
        <w:tc>
          <w:tcPr>
            <w:tcW w:w="4680" w:type="dxa"/>
            <w:shd w:val="clear" w:color="auto" w:fill="auto"/>
            <w:tcMar>
              <w:top w:w="100" w:type="dxa"/>
              <w:left w:w="100" w:type="dxa"/>
              <w:bottom w:w="100" w:type="dxa"/>
              <w:right w:w="100" w:type="dxa"/>
            </w:tcMar>
          </w:tcPr>
          <w:p w14:paraId="00000008" w14:textId="77777777" w:rsidR="002B08DF" w:rsidRPr="00362B1A" w:rsidRDefault="00186453">
            <w:pPr>
              <w:rPr>
                <w:lang w:val="es-CO"/>
              </w:rPr>
            </w:pPr>
            <w:r w:rsidRPr="00362B1A">
              <w:rPr>
                <w:noProof/>
                <w:lang w:val="es-CO"/>
              </w:rPr>
              <w:drawing>
                <wp:inline distT="114300" distB="114300" distL="114300" distR="114300">
                  <wp:extent cx="2838450" cy="28321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838450" cy="2832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0000009" w14:textId="77777777" w:rsidR="002B08DF" w:rsidRPr="00362B1A" w:rsidRDefault="00186453">
            <w:pPr>
              <w:rPr>
                <w:lang w:val="es-CO"/>
              </w:rPr>
            </w:pPr>
            <w:r w:rsidRPr="00362B1A">
              <w:rPr>
                <w:noProof/>
                <w:lang w:val="es-CO"/>
              </w:rPr>
              <w:drawing>
                <wp:inline distT="114300" distB="114300" distL="114300" distR="114300">
                  <wp:extent cx="2838450" cy="28321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838450" cy="2832100"/>
                          </a:xfrm>
                          <a:prstGeom prst="rect">
                            <a:avLst/>
                          </a:prstGeom>
                          <a:ln/>
                        </pic:spPr>
                      </pic:pic>
                    </a:graphicData>
                  </a:graphic>
                </wp:inline>
              </w:drawing>
            </w:r>
          </w:p>
        </w:tc>
      </w:tr>
    </w:tbl>
    <w:p w14:paraId="0000000A" w14:textId="77777777" w:rsidR="002B08DF" w:rsidRPr="00362B1A" w:rsidRDefault="00186453">
      <w:pPr>
        <w:pStyle w:val="Ttulo4"/>
        <w:rPr>
          <w:lang w:val="es-CO"/>
        </w:rPr>
      </w:pPr>
      <w:bookmarkStart w:id="5" w:name="_jnhn4v2xbuz1" w:colFirst="0" w:colLast="0"/>
      <w:bookmarkEnd w:id="5"/>
      <w:r w:rsidRPr="00362B1A">
        <w:rPr>
          <w:lang w:val="es-CO"/>
        </w:rPr>
        <w:lastRenderedPageBreak/>
        <w:t>Cristian:</w:t>
      </w:r>
    </w:p>
    <w:p w14:paraId="0000000B" w14:textId="77777777" w:rsidR="002B08DF" w:rsidRPr="00362B1A" w:rsidRDefault="002B08DF">
      <w:pPr>
        <w:rPr>
          <w:lang w:val="es-CO"/>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B08DF" w:rsidRPr="00362B1A" w14:paraId="0514CD63" w14:textId="77777777">
        <w:tc>
          <w:tcPr>
            <w:tcW w:w="4680" w:type="dxa"/>
            <w:shd w:val="clear" w:color="auto" w:fill="auto"/>
            <w:tcMar>
              <w:top w:w="100" w:type="dxa"/>
              <w:left w:w="100" w:type="dxa"/>
              <w:bottom w:w="100" w:type="dxa"/>
              <w:right w:w="100" w:type="dxa"/>
            </w:tcMar>
          </w:tcPr>
          <w:p w14:paraId="0000000C" w14:textId="77777777" w:rsidR="002B08DF" w:rsidRPr="00362B1A" w:rsidRDefault="00186453">
            <w:pPr>
              <w:rPr>
                <w:lang w:val="es-CO"/>
              </w:rPr>
            </w:pPr>
            <w:r w:rsidRPr="00362B1A">
              <w:rPr>
                <w:noProof/>
                <w:lang w:val="es-CO"/>
              </w:rPr>
              <w:drawing>
                <wp:inline distT="114300" distB="114300" distL="114300" distR="114300">
                  <wp:extent cx="2838450" cy="28448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2838450" cy="2844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000000D" w14:textId="77777777" w:rsidR="002B08DF" w:rsidRPr="00362B1A" w:rsidRDefault="00186453">
            <w:pPr>
              <w:rPr>
                <w:lang w:val="es-CO"/>
              </w:rPr>
            </w:pPr>
            <w:r w:rsidRPr="00362B1A">
              <w:rPr>
                <w:noProof/>
                <w:lang w:val="es-CO"/>
              </w:rPr>
              <w:drawing>
                <wp:inline distT="114300" distB="114300" distL="114300" distR="114300">
                  <wp:extent cx="2838450" cy="28321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838450" cy="2832100"/>
                          </a:xfrm>
                          <a:prstGeom prst="rect">
                            <a:avLst/>
                          </a:prstGeom>
                          <a:ln/>
                        </pic:spPr>
                      </pic:pic>
                    </a:graphicData>
                  </a:graphic>
                </wp:inline>
              </w:drawing>
            </w:r>
          </w:p>
        </w:tc>
      </w:tr>
    </w:tbl>
    <w:p w14:paraId="0000000E" w14:textId="77777777" w:rsidR="002B08DF" w:rsidRPr="00362B1A" w:rsidRDefault="00186453">
      <w:pPr>
        <w:pStyle w:val="Ttulo4"/>
        <w:rPr>
          <w:lang w:val="es-CO"/>
        </w:rPr>
      </w:pPr>
      <w:bookmarkStart w:id="6" w:name="_t700ysnj433k" w:colFirst="0" w:colLast="0"/>
      <w:bookmarkEnd w:id="6"/>
      <w:proofErr w:type="spellStart"/>
      <w:r w:rsidRPr="00362B1A">
        <w:rPr>
          <w:lang w:val="es-CO"/>
        </w:rPr>
        <w:t>Jose</w:t>
      </w:r>
      <w:proofErr w:type="spellEnd"/>
      <w:r w:rsidRPr="00362B1A">
        <w:rPr>
          <w:lang w:val="es-CO"/>
        </w:rPr>
        <w:t>:</w:t>
      </w:r>
    </w:p>
    <w:p w14:paraId="0000000F" w14:textId="77777777" w:rsidR="002B08DF" w:rsidRPr="00362B1A" w:rsidRDefault="002B08DF">
      <w:pPr>
        <w:rPr>
          <w:lang w:val="es-CO"/>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B08DF" w:rsidRPr="00362B1A" w14:paraId="0A18043E" w14:textId="77777777">
        <w:tc>
          <w:tcPr>
            <w:tcW w:w="4680" w:type="dxa"/>
            <w:shd w:val="clear" w:color="auto" w:fill="auto"/>
            <w:tcMar>
              <w:top w:w="100" w:type="dxa"/>
              <w:left w:w="100" w:type="dxa"/>
              <w:bottom w:w="100" w:type="dxa"/>
              <w:right w:w="100" w:type="dxa"/>
            </w:tcMar>
          </w:tcPr>
          <w:p w14:paraId="00000010" w14:textId="77777777" w:rsidR="002B08DF" w:rsidRPr="00362B1A" w:rsidRDefault="00186453">
            <w:pPr>
              <w:rPr>
                <w:lang w:val="es-CO"/>
              </w:rPr>
            </w:pPr>
            <w:r w:rsidRPr="00362B1A">
              <w:rPr>
                <w:noProof/>
                <w:lang w:val="es-CO"/>
              </w:rPr>
              <w:drawing>
                <wp:inline distT="114300" distB="114300" distL="114300" distR="114300">
                  <wp:extent cx="2838450" cy="28575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838450" cy="2857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0000011" w14:textId="77777777" w:rsidR="002B08DF" w:rsidRPr="00362B1A" w:rsidRDefault="00186453">
            <w:pPr>
              <w:rPr>
                <w:lang w:val="es-CO"/>
              </w:rPr>
            </w:pPr>
            <w:r w:rsidRPr="00362B1A">
              <w:rPr>
                <w:noProof/>
                <w:lang w:val="es-CO"/>
              </w:rPr>
              <w:drawing>
                <wp:inline distT="114300" distB="114300" distL="114300" distR="114300">
                  <wp:extent cx="2838450" cy="28321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838450" cy="2832100"/>
                          </a:xfrm>
                          <a:prstGeom prst="rect">
                            <a:avLst/>
                          </a:prstGeom>
                          <a:ln/>
                        </pic:spPr>
                      </pic:pic>
                    </a:graphicData>
                  </a:graphic>
                </wp:inline>
              </w:drawing>
            </w:r>
          </w:p>
        </w:tc>
      </w:tr>
    </w:tbl>
    <w:p w14:paraId="00000012" w14:textId="77777777" w:rsidR="002B08DF" w:rsidRPr="00362B1A" w:rsidRDefault="00186453">
      <w:pPr>
        <w:pStyle w:val="Ttulo3"/>
        <w:rPr>
          <w:lang w:val="es-CO"/>
        </w:rPr>
      </w:pPr>
      <w:bookmarkStart w:id="7" w:name="_98nm0b8ons8n" w:colFirst="0" w:colLast="0"/>
      <w:bookmarkEnd w:id="7"/>
      <w:r w:rsidRPr="00362B1A">
        <w:rPr>
          <w:lang w:val="es-CO"/>
        </w:rPr>
        <w:t>Algoritmo</w:t>
      </w:r>
    </w:p>
    <w:p w14:paraId="00000013" w14:textId="2AB230AC" w:rsidR="002B08DF" w:rsidRPr="00362B1A" w:rsidRDefault="00186453">
      <w:pPr>
        <w:rPr>
          <w:lang w:val="es-CO"/>
        </w:rPr>
      </w:pPr>
      <w:r w:rsidRPr="00362B1A">
        <w:rPr>
          <w:lang w:val="es-CO"/>
        </w:rPr>
        <w:t xml:space="preserve">A continuación se presentan las 6 versiones de algoritmo utilizadas, 4 de ellas simplemente se basaron en el cambio de orden de los ciclos, las otras dos combinan esta idea con el concepto </w:t>
      </w:r>
      <w:r w:rsidRPr="00362B1A">
        <w:rPr>
          <w:lang w:val="es-CO"/>
        </w:rPr>
        <w:lastRenderedPageBreak/>
        <w:t>de desenroscado de bucles</w:t>
      </w:r>
      <w:r w:rsidRPr="00362B1A">
        <w:rPr>
          <w:vertAlign w:val="superscript"/>
          <w:lang w:val="es-CO"/>
        </w:rPr>
        <w:t>3</w:t>
      </w:r>
      <w:r w:rsidRPr="00362B1A">
        <w:rPr>
          <w:lang w:val="es-CO"/>
        </w:rPr>
        <w:t>. Este concepto consiste en la eliminació</w:t>
      </w:r>
      <w:r w:rsidRPr="00362B1A">
        <w:rPr>
          <w:lang w:val="es-CO"/>
        </w:rPr>
        <w:t>n de ciclos con el fin de prescindir de variables de conteo, instrucciones de comparación y de cambio. Dichos ciclos se remplazan por las instrucciones individuales que habrían ejecutado. La aplicación de esta estrategia a menudo resulta en un impacto sign</w:t>
      </w:r>
      <w:r w:rsidRPr="00362B1A">
        <w:rPr>
          <w:lang w:val="es-CO"/>
        </w:rPr>
        <w:t>ificativamente positivo en el tiempo de ejecución de algoritmos, a pesar de que la complejidad temporal sea equivalente. El tipo de archivo BMP se compone de 1078 bits de offset</w:t>
      </w:r>
      <w:r w:rsidRPr="00362B1A">
        <w:rPr>
          <w:vertAlign w:val="superscript"/>
          <w:lang w:val="es-CO"/>
        </w:rPr>
        <w:t>1</w:t>
      </w:r>
      <w:r w:rsidRPr="00362B1A">
        <w:rPr>
          <w:lang w:val="es-CO"/>
        </w:rPr>
        <w:t xml:space="preserve"> (sección reservada del archivo para </w:t>
      </w:r>
      <w:r w:rsidR="00362B1A" w:rsidRPr="00362B1A">
        <w:rPr>
          <w:lang w:val="es-CO"/>
        </w:rPr>
        <w:t>metadatos</w:t>
      </w:r>
      <w:r w:rsidRPr="00362B1A">
        <w:rPr>
          <w:lang w:val="es-CO"/>
        </w:rPr>
        <w:t>) y el resto que contiene los d</w:t>
      </w:r>
      <w:r w:rsidRPr="00362B1A">
        <w:rPr>
          <w:lang w:val="es-CO"/>
        </w:rPr>
        <w:t xml:space="preserve">atos de la imagen. Por esta razón se accede al arreglo de datos empezando en la posición 1078, valor que se encuentra almacenado en la variable estática </w:t>
      </w:r>
      <w:r w:rsidRPr="00362B1A">
        <w:rPr>
          <w:i/>
          <w:lang w:val="es-CO"/>
        </w:rPr>
        <w:t>offset</w:t>
      </w:r>
      <w:r w:rsidRPr="00362B1A">
        <w:rPr>
          <w:lang w:val="es-CO"/>
        </w:rPr>
        <w:t>.</w:t>
      </w:r>
    </w:p>
    <w:p w14:paraId="00000014" w14:textId="77777777" w:rsidR="002B08DF" w:rsidRPr="00362B1A" w:rsidRDefault="00186453">
      <w:pPr>
        <w:pStyle w:val="Ttulo4"/>
        <w:rPr>
          <w:lang w:val="es-CO"/>
        </w:rPr>
      </w:pPr>
      <w:bookmarkStart w:id="8" w:name="_nxgnkhhqagv3" w:colFirst="0" w:colLast="0"/>
      <w:bookmarkEnd w:id="8"/>
      <w:r w:rsidRPr="00362B1A">
        <w:rPr>
          <w:lang w:val="es-CO"/>
        </w:rPr>
        <w:t>1 - x-y-i-j</w:t>
      </w:r>
    </w:p>
    <w:p w14:paraId="00000015" w14:textId="77777777" w:rsidR="002B08DF" w:rsidRPr="00362B1A" w:rsidRDefault="00186453">
      <w:pPr>
        <w:rPr>
          <w:lang w:val="es-CO"/>
        </w:rPr>
      </w:pPr>
      <w:r w:rsidRPr="00362B1A">
        <w:rPr>
          <w:noProof/>
          <w:lang w:val="es-CO"/>
        </w:rPr>
        <w:drawing>
          <wp:inline distT="114300" distB="114300" distL="114300" distR="114300">
            <wp:extent cx="5943600" cy="41021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943600" cy="4102100"/>
                    </a:xfrm>
                    <a:prstGeom prst="rect">
                      <a:avLst/>
                    </a:prstGeom>
                    <a:ln/>
                  </pic:spPr>
                </pic:pic>
              </a:graphicData>
            </a:graphic>
          </wp:inline>
        </w:drawing>
      </w:r>
    </w:p>
    <w:p w14:paraId="00000016" w14:textId="77777777" w:rsidR="002B08DF" w:rsidRPr="00362B1A" w:rsidRDefault="00186453">
      <w:pPr>
        <w:pStyle w:val="Ttulo4"/>
        <w:rPr>
          <w:lang w:val="es-CO"/>
        </w:rPr>
      </w:pPr>
      <w:bookmarkStart w:id="9" w:name="_nrdfe9tlk5u3" w:colFirst="0" w:colLast="0"/>
      <w:bookmarkEnd w:id="9"/>
      <w:r w:rsidRPr="00362B1A">
        <w:rPr>
          <w:lang w:val="es-CO"/>
        </w:rPr>
        <w:lastRenderedPageBreak/>
        <w:t>2 - x-y-j-i</w:t>
      </w:r>
    </w:p>
    <w:p w14:paraId="00000017" w14:textId="77777777" w:rsidR="002B08DF" w:rsidRPr="00362B1A" w:rsidRDefault="00186453">
      <w:pPr>
        <w:rPr>
          <w:lang w:val="es-CO"/>
        </w:rPr>
      </w:pPr>
      <w:r w:rsidRPr="00362B1A">
        <w:rPr>
          <w:noProof/>
          <w:lang w:val="es-CO"/>
        </w:rPr>
        <w:drawing>
          <wp:inline distT="114300" distB="114300" distL="114300" distR="114300">
            <wp:extent cx="5943600" cy="5156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5156200"/>
                    </a:xfrm>
                    <a:prstGeom prst="rect">
                      <a:avLst/>
                    </a:prstGeom>
                    <a:ln/>
                  </pic:spPr>
                </pic:pic>
              </a:graphicData>
            </a:graphic>
          </wp:inline>
        </w:drawing>
      </w:r>
    </w:p>
    <w:p w14:paraId="00000018" w14:textId="77777777" w:rsidR="002B08DF" w:rsidRPr="00362B1A" w:rsidRDefault="00186453">
      <w:pPr>
        <w:pStyle w:val="Ttulo4"/>
        <w:rPr>
          <w:lang w:val="es-CO"/>
        </w:rPr>
      </w:pPr>
      <w:bookmarkStart w:id="10" w:name="_k4tq2uibn7zi" w:colFirst="0" w:colLast="0"/>
      <w:bookmarkEnd w:id="10"/>
      <w:r w:rsidRPr="00362B1A">
        <w:rPr>
          <w:lang w:val="es-CO"/>
        </w:rPr>
        <w:lastRenderedPageBreak/>
        <w:t>3 - x-y-</w:t>
      </w:r>
      <w:proofErr w:type="spellStart"/>
      <w:r w:rsidRPr="00362B1A">
        <w:rPr>
          <w:lang w:val="es-CO"/>
        </w:rPr>
        <w:t>unrolling</w:t>
      </w:r>
      <w:proofErr w:type="spellEnd"/>
    </w:p>
    <w:p w14:paraId="00000019" w14:textId="77777777" w:rsidR="002B08DF" w:rsidRPr="00362B1A" w:rsidRDefault="00186453">
      <w:pPr>
        <w:rPr>
          <w:lang w:val="es-CO"/>
        </w:rPr>
      </w:pPr>
      <w:r w:rsidRPr="00362B1A">
        <w:rPr>
          <w:noProof/>
          <w:lang w:val="es-CO"/>
        </w:rPr>
        <w:drawing>
          <wp:inline distT="114300" distB="114300" distL="114300" distR="114300">
            <wp:extent cx="5943600" cy="41910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43600" cy="4191000"/>
                    </a:xfrm>
                    <a:prstGeom prst="rect">
                      <a:avLst/>
                    </a:prstGeom>
                    <a:ln/>
                  </pic:spPr>
                </pic:pic>
              </a:graphicData>
            </a:graphic>
          </wp:inline>
        </w:drawing>
      </w:r>
    </w:p>
    <w:p w14:paraId="0000001A" w14:textId="77777777" w:rsidR="002B08DF" w:rsidRPr="00362B1A" w:rsidRDefault="00186453">
      <w:pPr>
        <w:pStyle w:val="Ttulo4"/>
        <w:rPr>
          <w:lang w:val="es-CO"/>
        </w:rPr>
      </w:pPr>
      <w:bookmarkStart w:id="11" w:name="_nkm58o2g4g13" w:colFirst="0" w:colLast="0"/>
      <w:bookmarkEnd w:id="11"/>
      <w:r w:rsidRPr="00362B1A">
        <w:rPr>
          <w:lang w:val="es-CO"/>
        </w:rPr>
        <w:lastRenderedPageBreak/>
        <w:t>4 - y-x-i-j</w:t>
      </w:r>
    </w:p>
    <w:p w14:paraId="0000001B" w14:textId="77777777" w:rsidR="002B08DF" w:rsidRPr="00362B1A" w:rsidRDefault="00186453">
      <w:pPr>
        <w:rPr>
          <w:lang w:val="es-CO"/>
        </w:rPr>
      </w:pPr>
      <w:r w:rsidRPr="00362B1A">
        <w:rPr>
          <w:noProof/>
          <w:lang w:val="es-CO"/>
        </w:rPr>
        <w:drawing>
          <wp:inline distT="114300" distB="114300" distL="114300" distR="114300">
            <wp:extent cx="4914900" cy="49720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914900" cy="4972050"/>
                    </a:xfrm>
                    <a:prstGeom prst="rect">
                      <a:avLst/>
                    </a:prstGeom>
                    <a:ln/>
                  </pic:spPr>
                </pic:pic>
              </a:graphicData>
            </a:graphic>
          </wp:inline>
        </w:drawing>
      </w:r>
    </w:p>
    <w:p w14:paraId="0000001C" w14:textId="77777777" w:rsidR="002B08DF" w:rsidRPr="00362B1A" w:rsidRDefault="00186453">
      <w:pPr>
        <w:pStyle w:val="Ttulo4"/>
        <w:rPr>
          <w:lang w:val="es-CO"/>
        </w:rPr>
      </w:pPr>
      <w:bookmarkStart w:id="12" w:name="_e14fdjgq5v5o" w:colFirst="0" w:colLast="0"/>
      <w:bookmarkEnd w:id="12"/>
      <w:r w:rsidRPr="00362B1A">
        <w:rPr>
          <w:lang w:val="es-CO"/>
        </w:rPr>
        <w:lastRenderedPageBreak/>
        <w:t>5 - y-x-j-i</w:t>
      </w:r>
    </w:p>
    <w:p w14:paraId="0000001D" w14:textId="77777777" w:rsidR="002B08DF" w:rsidRPr="00362B1A" w:rsidRDefault="00186453">
      <w:pPr>
        <w:rPr>
          <w:lang w:val="es-CO"/>
        </w:rPr>
      </w:pPr>
      <w:r w:rsidRPr="00362B1A">
        <w:rPr>
          <w:noProof/>
          <w:lang w:val="es-CO"/>
        </w:rPr>
        <w:drawing>
          <wp:inline distT="114300" distB="114300" distL="114300" distR="114300">
            <wp:extent cx="4962525" cy="528637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962525" cy="5286375"/>
                    </a:xfrm>
                    <a:prstGeom prst="rect">
                      <a:avLst/>
                    </a:prstGeom>
                    <a:ln/>
                  </pic:spPr>
                </pic:pic>
              </a:graphicData>
            </a:graphic>
          </wp:inline>
        </w:drawing>
      </w:r>
    </w:p>
    <w:p w14:paraId="0000001E" w14:textId="77777777" w:rsidR="002B08DF" w:rsidRPr="00362B1A" w:rsidRDefault="00186453">
      <w:pPr>
        <w:pStyle w:val="Ttulo4"/>
        <w:rPr>
          <w:lang w:val="es-CO"/>
        </w:rPr>
      </w:pPr>
      <w:bookmarkStart w:id="13" w:name="_ve1vsbntscaq" w:colFirst="0" w:colLast="0"/>
      <w:bookmarkEnd w:id="13"/>
      <w:r w:rsidRPr="00362B1A">
        <w:rPr>
          <w:lang w:val="es-CO"/>
        </w:rPr>
        <w:lastRenderedPageBreak/>
        <w:t>6 - y-x-</w:t>
      </w:r>
      <w:proofErr w:type="spellStart"/>
      <w:r w:rsidRPr="00362B1A">
        <w:rPr>
          <w:lang w:val="es-CO"/>
        </w:rPr>
        <w:t>unrolling</w:t>
      </w:r>
      <w:proofErr w:type="spellEnd"/>
    </w:p>
    <w:p w14:paraId="0000001F" w14:textId="77777777" w:rsidR="002B08DF" w:rsidRPr="00362B1A" w:rsidRDefault="00186453">
      <w:pPr>
        <w:rPr>
          <w:lang w:val="es-CO"/>
        </w:rPr>
      </w:pPr>
      <w:r w:rsidRPr="00362B1A">
        <w:rPr>
          <w:noProof/>
          <w:lang w:val="es-CO"/>
        </w:rPr>
        <w:drawing>
          <wp:inline distT="114300" distB="114300" distL="114300" distR="114300">
            <wp:extent cx="5943600" cy="46228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622800"/>
                    </a:xfrm>
                    <a:prstGeom prst="rect">
                      <a:avLst/>
                    </a:prstGeom>
                    <a:ln/>
                  </pic:spPr>
                </pic:pic>
              </a:graphicData>
            </a:graphic>
          </wp:inline>
        </w:drawing>
      </w:r>
    </w:p>
    <w:p w14:paraId="00000020" w14:textId="77777777" w:rsidR="002B08DF" w:rsidRPr="00362B1A" w:rsidRDefault="00186453">
      <w:pPr>
        <w:pStyle w:val="Ttulo3"/>
        <w:rPr>
          <w:lang w:val="es-CO"/>
        </w:rPr>
      </w:pPr>
      <w:bookmarkStart w:id="14" w:name="_ko8phgnyaxgt" w:colFirst="0" w:colLast="0"/>
      <w:bookmarkEnd w:id="14"/>
      <w:r w:rsidRPr="00362B1A">
        <w:rPr>
          <w:lang w:val="es-CO"/>
        </w:rPr>
        <w:t>Imágenes de entrada</w:t>
      </w:r>
    </w:p>
    <w:p w14:paraId="00000021" w14:textId="77777777" w:rsidR="002B08DF" w:rsidRPr="00362B1A" w:rsidRDefault="00186453">
      <w:pPr>
        <w:rPr>
          <w:lang w:val="es-CO"/>
        </w:rPr>
      </w:pPr>
      <w:r w:rsidRPr="00362B1A">
        <w:rPr>
          <w:lang w:val="es-CO"/>
        </w:rPr>
        <w:t>Después de varias pruebas preliminares del algoritmo pudimos observar que la imagen resultante del filtrado tenía los bordes mejor identificados entre menos texturas, colores, sombras y profundidades tuviera la image</w:t>
      </w:r>
      <w:r w:rsidRPr="00362B1A">
        <w:rPr>
          <w:lang w:val="es-CO"/>
        </w:rPr>
        <w:t>n de entrada. Es por esto que decidimos utilizar una imagen con colores sólidos y bien definidos, pues además de realizar el experimento y hacer un análisis de los datos, nos interesaba ver resultados satisfactorios de la aplicación de la convolución de ma</w:t>
      </w:r>
      <w:r w:rsidRPr="00362B1A">
        <w:rPr>
          <w:lang w:val="es-CO"/>
        </w:rPr>
        <w:t>trices para el filtrado de imágenes.</w:t>
      </w:r>
    </w:p>
    <w:p w14:paraId="00000022" w14:textId="77777777" w:rsidR="002B08DF" w:rsidRPr="00362B1A" w:rsidRDefault="002B08DF">
      <w:pPr>
        <w:rPr>
          <w:lang w:val="es-CO"/>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B08DF" w:rsidRPr="00362B1A" w14:paraId="5667779E" w14:textId="77777777">
        <w:tc>
          <w:tcPr>
            <w:tcW w:w="4680" w:type="dxa"/>
            <w:shd w:val="clear" w:color="auto" w:fill="auto"/>
            <w:tcMar>
              <w:top w:w="100" w:type="dxa"/>
              <w:left w:w="100" w:type="dxa"/>
              <w:bottom w:w="100" w:type="dxa"/>
              <w:right w:w="100" w:type="dxa"/>
            </w:tcMar>
          </w:tcPr>
          <w:p w14:paraId="00000023" w14:textId="77777777" w:rsidR="002B08DF" w:rsidRPr="00362B1A" w:rsidRDefault="00186453">
            <w:pPr>
              <w:widowControl w:val="0"/>
              <w:pBdr>
                <w:top w:val="nil"/>
                <w:left w:val="nil"/>
                <w:bottom w:val="nil"/>
                <w:right w:val="nil"/>
                <w:between w:val="nil"/>
              </w:pBdr>
              <w:spacing w:line="240" w:lineRule="auto"/>
              <w:rPr>
                <w:lang w:val="es-CO"/>
              </w:rPr>
            </w:pPr>
            <w:r w:rsidRPr="00362B1A">
              <w:rPr>
                <w:lang w:val="es-CO"/>
              </w:rPr>
              <w:t xml:space="preserve">Imagen original 1024x1024 </w:t>
            </w:r>
            <w:proofErr w:type="spellStart"/>
            <w:r w:rsidRPr="00362B1A">
              <w:rPr>
                <w:lang w:val="es-CO"/>
              </w:rPr>
              <w:t>px</w:t>
            </w:r>
            <w:proofErr w:type="spellEnd"/>
          </w:p>
        </w:tc>
        <w:tc>
          <w:tcPr>
            <w:tcW w:w="4680" w:type="dxa"/>
            <w:shd w:val="clear" w:color="auto" w:fill="auto"/>
            <w:tcMar>
              <w:top w:w="100" w:type="dxa"/>
              <w:left w:w="100" w:type="dxa"/>
              <w:bottom w:w="100" w:type="dxa"/>
              <w:right w:w="100" w:type="dxa"/>
            </w:tcMar>
          </w:tcPr>
          <w:p w14:paraId="00000024" w14:textId="77777777" w:rsidR="002B08DF" w:rsidRPr="00362B1A" w:rsidRDefault="00186453">
            <w:pPr>
              <w:widowControl w:val="0"/>
              <w:pBdr>
                <w:top w:val="nil"/>
                <w:left w:val="nil"/>
                <w:bottom w:val="nil"/>
                <w:right w:val="nil"/>
                <w:between w:val="nil"/>
              </w:pBdr>
              <w:spacing w:line="240" w:lineRule="auto"/>
              <w:rPr>
                <w:lang w:val="es-CO"/>
              </w:rPr>
            </w:pPr>
            <w:r w:rsidRPr="00362B1A">
              <w:rPr>
                <w:lang w:val="es-CO"/>
              </w:rPr>
              <w:t>Referencia en escala de grises a 8 bits de profundidad</w:t>
            </w:r>
          </w:p>
        </w:tc>
      </w:tr>
      <w:tr w:rsidR="002B08DF" w:rsidRPr="00362B1A" w14:paraId="5A64D1F9" w14:textId="77777777">
        <w:tc>
          <w:tcPr>
            <w:tcW w:w="4680" w:type="dxa"/>
            <w:shd w:val="clear" w:color="auto" w:fill="auto"/>
            <w:tcMar>
              <w:top w:w="100" w:type="dxa"/>
              <w:left w:w="100" w:type="dxa"/>
              <w:bottom w:w="100" w:type="dxa"/>
              <w:right w:w="100" w:type="dxa"/>
            </w:tcMar>
          </w:tcPr>
          <w:p w14:paraId="00000025" w14:textId="77777777" w:rsidR="002B08DF" w:rsidRPr="00362B1A" w:rsidRDefault="00186453">
            <w:pPr>
              <w:widowControl w:val="0"/>
              <w:pBdr>
                <w:top w:val="nil"/>
                <w:left w:val="nil"/>
                <w:bottom w:val="nil"/>
                <w:right w:val="nil"/>
                <w:between w:val="nil"/>
              </w:pBdr>
              <w:spacing w:line="240" w:lineRule="auto"/>
              <w:rPr>
                <w:lang w:val="es-CO"/>
              </w:rPr>
            </w:pPr>
            <w:r w:rsidRPr="00362B1A">
              <w:rPr>
                <w:noProof/>
                <w:lang w:val="es-CO"/>
              </w:rPr>
              <w:lastRenderedPageBreak/>
              <w:drawing>
                <wp:inline distT="114300" distB="114300" distL="114300" distR="114300">
                  <wp:extent cx="2838450" cy="2844800"/>
                  <wp:effectExtent l="0" t="0" r="0" b="0"/>
                  <wp:docPr id="2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9"/>
                          <a:srcRect/>
                          <a:stretch>
                            <a:fillRect/>
                          </a:stretch>
                        </pic:blipFill>
                        <pic:spPr>
                          <a:xfrm>
                            <a:off x="0" y="0"/>
                            <a:ext cx="2838450" cy="2844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0000026" w14:textId="77777777" w:rsidR="002B08DF" w:rsidRPr="00362B1A" w:rsidRDefault="00186453">
            <w:pPr>
              <w:widowControl w:val="0"/>
              <w:pBdr>
                <w:top w:val="nil"/>
                <w:left w:val="nil"/>
                <w:bottom w:val="nil"/>
                <w:right w:val="nil"/>
                <w:between w:val="nil"/>
              </w:pBdr>
              <w:spacing w:line="240" w:lineRule="auto"/>
              <w:rPr>
                <w:lang w:val="es-CO"/>
              </w:rPr>
            </w:pPr>
            <w:r w:rsidRPr="00362B1A">
              <w:rPr>
                <w:noProof/>
                <w:lang w:val="es-CO"/>
              </w:rPr>
              <w:drawing>
                <wp:inline distT="114300" distB="114300" distL="114300" distR="114300">
                  <wp:extent cx="2838450" cy="2844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838450" cy="2844800"/>
                          </a:xfrm>
                          <a:prstGeom prst="rect">
                            <a:avLst/>
                          </a:prstGeom>
                          <a:ln/>
                        </pic:spPr>
                      </pic:pic>
                    </a:graphicData>
                  </a:graphic>
                </wp:inline>
              </w:drawing>
            </w:r>
          </w:p>
        </w:tc>
      </w:tr>
    </w:tbl>
    <w:p w14:paraId="00000027" w14:textId="77777777" w:rsidR="002B08DF" w:rsidRPr="00362B1A" w:rsidRDefault="002B08DF">
      <w:pPr>
        <w:rPr>
          <w:lang w:val="es-CO"/>
        </w:rPr>
      </w:pPr>
    </w:p>
    <w:p w14:paraId="00000028" w14:textId="77777777" w:rsidR="002B08DF" w:rsidRPr="00362B1A" w:rsidRDefault="00186453">
      <w:pPr>
        <w:rPr>
          <w:lang w:val="es-CO"/>
        </w:rPr>
      </w:pPr>
      <w:r w:rsidRPr="00362B1A">
        <w:rPr>
          <w:lang w:val="es-CO"/>
        </w:rPr>
        <w:t>Para este experimento se tomó en cuenta la capacidad de almacenamiento de las cachés de nivel 1 al 3 de los tres computadores, basado en ello y tratando de que la imagen se almacene en todos estos niveles se proponen las siguientes dimensiones para la imag</w:t>
      </w:r>
      <w:r w:rsidRPr="00362B1A">
        <w:rPr>
          <w:lang w:val="es-CO"/>
        </w:rPr>
        <w:t>en de entrada, donde se trató de seleccionar dichas dimensiones de manera que se ocupara proporciones similares del nivel 3 de caché. El proceso para elegir estos tamaños fue estimar la cantidad de bytes de la imagen resultante del cambio de dimensiones me</w:t>
      </w:r>
      <w:r w:rsidRPr="00362B1A">
        <w:rPr>
          <w:lang w:val="es-CO"/>
        </w:rPr>
        <w:t xml:space="preserve">diante la expresión </w:t>
      </w:r>
      <m:oMath>
        <m:r>
          <w:rPr>
            <w:rFonts w:ascii="Cambria Math" w:hAnsi="Cambria Math"/>
            <w:lang w:val="es-CO"/>
          </w:rPr>
          <m:t>1078 +</m:t>
        </m:r>
        <m:sSup>
          <m:sSupPr>
            <m:ctrlPr>
              <w:rPr>
                <w:rFonts w:ascii="Cambria Math" w:hAnsi="Cambria Math"/>
                <w:lang w:val="es-CO"/>
              </w:rPr>
            </m:ctrlPr>
          </m:sSupPr>
          <m:e>
            <m:r>
              <w:rPr>
                <w:rFonts w:ascii="Cambria Math" w:hAnsi="Cambria Math"/>
                <w:lang w:val="es-CO"/>
              </w:rPr>
              <m:t>n</m:t>
            </m:r>
          </m:e>
          <m:sup>
            <m:r>
              <w:rPr>
                <w:rFonts w:ascii="Cambria Math" w:hAnsi="Cambria Math"/>
                <w:lang w:val="es-CO"/>
              </w:rPr>
              <m:t>2</m:t>
            </m:r>
          </m:sup>
        </m:sSup>
      </m:oMath>
      <w:r w:rsidRPr="00362B1A">
        <w:rPr>
          <w:lang w:val="es-CO"/>
        </w:rPr>
        <w:t xml:space="preserve">, siendo </w:t>
      </w:r>
      <w:r w:rsidRPr="00362B1A">
        <w:rPr>
          <w:i/>
          <w:lang w:val="es-CO"/>
        </w:rPr>
        <w:t>n</w:t>
      </w:r>
      <w:r w:rsidRPr="00362B1A">
        <w:rPr>
          <w:lang w:val="es-CO"/>
        </w:rPr>
        <w:t xml:space="preserve"> el lado de la imagen en píxeles y compararlos con las proporciones de la caché acordadas.</w:t>
      </w:r>
    </w:p>
    <w:p w14:paraId="00000029" w14:textId="77777777" w:rsidR="002B08DF" w:rsidRPr="00362B1A" w:rsidRDefault="00186453">
      <w:pPr>
        <w:pStyle w:val="Ttulo4"/>
        <w:rPr>
          <w:lang w:val="es-CO"/>
        </w:rPr>
      </w:pPr>
      <w:bookmarkStart w:id="15" w:name="_wq2xsalz6d8x" w:colFirst="0" w:colLast="0"/>
      <w:bookmarkEnd w:id="15"/>
      <w:r w:rsidRPr="00362B1A">
        <w:rPr>
          <w:lang w:val="es-CO"/>
        </w:rPr>
        <w:t>L1 caché</w:t>
      </w:r>
    </w:p>
    <w:p w14:paraId="0000002A" w14:textId="77777777" w:rsidR="002B08DF" w:rsidRPr="00362B1A" w:rsidRDefault="00186453">
      <w:pPr>
        <w:numPr>
          <w:ilvl w:val="0"/>
          <w:numId w:val="2"/>
        </w:numPr>
        <w:rPr>
          <w:lang w:val="es-CO"/>
        </w:rPr>
      </w:pPr>
      <w:r w:rsidRPr="00362B1A">
        <w:rPr>
          <w:lang w:val="es-CO"/>
        </w:rPr>
        <w:t>100x100 (11078 bytes. 10,8 KB)</w:t>
      </w:r>
    </w:p>
    <w:p w14:paraId="0000002B" w14:textId="77777777" w:rsidR="002B08DF" w:rsidRPr="00362B1A" w:rsidRDefault="00186453">
      <w:pPr>
        <w:numPr>
          <w:ilvl w:val="0"/>
          <w:numId w:val="2"/>
        </w:numPr>
        <w:rPr>
          <w:lang w:val="es-CO"/>
        </w:rPr>
      </w:pPr>
      <w:r w:rsidRPr="00362B1A">
        <w:rPr>
          <w:lang w:val="es-CO"/>
        </w:rPr>
        <w:t>150x150 (23878 bytes. 23,3 KB)</w:t>
      </w:r>
    </w:p>
    <w:p w14:paraId="0000002C" w14:textId="77777777" w:rsidR="002B08DF" w:rsidRPr="00362B1A" w:rsidRDefault="00186453">
      <w:pPr>
        <w:numPr>
          <w:ilvl w:val="0"/>
          <w:numId w:val="2"/>
        </w:numPr>
        <w:rPr>
          <w:lang w:val="es-CO"/>
        </w:rPr>
      </w:pPr>
      <w:r w:rsidRPr="00362B1A">
        <w:rPr>
          <w:lang w:val="es-CO"/>
        </w:rPr>
        <w:t>178x178 (33118 bytes. 32,3 KB)</w:t>
      </w:r>
    </w:p>
    <w:p w14:paraId="0000002D" w14:textId="77777777" w:rsidR="002B08DF" w:rsidRPr="00362B1A" w:rsidRDefault="00186453">
      <w:pPr>
        <w:pStyle w:val="Ttulo4"/>
        <w:rPr>
          <w:lang w:val="es-CO"/>
        </w:rPr>
      </w:pPr>
      <w:bookmarkStart w:id="16" w:name="_1bu1dkwb6ggm" w:colFirst="0" w:colLast="0"/>
      <w:bookmarkEnd w:id="16"/>
      <w:r w:rsidRPr="00362B1A">
        <w:rPr>
          <w:lang w:val="es-CO"/>
        </w:rPr>
        <w:t>L2 caché</w:t>
      </w:r>
    </w:p>
    <w:p w14:paraId="0000002E" w14:textId="77777777" w:rsidR="002B08DF" w:rsidRPr="00362B1A" w:rsidRDefault="00186453">
      <w:pPr>
        <w:numPr>
          <w:ilvl w:val="0"/>
          <w:numId w:val="2"/>
        </w:numPr>
        <w:rPr>
          <w:lang w:val="es-CO"/>
        </w:rPr>
      </w:pPr>
      <w:r w:rsidRPr="00362B1A">
        <w:rPr>
          <w:lang w:val="es-CO"/>
        </w:rPr>
        <w:t>250x250 (64078 bytes. 62,5 KB)</w:t>
      </w:r>
    </w:p>
    <w:p w14:paraId="0000002F" w14:textId="77777777" w:rsidR="002B08DF" w:rsidRPr="00362B1A" w:rsidRDefault="00186453">
      <w:pPr>
        <w:numPr>
          <w:ilvl w:val="0"/>
          <w:numId w:val="2"/>
        </w:numPr>
        <w:rPr>
          <w:lang w:val="es-CO"/>
        </w:rPr>
      </w:pPr>
      <w:r w:rsidRPr="00362B1A">
        <w:rPr>
          <w:lang w:val="es-CO"/>
        </w:rPr>
        <w:t>327x327 (108334 bytes. 105 KB)</w:t>
      </w:r>
    </w:p>
    <w:p w14:paraId="00000030" w14:textId="77777777" w:rsidR="002B08DF" w:rsidRPr="00362B1A" w:rsidRDefault="00186453">
      <w:pPr>
        <w:numPr>
          <w:ilvl w:val="0"/>
          <w:numId w:val="2"/>
        </w:numPr>
        <w:rPr>
          <w:lang w:val="es-CO"/>
        </w:rPr>
      </w:pPr>
      <w:r w:rsidRPr="00362B1A">
        <w:rPr>
          <w:lang w:val="es-CO"/>
        </w:rPr>
        <w:t>429x429 (186406 bytes. 182 KB)</w:t>
      </w:r>
    </w:p>
    <w:p w14:paraId="00000031" w14:textId="77777777" w:rsidR="002B08DF" w:rsidRPr="00362B1A" w:rsidRDefault="00186453">
      <w:pPr>
        <w:numPr>
          <w:ilvl w:val="0"/>
          <w:numId w:val="2"/>
        </w:numPr>
        <w:rPr>
          <w:lang w:val="es-CO"/>
        </w:rPr>
      </w:pPr>
      <w:r w:rsidRPr="00362B1A">
        <w:rPr>
          <w:lang w:val="es-CO"/>
        </w:rPr>
        <w:t>511x511 (262710 bytes. 256 KB)</w:t>
      </w:r>
    </w:p>
    <w:p w14:paraId="00000032" w14:textId="77777777" w:rsidR="002B08DF" w:rsidRPr="00362B1A" w:rsidRDefault="00186453">
      <w:pPr>
        <w:pStyle w:val="Ttulo4"/>
        <w:rPr>
          <w:lang w:val="es-CO"/>
        </w:rPr>
      </w:pPr>
      <w:bookmarkStart w:id="17" w:name="_qi419hcw3scl" w:colFirst="0" w:colLast="0"/>
      <w:bookmarkEnd w:id="17"/>
      <w:r w:rsidRPr="00362B1A">
        <w:rPr>
          <w:lang w:val="es-CO"/>
        </w:rPr>
        <w:t>3 MB L3 caché (Daniel)</w:t>
      </w:r>
    </w:p>
    <w:p w14:paraId="00000033" w14:textId="77777777" w:rsidR="002B08DF" w:rsidRPr="00362B1A" w:rsidRDefault="00186453">
      <w:pPr>
        <w:numPr>
          <w:ilvl w:val="0"/>
          <w:numId w:val="2"/>
        </w:numPr>
        <w:rPr>
          <w:lang w:val="es-CO"/>
        </w:rPr>
      </w:pPr>
      <w:r w:rsidRPr="00362B1A">
        <w:rPr>
          <w:lang w:val="es-CO"/>
        </w:rPr>
        <w:t>724x724 (525254 bytes. 512 KB)</w:t>
      </w:r>
    </w:p>
    <w:p w14:paraId="00000034" w14:textId="77777777" w:rsidR="002B08DF" w:rsidRPr="00362B1A" w:rsidRDefault="00186453">
      <w:pPr>
        <w:numPr>
          <w:ilvl w:val="0"/>
          <w:numId w:val="2"/>
        </w:numPr>
        <w:rPr>
          <w:lang w:val="es-CO"/>
        </w:rPr>
      </w:pPr>
      <w:r w:rsidRPr="00362B1A">
        <w:rPr>
          <w:lang w:val="es-CO"/>
        </w:rPr>
        <w:t>1024x1024 (1049654 bytes. 1 MB)</w:t>
      </w:r>
    </w:p>
    <w:p w14:paraId="00000035" w14:textId="77777777" w:rsidR="002B08DF" w:rsidRPr="00362B1A" w:rsidRDefault="00186453">
      <w:pPr>
        <w:numPr>
          <w:ilvl w:val="0"/>
          <w:numId w:val="2"/>
        </w:numPr>
        <w:rPr>
          <w:lang w:val="es-CO"/>
        </w:rPr>
      </w:pPr>
      <w:r w:rsidRPr="00362B1A">
        <w:rPr>
          <w:lang w:val="es-CO"/>
        </w:rPr>
        <w:t xml:space="preserve"> 1440x1440 (2074678 bytes. 1,97 MB)</w:t>
      </w:r>
    </w:p>
    <w:p w14:paraId="00000036" w14:textId="77777777" w:rsidR="002B08DF" w:rsidRPr="00362B1A" w:rsidRDefault="00186453">
      <w:pPr>
        <w:numPr>
          <w:ilvl w:val="0"/>
          <w:numId w:val="2"/>
        </w:numPr>
        <w:rPr>
          <w:lang w:val="es-CO"/>
        </w:rPr>
      </w:pPr>
      <w:r w:rsidRPr="00362B1A">
        <w:rPr>
          <w:lang w:val="es-CO"/>
        </w:rPr>
        <w:lastRenderedPageBreak/>
        <w:t>1580x1580 (2497478 bytes. 2,38 MB)</w:t>
      </w:r>
    </w:p>
    <w:p w14:paraId="00000037" w14:textId="77777777" w:rsidR="002B08DF" w:rsidRPr="00362B1A" w:rsidRDefault="00186453">
      <w:pPr>
        <w:numPr>
          <w:ilvl w:val="0"/>
          <w:numId w:val="2"/>
        </w:numPr>
        <w:rPr>
          <w:lang w:val="es-CO"/>
        </w:rPr>
      </w:pPr>
      <w:r w:rsidRPr="00362B1A">
        <w:rPr>
          <w:lang w:val="es-CO"/>
        </w:rPr>
        <w:t>1776x1776 (3155254 bytes. 3,0 MB)</w:t>
      </w:r>
    </w:p>
    <w:p w14:paraId="00000038" w14:textId="77777777" w:rsidR="002B08DF" w:rsidRPr="00362B1A" w:rsidRDefault="00186453">
      <w:pPr>
        <w:pStyle w:val="Ttulo4"/>
        <w:rPr>
          <w:lang w:val="es-CO"/>
        </w:rPr>
      </w:pPr>
      <w:bookmarkStart w:id="18" w:name="_6skdakj7ngpu" w:colFirst="0" w:colLast="0"/>
      <w:bookmarkEnd w:id="18"/>
      <w:r w:rsidRPr="00362B1A">
        <w:rPr>
          <w:lang w:val="es-CO"/>
        </w:rPr>
        <w:t>6 MB L3 caché (Cristian)</w:t>
      </w:r>
    </w:p>
    <w:p w14:paraId="00000039" w14:textId="77777777" w:rsidR="002B08DF" w:rsidRPr="00362B1A" w:rsidRDefault="00186453">
      <w:pPr>
        <w:numPr>
          <w:ilvl w:val="0"/>
          <w:numId w:val="3"/>
        </w:numPr>
        <w:rPr>
          <w:lang w:val="es-CO"/>
        </w:rPr>
      </w:pPr>
      <w:r w:rsidRPr="00362B1A">
        <w:rPr>
          <w:lang w:val="es-CO"/>
        </w:rPr>
        <w:t xml:space="preserve"> 1440x1440 (2074678 bytes. 1,97 MB)</w:t>
      </w:r>
    </w:p>
    <w:p w14:paraId="0000003A" w14:textId="77777777" w:rsidR="002B08DF" w:rsidRPr="00362B1A" w:rsidRDefault="00186453">
      <w:pPr>
        <w:numPr>
          <w:ilvl w:val="0"/>
          <w:numId w:val="2"/>
        </w:numPr>
        <w:rPr>
          <w:lang w:val="es-CO"/>
        </w:rPr>
      </w:pPr>
      <w:r w:rsidRPr="00362B1A">
        <w:rPr>
          <w:lang w:val="es-CO"/>
        </w:rPr>
        <w:t>1776x1776 (3155254 bytes. 3,0 MB)</w:t>
      </w:r>
    </w:p>
    <w:p w14:paraId="0000003B" w14:textId="77777777" w:rsidR="002B08DF" w:rsidRPr="00362B1A" w:rsidRDefault="00186453">
      <w:pPr>
        <w:numPr>
          <w:ilvl w:val="0"/>
          <w:numId w:val="2"/>
        </w:numPr>
        <w:rPr>
          <w:lang w:val="es-CO"/>
        </w:rPr>
      </w:pPr>
      <w:r w:rsidRPr="00362B1A">
        <w:rPr>
          <w:lang w:val="es-CO"/>
        </w:rPr>
        <w:t>2023x2023 (4095630 bytes. 3,9 MB)</w:t>
      </w:r>
    </w:p>
    <w:p w14:paraId="0000003C" w14:textId="77777777" w:rsidR="002B08DF" w:rsidRPr="00362B1A" w:rsidRDefault="00186453">
      <w:pPr>
        <w:numPr>
          <w:ilvl w:val="0"/>
          <w:numId w:val="2"/>
        </w:numPr>
        <w:rPr>
          <w:lang w:val="es-CO"/>
        </w:rPr>
      </w:pPr>
      <w:r w:rsidRPr="00362B1A">
        <w:rPr>
          <w:lang w:val="es-CO"/>
        </w:rPr>
        <w:t>2255x2255 (5088358 byt</w:t>
      </w:r>
      <w:r w:rsidRPr="00362B1A">
        <w:rPr>
          <w:lang w:val="es-CO"/>
        </w:rPr>
        <w:t>es. 4,85 MB)</w:t>
      </w:r>
    </w:p>
    <w:p w14:paraId="0000003D" w14:textId="77777777" w:rsidR="002B08DF" w:rsidRPr="00362B1A" w:rsidRDefault="00186453">
      <w:pPr>
        <w:numPr>
          <w:ilvl w:val="0"/>
          <w:numId w:val="2"/>
        </w:numPr>
        <w:rPr>
          <w:lang w:val="es-CO"/>
        </w:rPr>
      </w:pPr>
      <w:r w:rsidRPr="00362B1A">
        <w:rPr>
          <w:lang w:val="es-CO"/>
        </w:rPr>
        <w:t>2508x2508 (6291142 bytes. 5,99 MB)</w:t>
      </w:r>
    </w:p>
    <w:p w14:paraId="0000003E" w14:textId="77777777" w:rsidR="002B08DF" w:rsidRPr="00362B1A" w:rsidRDefault="00186453">
      <w:pPr>
        <w:pStyle w:val="Ttulo4"/>
        <w:rPr>
          <w:lang w:val="es-CO"/>
        </w:rPr>
      </w:pPr>
      <w:bookmarkStart w:id="19" w:name="_hjvid5l99ffn" w:colFirst="0" w:colLast="0"/>
      <w:bookmarkEnd w:id="19"/>
      <w:r w:rsidRPr="00362B1A">
        <w:rPr>
          <w:lang w:val="es-CO"/>
        </w:rPr>
        <w:t>12 MB L3 caché (</w:t>
      </w:r>
      <w:proofErr w:type="spellStart"/>
      <w:r w:rsidRPr="00362B1A">
        <w:rPr>
          <w:lang w:val="es-CO"/>
        </w:rPr>
        <w:t>Jose</w:t>
      </w:r>
      <w:proofErr w:type="spellEnd"/>
      <w:r w:rsidRPr="00362B1A">
        <w:rPr>
          <w:lang w:val="es-CO"/>
        </w:rPr>
        <w:t>)</w:t>
      </w:r>
    </w:p>
    <w:p w14:paraId="0000003F" w14:textId="77777777" w:rsidR="002B08DF" w:rsidRPr="00362B1A" w:rsidRDefault="00186453">
      <w:pPr>
        <w:numPr>
          <w:ilvl w:val="0"/>
          <w:numId w:val="3"/>
        </w:numPr>
        <w:rPr>
          <w:lang w:val="es-CO"/>
        </w:rPr>
      </w:pPr>
      <w:r w:rsidRPr="00362B1A">
        <w:rPr>
          <w:lang w:val="es-CO"/>
        </w:rPr>
        <w:t>2023x2023 (4095630 bytes. 3,9 MB)</w:t>
      </w:r>
    </w:p>
    <w:p w14:paraId="00000040" w14:textId="77777777" w:rsidR="002B08DF" w:rsidRPr="00362B1A" w:rsidRDefault="00186453">
      <w:pPr>
        <w:numPr>
          <w:ilvl w:val="0"/>
          <w:numId w:val="2"/>
        </w:numPr>
        <w:rPr>
          <w:lang w:val="es-CO"/>
        </w:rPr>
      </w:pPr>
      <w:r w:rsidRPr="00362B1A">
        <w:rPr>
          <w:lang w:val="es-CO"/>
        </w:rPr>
        <w:t>2508x2508 (6291142 bytes. 5,99 MB)</w:t>
      </w:r>
    </w:p>
    <w:p w14:paraId="00000041" w14:textId="77777777" w:rsidR="002B08DF" w:rsidRPr="00362B1A" w:rsidRDefault="00186453">
      <w:pPr>
        <w:numPr>
          <w:ilvl w:val="0"/>
          <w:numId w:val="2"/>
        </w:numPr>
        <w:rPr>
          <w:lang w:val="es-CO"/>
        </w:rPr>
      </w:pPr>
      <w:r w:rsidRPr="00362B1A">
        <w:rPr>
          <w:lang w:val="es-CO"/>
        </w:rPr>
        <w:t>2900x2900 (8411078 bytes. 8,02 MB)</w:t>
      </w:r>
    </w:p>
    <w:p w14:paraId="00000042" w14:textId="77777777" w:rsidR="002B08DF" w:rsidRPr="00362B1A" w:rsidRDefault="00186453">
      <w:pPr>
        <w:numPr>
          <w:ilvl w:val="0"/>
          <w:numId w:val="2"/>
        </w:numPr>
        <w:rPr>
          <w:lang w:val="es-CO"/>
        </w:rPr>
      </w:pPr>
      <w:r w:rsidRPr="00362B1A">
        <w:rPr>
          <w:lang w:val="es-CO"/>
        </w:rPr>
        <w:t>3150x3150 (9929878 bytes. 9,46 MB)</w:t>
      </w:r>
    </w:p>
    <w:p w14:paraId="00000043" w14:textId="77777777" w:rsidR="002B08DF" w:rsidRPr="00362B1A" w:rsidRDefault="00186453">
      <w:pPr>
        <w:numPr>
          <w:ilvl w:val="0"/>
          <w:numId w:val="2"/>
        </w:numPr>
        <w:rPr>
          <w:lang w:val="es-CO"/>
        </w:rPr>
      </w:pPr>
      <w:r w:rsidRPr="00362B1A">
        <w:rPr>
          <w:lang w:val="es-CO"/>
        </w:rPr>
        <w:t>3550x3550 (12610678 bytes. 12 MB)</w:t>
      </w:r>
    </w:p>
    <w:p w14:paraId="00000044" w14:textId="77777777" w:rsidR="002B08DF" w:rsidRPr="00362B1A" w:rsidRDefault="00186453">
      <w:pPr>
        <w:pStyle w:val="Ttulo2"/>
        <w:rPr>
          <w:lang w:val="es-CO"/>
        </w:rPr>
      </w:pPr>
      <w:bookmarkStart w:id="20" w:name="_e4oxte6ww5pq" w:colFirst="0" w:colLast="0"/>
      <w:bookmarkEnd w:id="20"/>
      <w:r w:rsidRPr="00362B1A">
        <w:rPr>
          <w:lang w:val="es-CO"/>
        </w:rPr>
        <w:t>Tipo de exper</w:t>
      </w:r>
      <w:r w:rsidRPr="00362B1A">
        <w:rPr>
          <w:lang w:val="es-CO"/>
        </w:rPr>
        <w:t>imento e hipótesis</w:t>
      </w:r>
    </w:p>
    <w:p w14:paraId="00000045" w14:textId="3B8B212A" w:rsidR="002B08DF" w:rsidRPr="00362B1A" w:rsidRDefault="00186453">
      <w:pPr>
        <w:rPr>
          <w:lang w:val="es-CO"/>
        </w:rPr>
      </w:pPr>
      <w:r w:rsidRPr="00362B1A">
        <w:rPr>
          <w:lang w:val="es-CO"/>
        </w:rPr>
        <w:t xml:space="preserve">Se escogieron 2 tipos de experimento. Para el análisis individual (por unidad experimental) se desarrolló el </w:t>
      </w:r>
      <w:r w:rsidR="00A34338" w:rsidRPr="00362B1A">
        <w:rPr>
          <w:lang w:val="es-CO"/>
        </w:rPr>
        <w:t>bifactorial</w:t>
      </w:r>
      <w:r w:rsidRPr="00362B1A">
        <w:rPr>
          <w:lang w:val="es-CO"/>
        </w:rPr>
        <w:t>, ya que solo se  analiza el impacto en el tiempo de los factores algoritmo y tamaño de imagen. Para el análisis con</w:t>
      </w:r>
      <w:r w:rsidRPr="00362B1A">
        <w:rPr>
          <w:lang w:val="es-CO"/>
        </w:rPr>
        <w:t xml:space="preserve">junto de las tres unidades experimentales se desarrolló el factorial de tres factores, donde el factor adicional era el computador. Para cada factor se debe sacar una hipótesis nula y una alternativa, pero teniendo en cuenta los tipos de experimento y los </w:t>
      </w:r>
      <w:r w:rsidRPr="00362B1A">
        <w:rPr>
          <w:lang w:val="es-CO"/>
        </w:rPr>
        <w:t xml:space="preserve">factores experimentales, y el hecho de que buscamos probar una igualdad o diferencia en todos los casos, se puede </w:t>
      </w:r>
      <w:r w:rsidR="00A34338" w:rsidRPr="00362B1A">
        <w:rPr>
          <w:lang w:val="es-CO"/>
        </w:rPr>
        <w:t>sacar</w:t>
      </w:r>
      <w:r w:rsidRPr="00362B1A">
        <w:rPr>
          <w:lang w:val="es-CO"/>
        </w:rPr>
        <w:t xml:space="preserve"> una hipótesis común que sirva para todas las pruebas de hipótesis en el experimento, por lo cual las hipótesis que se plantearon fueron l</w:t>
      </w:r>
      <w:r w:rsidRPr="00362B1A">
        <w:rPr>
          <w:lang w:val="es-CO"/>
        </w:rPr>
        <w:t>as siguientes:</w:t>
      </w:r>
    </w:p>
    <w:p w14:paraId="00000046" w14:textId="77777777" w:rsidR="002B08DF" w:rsidRPr="00362B1A" w:rsidRDefault="002B08DF">
      <w:pPr>
        <w:rPr>
          <w:lang w:val="es-CO"/>
        </w:rPr>
      </w:pPr>
    </w:p>
    <w:p w14:paraId="00000047" w14:textId="77777777" w:rsidR="002B08DF" w:rsidRPr="00362B1A" w:rsidRDefault="00186453">
      <w:pPr>
        <w:rPr>
          <w:lang w:val="es-CO"/>
        </w:rPr>
      </w:pPr>
      <w:r w:rsidRPr="00362B1A">
        <w:rPr>
          <w:b/>
          <w:lang w:val="es-CO"/>
        </w:rPr>
        <w:t>H0:</w:t>
      </w:r>
      <w:r w:rsidRPr="00362B1A">
        <w:rPr>
          <w:lang w:val="es-CO"/>
        </w:rPr>
        <w:t xml:space="preserve"> Los tiempos normalizados de ejecución son iguales.</w:t>
      </w:r>
    </w:p>
    <w:p w14:paraId="00000048" w14:textId="77777777" w:rsidR="002B08DF" w:rsidRPr="00362B1A" w:rsidRDefault="002B08DF">
      <w:pPr>
        <w:rPr>
          <w:lang w:val="es-CO"/>
        </w:rPr>
      </w:pPr>
    </w:p>
    <w:p w14:paraId="00000049" w14:textId="77777777" w:rsidR="002B08DF" w:rsidRPr="00362B1A" w:rsidRDefault="00186453">
      <w:pPr>
        <w:rPr>
          <w:lang w:val="es-CO"/>
        </w:rPr>
      </w:pPr>
      <w:r w:rsidRPr="00362B1A">
        <w:rPr>
          <w:b/>
          <w:lang w:val="es-CO"/>
        </w:rPr>
        <w:t>Ha:</w:t>
      </w:r>
      <w:r w:rsidRPr="00362B1A">
        <w:rPr>
          <w:lang w:val="es-CO"/>
        </w:rPr>
        <w:t xml:space="preserve"> Al menos un par de tiempos normalizados de ejecución difiere.</w:t>
      </w:r>
    </w:p>
    <w:p w14:paraId="0000004A" w14:textId="77777777" w:rsidR="002B08DF" w:rsidRPr="00362B1A" w:rsidRDefault="00186453">
      <w:pPr>
        <w:pStyle w:val="Ttulo2"/>
        <w:rPr>
          <w:lang w:val="es-CO"/>
        </w:rPr>
      </w:pPr>
      <w:bookmarkStart w:id="21" w:name="_k9opxyqq76ta" w:colFirst="0" w:colLast="0"/>
      <w:bookmarkEnd w:id="21"/>
      <w:r w:rsidRPr="00362B1A">
        <w:rPr>
          <w:lang w:val="es-CO"/>
        </w:rPr>
        <w:t>Factores de ruido</w:t>
      </w:r>
    </w:p>
    <w:p w14:paraId="0000004B" w14:textId="3A2E02D5" w:rsidR="002B08DF" w:rsidRPr="00362B1A" w:rsidRDefault="00186453">
      <w:pPr>
        <w:rPr>
          <w:lang w:val="es-CO"/>
        </w:rPr>
      </w:pPr>
      <w:r w:rsidRPr="00362B1A">
        <w:rPr>
          <w:lang w:val="es-CO"/>
        </w:rPr>
        <w:t>Algunos factores de influencia sobre la variable de respuesta no pudieron ser controlados estrictamente al punto de anular su efecto. Entre ellos se encuentran, por mencionar algunos, el uso del navegador para registrar los datos en un documento compartido</w:t>
      </w:r>
      <w:r w:rsidRPr="00362B1A">
        <w:rPr>
          <w:lang w:val="es-CO"/>
        </w:rPr>
        <w:t xml:space="preserve">, el uso de </w:t>
      </w:r>
      <w:proofErr w:type="spellStart"/>
      <w:r w:rsidRPr="00362B1A">
        <w:rPr>
          <w:lang w:val="es-CO"/>
        </w:rPr>
        <w:t>Discord</w:t>
      </w:r>
      <w:proofErr w:type="spellEnd"/>
      <w:r w:rsidRPr="00362B1A">
        <w:rPr>
          <w:lang w:val="es-CO"/>
        </w:rPr>
        <w:t xml:space="preserve"> para estar en videollamada y coordinar el procedimiento, y los procesos en segundo plano del sistema y otros programas. El impacto de estos factores se trató de minimizar cerrando todos los programas no necesarios y teniendo la mínima c</w:t>
      </w:r>
      <w:r w:rsidRPr="00362B1A">
        <w:rPr>
          <w:lang w:val="es-CO"/>
        </w:rPr>
        <w:t xml:space="preserve">antidad de pestañas abiertas en el navegador. Las interrupciones del sistema también son un factor de influencia no controlable, </w:t>
      </w:r>
      <w:r w:rsidRPr="00362B1A">
        <w:rPr>
          <w:lang w:val="es-CO"/>
        </w:rPr>
        <w:lastRenderedPageBreak/>
        <w:t xml:space="preserve">sin </w:t>
      </w:r>
      <w:r w:rsidR="00A34338" w:rsidRPr="00362B1A">
        <w:rPr>
          <w:lang w:val="es-CO"/>
        </w:rPr>
        <w:t>embargo,</w:t>
      </w:r>
      <w:r w:rsidRPr="00362B1A">
        <w:rPr>
          <w:lang w:val="es-CO"/>
        </w:rPr>
        <w:t xml:space="preserve"> se trató de no usar periféricos como el ratón y el teclado durante la ejecución del programa, así mismo se evitó po</w:t>
      </w:r>
      <w:r w:rsidRPr="00362B1A">
        <w:rPr>
          <w:lang w:val="es-CO"/>
        </w:rPr>
        <w:t>r completo el uso de instrucciones de impresión por consola dentro de los ciclos principales del algoritmo, siendo la cantidad de interrupciones minimizada en el experimento.</w:t>
      </w:r>
    </w:p>
    <w:p w14:paraId="0000004C" w14:textId="77777777" w:rsidR="002B08DF" w:rsidRPr="00362B1A" w:rsidRDefault="00186453">
      <w:pPr>
        <w:pStyle w:val="Ttulo2"/>
        <w:rPr>
          <w:lang w:val="es-CO"/>
        </w:rPr>
      </w:pPr>
      <w:bookmarkStart w:id="22" w:name="_yqx3qh198o5s" w:colFirst="0" w:colLast="0"/>
      <w:bookmarkEnd w:id="22"/>
      <w:r w:rsidRPr="00362B1A">
        <w:rPr>
          <w:lang w:val="es-CO"/>
        </w:rPr>
        <w:t>Variable de respuesta</w:t>
      </w:r>
    </w:p>
    <w:p w14:paraId="0000004D" w14:textId="77777777" w:rsidR="002B08DF" w:rsidRPr="00362B1A" w:rsidRDefault="00186453">
      <w:pPr>
        <w:rPr>
          <w:lang w:val="es-CO"/>
        </w:rPr>
      </w:pPr>
      <w:r w:rsidRPr="00362B1A">
        <w:rPr>
          <w:lang w:val="es-CO"/>
        </w:rPr>
        <w:t>Cómo se explica en la descripción del problema, la variable</w:t>
      </w:r>
      <w:r w:rsidRPr="00362B1A">
        <w:rPr>
          <w:lang w:val="es-CO"/>
        </w:rPr>
        <w:t xml:space="preserve"> de respuesta que se medirá en el experimento es el tiempo de ejecución, la unidad de medida son nanosegundos y se toma desde que inicia hasta que termina el ciclo más externo de la aplicación del filtro.</w:t>
      </w:r>
    </w:p>
    <w:p w14:paraId="0000004E" w14:textId="77777777" w:rsidR="002B08DF" w:rsidRPr="00362B1A" w:rsidRDefault="00186453">
      <w:pPr>
        <w:pStyle w:val="Ttulo2"/>
        <w:rPr>
          <w:lang w:val="es-CO"/>
        </w:rPr>
      </w:pPr>
      <w:bookmarkStart w:id="23" w:name="_nkiim4o3qkbw" w:colFirst="0" w:colLast="0"/>
      <w:bookmarkEnd w:id="23"/>
      <w:r w:rsidRPr="00362B1A">
        <w:rPr>
          <w:lang w:val="es-CO"/>
        </w:rPr>
        <w:t>Desarrollo del experimento</w:t>
      </w:r>
    </w:p>
    <w:p w14:paraId="0000004F" w14:textId="77777777" w:rsidR="002B08DF" w:rsidRPr="00362B1A" w:rsidRDefault="00186453">
      <w:pPr>
        <w:pStyle w:val="Ttulo3"/>
        <w:rPr>
          <w:lang w:val="es-CO"/>
        </w:rPr>
      </w:pPr>
      <w:bookmarkStart w:id="24" w:name="_j8gzrfmbh7od" w:colFirst="0" w:colLast="0"/>
      <w:bookmarkEnd w:id="24"/>
      <w:r w:rsidRPr="00362B1A">
        <w:rPr>
          <w:lang w:val="es-CO"/>
        </w:rPr>
        <w:t>Validaciones preliminare</w:t>
      </w:r>
      <w:r w:rsidRPr="00362B1A">
        <w:rPr>
          <w:lang w:val="es-CO"/>
        </w:rPr>
        <w:t>s</w:t>
      </w:r>
    </w:p>
    <w:p w14:paraId="00000050" w14:textId="77777777" w:rsidR="002B08DF" w:rsidRPr="00362B1A" w:rsidRDefault="00186453">
      <w:pPr>
        <w:rPr>
          <w:lang w:val="es-CO"/>
        </w:rPr>
      </w:pPr>
      <w:r w:rsidRPr="00362B1A">
        <w:rPr>
          <w:lang w:val="es-CO"/>
        </w:rPr>
        <w:t>Lo primero que se verificó fue que las seis versiones del algoritmo produjeran los mismos resultados. Para esto, además de aplicar el filtro, en el ciclo se aumenta un contador que indica la cantidad de píxeles que pasan por el procesamiento y se imprime</w:t>
      </w:r>
      <w:r w:rsidRPr="00362B1A">
        <w:rPr>
          <w:lang w:val="es-CO"/>
        </w:rPr>
        <w:t xml:space="preserve"> esto junto con la suma de todos los resultados obtenidos para cada píxel.</w:t>
      </w:r>
    </w:p>
    <w:p w14:paraId="00000051" w14:textId="77777777" w:rsidR="002B08DF" w:rsidRPr="00362B1A" w:rsidRDefault="00186453">
      <w:pPr>
        <w:rPr>
          <w:lang w:val="es-CO"/>
        </w:rPr>
      </w:pPr>
      <w:r w:rsidRPr="00362B1A">
        <w:rPr>
          <w:noProof/>
          <w:lang w:val="es-CO"/>
        </w:rPr>
        <w:drawing>
          <wp:inline distT="114300" distB="114300" distL="114300" distR="114300">
            <wp:extent cx="5943600" cy="347949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b="21704"/>
                    <a:stretch>
                      <a:fillRect/>
                    </a:stretch>
                  </pic:blipFill>
                  <pic:spPr>
                    <a:xfrm>
                      <a:off x="0" y="0"/>
                      <a:ext cx="5943600" cy="3479498"/>
                    </a:xfrm>
                    <a:prstGeom prst="rect">
                      <a:avLst/>
                    </a:prstGeom>
                    <a:ln/>
                  </pic:spPr>
                </pic:pic>
              </a:graphicData>
            </a:graphic>
          </wp:inline>
        </w:drawing>
      </w:r>
    </w:p>
    <w:p w14:paraId="00000052" w14:textId="77777777" w:rsidR="002B08DF" w:rsidRPr="00362B1A" w:rsidRDefault="00186453">
      <w:pPr>
        <w:rPr>
          <w:lang w:val="es-CO"/>
        </w:rPr>
      </w:pPr>
      <w:r w:rsidRPr="00362B1A">
        <w:rPr>
          <w:lang w:val="es-CO"/>
        </w:rPr>
        <w:t xml:space="preserve">Adicional a ello se verificó las imágenes de salida con el programa de consola </w:t>
      </w:r>
      <w:proofErr w:type="spellStart"/>
      <w:r w:rsidRPr="00362B1A">
        <w:rPr>
          <w:i/>
          <w:lang w:val="es-CO"/>
        </w:rPr>
        <w:t>diff</w:t>
      </w:r>
      <w:proofErr w:type="spellEnd"/>
      <w:r w:rsidRPr="00362B1A">
        <w:rPr>
          <w:lang w:val="es-CO"/>
        </w:rPr>
        <w:t>, el cual corrobora que todos los algoritmos produjeron la misma imagen.</w:t>
      </w:r>
    </w:p>
    <w:p w14:paraId="00000053" w14:textId="77777777" w:rsidR="002B08DF" w:rsidRPr="00362B1A" w:rsidRDefault="00186453">
      <w:pPr>
        <w:rPr>
          <w:lang w:val="es-CO"/>
        </w:rPr>
      </w:pPr>
      <w:r w:rsidRPr="00362B1A">
        <w:rPr>
          <w:noProof/>
          <w:lang w:val="es-CO"/>
        </w:rPr>
        <w:lastRenderedPageBreak/>
        <w:drawing>
          <wp:inline distT="114300" distB="114300" distL="114300" distR="114300">
            <wp:extent cx="5553075" cy="27186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0495"/>
                    <a:stretch>
                      <a:fillRect/>
                    </a:stretch>
                  </pic:blipFill>
                  <pic:spPr>
                    <a:xfrm>
                      <a:off x="0" y="0"/>
                      <a:ext cx="5553075" cy="2718625"/>
                    </a:xfrm>
                    <a:prstGeom prst="rect">
                      <a:avLst/>
                    </a:prstGeom>
                    <a:ln/>
                  </pic:spPr>
                </pic:pic>
              </a:graphicData>
            </a:graphic>
          </wp:inline>
        </w:drawing>
      </w:r>
    </w:p>
    <w:p w14:paraId="00000054" w14:textId="77777777" w:rsidR="002B08DF" w:rsidRPr="00362B1A" w:rsidRDefault="00186453">
      <w:pPr>
        <w:pStyle w:val="Ttulo3"/>
        <w:rPr>
          <w:lang w:val="es-CO"/>
        </w:rPr>
      </w:pPr>
      <w:bookmarkStart w:id="25" w:name="_4t592jreom0w" w:colFirst="0" w:colLast="0"/>
      <w:bookmarkEnd w:id="25"/>
      <w:r w:rsidRPr="00362B1A">
        <w:rPr>
          <w:lang w:val="es-CO"/>
        </w:rPr>
        <w:t>Recolección de datos</w:t>
      </w:r>
    </w:p>
    <w:p w14:paraId="00000055" w14:textId="77777777" w:rsidR="002B08DF" w:rsidRPr="00362B1A" w:rsidRDefault="00186453">
      <w:pPr>
        <w:rPr>
          <w:lang w:val="es-CO"/>
        </w:rPr>
      </w:pPr>
      <w:r w:rsidRPr="00362B1A">
        <w:rPr>
          <w:lang w:val="es-CO"/>
        </w:rPr>
        <w:t xml:space="preserve">La metodología definida para recolectar datos fue la de repeticiones consecutivas de las combinaciones de factores de interés. Se tomaron en cuenta 3 de 4 repeticiones, ignorando la primera con el fin de reducir posibles variabilidades. Este mismo proceso </w:t>
      </w:r>
      <w:r w:rsidRPr="00362B1A">
        <w:rPr>
          <w:lang w:val="es-CO"/>
        </w:rPr>
        <w:t xml:space="preserve">se llevó a cabo en cada máquina de prueba, dando un resultado de 216 mediciones por computador y 648 en todo el experimento. Se decidió ejecutar el programa por consola para evitar cargar cualquier herramienta de </w:t>
      </w:r>
      <w:proofErr w:type="spellStart"/>
      <w:r w:rsidRPr="00362B1A">
        <w:rPr>
          <w:lang w:val="es-CO"/>
        </w:rPr>
        <w:t>debug</w:t>
      </w:r>
      <w:proofErr w:type="spellEnd"/>
      <w:r w:rsidRPr="00362B1A">
        <w:rPr>
          <w:lang w:val="es-CO"/>
        </w:rPr>
        <w:t xml:space="preserve"> o procesos extra de la IDE.</w:t>
      </w:r>
    </w:p>
    <w:p w14:paraId="00000056" w14:textId="77777777" w:rsidR="002B08DF" w:rsidRPr="00362B1A" w:rsidRDefault="002B08DF">
      <w:pPr>
        <w:rPr>
          <w:lang w:val="es-CO"/>
        </w:rPr>
      </w:pPr>
    </w:p>
    <w:p w14:paraId="00000057" w14:textId="77777777" w:rsidR="002B08DF" w:rsidRPr="00362B1A" w:rsidRDefault="00186453">
      <w:pPr>
        <w:rPr>
          <w:lang w:val="es-CO"/>
        </w:rPr>
      </w:pPr>
      <w:r w:rsidRPr="00362B1A">
        <w:rPr>
          <w:lang w:val="es-CO"/>
        </w:rPr>
        <w:t>Los paso</w:t>
      </w:r>
      <w:r w:rsidRPr="00362B1A">
        <w:rPr>
          <w:lang w:val="es-CO"/>
        </w:rPr>
        <w:t>s que se siguieron en todas las unidades experimentales pueden ser resumidos de la siguiente manera:</w:t>
      </w:r>
    </w:p>
    <w:p w14:paraId="00000058" w14:textId="77777777" w:rsidR="002B08DF" w:rsidRPr="00362B1A" w:rsidRDefault="00186453">
      <w:pPr>
        <w:numPr>
          <w:ilvl w:val="0"/>
          <w:numId w:val="1"/>
        </w:numPr>
        <w:rPr>
          <w:lang w:val="es-CO"/>
        </w:rPr>
      </w:pPr>
      <w:r w:rsidRPr="00362B1A">
        <w:rPr>
          <w:lang w:val="es-CO"/>
        </w:rPr>
        <w:t>Reiniciar el equipo de cómputo.</w:t>
      </w:r>
    </w:p>
    <w:p w14:paraId="00000059" w14:textId="77777777" w:rsidR="002B08DF" w:rsidRPr="00362B1A" w:rsidRDefault="00186453">
      <w:pPr>
        <w:numPr>
          <w:ilvl w:val="0"/>
          <w:numId w:val="1"/>
        </w:numPr>
        <w:rPr>
          <w:lang w:val="es-CO"/>
        </w:rPr>
      </w:pPr>
      <w:r w:rsidRPr="00362B1A">
        <w:rPr>
          <w:lang w:val="es-CO"/>
        </w:rPr>
        <w:t>Cerrar todos los programas innecesarios corriendo en segundo plano.</w:t>
      </w:r>
    </w:p>
    <w:p w14:paraId="0000005A" w14:textId="77777777" w:rsidR="002B08DF" w:rsidRPr="00362B1A" w:rsidRDefault="00186453">
      <w:pPr>
        <w:numPr>
          <w:ilvl w:val="0"/>
          <w:numId w:val="1"/>
        </w:numPr>
        <w:rPr>
          <w:lang w:val="es-CO"/>
        </w:rPr>
      </w:pPr>
      <w:r w:rsidRPr="00362B1A">
        <w:rPr>
          <w:lang w:val="es-CO"/>
        </w:rPr>
        <w:t>Abrir una consola o terminal de comandos en el director</w:t>
      </w:r>
      <w:r w:rsidRPr="00362B1A">
        <w:rPr>
          <w:lang w:val="es-CO"/>
        </w:rPr>
        <w:t>io donde se encuentra el ejecutable de nuestro programa.</w:t>
      </w:r>
    </w:p>
    <w:p w14:paraId="0000005B" w14:textId="77777777" w:rsidR="002B08DF" w:rsidRPr="00362B1A" w:rsidRDefault="00186453">
      <w:pPr>
        <w:numPr>
          <w:ilvl w:val="0"/>
          <w:numId w:val="1"/>
        </w:numPr>
        <w:rPr>
          <w:lang w:val="es-CO"/>
        </w:rPr>
      </w:pPr>
      <w:r w:rsidRPr="00362B1A">
        <w:rPr>
          <w:lang w:val="es-CO"/>
        </w:rPr>
        <w:t>Ejecutar las repeticiones de las combinaciones de factores definidas anteriormente y registrar los datos en el archivo compartido en Google Drive.</w:t>
      </w:r>
    </w:p>
    <w:p w14:paraId="0000005C" w14:textId="77777777" w:rsidR="002B08DF" w:rsidRPr="00362B1A" w:rsidRDefault="002B08DF">
      <w:pPr>
        <w:rPr>
          <w:lang w:val="es-CO"/>
        </w:rPr>
      </w:pPr>
    </w:p>
    <w:p w14:paraId="0000005D" w14:textId="77777777" w:rsidR="002B08DF" w:rsidRPr="00362B1A" w:rsidRDefault="00186453">
      <w:pPr>
        <w:rPr>
          <w:lang w:val="es-CO"/>
        </w:rPr>
      </w:pPr>
      <w:r w:rsidRPr="00362B1A">
        <w:rPr>
          <w:lang w:val="es-CO"/>
        </w:rPr>
        <w:t xml:space="preserve">Los datos recolectados se encuentran en el archivo </w:t>
      </w:r>
      <w:r w:rsidRPr="00362B1A">
        <w:rPr>
          <w:i/>
          <w:lang w:val="es-CO"/>
        </w:rPr>
        <w:t>ANOVA-jimenez-lasso-fernandez.xlsx</w:t>
      </w:r>
      <w:r w:rsidRPr="00362B1A">
        <w:rPr>
          <w:lang w:val="es-CO"/>
        </w:rPr>
        <w:t xml:space="preserve"> dentro del directorio raíz del proyecto.</w:t>
      </w:r>
    </w:p>
    <w:p w14:paraId="0000005E" w14:textId="77777777" w:rsidR="002B08DF" w:rsidRPr="00362B1A" w:rsidRDefault="00186453">
      <w:pPr>
        <w:pStyle w:val="Ttulo2"/>
        <w:rPr>
          <w:lang w:val="es-CO"/>
        </w:rPr>
      </w:pPr>
      <w:bookmarkStart w:id="26" w:name="_rrlg7welyzq3" w:colFirst="0" w:colLast="0"/>
      <w:bookmarkEnd w:id="26"/>
      <w:r w:rsidRPr="00362B1A">
        <w:rPr>
          <w:lang w:val="es-CO"/>
        </w:rPr>
        <w:lastRenderedPageBreak/>
        <w:t>Resultados</w:t>
      </w:r>
    </w:p>
    <w:p w14:paraId="0000005F" w14:textId="77777777" w:rsidR="002B08DF" w:rsidRPr="00362B1A" w:rsidRDefault="00186453">
      <w:pPr>
        <w:pStyle w:val="Ttulo3"/>
        <w:rPr>
          <w:lang w:val="es-CO"/>
        </w:rPr>
      </w:pPr>
      <w:bookmarkStart w:id="27" w:name="_qhlihdfg72o5" w:colFirst="0" w:colLast="0"/>
      <w:bookmarkEnd w:id="27"/>
      <w:r w:rsidRPr="00362B1A">
        <w:rPr>
          <w:lang w:val="es-CO"/>
        </w:rPr>
        <w:t>Análisis de varianza por computadora</w:t>
      </w:r>
    </w:p>
    <w:p w14:paraId="00000060" w14:textId="77777777" w:rsidR="002B08DF" w:rsidRPr="00362B1A" w:rsidRDefault="00186453">
      <w:pPr>
        <w:pStyle w:val="Ttulo4"/>
        <w:rPr>
          <w:lang w:val="es-CO"/>
        </w:rPr>
      </w:pPr>
      <w:bookmarkStart w:id="28" w:name="_1zetdwjhu6j" w:colFirst="0" w:colLast="0"/>
      <w:bookmarkEnd w:id="28"/>
      <w:r w:rsidRPr="00362B1A">
        <w:rPr>
          <w:lang w:val="es-CO"/>
        </w:rPr>
        <w:t>Daniel</w:t>
      </w:r>
    </w:p>
    <w:p w14:paraId="00000061" w14:textId="77777777" w:rsidR="002B08DF" w:rsidRPr="00362B1A" w:rsidRDefault="00186453">
      <w:pPr>
        <w:rPr>
          <w:lang w:val="es-CO"/>
        </w:rPr>
      </w:pPr>
      <w:r w:rsidRPr="00362B1A">
        <w:rPr>
          <w:noProof/>
          <w:lang w:val="es-CO"/>
        </w:rPr>
        <w:drawing>
          <wp:inline distT="114300" distB="114300" distL="114300" distR="114300">
            <wp:extent cx="5038725" cy="14192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038725" cy="1419225"/>
                    </a:xfrm>
                    <a:prstGeom prst="rect">
                      <a:avLst/>
                    </a:prstGeom>
                    <a:ln/>
                  </pic:spPr>
                </pic:pic>
              </a:graphicData>
            </a:graphic>
          </wp:inline>
        </w:drawing>
      </w:r>
    </w:p>
    <w:p w14:paraId="00000062" w14:textId="77777777" w:rsidR="002B08DF" w:rsidRPr="00362B1A" w:rsidRDefault="00186453">
      <w:pPr>
        <w:rPr>
          <w:lang w:val="es-CO"/>
        </w:rPr>
      </w:pPr>
      <w:r w:rsidRPr="00362B1A">
        <w:rPr>
          <w:noProof/>
          <w:lang w:val="es-CO"/>
        </w:rPr>
        <w:drawing>
          <wp:inline distT="114300" distB="114300" distL="114300" distR="114300">
            <wp:extent cx="4429125" cy="1638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429125" cy="1638300"/>
                    </a:xfrm>
                    <a:prstGeom prst="rect">
                      <a:avLst/>
                    </a:prstGeom>
                    <a:ln/>
                  </pic:spPr>
                </pic:pic>
              </a:graphicData>
            </a:graphic>
          </wp:inline>
        </w:drawing>
      </w:r>
    </w:p>
    <w:p w14:paraId="00000063" w14:textId="77777777" w:rsidR="002B08DF" w:rsidRPr="00362B1A" w:rsidRDefault="00186453">
      <w:pPr>
        <w:rPr>
          <w:lang w:val="es-CO"/>
        </w:rPr>
      </w:pPr>
      <w:r w:rsidRPr="00362B1A">
        <w:rPr>
          <w:noProof/>
          <w:lang w:val="es-CO"/>
        </w:rPr>
        <w:drawing>
          <wp:inline distT="114300" distB="114300" distL="114300" distR="114300">
            <wp:extent cx="2276475" cy="107632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276475" cy="1076325"/>
                    </a:xfrm>
                    <a:prstGeom prst="rect">
                      <a:avLst/>
                    </a:prstGeom>
                    <a:ln/>
                  </pic:spPr>
                </pic:pic>
              </a:graphicData>
            </a:graphic>
          </wp:inline>
        </w:drawing>
      </w:r>
    </w:p>
    <w:p w14:paraId="00000064" w14:textId="77777777" w:rsidR="002B08DF" w:rsidRPr="00362B1A" w:rsidRDefault="00186453">
      <w:pPr>
        <w:rPr>
          <w:lang w:val="es-CO"/>
        </w:rPr>
      </w:pPr>
      <w:r w:rsidRPr="00362B1A">
        <w:rPr>
          <w:noProof/>
          <w:lang w:val="es-CO"/>
        </w:rPr>
        <w:lastRenderedPageBreak/>
        <w:drawing>
          <wp:inline distT="114300" distB="114300" distL="114300" distR="114300">
            <wp:extent cx="5943600" cy="39624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p>
    <w:p w14:paraId="00000065" w14:textId="77777777" w:rsidR="002B08DF" w:rsidRPr="00362B1A" w:rsidRDefault="00186453">
      <w:pPr>
        <w:rPr>
          <w:lang w:val="es-CO"/>
        </w:rPr>
      </w:pPr>
      <w:r w:rsidRPr="00362B1A">
        <w:rPr>
          <w:noProof/>
          <w:lang w:val="es-CO"/>
        </w:rPr>
        <w:drawing>
          <wp:inline distT="114300" distB="114300" distL="114300" distR="114300">
            <wp:extent cx="5486400" cy="36576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3657600"/>
                    </a:xfrm>
                    <a:prstGeom prst="rect">
                      <a:avLst/>
                    </a:prstGeom>
                    <a:ln/>
                  </pic:spPr>
                </pic:pic>
              </a:graphicData>
            </a:graphic>
          </wp:inline>
        </w:drawing>
      </w:r>
    </w:p>
    <w:p w14:paraId="00000066" w14:textId="77777777" w:rsidR="002B08DF" w:rsidRPr="00362B1A" w:rsidRDefault="00186453">
      <w:pPr>
        <w:pStyle w:val="Ttulo4"/>
        <w:rPr>
          <w:lang w:val="es-CO"/>
        </w:rPr>
      </w:pPr>
      <w:bookmarkStart w:id="29" w:name="_fmoqujweh4g8" w:colFirst="0" w:colLast="0"/>
      <w:bookmarkEnd w:id="29"/>
      <w:r w:rsidRPr="00362B1A">
        <w:rPr>
          <w:lang w:val="es-CO"/>
        </w:rPr>
        <w:lastRenderedPageBreak/>
        <w:t>Cristian</w:t>
      </w:r>
    </w:p>
    <w:p w14:paraId="00000067" w14:textId="77777777" w:rsidR="002B08DF" w:rsidRPr="00362B1A" w:rsidRDefault="00186453">
      <w:pPr>
        <w:rPr>
          <w:lang w:val="es-CO"/>
        </w:rPr>
      </w:pPr>
      <w:r w:rsidRPr="00362B1A">
        <w:rPr>
          <w:noProof/>
          <w:lang w:val="es-CO"/>
        </w:rPr>
        <w:drawing>
          <wp:inline distT="114300" distB="114300" distL="114300" distR="114300">
            <wp:extent cx="5105400" cy="14192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105400" cy="1419225"/>
                    </a:xfrm>
                    <a:prstGeom prst="rect">
                      <a:avLst/>
                    </a:prstGeom>
                    <a:ln/>
                  </pic:spPr>
                </pic:pic>
              </a:graphicData>
            </a:graphic>
          </wp:inline>
        </w:drawing>
      </w:r>
    </w:p>
    <w:p w14:paraId="00000068" w14:textId="77777777" w:rsidR="002B08DF" w:rsidRPr="00362B1A" w:rsidRDefault="00186453">
      <w:pPr>
        <w:rPr>
          <w:lang w:val="es-CO"/>
        </w:rPr>
      </w:pPr>
      <w:r w:rsidRPr="00362B1A">
        <w:rPr>
          <w:noProof/>
          <w:lang w:val="es-CO"/>
        </w:rPr>
        <w:drawing>
          <wp:inline distT="114300" distB="114300" distL="114300" distR="114300">
            <wp:extent cx="4429125" cy="16383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429125" cy="1638300"/>
                    </a:xfrm>
                    <a:prstGeom prst="rect">
                      <a:avLst/>
                    </a:prstGeom>
                    <a:ln/>
                  </pic:spPr>
                </pic:pic>
              </a:graphicData>
            </a:graphic>
          </wp:inline>
        </w:drawing>
      </w:r>
    </w:p>
    <w:p w14:paraId="00000069" w14:textId="77777777" w:rsidR="002B08DF" w:rsidRPr="00362B1A" w:rsidRDefault="00186453">
      <w:pPr>
        <w:rPr>
          <w:lang w:val="es-CO"/>
        </w:rPr>
      </w:pPr>
      <w:r w:rsidRPr="00362B1A">
        <w:rPr>
          <w:noProof/>
          <w:lang w:val="es-CO"/>
        </w:rPr>
        <w:drawing>
          <wp:inline distT="114300" distB="114300" distL="114300" distR="114300">
            <wp:extent cx="2333625" cy="107632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333625" cy="1076325"/>
                    </a:xfrm>
                    <a:prstGeom prst="rect">
                      <a:avLst/>
                    </a:prstGeom>
                    <a:ln/>
                  </pic:spPr>
                </pic:pic>
              </a:graphicData>
            </a:graphic>
          </wp:inline>
        </w:drawing>
      </w:r>
    </w:p>
    <w:p w14:paraId="0000006A" w14:textId="77777777" w:rsidR="002B08DF" w:rsidRPr="00362B1A" w:rsidRDefault="00186453">
      <w:pPr>
        <w:rPr>
          <w:lang w:val="es-CO"/>
        </w:rPr>
      </w:pPr>
      <w:r w:rsidRPr="00362B1A">
        <w:rPr>
          <w:noProof/>
          <w:lang w:val="es-CO"/>
        </w:rPr>
        <w:lastRenderedPageBreak/>
        <w:drawing>
          <wp:inline distT="114300" distB="114300" distL="114300" distR="114300">
            <wp:extent cx="5943600" cy="3962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3962400"/>
                    </a:xfrm>
                    <a:prstGeom prst="rect">
                      <a:avLst/>
                    </a:prstGeom>
                    <a:ln/>
                  </pic:spPr>
                </pic:pic>
              </a:graphicData>
            </a:graphic>
          </wp:inline>
        </w:drawing>
      </w:r>
    </w:p>
    <w:p w14:paraId="0000006B" w14:textId="77777777" w:rsidR="002B08DF" w:rsidRPr="00362B1A" w:rsidRDefault="00186453">
      <w:pPr>
        <w:rPr>
          <w:lang w:val="es-CO"/>
        </w:rPr>
      </w:pPr>
      <w:r w:rsidRPr="00362B1A">
        <w:rPr>
          <w:noProof/>
          <w:lang w:val="es-CO"/>
        </w:rPr>
        <w:drawing>
          <wp:inline distT="114300" distB="114300" distL="114300" distR="114300">
            <wp:extent cx="5486400" cy="3657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486400" cy="3657600"/>
                    </a:xfrm>
                    <a:prstGeom prst="rect">
                      <a:avLst/>
                    </a:prstGeom>
                    <a:ln/>
                  </pic:spPr>
                </pic:pic>
              </a:graphicData>
            </a:graphic>
          </wp:inline>
        </w:drawing>
      </w:r>
    </w:p>
    <w:p w14:paraId="0000006C" w14:textId="77777777" w:rsidR="002B08DF" w:rsidRPr="00362B1A" w:rsidRDefault="00186453">
      <w:pPr>
        <w:pStyle w:val="Ttulo4"/>
        <w:rPr>
          <w:lang w:val="es-CO"/>
        </w:rPr>
      </w:pPr>
      <w:bookmarkStart w:id="30" w:name="_6c6yoxxkvliq" w:colFirst="0" w:colLast="0"/>
      <w:bookmarkEnd w:id="30"/>
      <w:proofErr w:type="spellStart"/>
      <w:r w:rsidRPr="00362B1A">
        <w:rPr>
          <w:lang w:val="es-CO"/>
        </w:rPr>
        <w:lastRenderedPageBreak/>
        <w:t>Jose</w:t>
      </w:r>
      <w:proofErr w:type="spellEnd"/>
    </w:p>
    <w:p w14:paraId="0000006D" w14:textId="77777777" w:rsidR="002B08DF" w:rsidRPr="00362B1A" w:rsidRDefault="00186453">
      <w:pPr>
        <w:rPr>
          <w:lang w:val="es-CO"/>
        </w:rPr>
      </w:pPr>
      <w:r w:rsidRPr="00362B1A">
        <w:rPr>
          <w:noProof/>
          <w:lang w:val="es-CO"/>
        </w:rPr>
        <w:drawing>
          <wp:inline distT="114300" distB="114300" distL="114300" distR="114300">
            <wp:extent cx="4824413" cy="13220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824413" cy="1322075"/>
                    </a:xfrm>
                    <a:prstGeom prst="rect">
                      <a:avLst/>
                    </a:prstGeom>
                    <a:ln/>
                  </pic:spPr>
                </pic:pic>
              </a:graphicData>
            </a:graphic>
          </wp:inline>
        </w:drawing>
      </w:r>
    </w:p>
    <w:p w14:paraId="0000006E" w14:textId="77777777" w:rsidR="002B08DF" w:rsidRPr="00362B1A" w:rsidRDefault="00186453">
      <w:pPr>
        <w:rPr>
          <w:lang w:val="es-CO"/>
        </w:rPr>
      </w:pPr>
      <w:r w:rsidRPr="00362B1A">
        <w:rPr>
          <w:noProof/>
          <w:lang w:val="es-CO"/>
        </w:rPr>
        <w:drawing>
          <wp:inline distT="114300" distB="114300" distL="114300" distR="114300">
            <wp:extent cx="4395788" cy="1645049"/>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395788" cy="1645049"/>
                    </a:xfrm>
                    <a:prstGeom prst="rect">
                      <a:avLst/>
                    </a:prstGeom>
                    <a:ln/>
                  </pic:spPr>
                </pic:pic>
              </a:graphicData>
            </a:graphic>
          </wp:inline>
        </w:drawing>
      </w:r>
    </w:p>
    <w:p w14:paraId="0000006F" w14:textId="77777777" w:rsidR="002B08DF" w:rsidRPr="00362B1A" w:rsidRDefault="00186453">
      <w:pPr>
        <w:rPr>
          <w:lang w:val="es-CO"/>
        </w:rPr>
      </w:pPr>
      <w:r w:rsidRPr="00362B1A">
        <w:rPr>
          <w:noProof/>
          <w:lang w:val="es-CO"/>
        </w:rPr>
        <w:drawing>
          <wp:inline distT="114300" distB="114300" distL="114300" distR="114300">
            <wp:extent cx="2276475" cy="10763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276475" cy="1076325"/>
                    </a:xfrm>
                    <a:prstGeom prst="rect">
                      <a:avLst/>
                    </a:prstGeom>
                    <a:ln/>
                  </pic:spPr>
                </pic:pic>
              </a:graphicData>
            </a:graphic>
          </wp:inline>
        </w:drawing>
      </w:r>
    </w:p>
    <w:p w14:paraId="00000070" w14:textId="77777777" w:rsidR="002B08DF" w:rsidRPr="00362B1A" w:rsidRDefault="00186453">
      <w:pPr>
        <w:rPr>
          <w:lang w:val="es-CO"/>
        </w:rPr>
      </w:pPr>
      <w:r w:rsidRPr="00362B1A">
        <w:rPr>
          <w:noProof/>
          <w:lang w:val="es-CO"/>
        </w:rPr>
        <w:lastRenderedPageBreak/>
        <w:drawing>
          <wp:inline distT="114300" distB="114300" distL="114300" distR="114300">
            <wp:extent cx="5891213" cy="39274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891213" cy="3927475"/>
                    </a:xfrm>
                    <a:prstGeom prst="rect">
                      <a:avLst/>
                    </a:prstGeom>
                    <a:ln/>
                  </pic:spPr>
                </pic:pic>
              </a:graphicData>
            </a:graphic>
          </wp:inline>
        </w:drawing>
      </w:r>
    </w:p>
    <w:p w14:paraId="00000071" w14:textId="77777777" w:rsidR="002B08DF" w:rsidRPr="00362B1A" w:rsidRDefault="00186453">
      <w:pPr>
        <w:rPr>
          <w:lang w:val="es-CO"/>
        </w:rPr>
      </w:pPr>
      <w:r w:rsidRPr="00362B1A">
        <w:rPr>
          <w:noProof/>
          <w:lang w:val="es-CO"/>
        </w:rPr>
        <w:drawing>
          <wp:inline distT="114300" distB="114300" distL="114300" distR="114300">
            <wp:extent cx="5486400" cy="3657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486400" cy="3657600"/>
                    </a:xfrm>
                    <a:prstGeom prst="rect">
                      <a:avLst/>
                    </a:prstGeom>
                    <a:ln/>
                  </pic:spPr>
                </pic:pic>
              </a:graphicData>
            </a:graphic>
          </wp:inline>
        </w:drawing>
      </w:r>
    </w:p>
    <w:p w14:paraId="00000072" w14:textId="77777777" w:rsidR="002B08DF" w:rsidRPr="00362B1A" w:rsidRDefault="00186453">
      <w:pPr>
        <w:pStyle w:val="Ttulo3"/>
        <w:rPr>
          <w:lang w:val="es-CO"/>
        </w:rPr>
      </w:pPr>
      <w:bookmarkStart w:id="31" w:name="_rv4q9wi86s4o" w:colFirst="0" w:colLast="0"/>
      <w:bookmarkEnd w:id="31"/>
      <w:r w:rsidRPr="00362B1A">
        <w:rPr>
          <w:lang w:val="es-CO"/>
        </w:rPr>
        <w:lastRenderedPageBreak/>
        <w:t>Análisis de la varianza general</w:t>
      </w:r>
    </w:p>
    <w:p w14:paraId="00000073" w14:textId="77777777" w:rsidR="002B08DF" w:rsidRPr="00362B1A" w:rsidRDefault="00186453">
      <w:pPr>
        <w:rPr>
          <w:lang w:val="es-CO"/>
        </w:rPr>
      </w:pPr>
      <w:r w:rsidRPr="00362B1A">
        <w:rPr>
          <w:noProof/>
          <w:lang w:val="es-CO"/>
        </w:rPr>
        <w:drawing>
          <wp:inline distT="114300" distB="114300" distL="114300" distR="114300">
            <wp:extent cx="4219575" cy="14382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219575" cy="1438275"/>
                    </a:xfrm>
                    <a:prstGeom prst="rect">
                      <a:avLst/>
                    </a:prstGeom>
                    <a:ln/>
                  </pic:spPr>
                </pic:pic>
              </a:graphicData>
            </a:graphic>
          </wp:inline>
        </w:drawing>
      </w:r>
    </w:p>
    <w:p w14:paraId="00000074" w14:textId="77777777" w:rsidR="002B08DF" w:rsidRPr="00362B1A" w:rsidRDefault="00186453">
      <w:pPr>
        <w:rPr>
          <w:lang w:val="es-CO"/>
        </w:rPr>
      </w:pPr>
      <w:r w:rsidRPr="00362B1A">
        <w:rPr>
          <w:noProof/>
          <w:lang w:val="es-CO"/>
        </w:rPr>
        <w:drawing>
          <wp:inline distT="114300" distB="114300" distL="114300" distR="114300">
            <wp:extent cx="4429125" cy="25431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429125" cy="2543175"/>
                    </a:xfrm>
                    <a:prstGeom prst="rect">
                      <a:avLst/>
                    </a:prstGeom>
                    <a:ln/>
                  </pic:spPr>
                </pic:pic>
              </a:graphicData>
            </a:graphic>
          </wp:inline>
        </w:drawing>
      </w:r>
    </w:p>
    <w:p w14:paraId="00000075" w14:textId="77777777" w:rsidR="002B08DF" w:rsidRPr="00362B1A" w:rsidRDefault="00186453">
      <w:pPr>
        <w:rPr>
          <w:lang w:val="es-CO"/>
        </w:rPr>
      </w:pPr>
      <w:r w:rsidRPr="00362B1A">
        <w:rPr>
          <w:noProof/>
          <w:lang w:val="es-CO"/>
        </w:rPr>
        <w:drawing>
          <wp:inline distT="114300" distB="114300" distL="114300" distR="114300">
            <wp:extent cx="2276475" cy="107632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2276475" cy="1076325"/>
                    </a:xfrm>
                    <a:prstGeom prst="rect">
                      <a:avLst/>
                    </a:prstGeom>
                    <a:ln/>
                  </pic:spPr>
                </pic:pic>
              </a:graphicData>
            </a:graphic>
          </wp:inline>
        </w:drawing>
      </w:r>
    </w:p>
    <w:p w14:paraId="00000076" w14:textId="77777777" w:rsidR="002B08DF" w:rsidRPr="00362B1A" w:rsidRDefault="00186453">
      <w:pPr>
        <w:rPr>
          <w:lang w:val="es-CO"/>
        </w:rPr>
      </w:pPr>
      <w:r w:rsidRPr="00362B1A">
        <w:rPr>
          <w:noProof/>
          <w:lang w:val="es-CO"/>
        </w:rPr>
        <w:lastRenderedPageBreak/>
        <w:drawing>
          <wp:inline distT="114300" distB="114300" distL="114300" distR="114300">
            <wp:extent cx="5943600" cy="3962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943600" cy="3962400"/>
                    </a:xfrm>
                    <a:prstGeom prst="rect">
                      <a:avLst/>
                    </a:prstGeom>
                    <a:ln/>
                  </pic:spPr>
                </pic:pic>
              </a:graphicData>
            </a:graphic>
          </wp:inline>
        </w:drawing>
      </w:r>
    </w:p>
    <w:p w14:paraId="00000077" w14:textId="77777777" w:rsidR="002B08DF" w:rsidRPr="00362B1A" w:rsidRDefault="00186453">
      <w:pPr>
        <w:rPr>
          <w:lang w:val="es-CO"/>
        </w:rPr>
      </w:pPr>
      <w:r w:rsidRPr="00362B1A">
        <w:rPr>
          <w:noProof/>
          <w:lang w:val="es-CO"/>
        </w:rPr>
        <w:lastRenderedPageBreak/>
        <w:drawing>
          <wp:inline distT="114300" distB="114300" distL="114300" distR="114300">
            <wp:extent cx="5943600" cy="39624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3962400"/>
                    </a:xfrm>
                    <a:prstGeom prst="rect">
                      <a:avLst/>
                    </a:prstGeom>
                    <a:ln/>
                  </pic:spPr>
                </pic:pic>
              </a:graphicData>
            </a:graphic>
          </wp:inline>
        </w:drawing>
      </w:r>
    </w:p>
    <w:p w14:paraId="00000078" w14:textId="77777777" w:rsidR="002B08DF" w:rsidRPr="00362B1A" w:rsidRDefault="00186453">
      <w:pPr>
        <w:pStyle w:val="Ttulo2"/>
        <w:rPr>
          <w:lang w:val="es-CO"/>
        </w:rPr>
      </w:pPr>
      <w:bookmarkStart w:id="32" w:name="_rg96wbww5gts" w:colFirst="0" w:colLast="0"/>
      <w:bookmarkEnd w:id="32"/>
      <w:r w:rsidRPr="00362B1A">
        <w:rPr>
          <w:lang w:val="es-CO"/>
        </w:rPr>
        <w:t>Análisis de resultados</w:t>
      </w:r>
    </w:p>
    <w:p w14:paraId="00000079" w14:textId="365D761C" w:rsidR="002B08DF" w:rsidRPr="00362B1A" w:rsidRDefault="00186453">
      <w:pPr>
        <w:rPr>
          <w:lang w:val="es-CO"/>
        </w:rPr>
      </w:pPr>
      <w:r w:rsidRPr="00362B1A">
        <w:rPr>
          <w:lang w:val="es-CO"/>
        </w:rPr>
        <w:t xml:space="preserve">Analizando los resultados estadísticamente, al comparar los tres ANOVA obtenidos en cada máquina, nos damos cuenta de que son consecuentes, ya que los factores que influyen en los tiempos de </w:t>
      </w:r>
      <w:r w:rsidRPr="00362B1A">
        <w:rPr>
          <w:lang w:val="es-CO"/>
        </w:rPr>
        <w:t>ejecución normalizados son los mismos a pesar de que existen diferencias significativas entre los recursos de hardware disponibles en los computadores (Incluso las gráficas de interacción y de efectos principales son idénticas). Está similitud en los resul</w:t>
      </w:r>
      <w:r w:rsidRPr="00362B1A">
        <w:rPr>
          <w:lang w:val="es-CO"/>
        </w:rPr>
        <w:t>tados nos sirve cómo punto de referencia para afirmar que el experimento se llevó a cabo de manera estricta, siguiendo los pasos definidos de ejecución en los tres computadores. También se coincide en la combinación de factores que no implica una diferenci</w:t>
      </w:r>
      <w:r w:rsidRPr="00362B1A">
        <w:rPr>
          <w:lang w:val="es-CO"/>
        </w:rPr>
        <w:t>a en la variable de respuesta (La versión del algoritmo con el tamaño de la imagen). Esto tiene sentido desde el punto de vista estadístico porque es de esperar que el tiempo normalizado sea igual para el mismo algoritmo con el mismo tamaño de imagen, inde</w:t>
      </w:r>
      <w:r w:rsidRPr="00362B1A">
        <w:rPr>
          <w:lang w:val="es-CO"/>
        </w:rPr>
        <w:t xml:space="preserve">pendientemente de la repetición que se elija observar. Lo que se aprecia en las gráficas de interacción es que el tiempo normalizado inicia en un pico, pero al aumentar el tamaño de la imagen este va oscilando </w:t>
      </w:r>
      <w:r w:rsidR="00A34338" w:rsidRPr="00362B1A">
        <w:rPr>
          <w:lang w:val="es-CO"/>
        </w:rPr>
        <w:t>alrededor</w:t>
      </w:r>
      <w:r w:rsidRPr="00362B1A">
        <w:rPr>
          <w:lang w:val="es-CO"/>
        </w:rPr>
        <w:t xml:space="preserve"> de un valor, por lo que podemos inf</w:t>
      </w:r>
      <w:r w:rsidRPr="00362B1A">
        <w:rPr>
          <w:lang w:val="es-CO"/>
        </w:rPr>
        <w:t>erir que este es el valor de tendencia del tiempo normalizado para ese algoritmo. Tiene sentido hablar de este valor de tendencia porque al tratarse de la misma instrucción más interna, es razonable pensar que el tiempo que tarde sea idéntico independiente</w:t>
      </w:r>
      <w:r w:rsidRPr="00362B1A">
        <w:rPr>
          <w:lang w:val="es-CO"/>
        </w:rPr>
        <w:t xml:space="preserve">mente del tamaño de la entrada. Analizando el modelo general que incluye como nuevo factor los computadores, nos damos cuenta de que todos los factores analizados a </w:t>
      </w:r>
      <w:r w:rsidRPr="00362B1A">
        <w:rPr>
          <w:lang w:val="es-CO"/>
        </w:rPr>
        <w:lastRenderedPageBreak/>
        <w:t xml:space="preserve">excepción de la fijación entre el tamaño de la imagen y la versión del </w:t>
      </w:r>
      <w:r w:rsidR="00A34338" w:rsidRPr="00362B1A">
        <w:rPr>
          <w:lang w:val="es-CO"/>
        </w:rPr>
        <w:t>algoritmo</w:t>
      </w:r>
      <w:r w:rsidRPr="00362B1A">
        <w:rPr>
          <w:lang w:val="es-CO"/>
        </w:rPr>
        <w:t xml:space="preserve"> influyen </w:t>
      </w:r>
      <w:r w:rsidRPr="00362B1A">
        <w:rPr>
          <w:lang w:val="es-CO"/>
        </w:rPr>
        <w:t>en que los tiempos de ejecución sean diferentes. Cada factor afecta de mayor o menor manera y esto lo podemos observar en el valor F de cada uno, entre más grande sea el valor más afecta. Podemos afirmar que tenemos un buen modelo estadístico, puesto que e</w:t>
      </w:r>
      <w:r w:rsidRPr="00362B1A">
        <w:rPr>
          <w:lang w:val="es-CO"/>
        </w:rPr>
        <w:t>l indicador de correlación R</w:t>
      </w:r>
      <w:r w:rsidRPr="00362B1A">
        <w:rPr>
          <w:vertAlign w:val="superscript"/>
          <w:lang w:val="es-CO"/>
        </w:rPr>
        <w:t>2</w:t>
      </w:r>
      <w:r w:rsidRPr="00362B1A">
        <w:rPr>
          <w:lang w:val="es-CO"/>
        </w:rPr>
        <w:t xml:space="preserve"> es de 79% y para tener tantos factores de ruido es muy bueno.</w:t>
      </w:r>
    </w:p>
    <w:p w14:paraId="0000007A" w14:textId="77777777" w:rsidR="002B08DF" w:rsidRPr="00362B1A" w:rsidRDefault="002B08DF">
      <w:pPr>
        <w:rPr>
          <w:lang w:val="es-CO"/>
        </w:rPr>
      </w:pPr>
    </w:p>
    <w:p w14:paraId="0000007B" w14:textId="10369C6C" w:rsidR="002B08DF" w:rsidRPr="00362B1A" w:rsidRDefault="00186453">
      <w:pPr>
        <w:rPr>
          <w:lang w:val="es-CO"/>
        </w:rPr>
      </w:pPr>
      <w:r w:rsidRPr="00362B1A">
        <w:rPr>
          <w:lang w:val="es-CO"/>
        </w:rPr>
        <w:t xml:space="preserve">Anteriormente se mencionó el pico con el que inician las gráficas de interacción para tamaños de </w:t>
      </w:r>
      <w:r w:rsidRPr="00362B1A">
        <w:rPr>
          <w:i/>
          <w:lang w:val="es-CO"/>
        </w:rPr>
        <w:t>n</w:t>
      </w:r>
      <w:r w:rsidRPr="00362B1A">
        <w:rPr>
          <w:lang w:val="es-CO"/>
        </w:rPr>
        <w:t xml:space="preserve"> pequeños. Desde el punto de vista del curso, esto se puede justi</w:t>
      </w:r>
      <w:r w:rsidRPr="00362B1A">
        <w:rPr>
          <w:lang w:val="es-CO"/>
        </w:rPr>
        <w:t xml:space="preserve">ficar </w:t>
      </w:r>
      <w:r w:rsidR="00A34338" w:rsidRPr="00362B1A">
        <w:rPr>
          <w:lang w:val="es-CO"/>
        </w:rPr>
        <w:t>porque</w:t>
      </w:r>
      <w:r w:rsidRPr="00362B1A">
        <w:rPr>
          <w:lang w:val="es-CO"/>
        </w:rPr>
        <w:t xml:space="preserve"> aunque la cantidad de </w:t>
      </w:r>
      <w:proofErr w:type="spellStart"/>
      <w:r w:rsidRPr="00362B1A">
        <w:rPr>
          <w:lang w:val="es-CO"/>
        </w:rPr>
        <w:t>misses</w:t>
      </w:r>
      <w:proofErr w:type="spellEnd"/>
      <w:r w:rsidRPr="00362B1A">
        <w:rPr>
          <w:lang w:val="es-CO"/>
        </w:rPr>
        <w:t xml:space="preserve"> va a ser menor que con imágenes más grandes, porcentualmente representa uno de los mayores miss </w:t>
      </w:r>
      <w:proofErr w:type="spellStart"/>
      <w:r w:rsidRPr="00362B1A">
        <w:rPr>
          <w:lang w:val="es-CO"/>
        </w:rPr>
        <w:t>rates</w:t>
      </w:r>
      <w:proofErr w:type="spellEnd"/>
      <w:r w:rsidRPr="00362B1A">
        <w:rPr>
          <w:lang w:val="es-CO"/>
        </w:rPr>
        <w:t xml:space="preserve">. Esto lo podemos apreciar si llevamos el análisis al extremo; Si tenemos una matriz de 1x1 tendremos un miss </w:t>
      </w:r>
      <w:proofErr w:type="spellStart"/>
      <w:r w:rsidRPr="00362B1A">
        <w:rPr>
          <w:lang w:val="es-CO"/>
        </w:rPr>
        <w:t>rat</w:t>
      </w:r>
      <w:r w:rsidRPr="00362B1A">
        <w:rPr>
          <w:lang w:val="es-CO"/>
        </w:rPr>
        <w:t>e</w:t>
      </w:r>
      <w:proofErr w:type="spellEnd"/>
      <w:r w:rsidRPr="00362B1A">
        <w:rPr>
          <w:lang w:val="es-CO"/>
        </w:rPr>
        <w:t xml:space="preserve"> de 1.0. Si la matriz es de 2x2 tendremos un miss </w:t>
      </w:r>
      <w:proofErr w:type="spellStart"/>
      <w:r w:rsidRPr="00362B1A">
        <w:rPr>
          <w:lang w:val="es-CO"/>
        </w:rPr>
        <w:t>rate</w:t>
      </w:r>
      <w:proofErr w:type="spellEnd"/>
      <w:r w:rsidRPr="00362B1A">
        <w:rPr>
          <w:lang w:val="es-CO"/>
        </w:rPr>
        <w:t xml:space="preserve"> de 0.25. De ahí en adelante es fácil notar cómo este miss </w:t>
      </w:r>
      <w:proofErr w:type="spellStart"/>
      <w:r w:rsidRPr="00362B1A">
        <w:rPr>
          <w:lang w:val="es-CO"/>
        </w:rPr>
        <w:t>rate</w:t>
      </w:r>
      <w:proofErr w:type="spellEnd"/>
      <w:r w:rsidRPr="00362B1A">
        <w:rPr>
          <w:lang w:val="es-CO"/>
        </w:rPr>
        <w:t xml:space="preserve"> se va disminuyendo hasta que en algún momento va a oscilar </w:t>
      </w:r>
      <w:r w:rsidR="00A34338" w:rsidRPr="00362B1A">
        <w:rPr>
          <w:lang w:val="es-CO"/>
        </w:rPr>
        <w:t>alrededor</w:t>
      </w:r>
      <w:r w:rsidRPr="00362B1A">
        <w:rPr>
          <w:lang w:val="es-CO"/>
        </w:rPr>
        <w:t xml:space="preserve"> de un valor constante. También podemos observar </w:t>
      </w:r>
      <w:r w:rsidR="00A34338" w:rsidRPr="00362B1A">
        <w:rPr>
          <w:lang w:val="es-CO"/>
        </w:rPr>
        <w:t>que,</w:t>
      </w:r>
      <w:r w:rsidRPr="00362B1A">
        <w:rPr>
          <w:lang w:val="es-CO"/>
        </w:rPr>
        <w:t xml:space="preserve"> si quitamos las</w:t>
      </w:r>
      <w:r w:rsidRPr="00362B1A">
        <w:rPr>
          <w:lang w:val="es-CO"/>
        </w:rPr>
        <w:t xml:space="preserve"> versiones de </w:t>
      </w:r>
      <w:proofErr w:type="spellStart"/>
      <w:r w:rsidRPr="00362B1A">
        <w:rPr>
          <w:lang w:val="es-CO"/>
        </w:rPr>
        <w:t>unrolling</w:t>
      </w:r>
      <w:proofErr w:type="spellEnd"/>
      <w:r w:rsidRPr="00362B1A">
        <w:rPr>
          <w:lang w:val="es-CO"/>
        </w:rPr>
        <w:t xml:space="preserve"> de la gráfica de efectos principales, las otras cuatro versiones están </w:t>
      </w:r>
      <w:r w:rsidR="00A34338" w:rsidRPr="00362B1A">
        <w:rPr>
          <w:lang w:val="es-CO"/>
        </w:rPr>
        <w:t>alrededor</w:t>
      </w:r>
      <w:r w:rsidRPr="00362B1A">
        <w:rPr>
          <w:lang w:val="es-CO"/>
        </w:rPr>
        <w:t xml:space="preserve"> de un valor cercano de tiempo normalizado, lo que da una idea de lo buenos que son los algoritmos que sacan partido de los beneficios del desenroscado</w:t>
      </w:r>
      <w:r w:rsidRPr="00362B1A">
        <w:rPr>
          <w:lang w:val="es-CO"/>
        </w:rPr>
        <w:t xml:space="preserve"> de bucles. Es notable cómo esto implica una “equivalencia” entre las cuatro versiones que no usan desenroscado de bucles pues en efecto sus promedios son similares. Esto significa que el orden de los ciclos en este algoritmo no es de afectación sobre el t</w:t>
      </w:r>
      <w:r w:rsidRPr="00362B1A">
        <w:rPr>
          <w:lang w:val="es-CO"/>
        </w:rPr>
        <w:t xml:space="preserve">iempo normalizado, ya que los accesos a 9 direcciones de memoria en cada paso (literalmente a 3 filas de la matriz en el mismo paso más interno de los ciclos) es el verdadero determinante del miss </w:t>
      </w:r>
      <w:proofErr w:type="spellStart"/>
      <w:r w:rsidRPr="00362B1A">
        <w:rPr>
          <w:lang w:val="es-CO"/>
        </w:rPr>
        <w:t>rate</w:t>
      </w:r>
      <w:proofErr w:type="spellEnd"/>
      <w:r w:rsidRPr="00362B1A">
        <w:rPr>
          <w:lang w:val="es-CO"/>
        </w:rPr>
        <w:t xml:space="preserve"> y contribuye a que sea más o menos igual.</w:t>
      </w:r>
    </w:p>
    <w:p w14:paraId="0000007C" w14:textId="77777777" w:rsidR="002B08DF" w:rsidRPr="00362B1A" w:rsidRDefault="002B08DF">
      <w:pPr>
        <w:rPr>
          <w:lang w:val="es-CO"/>
        </w:rPr>
      </w:pPr>
    </w:p>
    <w:p w14:paraId="0000007D" w14:textId="77777777" w:rsidR="002B08DF" w:rsidRPr="00362B1A" w:rsidRDefault="00186453">
      <w:pPr>
        <w:rPr>
          <w:lang w:val="es-CO"/>
        </w:rPr>
      </w:pPr>
      <w:r w:rsidRPr="00362B1A">
        <w:rPr>
          <w:lang w:val="es-CO"/>
        </w:rPr>
        <w:t>Los resulta</w:t>
      </w:r>
      <w:r w:rsidRPr="00362B1A">
        <w:rPr>
          <w:lang w:val="es-CO"/>
        </w:rPr>
        <w:t>dos obtenidos en cada uno de los tres computadores de manera individual indican unánimemente que las mejores versiones de algoritmo son la 3 (x-y-</w:t>
      </w:r>
      <w:proofErr w:type="spellStart"/>
      <w:r w:rsidRPr="00362B1A">
        <w:rPr>
          <w:lang w:val="es-CO"/>
        </w:rPr>
        <w:t>unrolling</w:t>
      </w:r>
      <w:proofErr w:type="spellEnd"/>
      <w:r w:rsidRPr="00362B1A">
        <w:rPr>
          <w:lang w:val="es-CO"/>
        </w:rPr>
        <w:t>) y la 6 (y-x-</w:t>
      </w:r>
      <w:proofErr w:type="spellStart"/>
      <w:r w:rsidRPr="00362B1A">
        <w:rPr>
          <w:lang w:val="es-CO"/>
        </w:rPr>
        <w:t>unrolling</w:t>
      </w:r>
      <w:proofErr w:type="spellEnd"/>
      <w:r w:rsidRPr="00362B1A">
        <w:rPr>
          <w:lang w:val="es-CO"/>
        </w:rPr>
        <w:t>). Así mismo, las peores versiones de algoritmo en los tres computadores son l</w:t>
      </w:r>
      <w:r w:rsidRPr="00362B1A">
        <w:rPr>
          <w:lang w:val="es-CO"/>
        </w:rPr>
        <w:t>a 4 (y-x-i-j) y la 5 (y-x-j-i). Esto lo sabemos por las gráficas de interacción con el tiempo normalizado. Los resultados en las tres máquinas son similares, a pesar de que los modelos lineales tienen grados de correlación (R</w:t>
      </w:r>
      <w:r w:rsidRPr="00362B1A">
        <w:rPr>
          <w:vertAlign w:val="superscript"/>
          <w:lang w:val="es-CO"/>
        </w:rPr>
        <w:t>2</w:t>
      </w:r>
      <w:r w:rsidRPr="00362B1A">
        <w:rPr>
          <w:lang w:val="es-CO"/>
        </w:rPr>
        <w:t>) más fuertes que otros.</w:t>
      </w:r>
    </w:p>
    <w:p w14:paraId="0000007E" w14:textId="77777777" w:rsidR="002B08DF" w:rsidRPr="00362B1A" w:rsidRDefault="00186453">
      <w:pPr>
        <w:pStyle w:val="Ttulo2"/>
        <w:rPr>
          <w:lang w:val="es-CO"/>
        </w:rPr>
      </w:pPr>
      <w:bookmarkStart w:id="33" w:name="_pc9u5kcz0221" w:colFirst="0" w:colLast="0"/>
      <w:bookmarkEnd w:id="33"/>
      <w:r w:rsidRPr="00362B1A">
        <w:rPr>
          <w:lang w:val="es-CO"/>
        </w:rPr>
        <w:t>Concl</w:t>
      </w:r>
      <w:r w:rsidRPr="00362B1A">
        <w:rPr>
          <w:lang w:val="es-CO"/>
        </w:rPr>
        <w:t>usiones</w:t>
      </w:r>
    </w:p>
    <w:p w14:paraId="0000007F" w14:textId="3191F56F" w:rsidR="002B08DF" w:rsidRPr="00362B1A" w:rsidRDefault="00186453">
      <w:pPr>
        <w:rPr>
          <w:lang w:val="es-CO"/>
        </w:rPr>
      </w:pPr>
      <w:r w:rsidRPr="00362B1A">
        <w:rPr>
          <w:lang w:val="es-CO"/>
        </w:rPr>
        <w:t>Individualmente podemos concluir que en los modelos de las pruebas realizadas obtuvimos porcentajes confiables de R</w:t>
      </w:r>
      <w:r w:rsidRPr="00362B1A">
        <w:rPr>
          <w:vertAlign w:val="superscript"/>
          <w:lang w:val="es-CO"/>
        </w:rPr>
        <w:t>2</w:t>
      </w:r>
      <w:r w:rsidRPr="00362B1A">
        <w:rPr>
          <w:sz w:val="24"/>
          <w:szCs w:val="24"/>
          <w:lang w:val="es-CO"/>
        </w:rPr>
        <w:t>,</w:t>
      </w:r>
      <w:r w:rsidRPr="00362B1A">
        <w:rPr>
          <w:lang w:val="es-CO"/>
        </w:rPr>
        <w:t xml:space="preserve"> por lo cual podemos obtener información de confianza en caso de utilizar el modelo de regresión. Sin embargo, el mayor punto de re</w:t>
      </w:r>
      <w:r w:rsidRPr="00362B1A">
        <w:rPr>
          <w:lang w:val="es-CO"/>
        </w:rPr>
        <w:t>ferencia es la consistencia evidente en los resultados de las tres máquinas, la cual se debe a la decisión inicial de hacer que las imágenes ocupen proporciones iguales de las cachés de nivel 3, lo que al momento del experimento nos permitió asegurar que c</w:t>
      </w:r>
      <w:r w:rsidRPr="00362B1A">
        <w:rPr>
          <w:lang w:val="es-CO"/>
        </w:rPr>
        <w:t xml:space="preserve">ada procesador por mejor o peor que fuese con respecto a los otros dos, tuviese que trabajar en iguales condiciones en cuanto a porcentaje de caché. Es por ello </w:t>
      </w:r>
      <w:r w:rsidR="00A34338" w:rsidRPr="00362B1A">
        <w:rPr>
          <w:lang w:val="es-CO"/>
        </w:rPr>
        <w:t>por lo que</w:t>
      </w:r>
      <w:r w:rsidRPr="00362B1A">
        <w:rPr>
          <w:lang w:val="es-CO"/>
        </w:rPr>
        <w:t xml:space="preserve"> concluimos que fue una excelente decisión, pues nuestro modelo resultó ser muy confiable y </w:t>
      </w:r>
      <w:r w:rsidRPr="00362B1A">
        <w:rPr>
          <w:lang w:val="es-CO"/>
        </w:rPr>
        <w:t>fácilmente podemos comparar los resultados entre máquinas a pesar de sus diferencias de capacidad.</w:t>
      </w:r>
    </w:p>
    <w:p w14:paraId="00000080" w14:textId="77777777" w:rsidR="002B08DF" w:rsidRPr="00362B1A" w:rsidRDefault="002B08DF">
      <w:pPr>
        <w:rPr>
          <w:lang w:val="es-CO"/>
        </w:rPr>
      </w:pPr>
    </w:p>
    <w:p w14:paraId="00000081" w14:textId="77777777" w:rsidR="002B08DF" w:rsidRPr="00362B1A" w:rsidRDefault="00186453">
      <w:pPr>
        <w:rPr>
          <w:lang w:val="es-CO"/>
        </w:rPr>
      </w:pPr>
      <w:r w:rsidRPr="00362B1A">
        <w:rPr>
          <w:lang w:val="es-CO"/>
        </w:rPr>
        <w:t>Tanto la versión del algoritmo utilizado, como el tamaño de la imagen procesada influyen en el tiempo de ejecución del programa. Por esto rechazamos la hipó</w:t>
      </w:r>
      <w:r w:rsidRPr="00362B1A">
        <w:rPr>
          <w:lang w:val="es-CO"/>
        </w:rPr>
        <w:t>tesis nula y podemos decir qué al menos un par de tiempos normalizados de ejecución difiere, y adicionalmente que, independientemente del procesador esta variación de tiempo será similar, proporcionalmente hablando, pues depende del algoritmo y el tamaño d</w:t>
      </w:r>
      <w:r w:rsidRPr="00362B1A">
        <w:rPr>
          <w:lang w:val="es-CO"/>
        </w:rPr>
        <w:t>e imagen más no del hardware utilizado.</w:t>
      </w:r>
    </w:p>
    <w:p w14:paraId="00000082" w14:textId="77777777" w:rsidR="002B08DF" w:rsidRPr="00362B1A" w:rsidRDefault="002B08DF">
      <w:pPr>
        <w:rPr>
          <w:lang w:val="es-CO"/>
        </w:rPr>
      </w:pPr>
    </w:p>
    <w:p w14:paraId="00000083" w14:textId="628BE412" w:rsidR="002B08DF" w:rsidRPr="00362B1A" w:rsidRDefault="00186453">
      <w:pPr>
        <w:rPr>
          <w:lang w:val="es-CO"/>
        </w:rPr>
      </w:pPr>
      <w:r w:rsidRPr="00362B1A">
        <w:rPr>
          <w:lang w:val="es-CO"/>
        </w:rPr>
        <w:t xml:space="preserve">Nos gustaría en el futuro cercano hacer un experimento similar a este, pero donde además de las dimensiones actuales de las imágenes tengamos algunas que superen la capacidad del nivel 3 de caché. Consideramos que esto puede ser de importancia si queremos </w:t>
      </w:r>
      <w:r w:rsidRPr="00362B1A">
        <w:rPr>
          <w:lang w:val="es-CO"/>
        </w:rPr>
        <w:t xml:space="preserve">hacer un análisis en el que debamos tener en cuenta muchos más fallos en acceso a caché, además de </w:t>
      </w:r>
      <w:r w:rsidR="00A34338" w:rsidRPr="00362B1A">
        <w:rPr>
          <w:lang w:val="es-CO"/>
        </w:rPr>
        <w:t>que,</w:t>
      </w:r>
      <w:r w:rsidRPr="00362B1A">
        <w:rPr>
          <w:lang w:val="es-CO"/>
        </w:rPr>
        <w:t xml:space="preserve"> por la naturaleza del filtrado de imágenes, no sería sorprendente que alguien quisiera usar un algoritmo así con imágenes de mucha mayor resolución y pes</w:t>
      </w:r>
      <w:r w:rsidRPr="00362B1A">
        <w:rPr>
          <w:lang w:val="es-CO"/>
        </w:rPr>
        <w:t>o.</w:t>
      </w:r>
    </w:p>
    <w:p w14:paraId="00000084" w14:textId="77777777" w:rsidR="002B08DF" w:rsidRPr="00362B1A" w:rsidRDefault="00186453">
      <w:pPr>
        <w:pStyle w:val="Ttulo2"/>
        <w:rPr>
          <w:lang w:val="es-CO"/>
        </w:rPr>
      </w:pPr>
      <w:bookmarkStart w:id="34" w:name="_qlpa4nq6c61e" w:colFirst="0" w:colLast="0"/>
      <w:bookmarkEnd w:id="34"/>
      <w:r w:rsidRPr="00362B1A">
        <w:rPr>
          <w:lang w:val="es-CO"/>
        </w:rPr>
        <w:t>Referencias</w:t>
      </w:r>
    </w:p>
    <w:p w14:paraId="00000085" w14:textId="77777777" w:rsidR="002B08DF" w:rsidRPr="00362B1A" w:rsidRDefault="00186453">
      <w:pPr>
        <w:rPr>
          <w:lang w:val="es-CO"/>
        </w:rPr>
      </w:pPr>
      <w:r w:rsidRPr="00362B1A">
        <w:rPr>
          <w:lang w:val="es-CO"/>
        </w:rPr>
        <w:t xml:space="preserve">[1] Autor desconocido. (2018). </w:t>
      </w:r>
      <w:proofErr w:type="spellStart"/>
      <w:r w:rsidRPr="00362B1A">
        <w:rPr>
          <w:lang w:val="es-CO"/>
        </w:rPr>
        <w:t>Programmer</w:t>
      </w:r>
      <w:proofErr w:type="spellEnd"/>
      <w:r w:rsidRPr="00362B1A">
        <w:rPr>
          <w:lang w:val="es-CO"/>
        </w:rPr>
        <w:t xml:space="preserve"> </w:t>
      </w:r>
      <w:proofErr w:type="spellStart"/>
      <w:r w:rsidRPr="00362B1A">
        <w:rPr>
          <w:lang w:val="es-CO"/>
        </w:rPr>
        <w:t>Sought</w:t>
      </w:r>
      <w:proofErr w:type="spellEnd"/>
      <w:r w:rsidRPr="00362B1A">
        <w:rPr>
          <w:lang w:val="es-CO"/>
        </w:rPr>
        <w:t xml:space="preserve">. [Online]. Disponible en: </w:t>
      </w:r>
      <w:hyperlink r:id="rId43">
        <w:r w:rsidRPr="00362B1A">
          <w:rPr>
            <w:color w:val="1155CC"/>
            <w:u w:val="single"/>
            <w:lang w:val="es-CO"/>
          </w:rPr>
          <w:t>https://www.programmersought.com/article/9604683029/</w:t>
        </w:r>
      </w:hyperlink>
    </w:p>
    <w:p w14:paraId="00000086" w14:textId="77777777" w:rsidR="002B08DF" w:rsidRPr="00362B1A" w:rsidRDefault="00186453">
      <w:pPr>
        <w:rPr>
          <w:lang w:val="es-CO"/>
        </w:rPr>
      </w:pPr>
      <w:r w:rsidRPr="00362B1A">
        <w:rPr>
          <w:lang w:val="es-CO"/>
        </w:rPr>
        <w:t xml:space="preserve">[2] Microsoft </w:t>
      </w:r>
      <w:proofErr w:type="spellStart"/>
      <w:r w:rsidRPr="00362B1A">
        <w:rPr>
          <w:lang w:val="es-CO"/>
        </w:rPr>
        <w:t>Corporation</w:t>
      </w:r>
      <w:proofErr w:type="spellEnd"/>
      <w:r w:rsidRPr="00362B1A">
        <w:rPr>
          <w:lang w:val="es-CO"/>
        </w:rPr>
        <w:t xml:space="preserve">. (2021). .NET </w:t>
      </w:r>
      <w:proofErr w:type="spellStart"/>
      <w:r w:rsidRPr="00362B1A">
        <w:rPr>
          <w:lang w:val="es-CO"/>
        </w:rPr>
        <w:t>Documentation</w:t>
      </w:r>
      <w:proofErr w:type="spellEnd"/>
      <w:r w:rsidRPr="00362B1A">
        <w:rPr>
          <w:lang w:val="es-CO"/>
        </w:rPr>
        <w:t xml:space="preserve">. [Online] Disponible en: </w:t>
      </w:r>
      <w:hyperlink r:id="rId44" w:anchor="remarks">
        <w:r w:rsidRPr="00362B1A">
          <w:rPr>
            <w:color w:val="1155CC"/>
            <w:u w:val="single"/>
            <w:lang w:val="es-CO"/>
          </w:rPr>
          <w:t>https://docs.</w:t>
        </w:r>
        <w:r w:rsidRPr="00362B1A">
          <w:rPr>
            <w:color w:val="1155CC"/>
            <w:u w:val="single"/>
            <w:lang w:val="es-CO"/>
          </w:rPr>
          <w:t>microsoft.com/en-us/dotnet/api/system.datetime.ticks?view=net-5.0#remarks</w:t>
        </w:r>
      </w:hyperlink>
    </w:p>
    <w:p w14:paraId="00000087" w14:textId="77777777" w:rsidR="002B08DF" w:rsidRPr="00362B1A" w:rsidRDefault="00186453">
      <w:pPr>
        <w:rPr>
          <w:lang w:val="es-CO"/>
        </w:rPr>
      </w:pPr>
      <w:r w:rsidRPr="00362B1A">
        <w:rPr>
          <w:lang w:val="es-CO"/>
        </w:rPr>
        <w:t xml:space="preserve">[3] Wikipedia. (2021) Desenroscado de bucles. [Online] Disponible en: </w:t>
      </w:r>
      <w:hyperlink r:id="rId45">
        <w:r w:rsidRPr="00362B1A">
          <w:rPr>
            <w:color w:val="1155CC"/>
            <w:u w:val="single"/>
            <w:lang w:val="es-CO"/>
          </w:rPr>
          <w:t>https://es.wikipedia.org/wiki/Desenrosca</w:t>
        </w:r>
        <w:r w:rsidRPr="00362B1A">
          <w:rPr>
            <w:color w:val="1155CC"/>
            <w:u w:val="single"/>
            <w:lang w:val="es-CO"/>
          </w:rPr>
          <w:t>do_de_bucles</w:t>
        </w:r>
      </w:hyperlink>
    </w:p>
    <w:p w14:paraId="00000088" w14:textId="77777777" w:rsidR="002B08DF" w:rsidRPr="00362B1A" w:rsidRDefault="00186453">
      <w:pPr>
        <w:rPr>
          <w:lang w:val="es-CO"/>
        </w:rPr>
      </w:pPr>
      <w:r w:rsidRPr="00362B1A">
        <w:rPr>
          <w:lang w:val="es-CO"/>
        </w:rPr>
        <w:t xml:space="preserve">[4] Toni </w:t>
      </w:r>
      <w:proofErr w:type="spellStart"/>
      <w:r w:rsidRPr="00362B1A">
        <w:rPr>
          <w:lang w:val="es-CO"/>
        </w:rPr>
        <w:t>Justamante</w:t>
      </w:r>
      <w:proofErr w:type="spellEnd"/>
      <w:r w:rsidRPr="00362B1A">
        <w:rPr>
          <w:lang w:val="es-CO"/>
        </w:rPr>
        <w:t xml:space="preserve"> Jacobs. (2021). </w:t>
      </w:r>
      <w:proofErr w:type="spellStart"/>
      <w:r w:rsidRPr="00362B1A">
        <w:rPr>
          <w:lang w:val="es-CO"/>
        </w:rPr>
        <w:t>Improveyourdrawings</w:t>
      </w:r>
      <w:proofErr w:type="spellEnd"/>
      <w:r w:rsidRPr="00362B1A">
        <w:rPr>
          <w:lang w:val="es-CO"/>
        </w:rPr>
        <w:t xml:space="preserve">. [Online] Disponible en: </w:t>
      </w:r>
      <w:hyperlink r:id="rId46">
        <w:r w:rsidRPr="00362B1A">
          <w:rPr>
            <w:color w:val="1155CC"/>
            <w:u w:val="single"/>
            <w:lang w:val="es-CO"/>
          </w:rPr>
          <w:t>https://improveyourdrawings.com/wp-conten</w:t>
        </w:r>
        <w:r w:rsidRPr="00362B1A">
          <w:rPr>
            <w:color w:val="1155CC"/>
            <w:u w:val="single"/>
            <w:lang w:val="es-CO"/>
          </w:rPr>
          <w:t>t/uploads/2019/02/Super-Mario-Tutorial-step-10-1024x1024.jpg</w:t>
        </w:r>
      </w:hyperlink>
    </w:p>
    <w:sectPr w:rsidR="002B08DF" w:rsidRPr="00362B1A">
      <w:head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DF476" w14:textId="77777777" w:rsidR="00186453" w:rsidRDefault="00186453">
      <w:pPr>
        <w:spacing w:line="240" w:lineRule="auto"/>
      </w:pPr>
      <w:r>
        <w:separator/>
      </w:r>
    </w:p>
  </w:endnote>
  <w:endnote w:type="continuationSeparator" w:id="0">
    <w:p w14:paraId="1CB8FCE4" w14:textId="77777777" w:rsidR="00186453" w:rsidRDefault="001864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83F77" w14:textId="77777777" w:rsidR="00186453" w:rsidRDefault="00186453">
      <w:pPr>
        <w:spacing w:line="240" w:lineRule="auto"/>
      </w:pPr>
      <w:r>
        <w:separator/>
      </w:r>
    </w:p>
  </w:footnote>
  <w:footnote w:type="continuationSeparator" w:id="0">
    <w:p w14:paraId="3BBB17FC" w14:textId="77777777" w:rsidR="00186453" w:rsidRDefault="001864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77777777" w:rsidR="002B08DF" w:rsidRPr="00362B1A" w:rsidRDefault="00186453">
    <w:pPr>
      <w:rPr>
        <w:lang w:val="es-CO"/>
      </w:rPr>
    </w:pPr>
    <w:r w:rsidRPr="00362B1A">
      <w:rPr>
        <w:lang w:val="es-CO"/>
      </w:rPr>
      <w:t>Jose David Jimenez Flores</w:t>
    </w:r>
  </w:p>
  <w:p w14:paraId="0000008A" w14:textId="77777777" w:rsidR="002B08DF" w:rsidRPr="00362B1A" w:rsidRDefault="00186453">
    <w:pPr>
      <w:rPr>
        <w:lang w:val="es-CO"/>
      </w:rPr>
    </w:pPr>
    <w:r w:rsidRPr="00362B1A">
      <w:rPr>
        <w:lang w:val="es-CO"/>
      </w:rPr>
      <w:t>Cristian Camilo Lasso Hernandez</w:t>
    </w:r>
  </w:p>
  <w:p w14:paraId="0000008B" w14:textId="77777777" w:rsidR="002B08DF" w:rsidRDefault="00186453">
    <w:r>
      <w:t>Daniel Alejandro Fernández Robles</w:t>
    </w:r>
  </w:p>
  <w:p w14:paraId="0000008C" w14:textId="77777777" w:rsidR="002B08DF" w:rsidRDefault="002B08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1F44"/>
    <w:multiLevelType w:val="multilevel"/>
    <w:tmpl w:val="79B6B83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194616"/>
    <w:multiLevelType w:val="multilevel"/>
    <w:tmpl w:val="1B642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C86567"/>
    <w:multiLevelType w:val="multilevel"/>
    <w:tmpl w:val="F9B41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8DF"/>
    <w:rsid w:val="00186453"/>
    <w:rsid w:val="002B08DF"/>
    <w:rsid w:val="00362B1A"/>
    <w:rsid w:val="00A343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7FFFB"/>
  <w15:docId w15:val="{C334B311-5D69-459C-866B-ECB336E71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s.wikipedia.org/wiki/Desenroscado_de_bucl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docs.microsoft.com/en-us/dotnet/api/system.datetime.ticks?view=net-5.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programmersought.com/article/9604683029/"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improveyourdrawings.com/wp-content/uploads/2019/02/Super-Mario-Tutorial-step-10-1024x1024.jpg"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23</Pages>
  <Words>2308</Words>
  <Characters>12694</Characters>
  <Application>Microsoft Office Word</Application>
  <DocSecurity>0</DocSecurity>
  <Lines>105</Lines>
  <Paragraphs>29</Paragraphs>
  <ScaleCrop>false</ScaleCrop>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Alejandro Fernandez Robles</cp:lastModifiedBy>
  <cp:revision>3</cp:revision>
  <dcterms:created xsi:type="dcterms:W3CDTF">2021-06-10T00:10:00Z</dcterms:created>
  <dcterms:modified xsi:type="dcterms:W3CDTF">2021-06-10T00:19:00Z</dcterms:modified>
</cp:coreProperties>
</file>