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038E" w:rsidRPr="00603A21" w:rsidRDefault="00DF038E" w:rsidP="00DF038E">
      <w:pPr>
        <w:pStyle w:val="1"/>
        <w:spacing w:before="0"/>
        <w:jc w:val="center"/>
        <w:rPr>
          <w:rFonts w:ascii="Times New Roman" w:hAnsi="Times New Roman" w:cs="Times New Roman"/>
          <w:color w:val="auto"/>
          <w:sz w:val="32"/>
          <w:szCs w:val="32"/>
        </w:rPr>
      </w:pPr>
      <w:bookmarkStart w:id="0" w:name="_Toc330060831"/>
      <w:bookmarkStart w:id="1" w:name="_GoBack"/>
      <w:r w:rsidRPr="00603A21">
        <w:rPr>
          <w:rFonts w:ascii="Times New Roman" w:hAnsi="Times New Roman" w:cs="Times New Roman"/>
          <w:color w:val="auto"/>
          <w:sz w:val="32"/>
          <w:szCs w:val="32"/>
        </w:rPr>
        <w:t>Лабораторная работа №2</w:t>
      </w:r>
      <w:bookmarkEnd w:id="0"/>
    </w:p>
    <w:p w:rsidR="00DF038E" w:rsidRPr="00603A21" w:rsidRDefault="00DF038E" w:rsidP="00DF038E">
      <w:pPr>
        <w:pStyle w:val="1"/>
        <w:spacing w:before="0"/>
        <w:jc w:val="center"/>
        <w:rPr>
          <w:rFonts w:ascii="Times New Roman" w:hAnsi="Times New Roman" w:cs="Times New Roman"/>
          <w:color w:val="auto"/>
          <w:sz w:val="32"/>
          <w:szCs w:val="32"/>
        </w:rPr>
      </w:pPr>
      <w:bookmarkStart w:id="2" w:name="_Toc330060832"/>
      <w:r w:rsidRPr="00603A21">
        <w:rPr>
          <w:rFonts w:ascii="Times New Roman" w:hAnsi="Times New Roman" w:cs="Times New Roman"/>
          <w:color w:val="auto"/>
          <w:sz w:val="32"/>
          <w:szCs w:val="32"/>
        </w:rPr>
        <w:t>Проектирование расчётов на рабочем листе в среде</w:t>
      </w:r>
      <w:bookmarkEnd w:id="2"/>
      <w:r w:rsidRPr="00603A21">
        <w:rPr>
          <w:rFonts w:ascii="Times New Roman" w:hAnsi="Times New Roman" w:cs="Times New Roman"/>
          <w:color w:val="auto"/>
          <w:sz w:val="32"/>
          <w:szCs w:val="32"/>
        </w:rPr>
        <w:t xml:space="preserve"> </w:t>
      </w:r>
    </w:p>
    <w:p w:rsidR="00DF038E" w:rsidRPr="00603A21" w:rsidRDefault="00DF038E" w:rsidP="00DF038E">
      <w:pPr>
        <w:pStyle w:val="1"/>
        <w:spacing w:before="0"/>
        <w:jc w:val="center"/>
        <w:rPr>
          <w:rFonts w:ascii="Times New Roman" w:hAnsi="Times New Roman" w:cs="Times New Roman"/>
          <w:color w:val="auto"/>
          <w:sz w:val="32"/>
          <w:szCs w:val="32"/>
        </w:rPr>
      </w:pPr>
      <w:bookmarkStart w:id="3" w:name="_Toc330060833"/>
      <w:r w:rsidRPr="00603A21">
        <w:rPr>
          <w:rFonts w:ascii="Times New Roman" w:hAnsi="Times New Roman" w:cs="Times New Roman"/>
          <w:color w:val="auto"/>
          <w:sz w:val="32"/>
          <w:szCs w:val="32"/>
        </w:rPr>
        <w:t xml:space="preserve">табличного процессора </w:t>
      </w:r>
      <w:r w:rsidRPr="00603A21">
        <w:rPr>
          <w:rFonts w:ascii="Times New Roman" w:hAnsi="Times New Roman" w:cs="Times New Roman"/>
          <w:color w:val="auto"/>
          <w:sz w:val="32"/>
          <w:szCs w:val="32"/>
          <w:lang w:val="en-US"/>
        </w:rPr>
        <w:t>Excel</w:t>
      </w:r>
      <w:r w:rsidRPr="00603A21">
        <w:rPr>
          <w:rFonts w:ascii="Times New Roman" w:hAnsi="Times New Roman" w:cs="Times New Roman"/>
          <w:color w:val="auto"/>
          <w:sz w:val="32"/>
          <w:szCs w:val="32"/>
        </w:rPr>
        <w:t>.</w:t>
      </w:r>
      <w:bookmarkEnd w:id="3"/>
    </w:p>
    <w:p w:rsidR="00DF038E" w:rsidRPr="00D46135" w:rsidRDefault="00DF038E" w:rsidP="00DF038E">
      <w:pPr>
        <w:pStyle w:val="2"/>
        <w:ind w:firstLine="567"/>
        <w:rPr>
          <w:rFonts w:ascii="Times New Roman" w:hAnsi="Times New Roman" w:cs="Times New Roman"/>
          <w:color w:val="auto"/>
          <w:sz w:val="32"/>
          <w:szCs w:val="32"/>
        </w:rPr>
      </w:pPr>
      <w:bookmarkStart w:id="4" w:name="_Toc330060834"/>
      <w:bookmarkEnd w:id="1"/>
      <w:r w:rsidRPr="00D46135">
        <w:rPr>
          <w:rFonts w:ascii="Times New Roman" w:hAnsi="Times New Roman" w:cs="Times New Roman"/>
          <w:color w:val="auto"/>
          <w:sz w:val="32"/>
          <w:szCs w:val="32"/>
        </w:rPr>
        <w:t>Краткие теоретические сведения.</w:t>
      </w:r>
      <w:bookmarkEnd w:id="4"/>
    </w:p>
    <w:p w:rsidR="00DF038E" w:rsidRPr="00D46135" w:rsidRDefault="00DF038E" w:rsidP="00DF038E">
      <w:pPr>
        <w:ind w:firstLine="567"/>
        <w:rPr>
          <w:b/>
          <w:i/>
          <w:sz w:val="32"/>
          <w:szCs w:val="32"/>
        </w:rPr>
      </w:pPr>
      <w:bookmarkStart w:id="5" w:name="_Toc305437481"/>
      <w:bookmarkStart w:id="6" w:name="_Toc305438718"/>
      <w:r w:rsidRPr="00D46135">
        <w:rPr>
          <w:b/>
          <w:i/>
          <w:sz w:val="32"/>
          <w:szCs w:val="32"/>
        </w:rPr>
        <w:t>Типы входных данных. Автоматизация ввода.</w:t>
      </w:r>
      <w:bookmarkEnd w:id="5"/>
      <w:bookmarkEnd w:id="6"/>
    </w:p>
    <w:p w:rsidR="00DF038E" w:rsidRPr="00C27E5E" w:rsidRDefault="00DF038E" w:rsidP="00DF038E">
      <w:pPr>
        <w:pStyle w:val="a6"/>
        <w:spacing w:after="0"/>
        <w:ind w:left="0" w:firstLine="567"/>
        <w:jc w:val="both"/>
        <w:rPr>
          <w:sz w:val="32"/>
        </w:rPr>
      </w:pPr>
      <w:r w:rsidRPr="00C27E5E">
        <w:rPr>
          <w:sz w:val="32"/>
        </w:rPr>
        <w:t>В каждую ячейку пользователь может ввести данные одного из следующих видов:</w:t>
      </w:r>
      <w:r>
        <w:rPr>
          <w:sz w:val="32"/>
        </w:rPr>
        <w:t xml:space="preserve"> символьные, числовые, </w:t>
      </w:r>
      <w:r w:rsidRPr="00C27E5E">
        <w:rPr>
          <w:sz w:val="32"/>
        </w:rPr>
        <w:t>фор</w:t>
      </w:r>
      <w:r>
        <w:rPr>
          <w:sz w:val="32"/>
        </w:rPr>
        <w:t xml:space="preserve">мулы и функции, </w:t>
      </w:r>
      <w:r w:rsidRPr="00C27E5E">
        <w:rPr>
          <w:sz w:val="32"/>
        </w:rPr>
        <w:t>даты.</w:t>
      </w:r>
      <w:r>
        <w:rPr>
          <w:sz w:val="32"/>
        </w:rPr>
        <w:t xml:space="preserve"> </w:t>
      </w:r>
      <w:r w:rsidRPr="00C27E5E">
        <w:rPr>
          <w:sz w:val="32"/>
        </w:rPr>
        <w:t>Тип данных, размещаемых в ячейке, определяется автоматически при вводе.</w:t>
      </w:r>
    </w:p>
    <w:p w:rsidR="00DF038E" w:rsidRDefault="00DF038E" w:rsidP="00DF038E">
      <w:pPr>
        <w:ind w:firstLine="720"/>
        <w:jc w:val="both"/>
        <w:rPr>
          <w:sz w:val="32"/>
        </w:rPr>
      </w:pPr>
      <w:r w:rsidRPr="00C27E5E">
        <w:rPr>
          <w:i/>
          <w:iCs/>
          <w:sz w:val="32"/>
          <w:u w:val="single"/>
        </w:rPr>
        <w:t>Символьные (текстовые) данные</w:t>
      </w:r>
      <w:r w:rsidRPr="00C27E5E">
        <w:rPr>
          <w:sz w:val="32"/>
        </w:rPr>
        <w:t xml:space="preserve"> могут включать в себя алфавитные, числовые и специальные символы. </w:t>
      </w:r>
    </w:p>
    <w:p w:rsidR="00DF038E" w:rsidRPr="00C27E5E" w:rsidRDefault="00DF038E" w:rsidP="00DF038E">
      <w:pPr>
        <w:ind w:firstLine="720"/>
        <w:jc w:val="both"/>
        <w:rPr>
          <w:sz w:val="32"/>
        </w:rPr>
      </w:pPr>
      <w:r w:rsidRPr="00C27E5E">
        <w:rPr>
          <w:i/>
          <w:iCs/>
          <w:sz w:val="32"/>
          <w:u w:val="single"/>
        </w:rPr>
        <w:t>Числовые данные</w:t>
      </w:r>
      <w:r w:rsidRPr="00C27E5E">
        <w:rPr>
          <w:sz w:val="32"/>
        </w:rPr>
        <w:t xml:space="preserve"> не могут содержать алфавитных и специальных символов, так как с ними производятся математические операции. Исключениями являются десятичная точка (запятая) и знак числа, стоящий перед ними.</w:t>
      </w:r>
    </w:p>
    <w:p w:rsidR="00DF038E" w:rsidRPr="00C27E5E" w:rsidRDefault="00DF038E" w:rsidP="00DF038E">
      <w:pPr>
        <w:ind w:firstLine="720"/>
        <w:jc w:val="both"/>
        <w:rPr>
          <w:sz w:val="32"/>
        </w:rPr>
      </w:pPr>
      <w:r w:rsidRPr="00C27E5E">
        <w:rPr>
          <w:i/>
          <w:iCs/>
          <w:sz w:val="32"/>
          <w:u w:val="single"/>
        </w:rPr>
        <w:t>Формула</w:t>
      </w:r>
      <w:r w:rsidRPr="00C27E5E">
        <w:rPr>
          <w:sz w:val="32"/>
        </w:rPr>
        <w:t xml:space="preserve"> может включать ряд арифметических, логических и прочих действий, производимых с данными из других ячеек. В качестве данных могут использоваться числовые константы, ссылки на ячейки и функции. Ввод формулы всегда начинается с символа = (знак равенства). В обычном режиме отображения таблицы на экране вы увидите не формулу, а результат вычислений по ней. Чтобы увидеть саму формулу, а не результат её работы, надо выделить ячейку, содержащую формулу (сделать её текущей), и посмотреть на запись, которая отображается в строке формул.</w:t>
      </w:r>
    </w:p>
    <w:p w:rsidR="00DF038E" w:rsidRPr="00C27E5E" w:rsidRDefault="00DF038E" w:rsidP="00DF038E">
      <w:pPr>
        <w:ind w:firstLine="720"/>
        <w:jc w:val="both"/>
        <w:rPr>
          <w:sz w:val="32"/>
        </w:rPr>
      </w:pPr>
      <w:r w:rsidRPr="00C27E5E">
        <w:rPr>
          <w:i/>
          <w:iCs/>
          <w:sz w:val="32"/>
          <w:u w:val="single"/>
        </w:rPr>
        <w:t>Функция</w:t>
      </w:r>
      <w:r w:rsidRPr="00C27E5E">
        <w:rPr>
          <w:sz w:val="32"/>
        </w:rPr>
        <w:t xml:space="preserve"> представляет собой программу с уникальным именем, для которой пользователь должен задать конкретные значения аргументов функции, стоящих в скобках после её имени. Функцию (так же, как и число) можно считать частным случаем формулы. Различают статистические, логические, финансовые и другие функции.</w:t>
      </w:r>
    </w:p>
    <w:p w:rsidR="00DF038E" w:rsidRPr="00C27E5E" w:rsidRDefault="00DF038E" w:rsidP="00DF038E">
      <w:pPr>
        <w:ind w:firstLine="720"/>
        <w:rPr>
          <w:sz w:val="32"/>
        </w:rPr>
      </w:pPr>
      <w:r w:rsidRPr="00C27E5E">
        <w:rPr>
          <w:sz w:val="32"/>
        </w:rPr>
        <w:t>Ввести функцию можно несколькими способами:</w:t>
      </w:r>
    </w:p>
    <w:p w:rsidR="00DF038E" w:rsidRPr="00C27E5E" w:rsidRDefault="00DF038E" w:rsidP="00DF038E">
      <w:pPr>
        <w:numPr>
          <w:ilvl w:val="0"/>
          <w:numId w:val="2"/>
        </w:numPr>
        <w:rPr>
          <w:sz w:val="32"/>
        </w:rPr>
      </w:pPr>
      <w:r w:rsidRPr="00C27E5E">
        <w:rPr>
          <w:sz w:val="32"/>
        </w:rPr>
        <w:t xml:space="preserve">с помощью </w:t>
      </w:r>
      <w:r w:rsidRPr="00C27E5E">
        <w:rPr>
          <w:i/>
          <w:iCs/>
          <w:sz w:val="32"/>
        </w:rPr>
        <w:t>Мастера функций</w:t>
      </w:r>
      <w:r w:rsidRPr="00C27E5E">
        <w:rPr>
          <w:sz w:val="32"/>
        </w:rPr>
        <w:t>;</w:t>
      </w:r>
    </w:p>
    <w:p w:rsidR="00DF038E" w:rsidRPr="00C27E5E" w:rsidRDefault="00DF038E" w:rsidP="00DF038E">
      <w:pPr>
        <w:numPr>
          <w:ilvl w:val="0"/>
          <w:numId w:val="2"/>
        </w:numPr>
        <w:rPr>
          <w:sz w:val="32"/>
        </w:rPr>
      </w:pPr>
      <w:r w:rsidRPr="00C27E5E">
        <w:rPr>
          <w:sz w:val="32"/>
        </w:rPr>
        <w:t>непосредственно введя в ячейку нужную формулу с клавиатуры.</w:t>
      </w:r>
    </w:p>
    <w:p w:rsidR="00DF038E" w:rsidRPr="00C27E5E" w:rsidRDefault="00DF038E" w:rsidP="00DF038E">
      <w:pPr>
        <w:ind w:firstLine="720"/>
        <w:jc w:val="both"/>
        <w:rPr>
          <w:sz w:val="32"/>
        </w:rPr>
      </w:pPr>
      <w:r w:rsidRPr="00C27E5E">
        <w:rPr>
          <w:i/>
          <w:iCs/>
          <w:sz w:val="32"/>
          <w:u w:val="single"/>
        </w:rPr>
        <w:t>Даты</w:t>
      </w:r>
      <w:r w:rsidRPr="00C27E5E">
        <w:rPr>
          <w:sz w:val="32"/>
        </w:rPr>
        <w:t xml:space="preserve"> являются особым типом входных данных. Этот тип данных обеспечивает выполнение таких функций, как добавление к дате числа (пересчёт даты вперёд или назад) или вычисление разности двух дат (длительности периода). Даты имеют внутренний </w:t>
      </w:r>
      <w:r w:rsidRPr="00C27E5E">
        <w:rPr>
          <w:sz w:val="32"/>
        </w:rPr>
        <w:lastRenderedPageBreak/>
        <w:t>формат, а также внешний формат, который используется для ввода и отображения дат, например:</w:t>
      </w:r>
    </w:p>
    <w:p w:rsidR="00DF038E" w:rsidRPr="00C27E5E" w:rsidRDefault="00DF038E" w:rsidP="00DF038E">
      <w:pPr>
        <w:tabs>
          <w:tab w:val="left" w:pos="3420"/>
        </w:tabs>
        <w:ind w:firstLine="720"/>
        <w:rPr>
          <w:sz w:val="32"/>
        </w:rPr>
      </w:pPr>
      <w:r w:rsidRPr="00C27E5E">
        <w:rPr>
          <w:sz w:val="32"/>
        </w:rPr>
        <w:t xml:space="preserve">ДД – МММ – ГГ </w:t>
      </w:r>
      <w:r w:rsidRPr="00C27E5E">
        <w:rPr>
          <w:sz w:val="32"/>
        </w:rPr>
        <w:tab/>
        <w:t>(04-Янв-01);</w:t>
      </w:r>
    </w:p>
    <w:p w:rsidR="00DF038E" w:rsidRPr="00C27E5E" w:rsidRDefault="00DF038E" w:rsidP="00DF038E">
      <w:pPr>
        <w:tabs>
          <w:tab w:val="left" w:pos="3420"/>
        </w:tabs>
        <w:ind w:firstLine="720"/>
        <w:rPr>
          <w:sz w:val="32"/>
        </w:rPr>
      </w:pPr>
      <w:r w:rsidRPr="00C27E5E">
        <w:rPr>
          <w:sz w:val="32"/>
        </w:rPr>
        <w:t>МММ – ДД – ГГ</w:t>
      </w:r>
      <w:r w:rsidRPr="00C27E5E">
        <w:rPr>
          <w:sz w:val="32"/>
        </w:rPr>
        <w:tab/>
        <w:t>(Янв-04-01).</w:t>
      </w:r>
    </w:p>
    <w:p w:rsidR="00DF038E" w:rsidRPr="00C27E5E" w:rsidRDefault="00DF038E" w:rsidP="00DF038E">
      <w:pPr>
        <w:tabs>
          <w:tab w:val="left" w:pos="3420"/>
        </w:tabs>
        <w:ind w:firstLine="720"/>
        <w:jc w:val="both"/>
        <w:rPr>
          <w:sz w:val="32"/>
        </w:rPr>
      </w:pPr>
      <w:r w:rsidRPr="00C27E5E">
        <w:rPr>
          <w:sz w:val="32"/>
        </w:rPr>
        <w:t xml:space="preserve">Ввод данных осуществляется непосредственно в текущую ячейку или в строку формул. Содержимое строки формул всегда соответствует содержимому текущей ячейки, так что оба метода ввода равноправны. Так как таблицы часто содержат повторяющиеся или однотипные данные, программа </w:t>
      </w:r>
      <w:r w:rsidRPr="00C27E5E">
        <w:rPr>
          <w:sz w:val="32"/>
          <w:lang w:val="en-US"/>
        </w:rPr>
        <w:t>Excel</w:t>
      </w:r>
      <w:r w:rsidRPr="00C27E5E">
        <w:rPr>
          <w:sz w:val="32"/>
        </w:rPr>
        <w:t xml:space="preserve"> предоставляет средства для автоматизации ввода. К числу предоставляемых средств относятся:</w:t>
      </w:r>
    </w:p>
    <w:p w:rsidR="00DF038E" w:rsidRPr="00C27E5E" w:rsidRDefault="00DF038E" w:rsidP="00DF038E">
      <w:pPr>
        <w:numPr>
          <w:ilvl w:val="0"/>
          <w:numId w:val="3"/>
        </w:numPr>
        <w:tabs>
          <w:tab w:val="left" w:pos="3420"/>
        </w:tabs>
        <w:rPr>
          <w:sz w:val="32"/>
        </w:rPr>
      </w:pPr>
      <w:proofErr w:type="spellStart"/>
      <w:r w:rsidRPr="00C27E5E">
        <w:rPr>
          <w:sz w:val="32"/>
        </w:rPr>
        <w:t>автозавершение</w:t>
      </w:r>
      <w:proofErr w:type="spellEnd"/>
      <w:r w:rsidRPr="00C27E5E">
        <w:rPr>
          <w:sz w:val="32"/>
        </w:rPr>
        <w:t>;</w:t>
      </w:r>
    </w:p>
    <w:p w:rsidR="00DF038E" w:rsidRPr="00C27E5E" w:rsidRDefault="00DF038E" w:rsidP="00DF038E">
      <w:pPr>
        <w:numPr>
          <w:ilvl w:val="0"/>
          <w:numId w:val="3"/>
        </w:numPr>
        <w:tabs>
          <w:tab w:val="left" w:pos="3420"/>
        </w:tabs>
        <w:rPr>
          <w:sz w:val="32"/>
        </w:rPr>
      </w:pPr>
      <w:r w:rsidRPr="00C27E5E">
        <w:rPr>
          <w:sz w:val="32"/>
        </w:rPr>
        <w:t>автозаполнение числами;</w:t>
      </w:r>
    </w:p>
    <w:p w:rsidR="00DF038E" w:rsidRPr="00C27E5E" w:rsidRDefault="00DF038E" w:rsidP="00DF038E">
      <w:pPr>
        <w:numPr>
          <w:ilvl w:val="0"/>
          <w:numId w:val="3"/>
        </w:numPr>
        <w:tabs>
          <w:tab w:val="left" w:pos="3420"/>
        </w:tabs>
        <w:rPr>
          <w:sz w:val="32"/>
        </w:rPr>
      </w:pPr>
      <w:r w:rsidRPr="00C27E5E">
        <w:rPr>
          <w:sz w:val="32"/>
        </w:rPr>
        <w:t>автозаполнение формулами.</w:t>
      </w:r>
    </w:p>
    <w:p w:rsidR="00DF038E" w:rsidRPr="00C27E5E" w:rsidRDefault="00DF038E" w:rsidP="00DF038E">
      <w:pPr>
        <w:ind w:firstLine="720"/>
        <w:jc w:val="both"/>
        <w:rPr>
          <w:sz w:val="32"/>
        </w:rPr>
      </w:pPr>
      <w:r w:rsidRPr="00C27E5E">
        <w:rPr>
          <w:noProof/>
        </w:rPr>
        <w:drawing>
          <wp:anchor distT="0" distB="0" distL="114300" distR="114300" simplePos="0" relativeHeight="251659264" behindDoc="0" locked="0" layoutInCell="1" allowOverlap="1" wp14:anchorId="2854CF16" wp14:editId="58994B0B">
            <wp:simplePos x="0" y="0"/>
            <wp:positionH relativeFrom="column">
              <wp:posOffset>3044190</wp:posOffset>
            </wp:positionH>
            <wp:positionV relativeFrom="paragraph">
              <wp:posOffset>657225</wp:posOffset>
            </wp:positionV>
            <wp:extent cx="2924175" cy="2257425"/>
            <wp:effectExtent l="19050" t="0" r="9525" b="0"/>
            <wp:wrapTight wrapText="bothSides">
              <wp:wrapPolygon edited="0">
                <wp:start x="-141" y="0"/>
                <wp:lineTo x="-141" y="21509"/>
                <wp:lineTo x="21670" y="21509"/>
                <wp:lineTo x="21670" y="0"/>
                <wp:lineTo x="-141" y="0"/>
              </wp:wrapPolygon>
            </wp:wrapTight>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srcRect/>
                    <a:stretch>
                      <a:fillRect/>
                    </a:stretch>
                  </pic:blipFill>
                  <pic:spPr bwMode="auto">
                    <a:xfrm>
                      <a:off x="0" y="0"/>
                      <a:ext cx="2924175" cy="2257425"/>
                    </a:xfrm>
                    <a:prstGeom prst="rect">
                      <a:avLst/>
                    </a:prstGeom>
                    <a:noFill/>
                    <a:ln w="9525">
                      <a:noFill/>
                      <a:miter lim="800000"/>
                      <a:headEnd/>
                      <a:tailEnd/>
                    </a:ln>
                  </pic:spPr>
                </pic:pic>
              </a:graphicData>
            </a:graphic>
          </wp:anchor>
        </w:drawing>
      </w:r>
      <w:proofErr w:type="spellStart"/>
      <w:r w:rsidRPr="00C27E5E">
        <w:rPr>
          <w:i/>
          <w:iCs/>
          <w:sz w:val="32"/>
          <w:u w:val="single"/>
        </w:rPr>
        <w:t>Автозавершение</w:t>
      </w:r>
      <w:proofErr w:type="spellEnd"/>
      <w:r w:rsidRPr="00C27E5E">
        <w:rPr>
          <w:sz w:val="32"/>
        </w:rPr>
        <w:t xml:space="preserve"> применяют при вводе в ячейки одного столбца рабочего листа повторяющихся текстовых строк. Чтобы использовать возможности средства </w:t>
      </w:r>
      <w:proofErr w:type="spellStart"/>
      <w:r w:rsidRPr="00C27E5E">
        <w:rPr>
          <w:sz w:val="32"/>
        </w:rPr>
        <w:t>автозавершения</w:t>
      </w:r>
      <w:proofErr w:type="spellEnd"/>
      <w:r w:rsidRPr="00C27E5E">
        <w:rPr>
          <w:sz w:val="32"/>
        </w:rPr>
        <w:t xml:space="preserve">, заполненные ячейки должны идти подряд, без промежутков между ними. В ходе ввода текста в очередную ячейку программа проверяет </w:t>
      </w:r>
      <w:proofErr w:type="gramStart"/>
      <w:r w:rsidRPr="00C27E5E">
        <w:rPr>
          <w:sz w:val="32"/>
        </w:rPr>
        <w:t>соответствие  введённых</w:t>
      </w:r>
      <w:proofErr w:type="gramEnd"/>
      <w:r w:rsidRPr="00C27E5E">
        <w:rPr>
          <w:sz w:val="32"/>
        </w:rPr>
        <w:t xml:space="preserve"> символов строкам, имеющимся в этом столбце выше.  Если обнаружено однозначное совпадение, введённый текст автоматически дополняется. Нажатие клавиши </w:t>
      </w:r>
      <w:r w:rsidRPr="00C27E5E">
        <w:rPr>
          <w:sz w:val="32"/>
          <w:lang w:val="en-US"/>
        </w:rPr>
        <w:t>Enter</w:t>
      </w:r>
      <w:r w:rsidRPr="00C27E5E">
        <w:rPr>
          <w:sz w:val="32"/>
        </w:rPr>
        <w:t xml:space="preserve"> подтверждает операцию </w:t>
      </w:r>
      <w:proofErr w:type="spellStart"/>
      <w:r w:rsidRPr="00C27E5E">
        <w:rPr>
          <w:sz w:val="32"/>
        </w:rPr>
        <w:t>автозавершения</w:t>
      </w:r>
      <w:proofErr w:type="spellEnd"/>
      <w:r w:rsidRPr="00C27E5E">
        <w:rPr>
          <w:sz w:val="32"/>
        </w:rPr>
        <w:t>, в противном случае ввод можно продолжать, не обращая внимания на предлагаемый вариант.</w:t>
      </w:r>
    </w:p>
    <w:p w:rsidR="00DF038E" w:rsidRPr="00C27E5E" w:rsidRDefault="00DF038E" w:rsidP="00DF038E">
      <w:pPr>
        <w:ind w:firstLine="720"/>
        <w:jc w:val="both"/>
        <w:rPr>
          <w:sz w:val="32"/>
        </w:rPr>
      </w:pPr>
      <w:r w:rsidRPr="00C27E5E">
        <w:rPr>
          <w:sz w:val="32"/>
        </w:rPr>
        <w:t xml:space="preserve">Можно прервать работу средства </w:t>
      </w:r>
      <w:proofErr w:type="spellStart"/>
      <w:r w:rsidRPr="00C27E5E">
        <w:rPr>
          <w:sz w:val="32"/>
        </w:rPr>
        <w:t>автозавершения</w:t>
      </w:r>
      <w:proofErr w:type="spellEnd"/>
      <w:r w:rsidRPr="00C27E5E">
        <w:rPr>
          <w:sz w:val="32"/>
        </w:rPr>
        <w:t>, оставив в столбце пустую ячейку.</w:t>
      </w:r>
    </w:p>
    <w:p w:rsidR="00DF038E" w:rsidRPr="00C27E5E" w:rsidRDefault="00DF038E" w:rsidP="00DF038E">
      <w:pPr>
        <w:ind w:firstLine="540"/>
        <w:jc w:val="both"/>
        <w:rPr>
          <w:sz w:val="32"/>
        </w:rPr>
      </w:pPr>
      <w:r w:rsidRPr="00C27E5E">
        <w:rPr>
          <w:noProof/>
        </w:rPr>
        <w:lastRenderedPageBreak/>
        <w:drawing>
          <wp:anchor distT="0" distB="0" distL="114300" distR="114300" simplePos="0" relativeHeight="251660288" behindDoc="0" locked="0" layoutInCell="1" allowOverlap="1" wp14:anchorId="0BE0D85A" wp14:editId="4BD8AD57">
            <wp:simplePos x="0" y="0"/>
            <wp:positionH relativeFrom="column">
              <wp:posOffset>0</wp:posOffset>
            </wp:positionH>
            <wp:positionV relativeFrom="paragraph">
              <wp:posOffset>391160</wp:posOffset>
            </wp:positionV>
            <wp:extent cx="3380105" cy="2375535"/>
            <wp:effectExtent l="19050" t="0" r="0" b="0"/>
            <wp:wrapTight wrapText="bothSides">
              <wp:wrapPolygon edited="0">
                <wp:start x="-122" y="0"/>
                <wp:lineTo x="-122" y="21479"/>
                <wp:lineTo x="21547" y="21479"/>
                <wp:lineTo x="21547" y="0"/>
                <wp:lineTo x="-122" y="0"/>
              </wp:wrapPolygon>
            </wp:wrapTight>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srcRect/>
                    <a:stretch>
                      <a:fillRect/>
                    </a:stretch>
                  </pic:blipFill>
                  <pic:spPr bwMode="auto">
                    <a:xfrm>
                      <a:off x="0" y="0"/>
                      <a:ext cx="3380105" cy="2375535"/>
                    </a:xfrm>
                    <a:prstGeom prst="rect">
                      <a:avLst/>
                    </a:prstGeom>
                    <a:noFill/>
                    <a:ln w="9525">
                      <a:noFill/>
                      <a:miter lim="800000"/>
                      <a:headEnd/>
                      <a:tailEnd/>
                    </a:ln>
                  </pic:spPr>
                </pic:pic>
              </a:graphicData>
            </a:graphic>
          </wp:anchor>
        </w:drawing>
      </w:r>
      <w:proofErr w:type="gramStart"/>
      <w:r w:rsidRPr="00C27E5E">
        <w:rPr>
          <w:i/>
          <w:iCs/>
          <w:sz w:val="32"/>
          <w:u w:val="single"/>
        </w:rPr>
        <w:t>Автозаполнение  числами</w:t>
      </w:r>
      <w:proofErr w:type="gramEnd"/>
      <w:r w:rsidRPr="00C27E5E">
        <w:rPr>
          <w:sz w:val="32"/>
        </w:rPr>
        <w:t xml:space="preserve">.  В правом нижнем углу рамки текущей ячейки имеется черный квадратик – это </w:t>
      </w:r>
      <w:r w:rsidRPr="00C27E5E">
        <w:rPr>
          <w:sz w:val="32"/>
          <w:u w:val="single"/>
        </w:rPr>
        <w:t>маркер заполнения</w:t>
      </w:r>
      <w:r w:rsidRPr="00C27E5E">
        <w:rPr>
          <w:sz w:val="32"/>
        </w:rPr>
        <w:t xml:space="preserve">. При наведении на него, </w:t>
      </w:r>
      <w:proofErr w:type="gramStart"/>
      <w:r w:rsidRPr="00C27E5E">
        <w:rPr>
          <w:sz w:val="32"/>
        </w:rPr>
        <w:t>указа-</w:t>
      </w:r>
      <w:proofErr w:type="spellStart"/>
      <w:r w:rsidRPr="00C27E5E">
        <w:rPr>
          <w:sz w:val="32"/>
        </w:rPr>
        <w:t>тель</w:t>
      </w:r>
      <w:proofErr w:type="spellEnd"/>
      <w:proofErr w:type="gramEnd"/>
      <w:r w:rsidRPr="00C27E5E">
        <w:rPr>
          <w:sz w:val="32"/>
        </w:rPr>
        <w:t xml:space="preserve"> мыши приобретает форму тонкого черного крестика. При </w:t>
      </w:r>
      <w:proofErr w:type="spellStart"/>
      <w:r w:rsidRPr="00C27E5E">
        <w:rPr>
          <w:sz w:val="32"/>
        </w:rPr>
        <w:t>перетас</w:t>
      </w:r>
      <w:proofErr w:type="spellEnd"/>
      <w:r w:rsidRPr="00C27E5E">
        <w:rPr>
          <w:sz w:val="32"/>
        </w:rPr>
        <w:t>- кивании маркера происходит либо копирование содержимого ячейки (числа, даты или денежной суммы</w:t>
      </w:r>
      <w:proofErr w:type="gramStart"/>
      <w:r w:rsidRPr="00C27E5E">
        <w:rPr>
          <w:sz w:val="32"/>
        </w:rPr>
        <w:t>),  либо</w:t>
      </w:r>
      <w:proofErr w:type="gramEnd"/>
      <w:r w:rsidRPr="00C27E5E">
        <w:rPr>
          <w:sz w:val="32"/>
        </w:rPr>
        <w:t xml:space="preserve"> заполнение выделенных ячеек данными по закону прогрессии (арифметической или геометрической). Для выбора способа автозаполнения следует производить специальное перетаскивание с использованием правой кнопки мыши.</w:t>
      </w:r>
    </w:p>
    <w:p w:rsidR="00DF038E" w:rsidRPr="00C27E5E" w:rsidRDefault="00DF038E" w:rsidP="00DF038E">
      <w:pPr>
        <w:ind w:firstLine="540"/>
        <w:jc w:val="both"/>
        <w:rPr>
          <w:sz w:val="32"/>
        </w:rPr>
      </w:pPr>
      <w:r w:rsidRPr="00C27E5E">
        <w:rPr>
          <w:noProof/>
        </w:rPr>
        <w:drawing>
          <wp:anchor distT="0" distB="0" distL="114300" distR="114300" simplePos="0" relativeHeight="251661312" behindDoc="0" locked="0" layoutInCell="1" allowOverlap="1" wp14:anchorId="527EC8BB" wp14:editId="64E79DE0">
            <wp:simplePos x="0" y="0"/>
            <wp:positionH relativeFrom="column">
              <wp:posOffset>0</wp:posOffset>
            </wp:positionH>
            <wp:positionV relativeFrom="paragraph">
              <wp:posOffset>15875</wp:posOffset>
            </wp:positionV>
            <wp:extent cx="3200400" cy="2715260"/>
            <wp:effectExtent l="19050" t="0" r="0" b="0"/>
            <wp:wrapTight wrapText="bothSides">
              <wp:wrapPolygon edited="0">
                <wp:start x="-129" y="0"/>
                <wp:lineTo x="-129" y="21519"/>
                <wp:lineTo x="21600" y="21519"/>
                <wp:lineTo x="21600" y="0"/>
                <wp:lineTo x="-129" y="0"/>
              </wp:wrapPolygon>
            </wp:wrapTight>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srcRect/>
                    <a:stretch>
                      <a:fillRect/>
                    </a:stretch>
                  </pic:blipFill>
                  <pic:spPr bwMode="auto">
                    <a:xfrm>
                      <a:off x="0" y="0"/>
                      <a:ext cx="3200400" cy="2715260"/>
                    </a:xfrm>
                    <a:prstGeom prst="rect">
                      <a:avLst/>
                    </a:prstGeom>
                    <a:noFill/>
                    <a:ln w="9525">
                      <a:noFill/>
                      <a:miter lim="800000"/>
                      <a:headEnd/>
                      <a:tailEnd/>
                    </a:ln>
                  </pic:spPr>
                </pic:pic>
              </a:graphicData>
            </a:graphic>
          </wp:anchor>
        </w:drawing>
      </w:r>
      <w:r w:rsidRPr="00C27E5E">
        <w:rPr>
          <w:i/>
          <w:iCs/>
          <w:sz w:val="32"/>
        </w:rPr>
        <w:t xml:space="preserve"> </w:t>
      </w:r>
      <w:r w:rsidRPr="00C27E5E">
        <w:rPr>
          <w:i/>
          <w:iCs/>
          <w:sz w:val="32"/>
          <w:u w:val="single"/>
        </w:rPr>
        <w:t>Автозаполнение формулами</w:t>
      </w:r>
      <w:r w:rsidRPr="00C27E5E">
        <w:rPr>
          <w:i/>
          <w:iCs/>
          <w:sz w:val="32"/>
        </w:rPr>
        <w:t>.</w:t>
      </w:r>
      <w:r w:rsidRPr="00C27E5E">
        <w:rPr>
          <w:sz w:val="32"/>
        </w:rPr>
        <w:t xml:space="preserve"> Эта операция выполняется так же, как автозаполнение числами. Ее особенность </w:t>
      </w:r>
      <w:proofErr w:type="spellStart"/>
      <w:proofErr w:type="gramStart"/>
      <w:r w:rsidRPr="00C27E5E">
        <w:rPr>
          <w:sz w:val="32"/>
        </w:rPr>
        <w:t>заключа-ется</w:t>
      </w:r>
      <w:proofErr w:type="spellEnd"/>
      <w:proofErr w:type="gramEnd"/>
      <w:r w:rsidRPr="00C27E5E">
        <w:rPr>
          <w:sz w:val="32"/>
        </w:rPr>
        <w:t xml:space="preserve"> в необходимости копи-</w:t>
      </w:r>
      <w:proofErr w:type="spellStart"/>
      <w:r w:rsidRPr="00C27E5E">
        <w:rPr>
          <w:sz w:val="32"/>
        </w:rPr>
        <w:t>рования</w:t>
      </w:r>
      <w:proofErr w:type="spellEnd"/>
      <w:r w:rsidRPr="00C27E5E">
        <w:rPr>
          <w:sz w:val="32"/>
        </w:rPr>
        <w:t xml:space="preserve"> ссылок на другие ячейки. В ходе автозаполнения во </w:t>
      </w:r>
      <w:proofErr w:type="spellStart"/>
      <w:r w:rsidRPr="00C27E5E">
        <w:rPr>
          <w:sz w:val="32"/>
        </w:rPr>
        <w:t>внима-ние</w:t>
      </w:r>
      <w:proofErr w:type="spellEnd"/>
      <w:r w:rsidRPr="00C27E5E">
        <w:rPr>
          <w:sz w:val="32"/>
        </w:rPr>
        <w:t xml:space="preserve"> принимается характер ссылок в формуле; относи-тельные ссылки изменяют- </w:t>
      </w:r>
      <w:proofErr w:type="spellStart"/>
      <w:r w:rsidRPr="00C27E5E">
        <w:rPr>
          <w:sz w:val="32"/>
        </w:rPr>
        <w:t>ся</w:t>
      </w:r>
      <w:proofErr w:type="spellEnd"/>
      <w:r w:rsidRPr="00C27E5E">
        <w:rPr>
          <w:sz w:val="32"/>
        </w:rPr>
        <w:t xml:space="preserve"> в соответствии с относительным расположением копии и оригинала, а абсолютные </w:t>
      </w:r>
      <w:proofErr w:type="gramStart"/>
      <w:r w:rsidRPr="00C27E5E">
        <w:rPr>
          <w:sz w:val="32"/>
        </w:rPr>
        <w:t>ссылки  остаются</w:t>
      </w:r>
      <w:proofErr w:type="gramEnd"/>
      <w:r w:rsidRPr="00C27E5E">
        <w:rPr>
          <w:sz w:val="32"/>
        </w:rPr>
        <w:t xml:space="preserve"> без изменений.</w:t>
      </w:r>
    </w:p>
    <w:p w:rsidR="00DF038E" w:rsidRPr="00D46135" w:rsidRDefault="00DF038E" w:rsidP="00DF038E">
      <w:pPr>
        <w:ind w:firstLine="567"/>
        <w:rPr>
          <w:b/>
          <w:i/>
          <w:sz w:val="32"/>
          <w:szCs w:val="32"/>
        </w:rPr>
      </w:pPr>
      <w:bookmarkStart w:id="7" w:name="_Toc305438719"/>
      <w:r w:rsidRPr="00D46135">
        <w:rPr>
          <w:b/>
          <w:i/>
          <w:sz w:val="32"/>
          <w:szCs w:val="32"/>
        </w:rPr>
        <w:t>Абсолютная и относительная адресация.</w:t>
      </w:r>
      <w:bookmarkEnd w:id="7"/>
    </w:p>
    <w:p w:rsidR="00DF038E" w:rsidRPr="00C27E5E" w:rsidRDefault="00DF038E" w:rsidP="00DF038E">
      <w:pPr>
        <w:ind w:firstLine="567"/>
        <w:jc w:val="both"/>
        <w:rPr>
          <w:sz w:val="32"/>
        </w:rPr>
      </w:pPr>
      <w:r w:rsidRPr="00C27E5E">
        <w:rPr>
          <w:sz w:val="32"/>
        </w:rPr>
        <w:t>От метода адресации ссылок зависит, что будет с ними происходить при копировании формулы из одной ячейки в другую. По умолчанию, ссылки на ячейки в формулах рассматриваются как относительные. Это означает, что адреса в ссылках при копировании формулы из одной ячейки в другую автоматически изменяются. Они приводятся в соответствие с относительным расположением исходной ячейки и создаваемой копии.</w:t>
      </w:r>
    </w:p>
    <w:p w:rsidR="00DF038E" w:rsidRPr="00C27E5E" w:rsidRDefault="00DF038E" w:rsidP="00DF038E">
      <w:pPr>
        <w:ind w:firstLine="567"/>
        <w:jc w:val="both"/>
        <w:rPr>
          <w:sz w:val="32"/>
        </w:rPr>
      </w:pPr>
      <w:r w:rsidRPr="00C27E5E">
        <w:rPr>
          <w:sz w:val="32"/>
        </w:rPr>
        <w:lastRenderedPageBreak/>
        <w:t xml:space="preserve">Таким образом, </w:t>
      </w:r>
      <w:r w:rsidRPr="00C27E5E">
        <w:rPr>
          <w:i/>
          <w:iCs/>
          <w:sz w:val="32"/>
          <w:u w:val="single"/>
        </w:rPr>
        <w:t>относительная ссылка</w:t>
      </w:r>
      <w:r w:rsidRPr="00C27E5E">
        <w:rPr>
          <w:sz w:val="32"/>
        </w:rPr>
        <w:t xml:space="preserve"> – это изменяющийся при копировании и перемещении формулы адрес ячейки, содержащий исходное данное.</w:t>
      </w:r>
    </w:p>
    <w:p w:rsidR="00DF038E" w:rsidRPr="00C27E5E" w:rsidRDefault="00DF038E" w:rsidP="00DF038E">
      <w:pPr>
        <w:ind w:firstLine="567"/>
        <w:jc w:val="both"/>
        <w:rPr>
          <w:sz w:val="32"/>
        </w:rPr>
      </w:pPr>
      <w:r w:rsidRPr="00C27E5E">
        <w:rPr>
          <w:sz w:val="32"/>
        </w:rPr>
        <w:t xml:space="preserve">При </w:t>
      </w:r>
      <w:r w:rsidRPr="00C27E5E">
        <w:rPr>
          <w:i/>
          <w:iCs/>
          <w:sz w:val="32"/>
          <w:u w:val="single"/>
        </w:rPr>
        <w:t>абсолютной адресации</w:t>
      </w:r>
      <w:r w:rsidRPr="00C27E5E">
        <w:rPr>
          <w:sz w:val="32"/>
        </w:rPr>
        <w:t xml:space="preserve"> адреса ссылок при копировании формулы не изменяются, так что ячейка, на которую указывает ссылка, рассматривается как постоянная (не табличная).</w:t>
      </w:r>
    </w:p>
    <w:p w:rsidR="00DF038E" w:rsidRPr="00C27E5E" w:rsidRDefault="00DF038E" w:rsidP="00DF038E">
      <w:pPr>
        <w:ind w:firstLine="567"/>
        <w:jc w:val="both"/>
        <w:rPr>
          <w:sz w:val="32"/>
        </w:rPr>
      </w:pPr>
      <w:r w:rsidRPr="00C27E5E">
        <w:rPr>
          <w:sz w:val="32"/>
        </w:rPr>
        <w:t xml:space="preserve">Таким образом, </w:t>
      </w:r>
      <w:r w:rsidRPr="00C27E5E">
        <w:rPr>
          <w:i/>
          <w:iCs/>
          <w:sz w:val="32"/>
          <w:u w:val="single"/>
        </w:rPr>
        <w:t xml:space="preserve">абсолютная </w:t>
      </w:r>
      <w:proofErr w:type="gramStart"/>
      <w:r w:rsidRPr="00C27E5E">
        <w:rPr>
          <w:i/>
          <w:iCs/>
          <w:sz w:val="32"/>
          <w:u w:val="single"/>
        </w:rPr>
        <w:t>ссылка</w:t>
      </w:r>
      <w:r w:rsidRPr="00C27E5E">
        <w:rPr>
          <w:sz w:val="32"/>
        </w:rPr>
        <w:t xml:space="preserve">  -</w:t>
      </w:r>
      <w:proofErr w:type="gramEnd"/>
      <w:r w:rsidRPr="00C27E5E">
        <w:rPr>
          <w:sz w:val="32"/>
        </w:rPr>
        <w:t xml:space="preserve"> это не изменяющийся при копировании и перемещении формулы адрес ячейки, содержащий исходное данное.</w:t>
      </w:r>
    </w:p>
    <w:p w:rsidR="00DF038E" w:rsidRPr="00C27E5E" w:rsidRDefault="00DF038E" w:rsidP="00DF038E">
      <w:pPr>
        <w:ind w:firstLine="567"/>
        <w:jc w:val="both"/>
        <w:rPr>
          <w:sz w:val="32"/>
        </w:rPr>
      </w:pPr>
      <w:r w:rsidRPr="00C27E5E">
        <w:rPr>
          <w:sz w:val="32"/>
        </w:rPr>
        <w:t>Для указания абсолютной адресации вводится символ $. Различают два типа абсолютной ссылки: полная и частичная.</w:t>
      </w:r>
    </w:p>
    <w:p w:rsidR="00DF038E" w:rsidRPr="00C27E5E" w:rsidRDefault="00DF038E" w:rsidP="00DF038E">
      <w:pPr>
        <w:ind w:firstLine="567"/>
        <w:jc w:val="both"/>
        <w:rPr>
          <w:sz w:val="32"/>
        </w:rPr>
      </w:pPr>
      <w:r w:rsidRPr="00C27E5E">
        <w:rPr>
          <w:i/>
          <w:iCs/>
          <w:sz w:val="32"/>
          <w:u w:val="single"/>
        </w:rPr>
        <w:t>Полная абсолютная ссылка</w:t>
      </w:r>
      <w:r w:rsidRPr="00C27E5E">
        <w:rPr>
          <w:sz w:val="32"/>
        </w:rPr>
        <w:t xml:space="preserve"> указывается, если при копировании или перемещении адрес клетки, содержащий исходное данное, не меняется. Для этого символ </w:t>
      </w:r>
      <w:r w:rsidRPr="00C27E5E">
        <w:rPr>
          <w:i/>
          <w:iCs/>
          <w:sz w:val="32"/>
        </w:rPr>
        <w:t>$</w:t>
      </w:r>
      <w:r w:rsidRPr="00C27E5E">
        <w:rPr>
          <w:sz w:val="32"/>
        </w:rPr>
        <w:t xml:space="preserve"> ставится перед наименованием столбца и номером строки, например</w:t>
      </w:r>
      <w:r w:rsidRPr="00C27E5E">
        <w:rPr>
          <w:i/>
          <w:iCs/>
          <w:sz w:val="32"/>
        </w:rPr>
        <w:t>, $В$5, $АА$220</w:t>
      </w:r>
      <w:r w:rsidRPr="00C27E5E">
        <w:rPr>
          <w:sz w:val="32"/>
        </w:rPr>
        <w:t xml:space="preserve"> – полные абсолютные ссылки.</w:t>
      </w:r>
    </w:p>
    <w:p w:rsidR="00DF038E" w:rsidRPr="00C27E5E" w:rsidRDefault="00DF038E" w:rsidP="00DF038E">
      <w:pPr>
        <w:ind w:firstLine="567"/>
        <w:jc w:val="both"/>
        <w:rPr>
          <w:sz w:val="32"/>
        </w:rPr>
      </w:pPr>
      <w:r w:rsidRPr="00C27E5E">
        <w:rPr>
          <w:i/>
          <w:iCs/>
          <w:sz w:val="32"/>
          <w:u w:val="single"/>
        </w:rPr>
        <w:t>Частичная абсолютная ссылка</w:t>
      </w:r>
      <w:r w:rsidRPr="00C27E5E">
        <w:rPr>
          <w:sz w:val="32"/>
        </w:rPr>
        <w:t xml:space="preserve"> указывается, если при копировании и перемещении не меняется номер строки или наименование столбца. При этом символ </w:t>
      </w:r>
      <w:r w:rsidRPr="00C27E5E">
        <w:rPr>
          <w:i/>
          <w:iCs/>
          <w:sz w:val="32"/>
        </w:rPr>
        <w:t>$</w:t>
      </w:r>
      <w:r w:rsidRPr="00C27E5E">
        <w:rPr>
          <w:sz w:val="32"/>
        </w:rPr>
        <w:t xml:space="preserve"> в первом случае ставится перед номером строки, а во втором – перед наименованием столбца, например, </w:t>
      </w:r>
      <w:r w:rsidRPr="00C27E5E">
        <w:rPr>
          <w:i/>
          <w:iCs/>
          <w:sz w:val="32"/>
        </w:rPr>
        <w:t>В$5</w:t>
      </w:r>
      <w:r w:rsidRPr="00C27E5E">
        <w:rPr>
          <w:sz w:val="32"/>
        </w:rPr>
        <w:t xml:space="preserve">, </w:t>
      </w:r>
      <w:r w:rsidRPr="00C27E5E">
        <w:rPr>
          <w:i/>
          <w:iCs/>
          <w:sz w:val="32"/>
        </w:rPr>
        <w:t>АА$220</w:t>
      </w:r>
      <w:r w:rsidRPr="00C27E5E">
        <w:rPr>
          <w:sz w:val="32"/>
        </w:rPr>
        <w:t xml:space="preserve"> – частичная абсолютная ссылка, не меняется номер строки; </w:t>
      </w:r>
      <w:r w:rsidRPr="00C27E5E">
        <w:rPr>
          <w:i/>
          <w:iCs/>
          <w:sz w:val="32"/>
        </w:rPr>
        <w:t>$В5, $АА220</w:t>
      </w:r>
      <w:r w:rsidRPr="00C27E5E">
        <w:rPr>
          <w:sz w:val="32"/>
        </w:rPr>
        <w:t xml:space="preserve"> – частичная абсолютная ссылка, не меняется наименование столбца.</w:t>
      </w:r>
    </w:p>
    <w:p w:rsidR="00DF038E" w:rsidRPr="00C27E5E" w:rsidRDefault="00DF038E" w:rsidP="00DF038E">
      <w:pPr>
        <w:ind w:firstLine="567"/>
        <w:jc w:val="both"/>
        <w:rPr>
          <w:sz w:val="32"/>
        </w:rPr>
      </w:pPr>
      <w:r w:rsidRPr="00C27E5E">
        <w:rPr>
          <w:sz w:val="32"/>
        </w:rPr>
        <w:t xml:space="preserve">Для изменения способа адресации при редактировании формулы надо выделить ссылку на ячейку и нажать клавишу </w:t>
      </w:r>
      <w:r w:rsidRPr="00C27E5E">
        <w:rPr>
          <w:sz w:val="32"/>
          <w:lang w:val="en-US"/>
        </w:rPr>
        <w:t>F</w:t>
      </w:r>
      <w:r w:rsidRPr="00C27E5E">
        <w:rPr>
          <w:sz w:val="32"/>
        </w:rPr>
        <w:t xml:space="preserve">4. </w:t>
      </w:r>
    </w:p>
    <w:p w:rsidR="00DF038E" w:rsidRPr="00D46135" w:rsidRDefault="00DF038E" w:rsidP="00DF038E">
      <w:pPr>
        <w:ind w:firstLine="567"/>
        <w:rPr>
          <w:b/>
          <w:i/>
          <w:sz w:val="32"/>
          <w:szCs w:val="32"/>
        </w:rPr>
      </w:pPr>
      <w:bookmarkStart w:id="8" w:name="_Toc305438720"/>
      <w:r w:rsidRPr="00D46135">
        <w:rPr>
          <w:b/>
          <w:i/>
          <w:sz w:val="32"/>
          <w:szCs w:val="32"/>
        </w:rPr>
        <w:t>Форматирование данных. Условное форматирование.</w:t>
      </w:r>
      <w:bookmarkEnd w:id="8"/>
    </w:p>
    <w:p w:rsidR="00DF038E" w:rsidRPr="00C27E5E" w:rsidRDefault="00DF038E" w:rsidP="00DF038E">
      <w:pPr>
        <w:ind w:firstLine="567"/>
        <w:jc w:val="both"/>
        <w:rPr>
          <w:sz w:val="32"/>
        </w:rPr>
      </w:pPr>
      <w:r w:rsidRPr="00C27E5E">
        <w:rPr>
          <w:i/>
          <w:iCs/>
          <w:sz w:val="32"/>
          <w:u w:val="single"/>
        </w:rPr>
        <w:t>Форматирование данных</w:t>
      </w:r>
      <w:r w:rsidRPr="00C27E5E">
        <w:rPr>
          <w:sz w:val="32"/>
        </w:rPr>
        <w:t xml:space="preserve"> – выбор формы представления числовых или символьных данных в ячейке: устанавливаются размер, стиль шрифта, выравнивание данных.</w:t>
      </w:r>
    </w:p>
    <w:p w:rsidR="00DF038E" w:rsidRPr="00C27E5E" w:rsidRDefault="00DF038E" w:rsidP="00DF038E">
      <w:pPr>
        <w:ind w:firstLine="567"/>
        <w:jc w:val="both"/>
        <w:rPr>
          <w:sz w:val="32"/>
        </w:rPr>
      </w:pPr>
      <w:r w:rsidRPr="00C27E5E">
        <w:rPr>
          <w:sz w:val="32"/>
        </w:rPr>
        <w:t>По умолчанию символьные данные выравниваются по левому краю ячейки, а числовые данные – по правому краю. Возможно изменение выравнивания как числовых, так и символьных данных.</w:t>
      </w:r>
    </w:p>
    <w:p w:rsidR="00DF038E" w:rsidRPr="00C27E5E" w:rsidRDefault="00DF038E" w:rsidP="00DF038E">
      <w:pPr>
        <w:ind w:firstLine="567"/>
        <w:jc w:val="both"/>
        <w:rPr>
          <w:sz w:val="32"/>
        </w:rPr>
      </w:pPr>
      <w:r w:rsidRPr="00C27E5E">
        <w:rPr>
          <w:sz w:val="32"/>
        </w:rPr>
        <w:t>Рассмотрим наиболее распространенные форматы представления числовых данных.</w:t>
      </w:r>
    </w:p>
    <w:p w:rsidR="00DF038E" w:rsidRPr="00C27E5E" w:rsidRDefault="00DF038E" w:rsidP="00DF038E">
      <w:pPr>
        <w:numPr>
          <w:ilvl w:val="3"/>
          <w:numId w:val="1"/>
        </w:numPr>
        <w:tabs>
          <w:tab w:val="clear" w:pos="2880"/>
          <w:tab w:val="left" w:pos="180"/>
          <w:tab w:val="left" w:pos="993"/>
        </w:tabs>
        <w:ind w:left="0" w:firstLine="567"/>
        <w:jc w:val="both"/>
        <w:rPr>
          <w:sz w:val="32"/>
        </w:rPr>
      </w:pPr>
      <w:r>
        <w:rPr>
          <w:i/>
          <w:iCs/>
          <w:sz w:val="32"/>
          <w:u w:val="single"/>
        </w:rPr>
        <w:t>Общий (о</w:t>
      </w:r>
      <w:r w:rsidRPr="00C27E5E">
        <w:rPr>
          <w:i/>
          <w:iCs/>
          <w:sz w:val="32"/>
          <w:u w:val="single"/>
        </w:rPr>
        <w:t>сновной</w:t>
      </w:r>
      <w:r>
        <w:rPr>
          <w:i/>
          <w:iCs/>
          <w:sz w:val="32"/>
          <w:u w:val="single"/>
        </w:rPr>
        <w:t>)</w:t>
      </w:r>
      <w:r w:rsidRPr="00C27E5E">
        <w:rPr>
          <w:i/>
          <w:iCs/>
          <w:sz w:val="32"/>
          <w:u w:val="single"/>
        </w:rPr>
        <w:t xml:space="preserve"> </w:t>
      </w:r>
      <w:proofErr w:type="gramStart"/>
      <w:r w:rsidRPr="00C27E5E">
        <w:rPr>
          <w:i/>
          <w:iCs/>
          <w:sz w:val="32"/>
          <w:u w:val="single"/>
        </w:rPr>
        <w:t>формат</w:t>
      </w:r>
      <w:r w:rsidRPr="00C27E5E">
        <w:rPr>
          <w:sz w:val="32"/>
        </w:rPr>
        <w:t xml:space="preserve">  используется</w:t>
      </w:r>
      <w:proofErr w:type="gramEnd"/>
      <w:r w:rsidRPr="00C27E5E">
        <w:rPr>
          <w:sz w:val="32"/>
        </w:rPr>
        <w:t xml:space="preserve"> по умолчанию, обеспечивая запись числовых данных в ячейках в том же виде, как они вводятся,  или вычисляются.</w:t>
      </w:r>
    </w:p>
    <w:p w:rsidR="00DF038E" w:rsidRPr="00C27E5E" w:rsidRDefault="00DF038E" w:rsidP="00DF038E">
      <w:pPr>
        <w:numPr>
          <w:ilvl w:val="3"/>
          <w:numId w:val="1"/>
        </w:numPr>
        <w:tabs>
          <w:tab w:val="clear" w:pos="2880"/>
          <w:tab w:val="left" w:pos="993"/>
        </w:tabs>
        <w:ind w:left="0" w:firstLine="567"/>
        <w:jc w:val="both"/>
        <w:rPr>
          <w:sz w:val="32"/>
        </w:rPr>
      </w:pPr>
      <w:r>
        <w:rPr>
          <w:i/>
          <w:iCs/>
          <w:sz w:val="32"/>
          <w:u w:val="single"/>
        </w:rPr>
        <w:t>Числовой ф</w:t>
      </w:r>
      <w:r w:rsidRPr="00C27E5E">
        <w:rPr>
          <w:i/>
          <w:iCs/>
          <w:sz w:val="32"/>
          <w:u w:val="single"/>
        </w:rPr>
        <w:t>ормат</w:t>
      </w:r>
      <w:r>
        <w:rPr>
          <w:i/>
          <w:iCs/>
          <w:sz w:val="32"/>
          <w:u w:val="single"/>
        </w:rPr>
        <w:t xml:space="preserve"> (формат)</w:t>
      </w:r>
      <w:r w:rsidRPr="00C27E5E">
        <w:rPr>
          <w:i/>
          <w:iCs/>
          <w:sz w:val="32"/>
          <w:u w:val="single"/>
        </w:rPr>
        <w:t xml:space="preserve"> с фиксированным количеством десятичных знаков</w:t>
      </w:r>
      <w:r w:rsidRPr="00C27E5E">
        <w:rPr>
          <w:sz w:val="32"/>
        </w:rPr>
        <w:t xml:space="preserve"> обеспечивает представление числа в ячейках с </w:t>
      </w:r>
      <w:r w:rsidRPr="00C27E5E">
        <w:rPr>
          <w:sz w:val="32"/>
        </w:rPr>
        <w:lastRenderedPageBreak/>
        <w:t>заданной точностью, определяемой установленным количеством десятичных знаков после запятой. Например, если установлен режим форматирования, включающий два десятичных знака, то вводимое в ячейку число 123 будет записано как 123.00, а число 0,123 – как 0.12.</w:t>
      </w:r>
    </w:p>
    <w:p w:rsidR="00DF038E" w:rsidRPr="00C27E5E" w:rsidRDefault="00DF038E" w:rsidP="00DF038E">
      <w:pPr>
        <w:numPr>
          <w:ilvl w:val="3"/>
          <w:numId w:val="1"/>
        </w:numPr>
        <w:tabs>
          <w:tab w:val="clear" w:pos="2880"/>
          <w:tab w:val="left" w:pos="993"/>
        </w:tabs>
        <w:ind w:left="0" w:firstLine="567"/>
        <w:jc w:val="both"/>
        <w:rPr>
          <w:sz w:val="32"/>
        </w:rPr>
      </w:pPr>
      <w:r w:rsidRPr="00C27E5E">
        <w:rPr>
          <w:i/>
          <w:iCs/>
          <w:sz w:val="32"/>
          <w:u w:val="single"/>
        </w:rPr>
        <w:t>Процентный формат</w:t>
      </w:r>
      <w:r w:rsidRPr="00C27E5E">
        <w:rPr>
          <w:sz w:val="32"/>
        </w:rPr>
        <w:t xml:space="preserve"> обеспечивает представление введенных данных в форме процентов со знаком % в соответствии с установленным количеством десятичных знаков. Например, если установлена точность в один десятичный знак, то при вводе числа 0,123 на экране появится 12.3%</w:t>
      </w:r>
    </w:p>
    <w:p w:rsidR="00DF038E" w:rsidRPr="00C27E5E" w:rsidRDefault="00DF038E" w:rsidP="00DF038E">
      <w:pPr>
        <w:numPr>
          <w:ilvl w:val="3"/>
          <w:numId w:val="1"/>
        </w:numPr>
        <w:tabs>
          <w:tab w:val="clear" w:pos="2880"/>
          <w:tab w:val="left" w:pos="993"/>
        </w:tabs>
        <w:ind w:left="0" w:firstLine="567"/>
        <w:jc w:val="both"/>
        <w:rPr>
          <w:sz w:val="32"/>
        </w:rPr>
      </w:pPr>
      <w:r w:rsidRPr="00C27E5E">
        <w:rPr>
          <w:i/>
          <w:iCs/>
          <w:sz w:val="32"/>
          <w:u w:val="single"/>
        </w:rPr>
        <w:t>Денежный формат</w:t>
      </w:r>
      <w:r w:rsidRPr="00C27E5E">
        <w:rPr>
          <w:sz w:val="32"/>
        </w:rPr>
        <w:t xml:space="preserve"> обеспечивает такое представление чисел, где каждые три разряда разделены запятой. При этом пользователем может быть установлена определенная точность представления: с округлением до целого числа или в два десятичных знака. Например, введенное число 12345 будет записано в ячейке как 12,345 (с округлением до целого числа) или 12,345.00 (с точностью до двух десятичных знаков).</w:t>
      </w:r>
    </w:p>
    <w:p w:rsidR="00DF038E" w:rsidRPr="00C27E5E" w:rsidRDefault="00DF038E" w:rsidP="00DF038E">
      <w:pPr>
        <w:numPr>
          <w:ilvl w:val="3"/>
          <w:numId w:val="1"/>
        </w:numPr>
        <w:tabs>
          <w:tab w:val="clear" w:pos="2880"/>
          <w:tab w:val="num" w:pos="993"/>
        </w:tabs>
        <w:ind w:left="0" w:firstLine="567"/>
        <w:jc w:val="both"/>
        <w:rPr>
          <w:sz w:val="32"/>
        </w:rPr>
      </w:pPr>
      <w:r>
        <w:rPr>
          <w:i/>
          <w:iCs/>
          <w:sz w:val="32"/>
          <w:u w:val="single"/>
        </w:rPr>
        <w:t>Экспоненциаль</w:t>
      </w:r>
      <w:r w:rsidRPr="00C27E5E">
        <w:rPr>
          <w:i/>
          <w:iCs/>
          <w:sz w:val="32"/>
          <w:u w:val="single"/>
        </w:rPr>
        <w:t>ный формат</w:t>
      </w:r>
      <w:r w:rsidRPr="00C27E5E">
        <w:rPr>
          <w:sz w:val="32"/>
        </w:rPr>
        <w:t xml:space="preserve">, используемый для представления очень больших или очень маленьких чисел, обеспечивает представление вводимых чисел в виде двух компонент: </w:t>
      </w:r>
      <w:proofErr w:type="gramStart"/>
      <w:r w:rsidRPr="00C27E5E">
        <w:rPr>
          <w:sz w:val="32"/>
        </w:rPr>
        <w:t>мантиссы</w:t>
      </w:r>
      <w:r w:rsidRPr="00C27E5E">
        <w:rPr>
          <w:color w:val="FF0000"/>
          <w:sz w:val="32"/>
        </w:rPr>
        <w:t xml:space="preserve">  </w:t>
      </w:r>
      <w:r w:rsidRPr="00C27E5E">
        <w:rPr>
          <w:color w:val="333333"/>
          <w:sz w:val="32"/>
        </w:rPr>
        <w:t>и</w:t>
      </w:r>
      <w:proofErr w:type="gramEnd"/>
      <w:r w:rsidRPr="00C27E5E">
        <w:rPr>
          <w:color w:val="333333"/>
          <w:sz w:val="32"/>
        </w:rPr>
        <w:t xml:space="preserve"> порядка</w:t>
      </w:r>
      <w:r w:rsidRPr="00C27E5E">
        <w:rPr>
          <w:color w:val="FF0000"/>
          <w:sz w:val="32"/>
        </w:rPr>
        <w:t xml:space="preserve"> </w:t>
      </w:r>
      <w:r w:rsidRPr="00C27E5E">
        <w:rPr>
          <w:color w:val="000000"/>
          <w:sz w:val="32"/>
        </w:rPr>
        <w:t xml:space="preserve">числа. Например, введенное число 12345 будет записано в ячейке как 1.2345Е+04 (если установленная точность составляет четыре разряда) или как 1.23Е+04 (при точности в два разряда); число 0,0000012 в научном формате будет иметь вид 1.2Е </w:t>
      </w:r>
      <w:r w:rsidRPr="00C27E5E">
        <w:rPr>
          <w:color w:val="333333"/>
          <w:sz w:val="32"/>
        </w:rPr>
        <w:t>-</w:t>
      </w:r>
      <w:r w:rsidRPr="00C27E5E">
        <w:rPr>
          <w:color w:val="000000"/>
          <w:sz w:val="32"/>
        </w:rPr>
        <w:t xml:space="preserve"> 06 (при точности в один разряд).</w:t>
      </w:r>
    </w:p>
    <w:p w:rsidR="00DF038E" w:rsidRPr="00C27E5E" w:rsidRDefault="00DF038E" w:rsidP="00DF038E">
      <w:pPr>
        <w:ind w:firstLine="567"/>
        <w:jc w:val="both"/>
        <w:rPr>
          <w:color w:val="000000"/>
          <w:sz w:val="32"/>
        </w:rPr>
      </w:pPr>
      <w:r w:rsidRPr="00C27E5E">
        <w:rPr>
          <w:color w:val="000000"/>
          <w:sz w:val="32"/>
        </w:rPr>
        <w:t xml:space="preserve">Чтобы произвести форматирование чисел в ячейках, необходимо их выделить, а затем выбрать команду меню </w:t>
      </w:r>
      <w:r w:rsidRPr="00C27E5E">
        <w:rPr>
          <w:i/>
          <w:iCs/>
          <w:color w:val="000000"/>
          <w:sz w:val="32"/>
          <w:u w:val="single"/>
        </w:rPr>
        <w:t>Формат – Ячейки</w:t>
      </w:r>
      <w:r w:rsidRPr="00C27E5E">
        <w:rPr>
          <w:color w:val="000000"/>
          <w:sz w:val="32"/>
        </w:rPr>
        <w:t xml:space="preserve">, а в появившемся диалоговом окне – вкладку </w:t>
      </w:r>
      <w:r w:rsidRPr="00C27E5E">
        <w:rPr>
          <w:i/>
          <w:iCs/>
          <w:color w:val="000000"/>
          <w:sz w:val="32"/>
          <w:u w:val="single"/>
        </w:rPr>
        <w:t>Число</w:t>
      </w:r>
      <w:r w:rsidRPr="00C27E5E">
        <w:rPr>
          <w:color w:val="000000"/>
          <w:sz w:val="32"/>
        </w:rPr>
        <w:t xml:space="preserve">. </w:t>
      </w:r>
    </w:p>
    <w:p w:rsidR="00DF038E" w:rsidRPr="00C27E5E" w:rsidRDefault="00DF038E" w:rsidP="00DF038E">
      <w:pPr>
        <w:ind w:firstLine="567"/>
        <w:jc w:val="both"/>
        <w:rPr>
          <w:color w:val="000000"/>
          <w:sz w:val="32"/>
        </w:rPr>
      </w:pPr>
      <w:r w:rsidRPr="00C27E5E">
        <w:rPr>
          <w:color w:val="000000"/>
          <w:sz w:val="32"/>
        </w:rPr>
        <w:t>Если ширина вводимого числа превышает ширину ячейки (колонки), ячейка заполняется символами # # # #, сигнализирующими о том, что ширина ячейки недостаточна для отображения данных.</w:t>
      </w:r>
    </w:p>
    <w:p w:rsidR="00DF038E" w:rsidRPr="00C27E5E" w:rsidRDefault="00DF038E" w:rsidP="00DF038E">
      <w:pPr>
        <w:ind w:firstLine="567"/>
        <w:jc w:val="both"/>
        <w:rPr>
          <w:color w:val="000000"/>
          <w:sz w:val="32"/>
        </w:rPr>
      </w:pPr>
      <w:r w:rsidRPr="00C27E5E">
        <w:rPr>
          <w:color w:val="000000"/>
          <w:sz w:val="32"/>
        </w:rPr>
        <w:t xml:space="preserve">При </w:t>
      </w:r>
      <w:r w:rsidRPr="00C27E5E">
        <w:rPr>
          <w:i/>
          <w:iCs/>
          <w:color w:val="000000"/>
          <w:sz w:val="32"/>
          <w:u w:val="single"/>
        </w:rPr>
        <w:t>условном форматировании</w:t>
      </w:r>
      <w:r w:rsidRPr="00C27E5E">
        <w:rPr>
          <w:color w:val="000000"/>
          <w:sz w:val="32"/>
        </w:rPr>
        <w:t xml:space="preserve"> оформление ячеек зависит от их содержания. Например, рабочий лист содержит сводную экзаменационную ведомость студенческих оценок по итогам сессии. Если экзамены сданы без троек, соответствующая строка таблицы должна подсвечиваться одним цветом (например, зеленым), если у студента остались задолженности – другим (например, красным). </w:t>
      </w:r>
      <w:r w:rsidRPr="00C27E5E">
        <w:rPr>
          <w:color w:val="000000"/>
          <w:sz w:val="32"/>
        </w:rPr>
        <w:lastRenderedPageBreak/>
        <w:t xml:space="preserve">Для этого используется команда меню </w:t>
      </w:r>
      <w:r w:rsidRPr="0023483B">
        <w:rPr>
          <w:i/>
          <w:iCs/>
          <w:color w:val="000000"/>
          <w:sz w:val="32"/>
        </w:rPr>
        <w:t>Условное форматирование</w:t>
      </w:r>
      <w:r>
        <w:rPr>
          <w:i/>
          <w:iCs/>
          <w:color w:val="000000"/>
          <w:sz w:val="32"/>
        </w:rPr>
        <w:t xml:space="preserve"> (Главная – Стили)</w:t>
      </w:r>
      <w:r w:rsidRPr="00C27E5E">
        <w:rPr>
          <w:color w:val="000000"/>
          <w:sz w:val="32"/>
        </w:rPr>
        <w:t xml:space="preserve">. </w:t>
      </w:r>
    </w:p>
    <w:p w:rsidR="00DF038E" w:rsidRPr="00D46135" w:rsidRDefault="00DF038E" w:rsidP="00DF038E">
      <w:pPr>
        <w:ind w:firstLine="567"/>
        <w:jc w:val="both"/>
        <w:rPr>
          <w:b/>
          <w:i/>
          <w:sz w:val="32"/>
          <w:szCs w:val="32"/>
        </w:rPr>
      </w:pPr>
      <w:r w:rsidRPr="00D46135">
        <w:rPr>
          <w:b/>
          <w:i/>
          <w:sz w:val="32"/>
          <w:szCs w:val="32"/>
        </w:rPr>
        <w:t>Графические возможности табличного процессора.</w:t>
      </w:r>
    </w:p>
    <w:p w:rsidR="00DF038E" w:rsidRPr="00880AD1" w:rsidRDefault="00DF038E" w:rsidP="00DF038E">
      <w:pPr>
        <w:pStyle w:val="3"/>
        <w:spacing w:after="0"/>
        <w:ind w:left="0" w:firstLine="567"/>
        <w:jc w:val="both"/>
        <w:rPr>
          <w:sz w:val="32"/>
          <w:szCs w:val="32"/>
        </w:rPr>
      </w:pPr>
      <w:r w:rsidRPr="00880AD1">
        <w:rPr>
          <w:i/>
          <w:iCs/>
          <w:noProof/>
          <w:sz w:val="32"/>
          <w:szCs w:val="32"/>
          <w:u w:val="single"/>
        </w:rPr>
        <w:drawing>
          <wp:anchor distT="0" distB="0" distL="114300" distR="114300" simplePos="0" relativeHeight="251662336" behindDoc="0" locked="0" layoutInCell="1" allowOverlap="1" wp14:anchorId="24A08274" wp14:editId="3CB95B15">
            <wp:simplePos x="0" y="0"/>
            <wp:positionH relativeFrom="column">
              <wp:posOffset>3063240</wp:posOffset>
            </wp:positionH>
            <wp:positionV relativeFrom="paragraph">
              <wp:posOffset>111125</wp:posOffset>
            </wp:positionV>
            <wp:extent cx="2889885" cy="2838450"/>
            <wp:effectExtent l="19050" t="0" r="5715" b="0"/>
            <wp:wrapTight wrapText="bothSides">
              <wp:wrapPolygon edited="0">
                <wp:start x="-142" y="0"/>
                <wp:lineTo x="-142" y="21455"/>
                <wp:lineTo x="21643" y="21455"/>
                <wp:lineTo x="21643" y="0"/>
                <wp:lineTo x="-142" y="0"/>
              </wp:wrapPolygon>
            </wp:wrapTight>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srcRect/>
                    <a:stretch>
                      <a:fillRect/>
                    </a:stretch>
                  </pic:blipFill>
                  <pic:spPr bwMode="auto">
                    <a:xfrm>
                      <a:off x="0" y="0"/>
                      <a:ext cx="2889885" cy="2838450"/>
                    </a:xfrm>
                    <a:prstGeom prst="rect">
                      <a:avLst/>
                    </a:prstGeom>
                    <a:noFill/>
                    <a:ln w="9525">
                      <a:noFill/>
                      <a:miter lim="800000"/>
                      <a:headEnd/>
                      <a:tailEnd/>
                    </a:ln>
                  </pic:spPr>
                </pic:pic>
              </a:graphicData>
            </a:graphic>
          </wp:anchor>
        </w:drawing>
      </w:r>
      <w:r w:rsidRPr="00880AD1">
        <w:rPr>
          <w:sz w:val="32"/>
          <w:szCs w:val="32"/>
        </w:rPr>
        <w:t xml:space="preserve">Представление данных в графической форме повышает наглядность полученных результатов и показывает соотношение различных значений и динамику их изменения. Построение графического изображения производится на основе </w:t>
      </w:r>
      <w:r w:rsidRPr="00880AD1">
        <w:rPr>
          <w:i/>
          <w:iCs/>
          <w:sz w:val="32"/>
          <w:szCs w:val="32"/>
          <w:u w:val="single"/>
        </w:rPr>
        <w:t>ряда данных</w:t>
      </w:r>
      <w:r w:rsidRPr="00880AD1">
        <w:rPr>
          <w:sz w:val="32"/>
          <w:szCs w:val="32"/>
        </w:rPr>
        <w:t xml:space="preserve">. Диаграмма сохраняет связь с данными, на основе которых она построена, и при обновлении этих данных автоматически меняет свой вид. </w:t>
      </w:r>
    </w:p>
    <w:p w:rsidR="00DF038E" w:rsidRPr="001A3B82" w:rsidRDefault="00DF038E" w:rsidP="00DF038E">
      <w:pPr>
        <w:ind w:firstLine="567"/>
        <w:jc w:val="both"/>
        <w:rPr>
          <w:sz w:val="32"/>
          <w:szCs w:val="32"/>
        </w:rPr>
      </w:pPr>
      <w:r w:rsidRPr="001A3B82">
        <w:rPr>
          <w:sz w:val="32"/>
          <w:szCs w:val="32"/>
        </w:rPr>
        <w:t xml:space="preserve">Чтобы создать в </w:t>
      </w:r>
      <w:proofErr w:type="spellStart"/>
      <w:r w:rsidRPr="001A3B82">
        <w:rPr>
          <w:sz w:val="32"/>
          <w:szCs w:val="32"/>
        </w:rPr>
        <w:t>Excel</w:t>
      </w:r>
      <w:proofErr w:type="spellEnd"/>
      <w:r w:rsidRPr="001A3B82">
        <w:rPr>
          <w:sz w:val="32"/>
          <w:szCs w:val="32"/>
        </w:rPr>
        <w:t xml:space="preserve"> базовую диаграмму, которую впоследствии можно изменять и форматировать, сначала </w:t>
      </w:r>
      <w:r>
        <w:rPr>
          <w:sz w:val="32"/>
          <w:szCs w:val="32"/>
        </w:rPr>
        <w:t xml:space="preserve">надо </w:t>
      </w:r>
      <w:r w:rsidRPr="001A3B82">
        <w:rPr>
          <w:sz w:val="32"/>
          <w:szCs w:val="32"/>
        </w:rPr>
        <w:t>вве</w:t>
      </w:r>
      <w:r>
        <w:rPr>
          <w:sz w:val="32"/>
          <w:szCs w:val="32"/>
        </w:rPr>
        <w:t>с</w:t>
      </w:r>
      <w:r w:rsidRPr="001A3B82">
        <w:rPr>
          <w:sz w:val="32"/>
          <w:szCs w:val="32"/>
        </w:rPr>
        <w:t>т</w:t>
      </w:r>
      <w:r>
        <w:rPr>
          <w:sz w:val="32"/>
          <w:szCs w:val="32"/>
        </w:rPr>
        <w:t>и</w:t>
      </w:r>
      <w:r w:rsidRPr="001A3B82">
        <w:rPr>
          <w:sz w:val="32"/>
          <w:szCs w:val="32"/>
        </w:rPr>
        <w:t xml:space="preserve"> на лист данные для этой диаграммы. Затем просто вы</w:t>
      </w:r>
      <w:r>
        <w:rPr>
          <w:sz w:val="32"/>
          <w:szCs w:val="32"/>
        </w:rPr>
        <w:t>делить</w:t>
      </w:r>
      <w:r w:rsidRPr="001A3B82">
        <w:rPr>
          <w:sz w:val="32"/>
          <w:szCs w:val="32"/>
        </w:rPr>
        <w:t xml:space="preserve"> эти данные и выбр</w:t>
      </w:r>
      <w:r>
        <w:rPr>
          <w:sz w:val="32"/>
          <w:szCs w:val="32"/>
        </w:rPr>
        <w:t>а</w:t>
      </w:r>
      <w:r w:rsidRPr="001A3B82">
        <w:rPr>
          <w:sz w:val="32"/>
          <w:szCs w:val="32"/>
        </w:rPr>
        <w:t>т</w:t>
      </w:r>
      <w:r>
        <w:rPr>
          <w:sz w:val="32"/>
          <w:szCs w:val="32"/>
        </w:rPr>
        <w:t>ь</w:t>
      </w:r>
      <w:r w:rsidRPr="001A3B82">
        <w:rPr>
          <w:sz w:val="32"/>
          <w:szCs w:val="32"/>
        </w:rPr>
        <w:t xml:space="preserve"> нужный тип диаграммы на ленте интерфейса (вкладка </w:t>
      </w:r>
      <w:r w:rsidRPr="001A3B82">
        <w:rPr>
          <w:bCs/>
          <w:i/>
          <w:sz w:val="32"/>
          <w:szCs w:val="32"/>
        </w:rPr>
        <w:t>Вставка</w:t>
      </w:r>
      <w:r w:rsidRPr="001A3B82">
        <w:rPr>
          <w:sz w:val="32"/>
          <w:szCs w:val="32"/>
        </w:rPr>
        <w:t xml:space="preserve">, группа </w:t>
      </w:r>
      <w:r w:rsidRPr="001A3B82">
        <w:rPr>
          <w:bCs/>
          <w:i/>
          <w:sz w:val="32"/>
          <w:szCs w:val="32"/>
        </w:rPr>
        <w:t>Диаграммы</w:t>
      </w:r>
      <w:r w:rsidRPr="001A3B82">
        <w:rPr>
          <w:sz w:val="32"/>
          <w:szCs w:val="32"/>
        </w:rPr>
        <w:t>).</w:t>
      </w:r>
    </w:p>
    <w:p w:rsidR="00DF038E" w:rsidRPr="001A3B82" w:rsidRDefault="00DF038E" w:rsidP="00DF038E">
      <w:pPr>
        <w:ind w:firstLine="567"/>
        <w:jc w:val="both"/>
        <w:rPr>
          <w:i/>
          <w:iCs/>
          <w:sz w:val="32"/>
          <w:szCs w:val="32"/>
        </w:rPr>
      </w:pPr>
      <w:r w:rsidRPr="001A3B82">
        <w:rPr>
          <w:i/>
          <w:iCs/>
          <w:sz w:val="32"/>
          <w:szCs w:val="32"/>
        </w:rPr>
        <w:t>Основные этапы построения диаграммы:</w:t>
      </w:r>
    </w:p>
    <w:p w:rsidR="00DF038E" w:rsidRPr="00880AD1" w:rsidRDefault="00DF038E" w:rsidP="00DF038E">
      <w:pPr>
        <w:numPr>
          <w:ilvl w:val="0"/>
          <w:numId w:val="4"/>
        </w:numPr>
        <w:tabs>
          <w:tab w:val="clear" w:pos="1260"/>
          <w:tab w:val="left" w:pos="851"/>
        </w:tabs>
        <w:ind w:left="0" w:firstLine="567"/>
        <w:jc w:val="both"/>
        <w:rPr>
          <w:sz w:val="32"/>
          <w:szCs w:val="32"/>
        </w:rPr>
      </w:pPr>
      <w:r w:rsidRPr="00880AD1">
        <w:rPr>
          <w:sz w:val="32"/>
          <w:szCs w:val="32"/>
        </w:rPr>
        <w:t xml:space="preserve">выбор типа диаграммы; </w:t>
      </w:r>
    </w:p>
    <w:p w:rsidR="00DF038E" w:rsidRPr="00880AD1" w:rsidRDefault="00DF038E" w:rsidP="00DF038E">
      <w:pPr>
        <w:numPr>
          <w:ilvl w:val="0"/>
          <w:numId w:val="4"/>
        </w:numPr>
        <w:tabs>
          <w:tab w:val="clear" w:pos="1260"/>
          <w:tab w:val="left" w:pos="851"/>
        </w:tabs>
        <w:ind w:left="0" w:firstLine="567"/>
        <w:jc w:val="both"/>
        <w:rPr>
          <w:sz w:val="32"/>
          <w:szCs w:val="32"/>
        </w:rPr>
      </w:pPr>
      <w:r w:rsidRPr="00880AD1">
        <w:rPr>
          <w:sz w:val="32"/>
          <w:szCs w:val="32"/>
        </w:rPr>
        <w:t>выбор данных;</w:t>
      </w:r>
    </w:p>
    <w:p w:rsidR="00DF038E" w:rsidRPr="00880AD1" w:rsidRDefault="00DF038E" w:rsidP="00DF038E">
      <w:pPr>
        <w:numPr>
          <w:ilvl w:val="0"/>
          <w:numId w:val="4"/>
        </w:numPr>
        <w:tabs>
          <w:tab w:val="clear" w:pos="1260"/>
          <w:tab w:val="left" w:pos="851"/>
        </w:tabs>
        <w:ind w:left="0" w:firstLine="567"/>
        <w:jc w:val="both"/>
        <w:rPr>
          <w:sz w:val="32"/>
          <w:szCs w:val="32"/>
        </w:rPr>
      </w:pPr>
      <w:r w:rsidRPr="00880AD1">
        <w:rPr>
          <w:sz w:val="32"/>
          <w:szCs w:val="32"/>
        </w:rPr>
        <w:t>оформление диаграммы (название диаграммы, подписи осей, отображение и маркировка осей координат, создание легенды, представление данных, используемых при построении графика в виде таблицы и др.);</w:t>
      </w:r>
    </w:p>
    <w:p w:rsidR="00DF038E" w:rsidRPr="00880AD1" w:rsidRDefault="00DF038E" w:rsidP="00DF038E">
      <w:pPr>
        <w:numPr>
          <w:ilvl w:val="0"/>
          <w:numId w:val="4"/>
        </w:numPr>
        <w:tabs>
          <w:tab w:val="clear" w:pos="1260"/>
          <w:tab w:val="left" w:pos="851"/>
          <w:tab w:val="num" w:pos="900"/>
        </w:tabs>
        <w:ind w:left="0" w:firstLine="567"/>
        <w:jc w:val="both"/>
        <w:rPr>
          <w:sz w:val="32"/>
          <w:szCs w:val="32"/>
        </w:rPr>
      </w:pPr>
      <w:r w:rsidRPr="00880AD1">
        <w:rPr>
          <w:sz w:val="32"/>
          <w:szCs w:val="32"/>
        </w:rPr>
        <w:t xml:space="preserve">  размещение диаграммы;</w:t>
      </w:r>
    </w:p>
    <w:p w:rsidR="00DF038E" w:rsidRPr="00880AD1" w:rsidRDefault="00DF038E" w:rsidP="00DF038E">
      <w:pPr>
        <w:numPr>
          <w:ilvl w:val="0"/>
          <w:numId w:val="4"/>
        </w:numPr>
        <w:tabs>
          <w:tab w:val="clear" w:pos="1260"/>
          <w:tab w:val="left" w:pos="851"/>
          <w:tab w:val="num" w:pos="900"/>
        </w:tabs>
        <w:ind w:left="0" w:firstLine="567"/>
        <w:jc w:val="both"/>
        <w:rPr>
          <w:sz w:val="32"/>
          <w:szCs w:val="32"/>
        </w:rPr>
      </w:pPr>
      <w:r w:rsidRPr="00880AD1">
        <w:rPr>
          <w:sz w:val="32"/>
          <w:szCs w:val="32"/>
        </w:rPr>
        <w:t xml:space="preserve">  редактирование диаграммы.</w:t>
      </w:r>
    </w:p>
    <w:p w:rsidR="00DF038E" w:rsidRPr="00880AD1" w:rsidRDefault="00DF038E" w:rsidP="00DF038E">
      <w:pPr>
        <w:overflowPunct w:val="0"/>
        <w:autoSpaceDE w:val="0"/>
        <w:autoSpaceDN w:val="0"/>
        <w:adjustRightInd w:val="0"/>
        <w:ind w:firstLine="567"/>
        <w:jc w:val="both"/>
        <w:rPr>
          <w:sz w:val="32"/>
          <w:szCs w:val="32"/>
        </w:rPr>
      </w:pPr>
      <w:r w:rsidRPr="00880AD1">
        <w:rPr>
          <w:sz w:val="32"/>
          <w:szCs w:val="32"/>
        </w:rPr>
        <w:t>Например, диаграмма может иметь такой вид:</w:t>
      </w:r>
    </w:p>
    <w:p w:rsidR="00DF038E" w:rsidRPr="00BF5072" w:rsidRDefault="00DF038E" w:rsidP="00DF038E">
      <w:pPr>
        <w:jc w:val="both"/>
        <w:rPr>
          <w:sz w:val="32"/>
          <w:szCs w:val="32"/>
        </w:rPr>
      </w:pPr>
    </w:p>
    <w:p w:rsidR="00DF038E" w:rsidRPr="002B7206" w:rsidRDefault="00DF038E" w:rsidP="00DF038E">
      <w:pPr>
        <w:jc w:val="both"/>
        <w:rPr>
          <w:sz w:val="32"/>
          <w:szCs w:val="32"/>
        </w:rPr>
      </w:pPr>
      <w:r w:rsidRPr="001A3B82">
        <w:rPr>
          <w:noProof/>
          <w:sz w:val="32"/>
          <w:szCs w:val="32"/>
        </w:rPr>
        <w:lastRenderedPageBreak/>
        <w:drawing>
          <wp:anchor distT="0" distB="0" distL="114300" distR="114300" simplePos="0" relativeHeight="251663360" behindDoc="1" locked="0" layoutInCell="1" allowOverlap="1" wp14:anchorId="2DE7FE49" wp14:editId="3812FF33">
            <wp:simplePos x="0" y="0"/>
            <wp:positionH relativeFrom="column">
              <wp:posOffset>-13335</wp:posOffset>
            </wp:positionH>
            <wp:positionV relativeFrom="paragraph">
              <wp:posOffset>-38735</wp:posOffset>
            </wp:positionV>
            <wp:extent cx="3571875" cy="2257425"/>
            <wp:effectExtent l="19050" t="0" r="9525" b="0"/>
            <wp:wrapTight wrapText="bothSides">
              <wp:wrapPolygon edited="0">
                <wp:start x="-115" y="0"/>
                <wp:lineTo x="-115" y="21509"/>
                <wp:lineTo x="21658" y="21509"/>
                <wp:lineTo x="21658" y="0"/>
                <wp:lineTo x="-115" y="0"/>
              </wp:wrapPolygon>
            </wp:wrapTight>
            <wp:docPr id="21" name="Объект 2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sidRPr="001A3B82">
        <w:rPr>
          <w:sz w:val="32"/>
          <w:szCs w:val="32"/>
        </w:rPr>
        <w:t xml:space="preserve">Также </w:t>
      </w:r>
      <w:proofErr w:type="gramStart"/>
      <w:r w:rsidRPr="001A3B82">
        <w:rPr>
          <w:sz w:val="32"/>
          <w:szCs w:val="32"/>
        </w:rPr>
        <w:t>можно  проверить</w:t>
      </w:r>
      <w:proofErr w:type="gramEnd"/>
      <w:r w:rsidRPr="001A3B82">
        <w:rPr>
          <w:sz w:val="32"/>
          <w:szCs w:val="32"/>
        </w:rPr>
        <w:t xml:space="preserve">, какая связь существует между исходной таблицей данных и диаграммой.  Для этого в исходной таблице заполните данные на нового сотрудника. Теперь перейдите на лист </w:t>
      </w:r>
      <w:r w:rsidRPr="001A3B82">
        <w:rPr>
          <w:i/>
          <w:iCs/>
          <w:sz w:val="32"/>
          <w:szCs w:val="32"/>
        </w:rPr>
        <w:t>"Диаграмма"</w:t>
      </w:r>
      <w:r w:rsidRPr="001A3B82">
        <w:rPr>
          <w:sz w:val="32"/>
          <w:szCs w:val="32"/>
        </w:rPr>
        <w:t xml:space="preserve"> и проверьте, как новые данные отразились на диаграмме - новый сотрудник сразу же внесен в диаграмму.</w:t>
      </w:r>
    </w:p>
    <w:p w:rsidR="00DF038E" w:rsidRPr="00BF5072" w:rsidRDefault="00DF038E" w:rsidP="00DF038E">
      <w:pPr>
        <w:pStyle w:val="2"/>
        <w:spacing w:before="0"/>
        <w:ind w:firstLine="567"/>
        <w:rPr>
          <w:rFonts w:ascii="Times New Roman" w:hAnsi="Times New Roman" w:cs="Times New Roman"/>
          <w:color w:val="auto"/>
          <w:sz w:val="32"/>
          <w:szCs w:val="32"/>
        </w:rPr>
      </w:pPr>
    </w:p>
    <w:p w:rsidR="00DF038E" w:rsidRPr="00163168" w:rsidRDefault="00DF038E" w:rsidP="00DF038E">
      <w:pPr>
        <w:pStyle w:val="2"/>
        <w:spacing w:before="0"/>
        <w:ind w:firstLine="567"/>
        <w:rPr>
          <w:rFonts w:ascii="Times New Roman" w:hAnsi="Times New Roman" w:cs="Times New Roman"/>
          <w:color w:val="auto"/>
          <w:sz w:val="32"/>
          <w:szCs w:val="32"/>
        </w:rPr>
      </w:pPr>
      <w:bookmarkStart w:id="9" w:name="_Toc330060835"/>
      <w:r w:rsidRPr="00163168">
        <w:rPr>
          <w:rFonts w:ascii="Times New Roman" w:hAnsi="Times New Roman" w:cs="Times New Roman"/>
          <w:color w:val="auto"/>
          <w:sz w:val="32"/>
          <w:szCs w:val="32"/>
        </w:rPr>
        <w:t>Практическое задание</w:t>
      </w:r>
      <w:bookmarkEnd w:id="9"/>
      <w:r w:rsidRPr="00163168">
        <w:rPr>
          <w:rFonts w:ascii="Times New Roman" w:hAnsi="Times New Roman" w:cs="Times New Roman"/>
          <w:color w:val="auto"/>
          <w:sz w:val="32"/>
          <w:szCs w:val="32"/>
        </w:rPr>
        <w:t xml:space="preserve"> </w:t>
      </w:r>
    </w:p>
    <w:p w:rsidR="00DF038E" w:rsidRPr="00AF7E76" w:rsidRDefault="00DF038E" w:rsidP="00DF038E">
      <w:pPr>
        <w:pStyle w:val="a6"/>
        <w:numPr>
          <w:ilvl w:val="0"/>
          <w:numId w:val="5"/>
        </w:numPr>
        <w:tabs>
          <w:tab w:val="clear" w:pos="1710"/>
          <w:tab w:val="num" w:pos="900"/>
        </w:tabs>
        <w:spacing w:after="0"/>
        <w:ind w:left="0" w:firstLine="567"/>
        <w:jc w:val="both"/>
        <w:rPr>
          <w:sz w:val="32"/>
        </w:rPr>
      </w:pPr>
      <w:r w:rsidRPr="00AF7E76">
        <w:rPr>
          <w:sz w:val="32"/>
        </w:rPr>
        <w:t xml:space="preserve">Имеются четыре отдела: ОНК, АПС, ОТД, ТКБ. В сокращённых названиях отделов не следует искать какого-либо смысла и пытаться их расшифровать. </w:t>
      </w:r>
    </w:p>
    <w:p w:rsidR="00DF038E" w:rsidRPr="00AF7E76" w:rsidRDefault="00DF038E" w:rsidP="00DF038E">
      <w:pPr>
        <w:pStyle w:val="a6"/>
        <w:spacing w:after="0"/>
        <w:ind w:left="0" w:firstLine="567"/>
        <w:jc w:val="both"/>
        <w:rPr>
          <w:sz w:val="32"/>
        </w:rPr>
      </w:pPr>
      <w:r w:rsidRPr="00AF7E76">
        <w:rPr>
          <w:b/>
          <w:bCs/>
          <w:i/>
          <w:iCs/>
          <w:sz w:val="32"/>
        </w:rPr>
        <w:t xml:space="preserve">Создайте таблицу, </w:t>
      </w:r>
      <w:r w:rsidRPr="00AF7E76">
        <w:rPr>
          <w:sz w:val="32"/>
        </w:rPr>
        <w:t xml:space="preserve">содержащую сведения о работниках небольшого предприятия </w:t>
      </w:r>
      <w:r>
        <w:rPr>
          <w:sz w:val="32"/>
        </w:rPr>
        <w:t>и представленную ниже.</w:t>
      </w:r>
    </w:p>
    <w:p w:rsidR="00DF038E" w:rsidRDefault="00DF038E" w:rsidP="00DF038E">
      <w:pPr>
        <w:pStyle w:val="a6"/>
        <w:spacing w:after="0"/>
        <w:ind w:left="0" w:firstLine="567"/>
        <w:jc w:val="both"/>
        <w:rPr>
          <w:sz w:val="32"/>
        </w:rPr>
      </w:pPr>
      <w:r>
        <w:rPr>
          <w:sz w:val="32"/>
        </w:rPr>
        <w:t>В таблицу ввести 20 записей (по пять записей на каждый отдел).</w:t>
      </w:r>
    </w:p>
    <w:p w:rsidR="00DF038E" w:rsidRDefault="00DF038E" w:rsidP="00DF038E">
      <w:pPr>
        <w:pStyle w:val="a6"/>
        <w:spacing w:after="0"/>
        <w:ind w:left="357"/>
        <w:rPr>
          <w:sz w:val="32"/>
        </w:rPr>
      </w:pPr>
    </w:p>
    <w:tbl>
      <w:tblPr>
        <w:tblW w:w="95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2"/>
        <w:gridCol w:w="917"/>
        <w:gridCol w:w="1245"/>
        <w:gridCol w:w="854"/>
        <w:gridCol w:w="610"/>
        <w:gridCol w:w="1010"/>
        <w:gridCol w:w="900"/>
        <w:gridCol w:w="900"/>
        <w:gridCol w:w="720"/>
        <w:gridCol w:w="1362"/>
      </w:tblGrid>
      <w:tr w:rsidR="00DF038E" w:rsidRPr="00736E52" w:rsidTr="004E21C9">
        <w:tc>
          <w:tcPr>
            <w:tcW w:w="1052" w:type="dxa"/>
          </w:tcPr>
          <w:p w:rsidR="00DF038E" w:rsidRPr="00736E52" w:rsidRDefault="00DF038E" w:rsidP="004E21C9">
            <w:pPr>
              <w:pStyle w:val="a6"/>
              <w:ind w:hanging="283"/>
              <w:jc w:val="center"/>
              <w:rPr>
                <w:lang w:val="en-US"/>
              </w:rPr>
            </w:pPr>
            <w:r w:rsidRPr="00736E52">
              <w:rPr>
                <w:lang w:val="en-US"/>
              </w:rPr>
              <w:t>A</w:t>
            </w:r>
          </w:p>
        </w:tc>
        <w:tc>
          <w:tcPr>
            <w:tcW w:w="917" w:type="dxa"/>
          </w:tcPr>
          <w:p w:rsidR="00DF038E" w:rsidRPr="00736E52" w:rsidRDefault="00DF038E" w:rsidP="004E21C9">
            <w:pPr>
              <w:pStyle w:val="a6"/>
              <w:ind w:hanging="309"/>
              <w:jc w:val="center"/>
              <w:rPr>
                <w:lang w:val="en-US"/>
              </w:rPr>
            </w:pPr>
            <w:r w:rsidRPr="00736E52">
              <w:rPr>
                <w:lang w:val="en-US"/>
              </w:rPr>
              <w:t>B</w:t>
            </w:r>
          </w:p>
        </w:tc>
        <w:tc>
          <w:tcPr>
            <w:tcW w:w="1245" w:type="dxa"/>
          </w:tcPr>
          <w:p w:rsidR="00DF038E" w:rsidRPr="00736E52" w:rsidRDefault="00DF038E" w:rsidP="004E21C9">
            <w:pPr>
              <w:pStyle w:val="a6"/>
              <w:ind w:hanging="233"/>
              <w:jc w:val="center"/>
              <w:rPr>
                <w:lang w:val="en-US"/>
              </w:rPr>
            </w:pPr>
            <w:r w:rsidRPr="00736E52">
              <w:rPr>
                <w:lang w:val="en-US"/>
              </w:rPr>
              <w:t>C</w:t>
            </w:r>
          </w:p>
        </w:tc>
        <w:tc>
          <w:tcPr>
            <w:tcW w:w="854" w:type="dxa"/>
          </w:tcPr>
          <w:p w:rsidR="00DF038E" w:rsidRPr="00736E52" w:rsidRDefault="00DF038E" w:rsidP="004E21C9">
            <w:pPr>
              <w:pStyle w:val="a6"/>
              <w:ind w:hanging="344"/>
              <w:jc w:val="center"/>
              <w:rPr>
                <w:lang w:val="en-US"/>
              </w:rPr>
            </w:pPr>
            <w:r w:rsidRPr="00736E52">
              <w:rPr>
                <w:lang w:val="en-US"/>
              </w:rPr>
              <w:t>D</w:t>
            </w:r>
          </w:p>
        </w:tc>
        <w:tc>
          <w:tcPr>
            <w:tcW w:w="610" w:type="dxa"/>
          </w:tcPr>
          <w:p w:rsidR="00DF038E" w:rsidRPr="00736E52" w:rsidRDefault="00DF038E" w:rsidP="004E21C9">
            <w:pPr>
              <w:pStyle w:val="a6"/>
              <w:ind w:hanging="348"/>
              <w:jc w:val="center"/>
              <w:rPr>
                <w:lang w:val="en-US"/>
              </w:rPr>
            </w:pPr>
            <w:r w:rsidRPr="00736E52">
              <w:rPr>
                <w:lang w:val="en-US"/>
              </w:rPr>
              <w:t>E</w:t>
            </w:r>
          </w:p>
        </w:tc>
        <w:tc>
          <w:tcPr>
            <w:tcW w:w="1010" w:type="dxa"/>
          </w:tcPr>
          <w:p w:rsidR="00DF038E" w:rsidRPr="00736E52" w:rsidRDefault="00DF038E" w:rsidP="004E21C9">
            <w:pPr>
              <w:pStyle w:val="a6"/>
              <w:ind w:hanging="249"/>
              <w:jc w:val="center"/>
              <w:rPr>
                <w:lang w:val="en-US"/>
              </w:rPr>
            </w:pPr>
            <w:r w:rsidRPr="00736E52">
              <w:rPr>
                <w:lang w:val="en-US"/>
              </w:rPr>
              <w:t>F</w:t>
            </w:r>
          </w:p>
        </w:tc>
        <w:tc>
          <w:tcPr>
            <w:tcW w:w="900" w:type="dxa"/>
          </w:tcPr>
          <w:p w:rsidR="00DF038E" w:rsidRPr="00736E52" w:rsidRDefault="00DF038E" w:rsidP="004E21C9">
            <w:pPr>
              <w:pStyle w:val="a6"/>
              <w:ind w:hanging="267"/>
              <w:jc w:val="center"/>
              <w:rPr>
                <w:lang w:val="en-US"/>
              </w:rPr>
            </w:pPr>
            <w:r w:rsidRPr="00736E52">
              <w:rPr>
                <w:lang w:val="en-US"/>
              </w:rPr>
              <w:t>G</w:t>
            </w:r>
          </w:p>
        </w:tc>
        <w:tc>
          <w:tcPr>
            <w:tcW w:w="900" w:type="dxa"/>
          </w:tcPr>
          <w:p w:rsidR="00DF038E" w:rsidRPr="00736E52" w:rsidRDefault="00DF038E" w:rsidP="004E21C9">
            <w:pPr>
              <w:pStyle w:val="a6"/>
              <w:ind w:hanging="283"/>
              <w:jc w:val="center"/>
              <w:rPr>
                <w:lang w:val="en-US"/>
              </w:rPr>
            </w:pPr>
            <w:r w:rsidRPr="00736E52">
              <w:rPr>
                <w:lang w:val="en-US"/>
              </w:rPr>
              <w:t>H</w:t>
            </w:r>
          </w:p>
        </w:tc>
        <w:tc>
          <w:tcPr>
            <w:tcW w:w="720" w:type="dxa"/>
          </w:tcPr>
          <w:p w:rsidR="00DF038E" w:rsidRPr="00736E52" w:rsidRDefault="00DF038E" w:rsidP="004E21C9">
            <w:pPr>
              <w:pStyle w:val="a6"/>
              <w:ind w:left="0"/>
              <w:jc w:val="center"/>
              <w:rPr>
                <w:lang w:val="en-US"/>
              </w:rPr>
            </w:pPr>
            <w:r w:rsidRPr="00736E52">
              <w:rPr>
                <w:lang w:val="en-US"/>
              </w:rPr>
              <w:t>I</w:t>
            </w:r>
          </w:p>
        </w:tc>
        <w:tc>
          <w:tcPr>
            <w:tcW w:w="1362" w:type="dxa"/>
          </w:tcPr>
          <w:p w:rsidR="00DF038E" w:rsidRPr="00736E52" w:rsidRDefault="00DF038E" w:rsidP="004E21C9">
            <w:pPr>
              <w:pStyle w:val="a6"/>
              <w:jc w:val="center"/>
            </w:pPr>
            <w:r w:rsidRPr="00736E52">
              <w:rPr>
                <w:lang w:val="en-US"/>
              </w:rPr>
              <w:t>J</w:t>
            </w:r>
          </w:p>
        </w:tc>
      </w:tr>
      <w:tr w:rsidR="00DF038E" w:rsidRPr="00736E52" w:rsidTr="004E21C9">
        <w:tc>
          <w:tcPr>
            <w:tcW w:w="1052" w:type="dxa"/>
          </w:tcPr>
          <w:p w:rsidR="00DF038E" w:rsidRPr="00736E52" w:rsidRDefault="00DF038E" w:rsidP="004E21C9">
            <w:pPr>
              <w:pStyle w:val="a6"/>
              <w:ind w:left="34"/>
              <w:jc w:val="center"/>
              <w:rPr>
                <w:bCs/>
                <w:i/>
                <w:iCs/>
              </w:rPr>
            </w:pPr>
            <w:r w:rsidRPr="00736E52">
              <w:rPr>
                <w:bCs/>
                <w:i/>
                <w:iCs/>
              </w:rPr>
              <w:t>Фамилия</w:t>
            </w:r>
          </w:p>
        </w:tc>
        <w:tc>
          <w:tcPr>
            <w:tcW w:w="917" w:type="dxa"/>
          </w:tcPr>
          <w:p w:rsidR="00DF038E" w:rsidRPr="00736E52" w:rsidRDefault="00DF038E" w:rsidP="004E21C9">
            <w:pPr>
              <w:pStyle w:val="a6"/>
              <w:ind w:hanging="283"/>
              <w:jc w:val="center"/>
              <w:rPr>
                <w:bCs/>
                <w:i/>
                <w:iCs/>
              </w:rPr>
            </w:pPr>
            <w:r w:rsidRPr="00736E52">
              <w:rPr>
                <w:bCs/>
                <w:i/>
                <w:iCs/>
              </w:rPr>
              <w:t>Имя</w:t>
            </w:r>
          </w:p>
        </w:tc>
        <w:tc>
          <w:tcPr>
            <w:tcW w:w="1245" w:type="dxa"/>
          </w:tcPr>
          <w:p w:rsidR="00DF038E" w:rsidRPr="00736E52" w:rsidRDefault="00DF038E" w:rsidP="004E21C9">
            <w:pPr>
              <w:pStyle w:val="a6"/>
              <w:ind w:left="0"/>
              <w:jc w:val="center"/>
              <w:rPr>
                <w:bCs/>
                <w:i/>
                <w:iCs/>
              </w:rPr>
            </w:pPr>
            <w:r w:rsidRPr="00736E52">
              <w:rPr>
                <w:bCs/>
                <w:i/>
                <w:iCs/>
              </w:rPr>
              <w:t>Отчество</w:t>
            </w:r>
          </w:p>
        </w:tc>
        <w:tc>
          <w:tcPr>
            <w:tcW w:w="854" w:type="dxa"/>
          </w:tcPr>
          <w:p w:rsidR="00DF038E" w:rsidRPr="00736E52" w:rsidRDefault="00DF038E" w:rsidP="004E21C9">
            <w:pPr>
              <w:pStyle w:val="a6"/>
              <w:ind w:left="-61"/>
              <w:jc w:val="center"/>
              <w:rPr>
                <w:bCs/>
                <w:i/>
                <w:iCs/>
              </w:rPr>
            </w:pPr>
            <w:r w:rsidRPr="00736E52">
              <w:rPr>
                <w:bCs/>
                <w:i/>
                <w:iCs/>
              </w:rPr>
              <w:t>Таб. номер</w:t>
            </w:r>
          </w:p>
        </w:tc>
        <w:tc>
          <w:tcPr>
            <w:tcW w:w="610" w:type="dxa"/>
          </w:tcPr>
          <w:p w:rsidR="00DF038E" w:rsidRPr="00736E52" w:rsidRDefault="00DF038E" w:rsidP="004E21C9">
            <w:pPr>
              <w:pStyle w:val="a6"/>
              <w:ind w:left="-65"/>
              <w:jc w:val="center"/>
              <w:rPr>
                <w:bCs/>
                <w:i/>
                <w:iCs/>
              </w:rPr>
            </w:pPr>
            <w:r w:rsidRPr="00736E52">
              <w:rPr>
                <w:bCs/>
                <w:i/>
                <w:iCs/>
              </w:rPr>
              <w:t>Пол</w:t>
            </w:r>
          </w:p>
        </w:tc>
        <w:tc>
          <w:tcPr>
            <w:tcW w:w="1010" w:type="dxa"/>
          </w:tcPr>
          <w:p w:rsidR="00DF038E" w:rsidRPr="00736E52" w:rsidRDefault="00DF038E" w:rsidP="004E21C9">
            <w:pPr>
              <w:pStyle w:val="a6"/>
              <w:spacing w:after="0"/>
              <w:ind w:left="0"/>
              <w:jc w:val="center"/>
              <w:rPr>
                <w:bCs/>
                <w:i/>
                <w:iCs/>
              </w:rPr>
            </w:pPr>
            <w:r w:rsidRPr="00736E52">
              <w:rPr>
                <w:bCs/>
                <w:i/>
                <w:iCs/>
              </w:rPr>
              <w:t>Дата</w:t>
            </w:r>
          </w:p>
          <w:p w:rsidR="00DF038E" w:rsidRPr="00736E52" w:rsidRDefault="00DF038E" w:rsidP="004E21C9">
            <w:pPr>
              <w:pStyle w:val="a6"/>
              <w:spacing w:after="0"/>
              <w:ind w:left="0"/>
              <w:jc w:val="center"/>
              <w:rPr>
                <w:bCs/>
                <w:i/>
                <w:iCs/>
                <w:lang w:val="en-US"/>
              </w:rPr>
            </w:pPr>
            <w:r w:rsidRPr="00736E52">
              <w:rPr>
                <w:bCs/>
                <w:i/>
                <w:iCs/>
              </w:rPr>
              <w:t>рож.</w:t>
            </w:r>
          </w:p>
        </w:tc>
        <w:tc>
          <w:tcPr>
            <w:tcW w:w="900" w:type="dxa"/>
          </w:tcPr>
          <w:p w:rsidR="00DF038E" w:rsidRPr="00736E52" w:rsidRDefault="00DF038E" w:rsidP="004E21C9">
            <w:pPr>
              <w:pStyle w:val="a6"/>
              <w:ind w:hanging="283"/>
              <w:jc w:val="center"/>
              <w:rPr>
                <w:bCs/>
                <w:i/>
                <w:iCs/>
              </w:rPr>
            </w:pPr>
            <w:r w:rsidRPr="00736E52">
              <w:rPr>
                <w:bCs/>
                <w:i/>
                <w:iCs/>
              </w:rPr>
              <w:t>Отдел</w:t>
            </w:r>
          </w:p>
        </w:tc>
        <w:tc>
          <w:tcPr>
            <w:tcW w:w="900" w:type="dxa"/>
          </w:tcPr>
          <w:p w:rsidR="00DF038E" w:rsidRPr="00736E52" w:rsidRDefault="00DF038E" w:rsidP="004E21C9">
            <w:pPr>
              <w:pStyle w:val="a6"/>
              <w:ind w:hanging="316"/>
              <w:jc w:val="center"/>
              <w:rPr>
                <w:bCs/>
                <w:i/>
                <w:iCs/>
              </w:rPr>
            </w:pPr>
            <w:r w:rsidRPr="00736E52">
              <w:rPr>
                <w:bCs/>
                <w:i/>
                <w:iCs/>
              </w:rPr>
              <w:t>Оклад</w:t>
            </w:r>
          </w:p>
        </w:tc>
        <w:tc>
          <w:tcPr>
            <w:tcW w:w="720" w:type="dxa"/>
          </w:tcPr>
          <w:p w:rsidR="00DF038E" w:rsidRPr="00736E52" w:rsidRDefault="00DF038E" w:rsidP="004E21C9">
            <w:pPr>
              <w:pStyle w:val="a6"/>
              <w:ind w:left="-83"/>
              <w:jc w:val="center"/>
              <w:rPr>
                <w:bCs/>
                <w:i/>
                <w:iCs/>
              </w:rPr>
            </w:pPr>
            <w:r w:rsidRPr="00736E52">
              <w:rPr>
                <w:bCs/>
                <w:i/>
                <w:iCs/>
              </w:rPr>
              <w:t>Дети</w:t>
            </w:r>
          </w:p>
        </w:tc>
        <w:tc>
          <w:tcPr>
            <w:tcW w:w="1362" w:type="dxa"/>
          </w:tcPr>
          <w:p w:rsidR="00DF038E" w:rsidRPr="00736E52" w:rsidRDefault="00DF038E" w:rsidP="004E21C9">
            <w:pPr>
              <w:pStyle w:val="a6"/>
              <w:ind w:hanging="283"/>
              <w:jc w:val="center"/>
              <w:rPr>
                <w:bCs/>
                <w:i/>
                <w:iCs/>
              </w:rPr>
            </w:pPr>
            <w:r w:rsidRPr="00736E52">
              <w:rPr>
                <w:bCs/>
                <w:i/>
                <w:iCs/>
              </w:rPr>
              <w:t>Адрес</w:t>
            </w:r>
          </w:p>
        </w:tc>
      </w:tr>
      <w:tr w:rsidR="00DF038E" w:rsidRPr="00736E52" w:rsidTr="004E21C9">
        <w:tc>
          <w:tcPr>
            <w:tcW w:w="1052" w:type="dxa"/>
          </w:tcPr>
          <w:p w:rsidR="00DF038E" w:rsidRPr="00736E52" w:rsidRDefault="00DF038E" w:rsidP="004E21C9">
            <w:pPr>
              <w:pStyle w:val="a6"/>
              <w:ind w:left="0"/>
            </w:pPr>
            <w:r w:rsidRPr="00736E52">
              <w:t>Муравьёв</w:t>
            </w:r>
          </w:p>
        </w:tc>
        <w:tc>
          <w:tcPr>
            <w:tcW w:w="917" w:type="dxa"/>
          </w:tcPr>
          <w:p w:rsidR="00DF038E" w:rsidRPr="00736E52" w:rsidRDefault="00DF038E" w:rsidP="004E21C9">
            <w:pPr>
              <w:pStyle w:val="a6"/>
              <w:ind w:left="-26"/>
              <w:jc w:val="center"/>
            </w:pPr>
            <w:r w:rsidRPr="00736E52">
              <w:t>Сергей</w:t>
            </w:r>
          </w:p>
        </w:tc>
        <w:tc>
          <w:tcPr>
            <w:tcW w:w="1245" w:type="dxa"/>
          </w:tcPr>
          <w:p w:rsidR="00DF038E" w:rsidRPr="00736E52" w:rsidRDefault="00DF038E" w:rsidP="004E21C9">
            <w:pPr>
              <w:pStyle w:val="a6"/>
              <w:ind w:left="0"/>
            </w:pPr>
            <w:r w:rsidRPr="00736E52">
              <w:t>Николаевич</w:t>
            </w:r>
          </w:p>
        </w:tc>
        <w:tc>
          <w:tcPr>
            <w:tcW w:w="854" w:type="dxa"/>
          </w:tcPr>
          <w:p w:rsidR="00DF038E" w:rsidRPr="00736E52" w:rsidRDefault="00DF038E" w:rsidP="004E21C9">
            <w:pPr>
              <w:pStyle w:val="a6"/>
              <w:ind w:hanging="344"/>
              <w:jc w:val="center"/>
            </w:pPr>
            <w:r w:rsidRPr="00736E52">
              <w:t>855</w:t>
            </w:r>
          </w:p>
        </w:tc>
        <w:tc>
          <w:tcPr>
            <w:tcW w:w="610" w:type="dxa"/>
          </w:tcPr>
          <w:p w:rsidR="00DF038E" w:rsidRPr="00736E52" w:rsidRDefault="00DF038E" w:rsidP="004E21C9">
            <w:pPr>
              <w:pStyle w:val="a6"/>
              <w:ind w:hanging="283"/>
              <w:jc w:val="center"/>
            </w:pPr>
            <w:r w:rsidRPr="00736E52">
              <w:t>М</w:t>
            </w:r>
          </w:p>
        </w:tc>
        <w:tc>
          <w:tcPr>
            <w:tcW w:w="1010" w:type="dxa"/>
          </w:tcPr>
          <w:p w:rsidR="00DF038E" w:rsidRPr="00736E52" w:rsidRDefault="00DF038E" w:rsidP="004E21C9">
            <w:pPr>
              <w:pStyle w:val="a6"/>
              <w:ind w:left="-76"/>
              <w:jc w:val="center"/>
            </w:pPr>
            <w:r w:rsidRPr="00736E52">
              <w:t>07.06.56</w:t>
            </w:r>
          </w:p>
        </w:tc>
        <w:tc>
          <w:tcPr>
            <w:tcW w:w="900" w:type="dxa"/>
          </w:tcPr>
          <w:p w:rsidR="00DF038E" w:rsidRPr="00736E52" w:rsidRDefault="00DF038E" w:rsidP="004E21C9">
            <w:pPr>
              <w:pStyle w:val="a6"/>
              <w:ind w:hanging="283"/>
              <w:jc w:val="center"/>
            </w:pPr>
            <w:r w:rsidRPr="00736E52">
              <w:t>ОНК</w:t>
            </w:r>
          </w:p>
        </w:tc>
        <w:tc>
          <w:tcPr>
            <w:tcW w:w="900" w:type="dxa"/>
          </w:tcPr>
          <w:p w:rsidR="00DF038E" w:rsidRPr="00736E52" w:rsidRDefault="00DF038E" w:rsidP="004E21C9">
            <w:pPr>
              <w:pStyle w:val="a6"/>
              <w:jc w:val="center"/>
            </w:pPr>
          </w:p>
        </w:tc>
        <w:tc>
          <w:tcPr>
            <w:tcW w:w="720" w:type="dxa"/>
          </w:tcPr>
          <w:p w:rsidR="00DF038E" w:rsidRPr="00736E52" w:rsidRDefault="00DF038E" w:rsidP="004E21C9">
            <w:pPr>
              <w:pStyle w:val="a6"/>
              <w:ind w:hanging="283"/>
              <w:jc w:val="center"/>
            </w:pPr>
            <w:r w:rsidRPr="00736E52">
              <w:t>0</w:t>
            </w:r>
          </w:p>
        </w:tc>
        <w:tc>
          <w:tcPr>
            <w:tcW w:w="1362" w:type="dxa"/>
          </w:tcPr>
          <w:p w:rsidR="00DF038E" w:rsidRPr="00736E52" w:rsidRDefault="00DF038E" w:rsidP="004E21C9">
            <w:pPr>
              <w:pStyle w:val="a6"/>
              <w:ind w:left="0"/>
              <w:jc w:val="center"/>
            </w:pPr>
            <w:r>
              <w:t>у</w:t>
            </w:r>
            <w:r w:rsidRPr="00736E52">
              <w:t>л. Энгельса 39 кв.79</w:t>
            </w:r>
          </w:p>
        </w:tc>
      </w:tr>
      <w:tr w:rsidR="00DF038E" w:rsidRPr="00736E52" w:rsidTr="004E21C9">
        <w:tc>
          <w:tcPr>
            <w:tcW w:w="1052" w:type="dxa"/>
          </w:tcPr>
          <w:p w:rsidR="00DF038E" w:rsidRPr="00736E52" w:rsidRDefault="00DF038E" w:rsidP="004E21C9">
            <w:pPr>
              <w:pStyle w:val="a6"/>
              <w:jc w:val="center"/>
            </w:pPr>
            <w:r w:rsidRPr="00736E52">
              <w:t>…</w:t>
            </w:r>
          </w:p>
        </w:tc>
        <w:tc>
          <w:tcPr>
            <w:tcW w:w="917" w:type="dxa"/>
          </w:tcPr>
          <w:p w:rsidR="00DF038E" w:rsidRPr="00736E52" w:rsidRDefault="00DF038E" w:rsidP="004E21C9">
            <w:pPr>
              <w:pStyle w:val="a6"/>
              <w:jc w:val="center"/>
            </w:pPr>
          </w:p>
        </w:tc>
        <w:tc>
          <w:tcPr>
            <w:tcW w:w="1245" w:type="dxa"/>
          </w:tcPr>
          <w:p w:rsidR="00DF038E" w:rsidRPr="00736E52" w:rsidRDefault="00DF038E" w:rsidP="004E21C9">
            <w:pPr>
              <w:pStyle w:val="a6"/>
              <w:jc w:val="center"/>
            </w:pPr>
          </w:p>
        </w:tc>
        <w:tc>
          <w:tcPr>
            <w:tcW w:w="854" w:type="dxa"/>
          </w:tcPr>
          <w:p w:rsidR="00DF038E" w:rsidRPr="00736E52" w:rsidRDefault="00DF038E" w:rsidP="004E21C9">
            <w:pPr>
              <w:pStyle w:val="a6"/>
              <w:jc w:val="center"/>
            </w:pPr>
          </w:p>
        </w:tc>
        <w:tc>
          <w:tcPr>
            <w:tcW w:w="610" w:type="dxa"/>
          </w:tcPr>
          <w:p w:rsidR="00DF038E" w:rsidRPr="00736E52" w:rsidRDefault="00DF038E" w:rsidP="004E21C9">
            <w:pPr>
              <w:pStyle w:val="a6"/>
              <w:jc w:val="center"/>
            </w:pPr>
          </w:p>
        </w:tc>
        <w:tc>
          <w:tcPr>
            <w:tcW w:w="1010" w:type="dxa"/>
          </w:tcPr>
          <w:p w:rsidR="00DF038E" w:rsidRPr="00736E52" w:rsidRDefault="00DF038E" w:rsidP="004E21C9">
            <w:pPr>
              <w:pStyle w:val="a6"/>
              <w:jc w:val="center"/>
            </w:pPr>
          </w:p>
        </w:tc>
        <w:tc>
          <w:tcPr>
            <w:tcW w:w="900" w:type="dxa"/>
          </w:tcPr>
          <w:p w:rsidR="00DF038E" w:rsidRPr="00736E52" w:rsidRDefault="00DF038E" w:rsidP="004E21C9">
            <w:pPr>
              <w:pStyle w:val="a6"/>
              <w:jc w:val="center"/>
            </w:pPr>
          </w:p>
        </w:tc>
        <w:tc>
          <w:tcPr>
            <w:tcW w:w="900" w:type="dxa"/>
          </w:tcPr>
          <w:p w:rsidR="00DF038E" w:rsidRPr="00736E52" w:rsidRDefault="00DF038E" w:rsidP="004E21C9">
            <w:pPr>
              <w:pStyle w:val="a6"/>
              <w:jc w:val="center"/>
            </w:pPr>
          </w:p>
        </w:tc>
        <w:tc>
          <w:tcPr>
            <w:tcW w:w="720" w:type="dxa"/>
          </w:tcPr>
          <w:p w:rsidR="00DF038E" w:rsidRPr="00736E52" w:rsidRDefault="00DF038E" w:rsidP="004E21C9">
            <w:pPr>
              <w:pStyle w:val="a6"/>
              <w:jc w:val="center"/>
            </w:pPr>
          </w:p>
        </w:tc>
        <w:tc>
          <w:tcPr>
            <w:tcW w:w="1362" w:type="dxa"/>
          </w:tcPr>
          <w:p w:rsidR="00DF038E" w:rsidRPr="00736E52" w:rsidRDefault="00DF038E" w:rsidP="004E21C9">
            <w:pPr>
              <w:pStyle w:val="a6"/>
              <w:jc w:val="center"/>
            </w:pPr>
          </w:p>
        </w:tc>
      </w:tr>
    </w:tbl>
    <w:p w:rsidR="00DF038E" w:rsidRDefault="00DF038E" w:rsidP="00DF038E">
      <w:pPr>
        <w:pStyle w:val="a6"/>
        <w:spacing w:after="0"/>
        <w:ind w:left="284" w:firstLine="709"/>
        <w:rPr>
          <w:sz w:val="32"/>
          <w:lang w:val="en-US"/>
        </w:rPr>
      </w:pPr>
    </w:p>
    <w:p w:rsidR="00DF038E" w:rsidRDefault="00DF038E" w:rsidP="00DF038E">
      <w:pPr>
        <w:pStyle w:val="a6"/>
        <w:numPr>
          <w:ilvl w:val="0"/>
          <w:numId w:val="5"/>
        </w:numPr>
        <w:tabs>
          <w:tab w:val="clear" w:pos="1710"/>
          <w:tab w:val="num" w:pos="900"/>
        </w:tabs>
        <w:spacing w:after="0"/>
        <w:ind w:left="0" w:firstLine="540"/>
        <w:jc w:val="both"/>
        <w:rPr>
          <w:sz w:val="32"/>
        </w:rPr>
      </w:pPr>
      <w:r w:rsidRPr="00736E52">
        <w:rPr>
          <w:b/>
          <w:bCs/>
          <w:i/>
          <w:iCs/>
          <w:sz w:val="32"/>
        </w:rPr>
        <w:t xml:space="preserve">Рассчитайте </w:t>
      </w:r>
      <w:r w:rsidRPr="00736E52">
        <w:rPr>
          <w:b/>
          <w:i/>
          <w:sz w:val="32"/>
        </w:rPr>
        <w:t>величину оклада</w:t>
      </w:r>
      <w:r w:rsidRPr="00052BB8">
        <w:rPr>
          <w:sz w:val="32"/>
        </w:rPr>
        <w:t xml:space="preserve"> для</w:t>
      </w:r>
      <w:r>
        <w:rPr>
          <w:sz w:val="32"/>
        </w:rPr>
        <w:t xml:space="preserve"> каждого сотрудника по формуле:</w:t>
      </w:r>
    </w:p>
    <w:p w:rsidR="00DF038E" w:rsidRDefault="00DF038E" w:rsidP="00DF038E">
      <w:pPr>
        <w:pStyle w:val="a6"/>
        <w:tabs>
          <w:tab w:val="left" w:pos="900"/>
        </w:tabs>
        <w:spacing w:after="0"/>
        <w:ind w:left="284" w:firstLine="902"/>
        <w:rPr>
          <w:b/>
          <w:sz w:val="32"/>
        </w:rPr>
      </w:pPr>
      <w:r>
        <w:rPr>
          <w:b/>
          <w:sz w:val="32"/>
        </w:rPr>
        <w:t xml:space="preserve">Оклад = мин. </w:t>
      </w:r>
      <w:proofErr w:type="spellStart"/>
      <w:r>
        <w:rPr>
          <w:b/>
          <w:sz w:val="32"/>
        </w:rPr>
        <w:t>зар</w:t>
      </w:r>
      <w:proofErr w:type="spellEnd"/>
      <w:r>
        <w:rPr>
          <w:b/>
          <w:sz w:val="32"/>
        </w:rPr>
        <w:t xml:space="preserve">. плата * </w:t>
      </w:r>
      <w:proofErr w:type="spellStart"/>
      <w:r>
        <w:rPr>
          <w:b/>
          <w:sz w:val="32"/>
        </w:rPr>
        <w:t>разр</w:t>
      </w:r>
      <w:proofErr w:type="spellEnd"/>
      <w:r>
        <w:rPr>
          <w:b/>
          <w:sz w:val="32"/>
        </w:rPr>
        <w:t xml:space="preserve">. </w:t>
      </w:r>
      <w:proofErr w:type="spellStart"/>
      <w:r>
        <w:rPr>
          <w:b/>
          <w:sz w:val="32"/>
        </w:rPr>
        <w:t>коэф</w:t>
      </w:r>
      <w:proofErr w:type="spellEnd"/>
      <w:r>
        <w:rPr>
          <w:b/>
          <w:sz w:val="32"/>
        </w:rPr>
        <w:t>.</w:t>
      </w:r>
    </w:p>
    <w:p w:rsidR="00DF038E" w:rsidRDefault="00DF038E" w:rsidP="00DF038E">
      <w:pPr>
        <w:pStyle w:val="a6"/>
        <w:spacing w:after="0"/>
        <w:ind w:left="0" w:firstLine="540"/>
        <w:jc w:val="both"/>
        <w:rPr>
          <w:sz w:val="32"/>
        </w:rPr>
      </w:pPr>
      <w:r w:rsidRPr="006221AF">
        <w:rPr>
          <w:sz w:val="32"/>
        </w:rPr>
        <w:t>2</w:t>
      </w:r>
      <w:r>
        <w:rPr>
          <w:sz w:val="32"/>
        </w:rPr>
        <w:t xml:space="preserve">.1 Вставьте две пустые строки перед таблицей </w:t>
      </w:r>
      <w:r w:rsidRPr="00D63F96">
        <w:rPr>
          <w:i/>
          <w:sz w:val="32"/>
        </w:rPr>
        <w:t xml:space="preserve">(Главная – </w:t>
      </w:r>
      <w:r>
        <w:rPr>
          <w:i/>
          <w:sz w:val="32"/>
        </w:rPr>
        <w:t xml:space="preserve">Ячейки - </w:t>
      </w:r>
      <w:r w:rsidRPr="00D63F96">
        <w:rPr>
          <w:i/>
          <w:sz w:val="32"/>
        </w:rPr>
        <w:t>Вставить – Вставить строки на лист)</w:t>
      </w:r>
      <w:r>
        <w:rPr>
          <w:sz w:val="32"/>
        </w:rPr>
        <w:t>.</w:t>
      </w:r>
    </w:p>
    <w:p w:rsidR="00DF038E" w:rsidRDefault="00DF038E" w:rsidP="00DF038E">
      <w:pPr>
        <w:pStyle w:val="a6"/>
        <w:tabs>
          <w:tab w:val="num" w:pos="1710"/>
        </w:tabs>
        <w:spacing w:after="0"/>
        <w:ind w:left="0" w:firstLine="567"/>
        <w:jc w:val="both"/>
        <w:rPr>
          <w:sz w:val="32"/>
        </w:rPr>
      </w:pPr>
      <w:r>
        <w:rPr>
          <w:sz w:val="32"/>
        </w:rPr>
        <w:t xml:space="preserve">2.2 В ячейку В1 поместите выражение </w:t>
      </w:r>
      <w:r>
        <w:rPr>
          <w:i/>
          <w:sz w:val="32"/>
        </w:rPr>
        <w:t xml:space="preserve">мин. </w:t>
      </w:r>
      <w:proofErr w:type="spellStart"/>
      <w:r>
        <w:rPr>
          <w:i/>
          <w:sz w:val="32"/>
        </w:rPr>
        <w:t>зар</w:t>
      </w:r>
      <w:proofErr w:type="spellEnd"/>
      <w:r>
        <w:rPr>
          <w:i/>
          <w:sz w:val="32"/>
        </w:rPr>
        <w:t>. плата</w:t>
      </w:r>
      <w:r>
        <w:rPr>
          <w:sz w:val="32"/>
        </w:rPr>
        <w:t xml:space="preserve">, в ячейку </w:t>
      </w:r>
      <w:r>
        <w:rPr>
          <w:sz w:val="32"/>
          <w:lang w:val="en-US"/>
        </w:rPr>
        <w:t>D</w:t>
      </w:r>
      <w:r>
        <w:rPr>
          <w:sz w:val="32"/>
        </w:rPr>
        <w:t xml:space="preserve">1 поместите значение мин. </w:t>
      </w:r>
      <w:proofErr w:type="spellStart"/>
      <w:r>
        <w:rPr>
          <w:sz w:val="32"/>
        </w:rPr>
        <w:t>зар</w:t>
      </w:r>
      <w:proofErr w:type="spellEnd"/>
      <w:r>
        <w:rPr>
          <w:sz w:val="32"/>
        </w:rPr>
        <w:t xml:space="preserve">. платы: </w:t>
      </w:r>
      <w:r>
        <w:rPr>
          <w:i/>
          <w:iCs/>
          <w:sz w:val="32"/>
        </w:rPr>
        <w:t>800</w:t>
      </w:r>
      <w:r>
        <w:rPr>
          <w:sz w:val="32"/>
        </w:rPr>
        <w:t xml:space="preserve">, а в ячейку Е1: </w:t>
      </w:r>
      <w:r>
        <w:rPr>
          <w:i/>
          <w:iCs/>
          <w:sz w:val="32"/>
        </w:rPr>
        <w:t>руб</w:t>
      </w:r>
      <w:r>
        <w:rPr>
          <w:sz w:val="32"/>
        </w:rPr>
        <w:t>.</w:t>
      </w:r>
    </w:p>
    <w:p w:rsidR="00DF038E" w:rsidRDefault="00DF038E" w:rsidP="00DF038E">
      <w:pPr>
        <w:pStyle w:val="a6"/>
        <w:tabs>
          <w:tab w:val="num" w:pos="1710"/>
        </w:tabs>
        <w:spacing w:after="0"/>
        <w:ind w:left="0" w:firstLine="567"/>
        <w:jc w:val="both"/>
        <w:rPr>
          <w:sz w:val="32"/>
        </w:rPr>
      </w:pPr>
      <w:r>
        <w:rPr>
          <w:sz w:val="32"/>
        </w:rPr>
        <w:t xml:space="preserve">2.3 Перед колонкой </w:t>
      </w:r>
      <w:r>
        <w:rPr>
          <w:i/>
          <w:sz w:val="32"/>
        </w:rPr>
        <w:t>Оклад</w:t>
      </w:r>
      <w:r>
        <w:rPr>
          <w:sz w:val="32"/>
        </w:rPr>
        <w:t xml:space="preserve"> вставьте два пустых столбца, дайте им заголовки </w:t>
      </w:r>
      <w:r>
        <w:rPr>
          <w:i/>
          <w:sz w:val="32"/>
        </w:rPr>
        <w:t>Разряд</w:t>
      </w:r>
      <w:r>
        <w:rPr>
          <w:sz w:val="32"/>
        </w:rPr>
        <w:t xml:space="preserve"> и </w:t>
      </w:r>
      <w:proofErr w:type="spellStart"/>
      <w:r>
        <w:rPr>
          <w:i/>
          <w:sz w:val="32"/>
        </w:rPr>
        <w:t>Разрядн</w:t>
      </w:r>
      <w:proofErr w:type="spellEnd"/>
      <w:r>
        <w:rPr>
          <w:i/>
          <w:sz w:val="32"/>
        </w:rPr>
        <w:t xml:space="preserve">. </w:t>
      </w:r>
      <w:proofErr w:type="spellStart"/>
      <w:r>
        <w:rPr>
          <w:i/>
          <w:sz w:val="32"/>
        </w:rPr>
        <w:t>коэф</w:t>
      </w:r>
      <w:proofErr w:type="spellEnd"/>
      <w:r>
        <w:rPr>
          <w:i/>
          <w:sz w:val="32"/>
        </w:rPr>
        <w:t>.</w:t>
      </w:r>
      <w:r>
        <w:rPr>
          <w:sz w:val="32"/>
        </w:rPr>
        <w:t>;</w:t>
      </w:r>
    </w:p>
    <w:p w:rsidR="00DF038E" w:rsidRDefault="00DF038E" w:rsidP="00DF038E">
      <w:pPr>
        <w:pStyle w:val="a6"/>
        <w:numPr>
          <w:ilvl w:val="2"/>
          <w:numId w:val="6"/>
        </w:numPr>
        <w:tabs>
          <w:tab w:val="clear" w:pos="1620"/>
          <w:tab w:val="left" w:pos="1985"/>
        </w:tabs>
        <w:spacing w:after="0"/>
        <w:ind w:left="1985" w:hanging="851"/>
        <w:jc w:val="both"/>
        <w:rPr>
          <w:sz w:val="32"/>
        </w:rPr>
      </w:pPr>
      <w:r>
        <w:rPr>
          <w:sz w:val="32"/>
        </w:rPr>
        <w:t xml:space="preserve">поставьте курсор на колонку </w:t>
      </w:r>
      <w:r>
        <w:rPr>
          <w:i/>
          <w:sz w:val="32"/>
        </w:rPr>
        <w:t>Оклад</w:t>
      </w:r>
      <w:r>
        <w:rPr>
          <w:sz w:val="32"/>
        </w:rPr>
        <w:t>;</w:t>
      </w:r>
    </w:p>
    <w:p w:rsidR="00DF038E" w:rsidRDefault="00DF038E" w:rsidP="00DF038E">
      <w:pPr>
        <w:pStyle w:val="a6"/>
        <w:numPr>
          <w:ilvl w:val="2"/>
          <w:numId w:val="6"/>
        </w:numPr>
        <w:tabs>
          <w:tab w:val="clear" w:pos="1620"/>
          <w:tab w:val="left" w:pos="1985"/>
        </w:tabs>
        <w:spacing w:after="0"/>
        <w:ind w:left="1985" w:hanging="851"/>
        <w:jc w:val="both"/>
        <w:rPr>
          <w:sz w:val="32"/>
        </w:rPr>
      </w:pPr>
      <w:r>
        <w:rPr>
          <w:sz w:val="32"/>
        </w:rPr>
        <w:lastRenderedPageBreak/>
        <w:t xml:space="preserve">выполните команду </w:t>
      </w:r>
      <w:r w:rsidRPr="00D63F96">
        <w:rPr>
          <w:i/>
          <w:sz w:val="32"/>
        </w:rPr>
        <w:t xml:space="preserve">Главная – </w:t>
      </w:r>
      <w:r>
        <w:rPr>
          <w:i/>
          <w:sz w:val="32"/>
        </w:rPr>
        <w:t xml:space="preserve">Ячейки - </w:t>
      </w:r>
      <w:r w:rsidRPr="00D63F96">
        <w:rPr>
          <w:i/>
          <w:sz w:val="32"/>
        </w:rPr>
        <w:t xml:space="preserve">Вставить – Вставить </w:t>
      </w:r>
      <w:r>
        <w:rPr>
          <w:i/>
          <w:sz w:val="32"/>
        </w:rPr>
        <w:t>столбцы</w:t>
      </w:r>
      <w:r w:rsidRPr="00D63F96">
        <w:rPr>
          <w:i/>
          <w:sz w:val="32"/>
        </w:rPr>
        <w:t xml:space="preserve"> на лист</w:t>
      </w:r>
      <w:r>
        <w:rPr>
          <w:sz w:val="32"/>
        </w:rPr>
        <w:t xml:space="preserve"> дважды. </w:t>
      </w:r>
    </w:p>
    <w:p w:rsidR="00DF038E" w:rsidRDefault="00DF038E" w:rsidP="00DF038E">
      <w:pPr>
        <w:pStyle w:val="a6"/>
        <w:numPr>
          <w:ilvl w:val="1"/>
          <w:numId w:val="6"/>
        </w:numPr>
        <w:tabs>
          <w:tab w:val="clear" w:pos="1170"/>
          <w:tab w:val="left" w:pos="1134"/>
        </w:tabs>
        <w:spacing w:after="0"/>
        <w:ind w:left="0" w:firstLine="567"/>
        <w:jc w:val="both"/>
        <w:rPr>
          <w:sz w:val="32"/>
        </w:rPr>
      </w:pPr>
      <w:r>
        <w:rPr>
          <w:sz w:val="32"/>
        </w:rPr>
        <w:t xml:space="preserve">Заполните столбец </w:t>
      </w:r>
      <w:r>
        <w:rPr>
          <w:i/>
          <w:sz w:val="32"/>
        </w:rPr>
        <w:t>Разряд</w:t>
      </w:r>
      <w:r>
        <w:rPr>
          <w:sz w:val="32"/>
        </w:rPr>
        <w:t>, присвоив каждому сотруднику разряд в диапазоне от 8 до 18.</w:t>
      </w:r>
    </w:p>
    <w:p w:rsidR="00DF038E" w:rsidRDefault="00DF038E" w:rsidP="00DF038E">
      <w:pPr>
        <w:pStyle w:val="a6"/>
        <w:numPr>
          <w:ilvl w:val="1"/>
          <w:numId w:val="6"/>
        </w:numPr>
        <w:tabs>
          <w:tab w:val="clear" w:pos="1170"/>
          <w:tab w:val="left" w:pos="1134"/>
        </w:tabs>
        <w:spacing w:after="0"/>
        <w:ind w:left="0" w:firstLine="567"/>
        <w:jc w:val="both"/>
        <w:rPr>
          <w:sz w:val="32"/>
        </w:rPr>
      </w:pPr>
      <w:r>
        <w:rPr>
          <w:sz w:val="32"/>
        </w:rPr>
        <w:t>Создайте справочную таблицу (рис.1) на Листе 2.</w:t>
      </w:r>
    </w:p>
    <w:p w:rsidR="00DF038E" w:rsidRDefault="00DF038E" w:rsidP="00DF038E">
      <w:pPr>
        <w:pStyle w:val="a6"/>
        <w:numPr>
          <w:ilvl w:val="1"/>
          <w:numId w:val="6"/>
        </w:numPr>
        <w:tabs>
          <w:tab w:val="clear" w:pos="1170"/>
          <w:tab w:val="num" w:pos="1134"/>
        </w:tabs>
        <w:spacing w:after="0"/>
        <w:ind w:left="0" w:firstLine="567"/>
        <w:jc w:val="both"/>
        <w:rPr>
          <w:sz w:val="32"/>
        </w:rPr>
      </w:pPr>
      <w:proofErr w:type="spellStart"/>
      <w:r>
        <w:rPr>
          <w:sz w:val="32"/>
        </w:rPr>
        <w:t>Ввнесённые</w:t>
      </w:r>
      <w:proofErr w:type="spellEnd"/>
      <w:r>
        <w:rPr>
          <w:sz w:val="32"/>
        </w:rPr>
        <w:t xml:space="preserve"> данные выровняйте по центру.</w:t>
      </w:r>
    </w:p>
    <w:p w:rsidR="00DF038E" w:rsidRDefault="00DF038E" w:rsidP="00DF038E">
      <w:pPr>
        <w:pStyle w:val="a6"/>
        <w:numPr>
          <w:ilvl w:val="1"/>
          <w:numId w:val="6"/>
        </w:numPr>
        <w:tabs>
          <w:tab w:val="clear" w:pos="1170"/>
          <w:tab w:val="num" w:pos="1080"/>
        </w:tabs>
        <w:spacing w:after="0"/>
        <w:ind w:left="0" w:firstLine="567"/>
        <w:jc w:val="both"/>
        <w:rPr>
          <w:sz w:val="32"/>
        </w:rPr>
      </w:pPr>
      <w:r>
        <w:rPr>
          <w:sz w:val="32"/>
        </w:rPr>
        <w:t xml:space="preserve"> Выделите блок А1:В12 (</w:t>
      </w:r>
      <w:r>
        <w:rPr>
          <w:sz w:val="32"/>
          <w:lang w:val="en-US"/>
        </w:rPr>
        <w:t>Ctrl</w:t>
      </w:r>
      <w:r>
        <w:rPr>
          <w:sz w:val="32"/>
        </w:rPr>
        <w:t xml:space="preserve"> + *).</w:t>
      </w:r>
    </w:p>
    <w:p w:rsidR="00DF038E" w:rsidRDefault="00DF038E" w:rsidP="00DF038E">
      <w:pPr>
        <w:pStyle w:val="a6"/>
        <w:numPr>
          <w:ilvl w:val="1"/>
          <w:numId w:val="6"/>
        </w:numPr>
        <w:tabs>
          <w:tab w:val="clear" w:pos="1170"/>
          <w:tab w:val="num" w:pos="1080"/>
          <w:tab w:val="left" w:pos="1276"/>
        </w:tabs>
        <w:spacing w:after="0"/>
        <w:ind w:left="0" w:firstLine="567"/>
        <w:jc w:val="both"/>
        <w:rPr>
          <w:sz w:val="32"/>
        </w:rPr>
      </w:pPr>
      <w:r>
        <w:rPr>
          <w:sz w:val="32"/>
        </w:rPr>
        <w:t xml:space="preserve"> В строке формул в поле имени (слева от поля ввода) ввести имя </w:t>
      </w:r>
      <w:proofErr w:type="spellStart"/>
      <w:r>
        <w:rPr>
          <w:sz w:val="32"/>
          <w:lang w:val="en-US"/>
        </w:rPr>
        <w:t>koef</w:t>
      </w:r>
      <w:proofErr w:type="spellEnd"/>
      <w:r>
        <w:rPr>
          <w:sz w:val="32"/>
        </w:rPr>
        <w:t>.</w:t>
      </w:r>
    </w:p>
    <w:p w:rsidR="00DF038E" w:rsidRDefault="00DF038E" w:rsidP="00DF038E">
      <w:pPr>
        <w:pStyle w:val="a6"/>
        <w:numPr>
          <w:ilvl w:val="1"/>
          <w:numId w:val="6"/>
        </w:numPr>
        <w:tabs>
          <w:tab w:val="clear" w:pos="1170"/>
          <w:tab w:val="num" w:pos="1080"/>
          <w:tab w:val="left" w:pos="1276"/>
        </w:tabs>
        <w:spacing w:after="0"/>
        <w:ind w:left="0" w:firstLine="567"/>
        <w:jc w:val="both"/>
        <w:rPr>
          <w:sz w:val="32"/>
        </w:rPr>
      </w:pPr>
      <w:r>
        <w:rPr>
          <w:sz w:val="32"/>
        </w:rPr>
        <w:t xml:space="preserve"> Лист 2 переименуйте в </w:t>
      </w:r>
      <w:proofErr w:type="spellStart"/>
      <w:r>
        <w:rPr>
          <w:sz w:val="32"/>
          <w:lang w:val="en-US"/>
        </w:rPr>
        <w:t>koef</w:t>
      </w:r>
      <w:proofErr w:type="spellEnd"/>
      <w:r>
        <w:rPr>
          <w:sz w:val="32"/>
        </w:rPr>
        <w:t>.</w:t>
      </w:r>
    </w:p>
    <w:p w:rsidR="00DF038E" w:rsidRDefault="00DF038E" w:rsidP="00DF038E">
      <w:pPr>
        <w:pStyle w:val="a6"/>
        <w:numPr>
          <w:ilvl w:val="1"/>
          <w:numId w:val="6"/>
        </w:numPr>
        <w:tabs>
          <w:tab w:val="clear" w:pos="1170"/>
          <w:tab w:val="left" w:pos="1276"/>
          <w:tab w:val="num" w:pos="1620"/>
        </w:tabs>
        <w:spacing w:after="0"/>
        <w:ind w:left="0" w:firstLine="567"/>
        <w:jc w:val="both"/>
        <w:rPr>
          <w:sz w:val="32"/>
        </w:rPr>
      </w:pPr>
      <w:r>
        <w:rPr>
          <w:sz w:val="32"/>
        </w:rPr>
        <w:t>Перейдите к Листу1.</w:t>
      </w:r>
    </w:p>
    <w:p w:rsidR="00DF038E" w:rsidRDefault="00DF038E" w:rsidP="00DF038E">
      <w:pPr>
        <w:pStyle w:val="a6"/>
        <w:numPr>
          <w:ilvl w:val="1"/>
          <w:numId w:val="6"/>
        </w:numPr>
        <w:tabs>
          <w:tab w:val="clear" w:pos="1170"/>
          <w:tab w:val="num" w:pos="1276"/>
        </w:tabs>
        <w:spacing w:after="0"/>
        <w:ind w:left="0" w:firstLine="567"/>
        <w:jc w:val="both"/>
        <w:rPr>
          <w:sz w:val="32"/>
        </w:rPr>
      </w:pPr>
      <w:r>
        <w:rPr>
          <w:sz w:val="32"/>
        </w:rPr>
        <w:t xml:space="preserve">Заполните столбец </w:t>
      </w:r>
      <w:proofErr w:type="spellStart"/>
      <w:r>
        <w:rPr>
          <w:i/>
          <w:sz w:val="32"/>
        </w:rPr>
        <w:t>Разрядн.коэф</w:t>
      </w:r>
      <w:proofErr w:type="spellEnd"/>
      <w:r>
        <w:rPr>
          <w:i/>
          <w:sz w:val="32"/>
        </w:rPr>
        <w:t>.</w:t>
      </w:r>
      <w:r>
        <w:rPr>
          <w:sz w:val="32"/>
        </w:rPr>
        <w:t xml:space="preserve">, используя функцию ВПР. </w:t>
      </w:r>
    </w:p>
    <w:p w:rsidR="00DF038E" w:rsidRPr="00E762E5" w:rsidRDefault="00DF038E" w:rsidP="00DF038E">
      <w:pPr>
        <w:pStyle w:val="a6"/>
        <w:spacing w:after="0"/>
        <w:ind w:left="0" w:firstLine="567"/>
        <w:jc w:val="both"/>
        <w:rPr>
          <w:sz w:val="32"/>
        </w:rPr>
      </w:pPr>
      <w:r>
        <w:rPr>
          <w:sz w:val="32"/>
        </w:rPr>
        <w:t xml:space="preserve">Для этого из главного меню выберите пункт </w:t>
      </w:r>
      <w:r w:rsidRPr="00E762E5">
        <w:rPr>
          <w:i/>
          <w:sz w:val="32"/>
        </w:rPr>
        <w:t>Формулы</w:t>
      </w:r>
      <w:r>
        <w:rPr>
          <w:sz w:val="32"/>
        </w:rPr>
        <w:t xml:space="preserve">, на появившейся ленте – команду </w:t>
      </w:r>
      <w:r w:rsidRPr="00E762E5">
        <w:rPr>
          <w:i/>
          <w:sz w:val="32"/>
        </w:rPr>
        <w:t>Вставить функции</w:t>
      </w:r>
      <w:r>
        <w:rPr>
          <w:sz w:val="32"/>
        </w:rPr>
        <w:t xml:space="preserve">. Запускается </w:t>
      </w:r>
      <w:r w:rsidRPr="00E762E5">
        <w:rPr>
          <w:i/>
          <w:sz w:val="32"/>
        </w:rPr>
        <w:t>Мастер функций</w:t>
      </w:r>
      <w:r w:rsidRPr="00E762E5">
        <w:rPr>
          <w:sz w:val="32"/>
        </w:rPr>
        <w:t>.</w:t>
      </w:r>
    </w:p>
    <w:p w:rsidR="00DF038E" w:rsidRPr="006221AF" w:rsidRDefault="00DF038E" w:rsidP="00DF038E">
      <w:pPr>
        <w:pStyle w:val="a6"/>
        <w:spacing w:after="0"/>
        <w:ind w:left="1080" w:hanging="513"/>
        <w:rPr>
          <w:b/>
          <w:i/>
          <w:sz w:val="32"/>
        </w:rPr>
      </w:pPr>
      <w:r w:rsidRPr="006221AF">
        <w:rPr>
          <w:b/>
          <w:i/>
          <w:sz w:val="32"/>
        </w:rPr>
        <w:t>Синтаксис функции ВПР имеет вид:</w:t>
      </w:r>
    </w:p>
    <w:p w:rsidR="00DF038E" w:rsidRDefault="00DF038E" w:rsidP="00DF038E">
      <w:pPr>
        <w:pStyle w:val="a6"/>
        <w:spacing w:after="0"/>
        <w:ind w:left="1560" w:hanging="993"/>
        <w:jc w:val="both"/>
        <w:rPr>
          <w:sz w:val="32"/>
        </w:rPr>
      </w:pPr>
      <w:r>
        <w:rPr>
          <w:sz w:val="32"/>
        </w:rPr>
        <w:t>ВПР (искомое значение, таблица, номер столбца, интервальный просмотр)</w:t>
      </w:r>
    </w:p>
    <w:p w:rsidR="00DF038E" w:rsidRDefault="00DF038E" w:rsidP="00DF038E">
      <w:pPr>
        <w:pStyle w:val="a6"/>
        <w:spacing w:after="0"/>
        <w:ind w:left="0" w:firstLine="567"/>
        <w:jc w:val="both"/>
        <w:rPr>
          <w:sz w:val="32"/>
        </w:rPr>
      </w:pPr>
      <w:r>
        <w:rPr>
          <w:sz w:val="32"/>
        </w:rPr>
        <w:t xml:space="preserve">В нашем случае </w:t>
      </w:r>
      <w:r w:rsidRPr="006221AF">
        <w:rPr>
          <w:i/>
          <w:sz w:val="32"/>
        </w:rPr>
        <w:t>искомое значение</w:t>
      </w:r>
      <w:r>
        <w:rPr>
          <w:sz w:val="32"/>
        </w:rPr>
        <w:t xml:space="preserve"> – это разряд (из основной таблицы). Это значение функция ищет в таблице (в нашем случае </w:t>
      </w:r>
      <w:proofErr w:type="spellStart"/>
      <w:r>
        <w:rPr>
          <w:sz w:val="32"/>
          <w:lang w:val="en-US"/>
        </w:rPr>
        <w:t>koef</w:t>
      </w:r>
      <w:proofErr w:type="spellEnd"/>
      <w:r>
        <w:rPr>
          <w:sz w:val="32"/>
        </w:rPr>
        <w:t xml:space="preserve">). </w:t>
      </w:r>
    </w:p>
    <w:p w:rsidR="00DF038E" w:rsidRDefault="00DF038E" w:rsidP="00DF038E">
      <w:pPr>
        <w:pStyle w:val="a6"/>
        <w:spacing w:after="0"/>
        <w:ind w:left="0" w:firstLine="567"/>
        <w:jc w:val="both"/>
        <w:rPr>
          <w:sz w:val="32"/>
        </w:rPr>
      </w:pPr>
      <w:r w:rsidRPr="006221AF">
        <w:rPr>
          <w:i/>
          <w:sz w:val="32"/>
        </w:rPr>
        <w:t>Номер столбца</w:t>
      </w:r>
      <w:r>
        <w:rPr>
          <w:sz w:val="32"/>
        </w:rPr>
        <w:t xml:space="preserve"> – это номер столбца таблицы (</w:t>
      </w:r>
      <w:proofErr w:type="spellStart"/>
      <w:r>
        <w:rPr>
          <w:sz w:val="32"/>
          <w:lang w:val="en-US"/>
        </w:rPr>
        <w:t>koef</w:t>
      </w:r>
      <w:proofErr w:type="spellEnd"/>
      <w:r>
        <w:rPr>
          <w:sz w:val="32"/>
        </w:rPr>
        <w:t>), из которого берутся значения коэффициентов, соответствующие определённому разряду (в нашем случае 2).</w:t>
      </w:r>
    </w:p>
    <w:p w:rsidR="00DF038E" w:rsidRDefault="00DF038E" w:rsidP="00DF038E">
      <w:pPr>
        <w:pStyle w:val="a6"/>
        <w:spacing w:after="0"/>
        <w:ind w:left="0" w:firstLine="567"/>
        <w:jc w:val="both"/>
        <w:rPr>
          <w:sz w:val="32"/>
        </w:rPr>
      </w:pPr>
      <w:r w:rsidRPr="00CA5B23">
        <w:rPr>
          <w:i/>
          <w:sz w:val="32"/>
        </w:rPr>
        <w:t>Интервальный просмотр</w:t>
      </w:r>
      <w:r>
        <w:rPr>
          <w:sz w:val="32"/>
        </w:rPr>
        <w:t xml:space="preserve"> – необязательный параметр. Если он равен ЛОЖЬ (вместо ЛОЖЬ можно ввести 0), то первый столбец таблицы (</w:t>
      </w:r>
      <w:proofErr w:type="spellStart"/>
      <w:r>
        <w:rPr>
          <w:sz w:val="32"/>
          <w:lang w:val="en-US"/>
        </w:rPr>
        <w:t>koef</w:t>
      </w:r>
      <w:proofErr w:type="spellEnd"/>
      <w:r>
        <w:rPr>
          <w:sz w:val="32"/>
        </w:rPr>
        <w:t>) может быть неупорядоченным, а функция ВПР ищет точное соответствие для искомого значения.</w:t>
      </w:r>
    </w:p>
    <w:p w:rsidR="00DF038E" w:rsidRPr="006221AF" w:rsidRDefault="00DF038E" w:rsidP="00DF038E">
      <w:pPr>
        <w:pStyle w:val="a6"/>
        <w:spacing w:after="0"/>
        <w:ind w:left="0" w:firstLine="567"/>
        <w:jc w:val="both"/>
        <w:rPr>
          <w:sz w:val="32"/>
        </w:rPr>
      </w:pPr>
      <w:r>
        <w:rPr>
          <w:sz w:val="32"/>
        </w:rPr>
        <w:t xml:space="preserve">Итак, вводим в ячейку для первого сотрудника в поле                                  </w:t>
      </w:r>
      <w:proofErr w:type="spellStart"/>
      <w:proofErr w:type="gramStart"/>
      <w:r>
        <w:rPr>
          <w:i/>
          <w:sz w:val="32"/>
        </w:rPr>
        <w:t>Разрядн</w:t>
      </w:r>
      <w:proofErr w:type="spellEnd"/>
      <w:r>
        <w:rPr>
          <w:i/>
          <w:sz w:val="32"/>
        </w:rPr>
        <w:t xml:space="preserve"> .</w:t>
      </w:r>
      <w:proofErr w:type="spellStart"/>
      <w:r>
        <w:rPr>
          <w:i/>
          <w:sz w:val="32"/>
        </w:rPr>
        <w:t>коэф</w:t>
      </w:r>
      <w:proofErr w:type="spellEnd"/>
      <w:proofErr w:type="gramEnd"/>
      <w:r>
        <w:rPr>
          <w:i/>
          <w:sz w:val="32"/>
        </w:rPr>
        <w:t>.</w:t>
      </w:r>
      <w:r>
        <w:rPr>
          <w:sz w:val="32"/>
        </w:rPr>
        <w:t xml:space="preserve"> формулу </w:t>
      </w:r>
      <w:r w:rsidRPr="006221AF">
        <w:rPr>
          <w:sz w:val="32"/>
        </w:rPr>
        <w:t>=</w:t>
      </w:r>
      <w:r>
        <w:rPr>
          <w:sz w:val="32"/>
        </w:rPr>
        <w:t>ВПР</w:t>
      </w:r>
      <w:r w:rsidRPr="006221AF">
        <w:rPr>
          <w:sz w:val="32"/>
        </w:rPr>
        <w:t>(</w:t>
      </w:r>
      <w:r>
        <w:rPr>
          <w:sz w:val="32"/>
          <w:lang w:val="en-US"/>
        </w:rPr>
        <w:t>H</w:t>
      </w:r>
      <w:r>
        <w:rPr>
          <w:sz w:val="32"/>
        </w:rPr>
        <w:t>4</w:t>
      </w:r>
      <w:r w:rsidRPr="006221AF">
        <w:rPr>
          <w:sz w:val="32"/>
        </w:rPr>
        <w:t>;</w:t>
      </w:r>
      <w:proofErr w:type="spellStart"/>
      <w:r>
        <w:rPr>
          <w:sz w:val="32"/>
          <w:lang w:val="en-US"/>
        </w:rPr>
        <w:t>koef</w:t>
      </w:r>
      <w:proofErr w:type="spellEnd"/>
      <w:r w:rsidRPr="006221AF">
        <w:rPr>
          <w:sz w:val="32"/>
        </w:rPr>
        <w:t>;2;0)</w:t>
      </w:r>
    </w:p>
    <w:p w:rsidR="00DF038E" w:rsidRDefault="00DF038E" w:rsidP="00DF038E">
      <w:pPr>
        <w:pStyle w:val="a6"/>
        <w:ind w:left="1170" w:firstLine="709"/>
        <w:rPr>
          <w:sz w:val="32"/>
        </w:rPr>
      </w:pPr>
    </w:p>
    <w:p w:rsidR="00DF038E" w:rsidRDefault="00DF038E" w:rsidP="00DF038E">
      <w:pPr>
        <w:pStyle w:val="a6"/>
        <w:ind w:left="1170" w:firstLine="709"/>
        <w:rPr>
          <w:sz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92"/>
        <w:gridCol w:w="3276"/>
      </w:tblGrid>
      <w:tr w:rsidR="00DF038E" w:rsidTr="004E21C9">
        <w:trPr>
          <w:trHeight w:hRule="exact" w:val="352"/>
        </w:trPr>
        <w:tc>
          <w:tcPr>
            <w:tcW w:w="2592" w:type="dxa"/>
          </w:tcPr>
          <w:p w:rsidR="00DF038E" w:rsidRPr="00AF7E76" w:rsidRDefault="00DF038E" w:rsidP="004E21C9">
            <w:pPr>
              <w:pStyle w:val="a6"/>
              <w:framePr w:hSpace="180" w:wrap="around" w:vAnchor="text" w:hAnchor="page" w:x="3086" w:y="-713"/>
              <w:ind w:hanging="283"/>
              <w:jc w:val="center"/>
              <w:rPr>
                <w:sz w:val="28"/>
                <w:szCs w:val="28"/>
              </w:rPr>
            </w:pPr>
            <w:r w:rsidRPr="00AF7E76">
              <w:rPr>
                <w:sz w:val="28"/>
                <w:szCs w:val="28"/>
              </w:rPr>
              <w:lastRenderedPageBreak/>
              <w:t>Разряд</w:t>
            </w:r>
          </w:p>
        </w:tc>
        <w:tc>
          <w:tcPr>
            <w:tcW w:w="3276" w:type="dxa"/>
          </w:tcPr>
          <w:p w:rsidR="00DF038E" w:rsidRPr="00AF7E76" w:rsidRDefault="00DF038E" w:rsidP="004E21C9">
            <w:pPr>
              <w:pStyle w:val="a6"/>
              <w:framePr w:hSpace="180" w:wrap="around" w:vAnchor="text" w:hAnchor="page" w:x="3086" w:y="-713"/>
              <w:ind w:hanging="283"/>
              <w:jc w:val="center"/>
              <w:rPr>
                <w:sz w:val="28"/>
                <w:szCs w:val="28"/>
              </w:rPr>
            </w:pPr>
            <w:proofErr w:type="spellStart"/>
            <w:r w:rsidRPr="00AF7E76">
              <w:rPr>
                <w:sz w:val="28"/>
                <w:szCs w:val="28"/>
              </w:rPr>
              <w:t>Разрядн</w:t>
            </w:r>
            <w:proofErr w:type="spellEnd"/>
            <w:r w:rsidRPr="00AF7E76">
              <w:rPr>
                <w:sz w:val="28"/>
                <w:szCs w:val="28"/>
              </w:rPr>
              <w:t xml:space="preserve">. </w:t>
            </w:r>
            <w:proofErr w:type="spellStart"/>
            <w:r w:rsidRPr="00AF7E76">
              <w:rPr>
                <w:sz w:val="28"/>
                <w:szCs w:val="28"/>
              </w:rPr>
              <w:t>коэф</w:t>
            </w:r>
            <w:proofErr w:type="spellEnd"/>
            <w:r w:rsidRPr="00AF7E76">
              <w:rPr>
                <w:sz w:val="28"/>
                <w:szCs w:val="28"/>
              </w:rPr>
              <w:t>.</w:t>
            </w:r>
          </w:p>
        </w:tc>
      </w:tr>
      <w:tr w:rsidR="00DF038E" w:rsidTr="004E21C9">
        <w:tc>
          <w:tcPr>
            <w:tcW w:w="2592" w:type="dxa"/>
          </w:tcPr>
          <w:p w:rsidR="00DF038E" w:rsidRPr="00AF7E76" w:rsidRDefault="00DF038E" w:rsidP="004E21C9">
            <w:pPr>
              <w:pStyle w:val="a6"/>
              <w:framePr w:hSpace="180" w:wrap="around" w:vAnchor="text" w:hAnchor="page" w:x="3086" w:y="-713"/>
              <w:rPr>
                <w:sz w:val="28"/>
                <w:szCs w:val="28"/>
              </w:rPr>
            </w:pPr>
            <w:r w:rsidRPr="00AF7E76">
              <w:rPr>
                <w:sz w:val="28"/>
                <w:szCs w:val="28"/>
              </w:rPr>
              <w:t xml:space="preserve">             8</w:t>
            </w:r>
          </w:p>
        </w:tc>
        <w:tc>
          <w:tcPr>
            <w:tcW w:w="3276" w:type="dxa"/>
          </w:tcPr>
          <w:p w:rsidR="00DF038E" w:rsidRPr="00AF7E76" w:rsidRDefault="00DF038E" w:rsidP="004E21C9">
            <w:pPr>
              <w:pStyle w:val="a6"/>
              <w:framePr w:hSpace="180" w:wrap="around" w:vAnchor="text" w:hAnchor="page" w:x="3086" w:y="-713"/>
              <w:ind w:firstLine="709"/>
              <w:rPr>
                <w:sz w:val="28"/>
                <w:szCs w:val="28"/>
              </w:rPr>
            </w:pPr>
            <w:r w:rsidRPr="00AF7E76">
              <w:rPr>
                <w:sz w:val="28"/>
                <w:szCs w:val="28"/>
              </w:rPr>
              <w:t xml:space="preserve">         3,12</w:t>
            </w:r>
          </w:p>
        </w:tc>
      </w:tr>
      <w:tr w:rsidR="00DF038E" w:rsidTr="004E21C9">
        <w:tc>
          <w:tcPr>
            <w:tcW w:w="2592" w:type="dxa"/>
          </w:tcPr>
          <w:p w:rsidR="00DF038E" w:rsidRPr="00AF7E76" w:rsidRDefault="00DF038E" w:rsidP="004E21C9">
            <w:pPr>
              <w:pStyle w:val="a6"/>
              <w:framePr w:hSpace="180" w:wrap="around" w:vAnchor="text" w:hAnchor="page" w:x="3086" w:y="-713"/>
              <w:ind w:firstLine="709"/>
              <w:rPr>
                <w:sz w:val="28"/>
                <w:szCs w:val="28"/>
              </w:rPr>
            </w:pPr>
            <w:r w:rsidRPr="00AF7E76">
              <w:rPr>
                <w:sz w:val="28"/>
                <w:szCs w:val="28"/>
              </w:rPr>
              <w:t xml:space="preserve">    9</w:t>
            </w:r>
          </w:p>
        </w:tc>
        <w:tc>
          <w:tcPr>
            <w:tcW w:w="3276" w:type="dxa"/>
          </w:tcPr>
          <w:p w:rsidR="00DF038E" w:rsidRPr="00AF7E76" w:rsidRDefault="00DF038E" w:rsidP="004E21C9">
            <w:pPr>
              <w:pStyle w:val="a6"/>
              <w:framePr w:hSpace="180" w:wrap="around" w:vAnchor="text" w:hAnchor="page" w:x="3086" w:y="-713"/>
              <w:ind w:firstLine="709"/>
              <w:rPr>
                <w:sz w:val="28"/>
                <w:szCs w:val="28"/>
              </w:rPr>
            </w:pPr>
            <w:r w:rsidRPr="00AF7E76">
              <w:rPr>
                <w:sz w:val="28"/>
                <w:szCs w:val="28"/>
              </w:rPr>
              <w:t xml:space="preserve">         3,53</w:t>
            </w:r>
          </w:p>
        </w:tc>
      </w:tr>
      <w:tr w:rsidR="00DF038E" w:rsidTr="004E21C9">
        <w:tc>
          <w:tcPr>
            <w:tcW w:w="2592" w:type="dxa"/>
          </w:tcPr>
          <w:p w:rsidR="00DF038E" w:rsidRPr="00AF7E76" w:rsidRDefault="00DF038E" w:rsidP="004E21C9">
            <w:pPr>
              <w:pStyle w:val="a6"/>
              <w:framePr w:hSpace="180" w:wrap="around" w:vAnchor="text" w:hAnchor="page" w:x="3086" w:y="-713"/>
              <w:ind w:firstLine="709"/>
              <w:rPr>
                <w:sz w:val="28"/>
                <w:szCs w:val="28"/>
              </w:rPr>
            </w:pPr>
            <w:r w:rsidRPr="00AF7E76">
              <w:rPr>
                <w:sz w:val="28"/>
                <w:szCs w:val="28"/>
              </w:rPr>
              <w:t xml:space="preserve">   10</w:t>
            </w:r>
          </w:p>
        </w:tc>
        <w:tc>
          <w:tcPr>
            <w:tcW w:w="3276" w:type="dxa"/>
          </w:tcPr>
          <w:p w:rsidR="00DF038E" w:rsidRPr="00AF7E76" w:rsidRDefault="00DF038E" w:rsidP="004E21C9">
            <w:pPr>
              <w:pStyle w:val="a6"/>
              <w:framePr w:hSpace="180" w:wrap="around" w:vAnchor="text" w:hAnchor="page" w:x="3086" w:y="-713"/>
              <w:ind w:firstLine="709"/>
              <w:rPr>
                <w:sz w:val="28"/>
                <w:szCs w:val="28"/>
              </w:rPr>
            </w:pPr>
            <w:r w:rsidRPr="00AF7E76">
              <w:rPr>
                <w:sz w:val="28"/>
                <w:szCs w:val="28"/>
              </w:rPr>
              <w:t xml:space="preserve">         3,99</w:t>
            </w:r>
          </w:p>
        </w:tc>
      </w:tr>
      <w:tr w:rsidR="00DF038E" w:rsidTr="004E21C9">
        <w:tc>
          <w:tcPr>
            <w:tcW w:w="2592" w:type="dxa"/>
          </w:tcPr>
          <w:p w:rsidR="00DF038E" w:rsidRPr="00AF7E76" w:rsidRDefault="00DF038E" w:rsidP="004E21C9">
            <w:pPr>
              <w:pStyle w:val="a6"/>
              <w:framePr w:hSpace="180" w:wrap="around" w:vAnchor="text" w:hAnchor="page" w:x="3086" w:y="-713"/>
              <w:ind w:firstLine="709"/>
              <w:rPr>
                <w:sz w:val="28"/>
                <w:szCs w:val="28"/>
              </w:rPr>
            </w:pPr>
            <w:r w:rsidRPr="00AF7E76">
              <w:rPr>
                <w:sz w:val="28"/>
                <w:szCs w:val="28"/>
              </w:rPr>
              <w:t xml:space="preserve">   11</w:t>
            </w:r>
          </w:p>
        </w:tc>
        <w:tc>
          <w:tcPr>
            <w:tcW w:w="3276" w:type="dxa"/>
          </w:tcPr>
          <w:p w:rsidR="00DF038E" w:rsidRPr="00AF7E76" w:rsidRDefault="00DF038E" w:rsidP="004E21C9">
            <w:pPr>
              <w:pStyle w:val="a6"/>
              <w:framePr w:hSpace="180" w:wrap="around" w:vAnchor="text" w:hAnchor="page" w:x="3086" w:y="-713"/>
              <w:ind w:firstLine="709"/>
              <w:rPr>
                <w:sz w:val="28"/>
                <w:szCs w:val="28"/>
              </w:rPr>
            </w:pPr>
            <w:r w:rsidRPr="00AF7E76">
              <w:rPr>
                <w:sz w:val="28"/>
                <w:szCs w:val="28"/>
              </w:rPr>
              <w:t xml:space="preserve">         4,51</w:t>
            </w:r>
          </w:p>
        </w:tc>
      </w:tr>
      <w:tr w:rsidR="00DF038E" w:rsidTr="004E21C9">
        <w:tc>
          <w:tcPr>
            <w:tcW w:w="2592" w:type="dxa"/>
          </w:tcPr>
          <w:p w:rsidR="00DF038E" w:rsidRPr="00AF7E76" w:rsidRDefault="00DF038E" w:rsidP="004E21C9">
            <w:pPr>
              <w:pStyle w:val="a6"/>
              <w:framePr w:hSpace="180" w:wrap="around" w:vAnchor="text" w:hAnchor="page" w:x="3086" w:y="-713"/>
              <w:ind w:firstLine="709"/>
              <w:rPr>
                <w:sz w:val="28"/>
                <w:szCs w:val="28"/>
              </w:rPr>
            </w:pPr>
            <w:r w:rsidRPr="00AF7E76">
              <w:rPr>
                <w:sz w:val="28"/>
                <w:szCs w:val="28"/>
              </w:rPr>
              <w:t xml:space="preserve">   12</w:t>
            </w:r>
          </w:p>
        </w:tc>
        <w:tc>
          <w:tcPr>
            <w:tcW w:w="3276" w:type="dxa"/>
          </w:tcPr>
          <w:p w:rsidR="00DF038E" w:rsidRPr="00AF7E76" w:rsidRDefault="00DF038E" w:rsidP="004E21C9">
            <w:pPr>
              <w:pStyle w:val="a6"/>
              <w:framePr w:hSpace="180" w:wrap="around" w:vAnchor="text" w:hAnchor="page" w:x="3086" w:y="-713"/>
              <w:ind w:firstLine="709"/>
              <w:rPr>
                <w:sz w:val="28"/>
                <w:szCs w:val="28"/>
              </w:rPr>
            </w:pPr>
            <w:r w:rsidRPr="00AF7E76">
              <w:rPr>
                <w:sz w:val="28"/>
                <w:szCs w:val="28"/>
              </w:rPr>
              <w:t xml:space="preserve">         5,10</w:t>
            </w:r>
          </w:p>
        </w:tc>
      </w:tr>
      <w:tr w:rsidR="00DF038E" w:rsidTr="004E21C9">
        <w:tc>
          <w:tcPr>
            <w:tcW w:w="2592" w:type="dxa"/>
          </w:tcPr>
          <w:p w:rsidR="00DF038E" w:rsidRPr="00AF7E76" w:rsidRDefault="00DF038E" w:rsidP="004E21C9">
            <w:pPr>
              <w:pStyle w:val="a6"/>
              <w:framePr w:hSpace="180" w:wrap="around" w:vAnchor="text" w:hAnchor="page" w:x="3086" w:y="-713"/>
              <w:ind w:firstLine="709"/>
              <w:rPr>
                <w:sz w:val="28"/>
                <w:szCs w:val="28"/>
              </w:rPr>
            </w:pPr>
            <w:r w:rsidRPr="00AF7E76">
              <w:rPr>
                <w:sz w:val="28"/>
                <w:szCs w:val="28"/>
              </w:rPr>
              <w:t xml:space="preserve">   13</w:t>
            </w:r>
          </w:p>
        </w:tc>
        <w:tc>
          <w:tcPr>
            <w:tcW w:w="3276" w:type="dxa"/>
          </w:tcPr>
          <w:p w:rsidR="00DF038E" w:rsidRPr="00AF7E76" w:rsidRDefault="00DF038E" w:rsidP="004E21C9">
            <w:pPr>
              <w:pStyle w:val="a6"/>
              <w:framePr w:hSpace="180" w:wrap="around" w:vAnchor="text" w:hAnchor="page" w:x="3086" w:y="-713"/>
              <w:ind w:firstLine="709"/>
              <w:rPr>
                <w:sz w:val="28"/>
                <w:szCs w:val="28"/>
              </w:rPr>
            </w:pPr>
            <w:r w:rsidRPr="00AF7E76">
              <w:rPr>
                <w:sz w:val="28"/>
                <w:szCs w:val="28"/>
              </w:rPr>
              <w:t xml:space="preserve">         5,76</w:t>
            </w:r>
          </w:p>
        </w:tc>
      </w:tr>
      <w:tr w:rsidR="00DF038E" w:rsidTr="004E21C9">
        <w:tc>
          <w:tcPr>
            <w:tcW w:w="2592" w:type="dxa"/>
          </w:tcPr>
          <w:p w:rsidR="00DF038E" w:rsidRPr="00AF7E76" w:rsidRDefault="00DF038E" w:rsidP="004E21C9">
            <w:pPr>
              <w:pStyle w:val="a6"/>
              <w:framePr w:hSpace="180" w:wrap="around" w:vAnchor="text" w:hAnchor="page" w:x="3086" w:y="-713"/>
              <w:ind w:firstLine="709"/>
              <w:rPr>
                <w:sz w:val="28"/>
                <w:szCs w:val="28"/>
              </w:rPr>
            </w:pPr>
            <w:r w:rsidRPr="00AF7E76">
              <w:rPr>
                <w:sz w:val="28"/>
                <w:szCs w:val="28"/>
              </w:rPr>
              <w:t xml:space="preserve">   14</w:t>
            </w:r>
          </w:p>
        </w:tc>
        <w:tc>
          <w:tcPr>
            <w:tcW w:w="3276" w:type="dxa"/>
          </w:tcPr>
          <w:p w:rsidR="00DF038E" w:rsidRPr="00AF7E76" w:rsidRDefault="00DF038E" w:rsidP="004E21C9">
            <w:pPr>
              <w:pStyle w:val="a6"/>
              <w:framePr w:hSpace="180" w:wrap="around" w:vAnchor="text" w:hAnchor="page" w:x="3086" w:y="-713"/>
              <w:ind w:firstLine="709"/>
              <w:rPr>
                <w:sz w:val="28"/>
                <w:szCs w:val="28"/>
              </w:rPr>
            </w:pPr>
            <w:r w:rsidRPr="00AF7E76">
              <w:rPr>
                <w:sz w:val="28"/>
                <w:szCs w:val="28"/>
              </w:rPr>
              <w:t xml:space="preserve">         6,51</w:t>
            </w:r>
          </w:p>
        </w:tc>
      </w:tr>
      <w:tr w:rsidR="00DF038E" w:rsidTr="004E21C9">
        <w:tc>
          <w:tcPr>
            <w:tcW w:w="2592" w:type="dxa"/>
          </w:tcPr>
          <w:p w:rsidR="00DF038E" w:rsidRPr="00AF7E76" w:rsidRDefault="00DF038E" w:rsidP="004E21C9">
            <w:pPr>
              <w:pStyle w:val="a6"/>
              <w:framePr w:hSpace="180" w:wrap="around" w:vAnchor="text" w:hAnchor="page" w:x="3086" w:y="-713"/>
              <w:ind w:firstLine="709"/>
              <w:rPr>
                <w:sz w:val="28"/>
                <w:szCs w:val="28"/>
              </w:rPr>
            </w:pPr>
            <w:r w:rsidRPr="00AF7E76">
              <w:rPr>
                <w:sz w:val="28"/>
                <w:szCs w:val="28"/>
              </w:rPr>
              <w:t xml:space="preserve">   15</w:t>
            </w:r>
          </w:p>
        </w:tc>
        <w:tc>
          <w:tcPr>
            <w:tcW w:w="3276" w:type="dxa"/>
          </w:tcPr>
          <w:p w:rsidR="00DF038E" w:rsidRPr="00AF7E76" w:rsidRDefault="00DF038E" w:rsidP="004E21C9">
            <w:pPr>
              <w:pStyle w:val="a6"/>
              <w:framePr w:hSpace="180" w:wrap="around" w:vAnchor="text" w:hAnchor="page" w:x="3086" w:y="-713"/>
              <w:ind w:firstLine="709"/>
              <w:rPr>
                <w:sz w:val="28"/>
                <w:szCs w:val="28"/>
              </w:rPr>
            </w:pPr>
            <w:r w:rsidRPr="00AF7E76">
              <w:rPr>
                <w:sz w:val="28"/>
                <w:szCs w:val="28"/>
              </w:rPr>
              <w:t xml:space="preserve">         7,36</w:t>
            </w:r>
          </w:p>
        </w:tc>
      </w:tr>
      <w:tr w:rsidR="00DF038E" w:rsidTr="004E21C9">
        <w:tc>
          <w:tcPr>
            <w:tcW w:w="2592" w:type="dxa"/>
          </w:tcPr>
          <w:p w:rsidR="00DF038E" w:rsidRPr="00AF7E76" w:rsidRDefault="00DF038E" w:rsidP="004E21C9">
            <w:pPr>
              <w:pStyle w:val="a6"/>
              <w:framePr w:hSpace="180" w:wrap="around" w:vAnchor="text" w:hAnchor="page" w:x="3086" w:y="-713"/>
              <w:ind w:firstLine="709"/>
              <w:rPr>
                <w:sz w:val="28"/>
                <w:szCs w:val="28"/>
              </w:rPr>
            </w:pPr>
            <w:r w:rsidRPr="00AF7E76">
              <w:rPr>
                <w:sz w:val="28"/>
                <w:szCs w:val="28"/>
              </w:rPr>
              <w:t xml:space="preserve">   16</w:t>
            </w:r>
          </w:p>
        </w:tc>
        <w:tc>
          <w:tcPr>
            <w:tcW w:w="3276" w:type="dxa"/>
          </w:tcPr>
          <w:p w:rsidR="00DF038E" w:rsidRPr="00AF7E76" w:rsidRDefault="00DF038E" w:rsidP="004E21C9">
            <w:pPr>
              <w:pStyle w:val="a6"/>
              <w:framePr w:hSpace="180" w:wrap="around" w:vAnchor="text" w:hAnchor="page" w:x="3086" w:y="-713"/>
              <w:ind w:firstLine="709"/>
              <w:rPr>
                <w:sz w:val="28"/>
                <w:szCs w:val="28"/>
              </w:rPr>
            </w:pPr>
            <w:r w:rsidRPr="00AF7E76">
              <w:rPr>
                <w:sz w:val="28"/>
                <w:szCs w:val="28"/>
              </w:rPr>
              <w:t xml:space="preserve">         8,17</w:t>
            </w:r>
          </w:p>
        </w:tc>
      </w:tr>
      <w:tr w:rsidR="00DF038E" w:rsidTr="004E21C9">
        <w:tc>
          <w:tcPr>
            <w:tcW w:w="2592" w:type="dxa"/>
          </w:tcPr>
          <w:p w:rsidR="00DF038E" w:rsidRPr="00AF7E76" w:rsidRDefault="00DF038E" w:rsidP="004E21C9">
            <w:pPr>
              <w:pStyle w:val="a6"/>
              <w:framePr w:hSpace="180" w:wrap="around" w:vAnchor="text" w:hAnchor="page" w:x="3086" w:y="-713"/>
              <w:ind w:firstLine="709"/>
              <w:rPr>
                <w:sz w:val="28"/>
                <w:szCs w:val="28"/>
              </w:rPr>
            </w:pPr>
            <w:r w:rsidRPr="00AF7E76">
              <w:rPr>
                <w:sz w:val="28"/>
                <w:szCs w:val="28"/>
              </w:rPr>
              <w:t xml:space="preserve">   17</w:t>
            </w:r>
          </w:p>
        </w:tc>
        <w:tc>
          <w:tcPr>
            <w:tcW w:w="3276" w:type="dxa"/>
          </w:tcPr>
          <w:p w:rsidR="00DF038E" w:rsidRPr="00AF7E76" w:rsidRDefault="00DF038E" w:rsidP="004E21C9">
            <w:pPr>
              <w:pStyle w:val="a6"/>
              <w:framePr w:hSpace="180" w:wrap="around" w:vAnchor="text" w:hAnchor="page" w:x="3086" w:y="-713"/>
              <w:ind w:firstLine="709"/>
              <w:rPr>
                <w:sz w:val="28"/>
                <w:szCs w:val="28"/>
              </w:rPr>
            </w:pPr>
            <w:r w:rsidRPr="00AF7E76">
              <w:rPr>
                <w:sz w:val="28"/>
                <w:szCs w:val="28"/>
              </w:rPr>
              <w:t xml:space="preserve">         9,07</w:t>
            </w:r>
          </w:p>
        </w:tc>
      </w:tr>
      <w:tr w:rsidR="00DF038E" w:rsidTr="004E21C9">
        <w:tc>
          <w:tcPr>
            <w:tcW w:w="2592" w:type="dxa"/>
          </w:tcPr>
          <w:p w:rsidR="00DF038E" w:rsidRPr="00AF7E76" w:rsidRDefault="00DF038E" w:rsidP="004E21C9">
            <w:pPr>
              <w:pStyle w:val="a6"/>
              <w:framePr w:hSpace="180" w:wrap="around" w:vAnchor="text" w:hAnchor="page" w:x="3086" w:y="-713"/>
              <w:ind w:firstLine="709"/>
              <w:rPr>
                <w:sz w:val="28"/>
                <w:szCs w:val="28"/>
              </w:rPr>
            </w:pPr>
            <w:r w:rsidRPr="00AF7E76">
              <w:rPr>
                <w:sz w:val="28"/>
                <w:szCs w:val="28"/>
              </w:rPr>
              <w:t xml:space="preserve">   18</w:t>
            </w:r>
          </w:p>
        </w:tc>
        <w:tc>
          <w:tcPr>
            <w:tcW w:w="3276" w:type="dxa"/>
          </w:tcPr>
          <w:p w:rsidR="00DF038E" w:rsidRPr="00AF7E76" w:rsidRDefault="00DF038E" w:rsidP="004E21C9">
            <w:pPr>
              <w:pStyle w:val="a6"/>
              <w:framePr w:hSpace="180" w:wrap="around" w:vAnchor="text" w:hAnchor="page" w:x="3086" w:y="-713"/>
              <w:ind w:firstLine="709"/>
              <w:rPr>
                <w:sz w:val="28"/>
                <w:szCs w:val="28"/>
              </w:rPr>
            </w:pPr>
            <w:r w:rsidRPr="00AF7E76">
              <w:rPr>
                <w:sz w:val="28"/>
                <w:szCs w:val="28"/>
              </w:rPr>
              <w:t xml:space="preserve">       10,07</w:t>
            </w:r>
          </w:p>
        </w:tc>
      </w:tr>
    </w:tbl>
    <w:p w:rsidR="00DF038E" w:rsidRDefault="00DF038E" w:rsidP="00DF038E">
      <w:pPr>
        <w:pStyle w:val="a6"/>
        <w:ind w:firstLine="709"/>
        <w:rPr>
          <w:sz w:val="32"/>
        </w:rPr>
      </w:pPr>
    </w:p>
    <w:p w:rsidR="00DF038E" w:rsidRDefault="00DF038E" w:rsidP="00DF038E">
      <w:pPr>
        <w:pStyle w:val="a6"/>
        <w:ind w:right="5754" w:hanging="283"/>
        <w:rPr>
          <w:sz w:val="32"/>
        </w:rPr>
      </w:pPr>
      <w:r>
        <w:rPr>
          <w:sz w:val="32"/>
        </w:rPr>
        <w:br/>
      </w:r>
    </w:p>
    <w:p w:rsidR="00DF038E" w:rsidRDefault="00DF038E" w:rsidP="00DF038E">
      <w:pPr>
        <w:pStyle w:val="a6"/>
        <w:ind w:right="5754" w:firstLine="709"/>
        <w:rPr>
          <w:sz w:val="32"/>
        </w:rPr>
      </w:pPr>
    </w:p>
    <w:p w:rsidR="00DF038E" w:rsidRDefault="00DF038E" w:rsidP="00DF038E">
      <w:pPr>
        <w:pStyle w:val="a6"/>
        <w:ind w:right="5754" w:firstLine="709"/>
        <w:rPr>
          <w:sz w:val="32"/>
        </w:rPr>
      </w:pPr>
    </w:p>
    <w:p w:rsidR="00DF038E" w:rsidRDefault="00DF038E" w:rsidP="00DF038E">
      <w:pPr>
        <w:pStyle w:val="a6"/>
        <w:ind w:right="5754" w:firstLine="709"/>
        <w:rPr>
          <w:sz w:val="32"/>
        </w:rPr>
      </w:pPr>
    </w:p>
    <w:p w:rsidR="00DF038E" w:rsidRDefault="00DF038E" w:rsidP="00DF038E">
      <w:pPr>
        <w:pStyle w:val="a6"/>
        <w:ind w:right="5754" w:firstLine="709"/>
        <w:rPr>
          <w:sz w:val="32"/>
        </w:rPr>
      </w:pPr>
    </w:p>
    <w:p w:rsidR="00DF038E" w:rsidRDefault="00DF038E" w:rsidP="00DF038E">
      <w:pPr>
        <w:pStyle w:val="a6"/>
        <w:ind w:right="5754" w:firstLine="709"/>
        <w:rPr>
          <w:sz w:val="32"/>
        </w:rPr>
      </w:pPr>
    </w:p>
    <w:p w:rsidR="00DF038E" w:rsidRDefault="00DF038E" w:rsidP="00DF038E">
      <w:pPr>
        <w:pStyle w:val="a6"/>
        <w:ind w:right="5754" w:firstLine="709"/>
        <w:rPr>
          <w:sz w:val="32"/>
        </w:rPr>
      </w:pPr>
    </w:p>
    <w:p w:rsidR="00DF038E" w:rsidRDefault="00DF038E" w:rsidP="00DF038E">
      <w:pPr>
        <w:pStyle w:val="a6"/>
        <w:ind w:right="5754" w:firstLine="709"/>
        <w:rPr>
          <w:sz w:val="32"/>
        </w:rPr>
      </w:pPr>
    </w:p>
    <w:p w:rsidR="00DF038E" w:rsidRDefault="00DF038E" w:rsidP="00DF038E">
      <w:pPr>
        <w:pStyle w:val="a6"/>
        <w:spacing w:after="0"/>
        <w:ind w:left="284" w:right="2552" w:firstLine="709"/>
        <w:jc w:val="center"/>
        <w:rPr>
          <w:sz w:val="32"/>
        </w:rPr>
      </w:pPr>
      <w:r>
        <w:rPr>
          <w:sz w:val="32"/>
        </w:rPr>
        <w:t xml:space="preserve">   рис.1 Справочная таблица</w:t>
      </w:r>
    </w:p>
    <w:p w:rsidR="00DF038E" w:rsidRDefault="00DF038E" w:rsidP="00DF038E">
      <w:pPr>
        <w:pStyle w:val="a6"/>
        <w:spacing w:after="0"/>
        <w:ind w:left="284" w:right="2552" w:firstLine="709"/>
        <w:jc w:val="center"/>
        <w:rPr>
          <w:sz w:val="32"/>
        </w:rPr>
      </w:pPr>
    </w:p>
    <w:p w:rsidR="00DF038E" w:rsidRDefault="00DF038E" w:rsidP="00DF038E">
      <w:pPr>
        <w:pStyle w:val="a6"/>
        <w:numPr>
          <w:ilvl w:val="1"/>
          <w:numId w:val="6"/>
        </w:numPr>
        <w:tabs>
          <w:tab w:val="clear" w:pos="1170"/>
          <w:tab w:val="num" w:pos="1276"/>
        </w:tabs>
        <w:spacing w:after="0"/>
        <w:ind w:left="0" w:firstLine="567"/>
        <w:jc w:val="both"/>
        <w:rPr>
          <w:sz w:val="32"/>
        </w:rPr>
      </w:pPr>
      <w:r>
        <w:rPr>
          <w:sz w:val="32"/>
        </w:rPr>
        <w:t>Скопируйте формулу для других сотрудников.</w:t>
      </w:r>
    </w:p>
    <w:p w:rsidR="00DF038E" w:rsidRDefault="00DF038E" w:rsidP="00DF038E">
      <w:pPr>
        <w:pStyle w:val="a6"/>
        <w:numPr>
          <w:ilvl w:val="1"/>
          <w:numId w:val="6"/>
        </w:numPr>
        <w:tabs>
          <w:tab w:val="clear" w:pos="1170"/>
          <w:tab w:val="num" w:pos="1276"/>
        </w:tabs>
        <w:spacing w:after="0"/>
        <w:ind w:left="0" w:firstLine="567"/>
        <w:jc w:val="both"/>
        <w:rPr>
          <w:sz w:val="32"/>
        </w:rPr>
      </w:pPr>
      <w:r>
        <w:rPr>
          <w:sz w:val="32"/>
        </w:rPr>
        <w:t xml:space="preserve">Прочитайте о функции ВПР в </w:t>
      </w:r>
      <w:r>
        <w:rPr>
          <w:i/>
          <w:sz w:val="32"/>
        </w:rPr>
        <w:t>Справке</w:t>
      </w:r>
      <w:r>
        <w:rPr>
          <w:sz w:val="32"/>
        </w:rPr>
        <w:t>. Там приведены полезные примеры и много дополнительной информации.</w:t>
      </w:r>
    </w:p>
    <w:p w:rsidR="00DF038E" w:rsidRDefault="00DF038E" w:rsidP="00DF038E">
      <w:pPr>
        <w:pStyle w:val="a6"/>
        <w:numPr>
          <w:ilvl w:val="1"/>
          <w:numId w:val="6"/>
        </w:numPr>
        <w:tabs>
          <w:tab w:val="clear" w:pos="1170"/>
          <w:tab w:val="num" w:pos="1260"/>
        </w:tabs>
        <w:spacing w:after="0"/>
        <w:ind w:left="0" w:firstLine="567"/>
        <w:jc w:val="both"/>
        <w:rPr>
          <w:sz w:val="32"/>
        </w:rPr>
      </w:pPr>
      <w:r>
        <w:rPr>
          <w:sz w:val="32"/>
        </w:rPr>
        <w:t xml:space="preserve">В ячейку поля </w:t>
      </w:r>
      <w:r>
        <w:rPr>
          <w:i/>
          <w:sz w:val="32"/>
        </w:rPr>
        <w:t>Оклад</w:t>
      </w:r>
      <w:r>
        <w:rPr>
          <w:sz w:val="32"/>
        </w:rPr>
        <w:t xml:space="preserve"> для первого работника (</w:t>
      </w:r>
      <w:r>
        <w:rPr>
          <w:sz w:val="32"/>
          <w:lang w:val="en-US"/>
        </w:rPr>
        <w:t>J</w:t>
      </w:r>
      <w:r>
        <w:rPr>
          <w:sz w:val="32"/>
        </w:rPr>
        <w:t xml:space="preserve">4) запишите </w:t>
      </w:r>
      <w:proofErr w:type="gramStart"/>
      <w:r>
        <w:rPr>
          <w:sz w:val="32"/>
        </w:rPr>
        <w:t>формулу:  =</w:t>
      </w:r>
      <w:proofErr w:type="gramEnd"/>
      <w:r>
        <w:rPr>
          <w:sz w:val="32"/>
        </w:rPr>
        <w:t>$</w:t>
      </w:r>
      <w:r>
        <w:rPr>
          <w:sz w:val="32"/>
          <w:lang w:val="en-US"/>
        </w:rPr>
        <w:t>D</w:t>
      </w:r>
      <w:r>
        <w:rPr>
          <w:sz w:val="32"/>
        </w:rPr>
        <w:t>$1*</w:t>
      </w:r>
      <w:r>
        <w:rPr>
          <w:sz w:val="32"/>
          <w:lang w:val="en-US"/>
        </w:rPr>
        <w:t>I</w:t>
      </w:r>
      <w:r>
        <w:rPr>
          <w:sz w:val="32"/>
        </w:rPr>
        <w:t>4</w:t>
      </w:r>
    </w:p>
    <w:p w:rsidR="00DF038E" w:rsidRDefault="00DF038E" w:rsidP="00DF038E">
      <w:pPr>
        <w:pStyle w:val="a6"/>
        <w:tabs>
          <w:tab w:val="left" w:pos="1620"/>
        </w:tabs>
        <w:spacing w:after="0"/>
        <w:ind w:left="1620" w:hanging="1053"/>
        <w:rPr>
          <w:sz w:val="32"/>
        </w:rPr>
      </w:pPr>
      <w:r>
        <w:rPr>
          <w:sz w:val="32"/>
        </w:rPr>
        <w:t>2.15. Скопируйте формулу на весь диапазон.</w:t>
      </w:r>
      <w:r>
        <w:rPr>
          <w:sz w:val="32"/>
        </w:rPr>
        <w:tab/>
      </w:r>
    </w:p>
    <w:p w:rsidR="00DF038E" w:rsidRDefault="00DF038E" w:rsidP="00DF038E">
      <w:pPr>
        <w:numPr>
          <w:ilvl w:val="0"/>
          <w:numId w:val="5"/>
        </w:numPr>
        <w:tabs>
          <w:tab w:val="clear" w:pos="1710"/>
          <w:tab w:val="num" w:pos="900"/>
        </w:tabs>
        <w:ind w:left="0" w:firstLine="540"/>
        <w:jc w:val="both"/>
        <w:rPr>
          <w:sz w:val="32"/>
        </w:rPr>
      </w:pPr>
      <w:r w:rsidRPr="002B7206">
        <w:rPr>
          <w:b/>
          <w:bCs/>
          <w:i/>
          <w:iCs/>
          <w:sz w:val="32"/>
        </w:rPr>
        <w:t xml:space="preserve">Начислите </w:t>
      </w:r>
      <w:r>
        <w:rPr>
          <w:sz w:val="32"/>
        </w:rPr>
        <w:t>каждому работнику премию в размере 10% оклада, при этом оставьте возможность изменения размера премии.</w:t>
      </w:r>
    </w:p>
    <w:p w:rsidR="00DF038E" w:rsidRDefault="00DF038E" w:rsidP="00DF038E">
      <w:pPr>
        <w:numPr>
          <w:ilvl w:val="1"/>
          <w:numId w:val="11"/>
        </w:numPr>
        <w:tabs>
          <w:tab w:val="clear" w:pos="360"/>
          <w:tab w:val="left" w:pos="993"/>
          <w:tab w:val="num" w:pos="1134"/>
        </w:tabs>
        <w:ind w:left="1134" w:hanging="567"/>
        <w:jc w:val="both"/>
        <w:rPr>
          <w:sz w:val="32"/>
        </w:rPr>
      </w:pPr>
      <w:r>
        <w:rPr>
          <w:sz w:val="32"/>
        </w:rPr>
        <w:t>вставьте пустую строку перед таблицей;</w:t>
      </w:r>
    </w:p>
    <w:p w:rsidR="00DF038E" w:rsidRDefault="00DF038E" w:rsidP="00DF038E">
      <w:pPr>
        <w:numPr>
          <w:ilvl w:val="1"/>
          <w:numId w:val="11"/>
        </w:numPr>
        <w:tabs>
          <w:tab w:val="clear" w:pos="360"/>
          <w:tab w:val="num" w:pos="900"/>
          <w:tab w:val="left" w:pos="993"/>
          <w:tab w:val="num" w:pos="1134"/>
        </w:tabs>
        <w:ind w:left="1134" w:hanging="567"/>
        <w:jc w:val="both"/>
        <w:rPr>
          <w:sz w:val="32"/>
        </w:rPr>
      </w:pPr>
      <w:r>
        <w:rPr>
          <w:sz w:val="32"/>
        </w:rPr>
        <w:t xml:space="preserve">в ячейку В2 поместите выражение </w:t>
      </w:r>
      <w:proofErr w:type="gramStart"/>
      <w:r>
        <w:rPr>
          <w:i/>
          <w:sz w:val="32"/>
        </w:rPr>
        <w:t>премия(</w:t>
      </w:r>
      <w:proofErr w:type="gramEnd"/>
      <w:r>
        <w:rPr>
          <w:i/>
          <w:sz w:val="32"/>
        </w:rPr>
        <w:t>%)</w:t>
      </w:r>
      <w:r>
        <w:rPr>
          <w:sz w:val="32"/>
        </w:rPr>
        <w:t>;</w:t>
      </w:r>
    </w:p>
    <w:p w:rsidR="00DF038E" w:rsidRDefault="00DF038E" w:rsidP="00DF038E">
      <w:pPr>
        <w:numPr>
          <w:ilvl w:val="1"/>
          <w:numId w:val="11"/>
        </w:numPr>
        <w:tabs>
          <w:tab w:val="clear" w:pos="360"/>
          <w:tab w:val="num" w:pos="900"/>
          <w:tab w:val="left" w:pos="993"/>
          <w:tab w:val="num" w:pos="1134"/>
        </w:tabs>
        <w:ind w:left="1134" w:hanging="567"/>
        <w:jc w:val="both"/>
        <w:rPr>
          <w:sz w:val="32"/>
        </w:rPr>
      </w:pPr>
      <w:r>
        <w:rPr>
          <w:sz w:val="32"/>
        </w:rPr>
        <w:t xml:space="preserve">в ячейку </w:t>
      </w:r>
      <w:r>
        <w:rPr>
          <w:sz w:val="32"/>
          <w:lang w:val="en-US"/>
        </w:rPr>
        <w:t>D</w:t>
      </w:r>
      <w:r>
        <w:rPr>
          <w:sz w:val="32"/>
        </w:rPr>
        <w:t>2 поместите величину премии: 10%;</w:t>
      </w:r>
    </w:p>
    <w:p w:rsidR="00DF038E" w:rsidRPr="003201ED" w:rsidRDefault="00DF038E" w:rsidP="00DF038E">
      <w:pPr>
        <w:numPr>
          <w:ilvl w:val="1"/>
          <w:numId w:val="11"/>
        </w:numPr>
        <w:tabs>
          <w:tab w:val="clear" w:pos="360"/>
          <w:tab w:val="left" w:pos="993"/>
          <w:tab w:val="num" w:pos="1134"/>
        </w:tabs>
        <w:ind w:left="1134" w:hanging="567"/>
        <w:jc w:val="both"/>
        <w:rPr>
          <w:i/>
          <w:iCs/>
          <w:sz w:val="32"/>
        </w:rPr>
      </w:pPr>
      <w:r w:rsidRPr="003201ED">
        <w:rPr>
          <w:sz w:val="32"/>
        </w:rPr>
        <w:t xml:space="preserve">для ячейки </w:t>
      </w:r>
      <w:r w:rsidRPr="003201ED">
        <w:rPr>
          <w:sz w:val="32"/>
          <w:lang w:val="en-US"/>
        </w:rPr>
        <w:t>D</w:t>
      </w:r>
      <w:r w:rsidRPr="003201ED">
        <w:rPr>
          <w:sz w:val="32"/>
        </w:rPr>
        <w:t xml:space="preserve">2 установите формат чисел </w:t>
      </w:r>
      <w:r w:rsidRPr="003201ED">
        <w:rPr>
          <w:i/>
          <w:sz w:val="32"/>
        </w:rPr>
        <w:t>Процентный</w:t>
      </w:r>
      <w:r w:rsidRPr="003201ED">
        <w:rPr>
          <w:sz w:val="32"/>
        </w:rPr>
        <w:t xml:space="preserve"> </w:t>
      </w:r>
      <w:r w:rsidRPr="003201ED">
        <w:rPr>
          <w:i/>
          <w:sz w:val="32"/>
        </w:rPr>
        <w:t>(Главная – Вставить –</w:t>
      </w:r>
      <w:r w:rsidRPr="003201ED">
        <w:rPr>
          <w:i/>
          <w:iCs/>
          <w:sz w:val="32"/>
        </w:rPr>
        <w:t xml:space="preserve"> Формат ячеек);</w:t>
      </w:r>
    </w:p>
    <w:p w:rsidR="00DF038E" w:rsidRDefault="00DF038E" w:rsidP="00DF038E">
      <w:pPr>
        <w:tabs>
          <w:tab w:val="left" w:pos="993"/>
          <w:tab w:val="num" w:pos="1134"/>
          <w:tab w:val="num" w:pos="1418"/>
        </w:tabs>
        <w:ind w:left="1134" w:hanging="567"/>
        <w:jc w:val="both"/>
        <w:rPr>
          <w:sz w:val="32"/>
        </w:rPr>
      </w:pPr>
      <w:r>
        <w:rPr>
          <w:iCs/>
          <w:sz w:val="32"/>
        </w:rPr>
        <w:t xml:space="preserve">3.5 </w:t>
      </w:r>
      <w:r w:rsidRPr="00B05634">
        <w:rPr>
          <w:sz w:val="32"/>
        </w:rPr>
        <w:t xml:space="preserve">после колонки </w:t>
      </w:r>
      <w:r w:rsidRPr="00B05634">
        <w:rPr>
          <w:i/>
          <w:sz w:val="32"/>
        </w:rPr>
        <w:t>Оклад</w:t>
      </w:r>
      <w:r w:rsidRPr="00B05634">
        <w:rPr>
          <w:sz w:val="32"/>
        </w:rPr>
        <w:t xml:space="preserve"> добавьте два пустых столбца, дайте им заголовки </w:t>
      </w:r>
      <w:r w:rsidRPr="00B05634">
        <w:rPr>
          <w:i/>
          <w:sz w:val="32"/>
        </w:rPr>
        <w:t xml:space="preserve">Премия </w:t>
      </w:r>
      <w:proofErr w:type="gramStart"/>
      <w:r w:rsidRPr="00B05634">
        <w:rPr>
          <w:sz w:val="32"/>
        </w:rPr>
        <w:t xml:space="preserve">и </w:t>
      </w:r>
      <w:r w:rsidRPr="00B05634">
        <w:rPr>
          <w:i/>
          <w:sz w:val="32"/>
        </w:rPr>
        <w:t>Всего</w:t>
      </w:r>
      <w:proofErr w:type="gramEnd"/>
      <w:r w:rsidRPr="00B05634">
        <w:rPr>
          <w:sz w:val="32"/>
        </w:rPr>
        <w:t>;</w:t>
      </w:r>
    </w:p>
    <w:p w:rsidR="00DF038E" w:rsidRDefault="00DF038E" w:rsidP="00DF038E">
      <w:pPr>
        <w:tabs>
          <w:tab w:val="left" w:pos="993"/>
          <w:tab w:val="num" w:pos="1134"/>
          <w:tab w:val="num" w:pos="1418"/>
        </w:tabs>
        <w:ind w:left="1134" w:hanging="567"/>
        <w:jc w:val="both"/>
        <w:rPr>
          <w:sz w:val="32"/>
        </w:rPr>
      </w:pPr>
      <w:proofErr w:type="gramStart"/>
      <w:r>
        <w:rPr>
          <w:sz w:val="32"/>
        </w:rPr>
        <w:t>3.6  произведите</w:t>
      </w:r>
      <w:proofErr w:type="gramEnd"/>
      <w:r>
        <w:rPr>
          <w:sz w:val="32"/>
        </w:rPr>
        <w:t xml:space="preserve"> вычисления по формулам: </w:t>
      </w:r>
    </w:p>
    <w:p w:rsidR="00DF038E" w:rsidRPr="00A61EA4" w:rsidRDefault="00DF038E" w:rsidP="00DF038E">
      <w:pPr>
        <w:ind w:firstLine="1134"/>
        <w:rPr>
          <w:b/>
          <w:sz w:val="32"/>
          <w:szCs w:val="32"/>
        </w:rPr>
      </w:pPr>
      <w:r w:rsidRPr="00A61EA4">
        <w:rPr>
          <w:b/>
          <w:sz w:val="32"/>
          <w:szCs w:val="32"/>
        </w:rPr>
        <w:t>Премия = Оклад * величину премии;</w:t>
      </w:r>
    </w:p>
    <w:p w:rsidR="00DF038E" w:rsidRPr="00A61EA4" w:rsidRDefault="00DF038E" w:rsidP="00DF038E">
      <w:pPr>
        <w:ind w:firstLine="1134"/>
        <w:rPr>
          <w:b/>
          <w:sz w:val="32"/>
          <w:szCs w:val="32"/>
        </w:rPr>
      </w:pPr>
      <w:r w:rsidRPr="00A61EA4">
        <w:rPr>
          <w:b/>
          <w:sz w:val="32"/>
          <w:szCs w:val="32"/>
        </w:rPr>
        <w:t>Всего = Оклад + Премия</w:t>
      </w:r>
    </w:p>
    <w:p w:rsidR="00DF038E" w:rsidRDefault="00DF038E" w:rsidP="00DF038E">
      <w:pPr>
        <w:tabs>
          <w:tab w:val="left" w:pos="1985"/>
        </w:tabs>
        <w:ind w:left="1985" w:hanging="851"/>
        <w:jc w:val="both"/>
        <w:rPr>
          <w:sz w:val="32"/>
        </w:rPr>
      </w:pPr>
      <w:r>
        <w:rPr>
          <w:sz w:val="32"/>
        </w:rPr>
        <w:t xml:space="preserve">3.6.1. в ячейку поля </w:t>
      </w:r>
      <w:r>
        <w:rPr>
          <w:i/>
          <w:sz w:val="32"/>
        </w:rPr>
        <w:t>Премия</w:t>
      </w:r>
      <w:r>
        <w:rPr>
          <w:sz w:val="32"/>
        </w:rPr>
        <w:t xml:space="preserve"> для первого работника (</w:t>
      </w:r>
      <w:r>
        <w:rPr>
          <w:sz w:val="32"/>
          <w:lang w:val="en-US"/>
        </w:rPr>
        <w:t>K</w:t>
      </w:r>
      <w:r>
        <w:rPr>
          <w:sz w:val="32"/>
        </w:rPr>
        <w:t xml:space="preserve">5) запишите </w:t>
      </w:r>
      <w:proofErr w:type="gramStart"/>
      <w:r>
        <w:rPr>
          <w:sz w:val="32"/>
        </w:rPr>
        <w:t>формулу  =</w:t>
      </w:r>
      <w:proofErr w:type="gramEnd"/>
      <w:r>
        <w:rPr>
          <w:sz w:val="32"/>
          <w:lang w:val="en-US"/>
        </w:rPr>
        <w:t>J</w:t>
      </w:r>
      <w:r>
        <w:rPr>
          <w:sz w:val="32"/>
        </w:rPr>
        <w:t>5*$</w:t>
      </w:r>
      <w:r>
        <w:rPr>
          <w:sz w:val="32"/>
          <w:lang w:val="en-US"/>
        </w:rPr>
        <w:t>D</w:t>
      </w:r>
      <w:r>
        <w:rPr>
          <w:sz w:val="32"/>
        </w:rPr>
        <w:t>$2 (например);</w:t>
      </w:r>
    </w:p>
    <w:p w:rsidR="00DF038E" w:rsidRDefault="00DF038E" w:rsidP="00DF038E">
      <w:pPr>
        <w:tabs>
          <w:tab w:val="left" w:pos="1985"/>
        </w:tabs>
        <w:ind w:left="1985" w:hanging="851"/>
        <w:jc w:val="both"/>
        <w:rPr>
          <w:sz w:val="32"/>
        </w:rPr>
      </w:pPr>
      <w:r>
        <w:rPr>
          <w:sz w:val="32"/>
        </w:rPr>
        <w:t xml:space="preserve">3.6.2. в ячейку поля </w:t>
      </w:r>
      <w:r>
        <w:rPr>
          <w:i/>
          <w:sz w:val="32"/>
        </w:rPr>
        <w:t>Всего</w:t>
      </w:r>
      <w:r>
        <w:rPr>
          <w:sz w:val="32"/>
        </w:rPr>
        <w:t xml:space="preserve"> для первого работника запишите </w:t>
      </w:r>
      <w:proofErr w:type="gramStart"/>
      <w:r>
        <w:rPr>
          <w:sz w:val="32"/>
        </w:rPr>
        <w:t>формулу  =</w:t>
      </w:r>
      <w:proofErr w:type="gramEnd"/>
      <w:r>
        <w:rPr>
          <w:sz w:val="32"/>
        </w:rPr>
        <w:t xml:space="preserve"> </w:t>
      </w:r>
      <w:r>
        <w:rPr>
          <w:sz w:val="32"/>
          <w:lang w:val="en-US"/>
        </w:rPr>
        <w:t>J</w:t>
      </w:r>
      <w:r>
        <w:rPr>
          <w:sz w:val="32"/>
        </w:rPr>
        <w:t xml:space="preserve">5+ </w:t>
      </w:r>
      <w:r>
        <w:rPr>
          <w:sz w:val="32"/>
          <w:lang w:val="en-US"/>
        </w:rPr>
        <w:t>K</w:t>
      </w:r>
      <w:r>
        <w:rPr>
          <w:sz w:val="32"/>
        </w:rPr>
        <w:t>5 (например);</w:t>
      </w:r>
    </w:p>
    <w:p w:rsidR="00DF038E" w:rsidRDefault="00DF038E" w:rsidP="00DF038E">
      <w:pPr>
        <w:tabs>
          <w:tab w:val="left" w:pos="1985"/>
        </w:tabs>
        <w:ind w:left="1985" w:hanging="851"/>
        <w:jc w:val="both"/>
        <w:rPr>
          <w:sz w:val="32"/>
        </w:rPr>
      </w:pPr>
      <w:r>
        <w:rPr>
          <w:sz w:val="32"/>
        </w:rPr>
        <w:t xml:space="preserve">3.6.3. выделите ячейки </w:t>
      </w:r>
      <w:r>
        <w:rPr>
          <w:sz w:val="32"/>
          <w:lang w:val="en-US"/>
        </w:rPr>
        <w:t>K</w:t>
      </w:r>
      <w:r>
        <w:rPr>
          <w:sz w:val="32"/>
        </w:rPr>
        <w:t>5 и</w:t>
      </w:r>
      <w:r w:rsidRPr="00A94F89">
        <w:rPr>
          <w:sz w:val="32"/>
        </w:rPr>
        <w:t xml:space="preserve"> </w:t>
      </w:r>
      <w:r>
        <w:rPr>
          <w:sz w:val="32"/>
          <w:lang w:val="en-US"/>
        </w:rPr>
        <w:t>L</w:t>
      </w:r>
      <w:r>
        <w:rPr>
          <w:sz w:val="32"/>
        </w:rPr>
        <w:t>5 и скопируйте формулы, записанные в них, на весь диапазон.</w:t>
      </w:r>
    </w:p>
    <w:p w:rsidR="00DF038E" w:rsidRDefault="00DF038E" w:rsidP="00DF038E">
      <w:pPr>
        <w:ind w:firstLine="540"/>
        <w:jc w:val="both"/>
        <w:rPr>
          <w:b/>
          <w:bCs/>
          <w:i/>
          <w:iCs/>
          <w:sz w:val="32"/>
          <w:u w:val="single"/>
        </w:rPr>
      </w:pPr>
      <w:r w:rsidRPr="00B05634">
        <w:rPr>
          <w:b/>
          <w:bCs/>
          <w:iCs/>
          <w:sz w:val="32"/>
        </w:rPr>
        <w:lastRenderedPageBreak/>
        <w:t>4</w:t>
      </w:r>
      <w:r w:rsidRPr="00B05634">
        <w:rPr>
          <w:b/>
          <w:bCs/>
          <w:i/>
          <w:iCs/>
          <w:sz w:val="32"/>
        </w:rPr>
        <w:t xml:space="preserve">. Закрепите </w:t>
      </w:r>
      <w:r>
        <w:rPr>
          <w:sz w:val="32"/>
        </w:rPr>
        <w:t>«шапку» и «боковину» таблицы</w:t>
      </w:r>
    </w:p>
    <w:p w:rsidR="00DF038E" w:rsidRDefault="00DF038E" w:rsidP="00DF038E">
      <w:pPr>
        <w:pStyle w:val="a6"/>
        <w:spacing w:after="0"/>
        <w:ind w:left="0" w:firstLine="567"/>
        <w:rPr>
          <w:sz w:val="32"/>
        </w:rPr>
      </w:pPr>
      <w:r>
        <w:rPr>
          <w:sz w:val="32"/>
        </w:rPr>
        <w:t>С большими таблицами работать неудобно, так как просматривая последние строки и столбцы, теряется из виду информация, содержащаяся в первой строке (заголовки столбцов) и первом столбце (фамилии работников). Нужно, чтобы заголовки столбцов и фамилии постоянно присутствовали на экране. Для этого осуществляют закрепление «шапки» и «боковины» таблицы.</w:t>
      </w:r>
    </w:p>
    <w:p w:rsidR="00DF038E" w:rsidRPr="00B067DB" w:rsidRDefault="00DF038E" w:rsidP="00DF038E">
      <w:pPr>
        <w:pStyle w:val="a6"/>
        <w:numPr>
          <w:ilvl w:val="1"/>
          <w:numId w:val="7"/>
        </w:numPr>
        <w:tabs>
          <w:tab w:val="left" w:pos="1134"/>
          <w:tab w:val="num" w:pos="1440"/>
        </w:tabs>
        <w:spacing w:after="0"/>
        <w:ind w:left="0" w:firstLine="567"/>
        <w:jc w:val="both"/>
        <w:rPr>
          <w:sz w:val="32"/>
        </w:rPr>
      </w:pPr>
      <w:r>
        <w:rPr>
          <w:sz w:val="32"/>
        </w:rPr>
        <w:t>Установите курсор в ячейку С5.</w:t>
      </w:r>
    </w:p>
    <w:p w:rsidR="00DF038E" w:rsidRPr="00A51806" w:rsidRDefault="00DF038E" w:rsidP="00DF038E">
      <w:pPr>
        <w:pStyle w:val="a6"/>
        <w:numPr>
          <w:ilvl w:val="1"/>
          <w:numId w:val="7"/>
        </w:numPr>
        <w:tabs>
          <w:tab w:val="left" w:pos="1134"/>
          <w:tab w:val="num" w:pos="1440"/>
        </w:tabs>
        <w:spacing w:after="0"/>
        <w:ind w:left="0" w:firstLine="567"/>
        <w:jc w:val="both"/>
        <w:rPr>
          <w:sz w:val="32"/>
        </w:rPr>
      </w:pPr>
      <w:r>
        <w:rPr>
          <w:sz w:val="32"/>
        </w:rPr>
        <w:t xml:space="preserve">Выберите команду меню </w:t>
      </w:r>
      <w:r w:rsidRPr="00A51806">
        <w:rPr>
          <w:i/>
          <w:sz w:val="32"/>
        </w:rPr>
        <w:t xml:space="preserve">Вид </w:t>
      </w:r>
      <w:r>
        <w:rPr>
          <w:i/>
          <w:sz w:val="32"/>
        </w:rPr>
        <w:t>–</w:t>
      </w:r>
      <w:r w:rsidRPr="00A51806">
        <w:rPr>
          <w:i/>
          <w:sz w:val="32"/>
        </w:rPr>
        <w:t xml:space="preserve"> </w:t>
      </w:r>
      <w:r>
        <w:rPr>
          <w:i/>
          <w:sz w:val="32"/>
        </w:rPr>
        <w:t xml:space="preserve">Окно - </w:t>
      </w:r>
      <w:r w:rsidRPr="00A51806">
        <w:rPr>
          <w:i/>
          <w:sz w:val="32"/>
        </w:rPr>
        <w:t>Закрепить области - Закрепить области</w:t>
      </w:r>
    </w:p>
    <w:p w:rsidR="00DF038E" w:rsidRPr="00A51806" w:rsidRDefault="00DF038E" w:rsidP="00DF038E">
      <w:pPr>
        <w:pStyle w:val="a6"/>
        <w:tabs>
          <w:tab w:val="left" w:pos="1134"/>
        </w:tabs>
        <w:spacing w:after="0"/>
        <w:ind w:left="0" w:firstLine="567"/>
        <w:jc w:val="both"/>
        <w:rPr>
          <w:i/>
          <w:sz w:val="32"/>
          <w:highlight w:val="yellow"/>
        </w:rPr>
      </w:pPr>
      <w:r>
        <w:rPr>
          <w:sz w:val="32"/>
        </w:rPr>
        <w:t xml:space="preserve">4.3 </w:t>
      </w:r>
      <w:r w:rsidRPr="00A51806">
        <w:rPr>
          <w:sz w:val="32"/>
        </w:rPr>
        <w:t xml:space="preserve">Чтобы убрать закрепление, выполните команду </w:t>
      </w:r>
      <w:r w:rsidRPr="00A51806">
        <w:rPr>
          <w:bCs/>
          <w:i/>
          <w:sz w:val="32"/>
        </w:rPr>
        <w:t xml:space="preserve">Вид </w:t>
      </w:r>
      <w:r>
        <w:rPr>
          <w:bCs/>
          <w:i/>
          <w:sz w:val="32"/>
        </w:rPr>
        <w:t>–</w:t>
      </w:r>
      <w:r w:rsidRPr="00A51806">
        <w:rPr>
          <w:bCs/>
          <w:i/>
          <w:sz w:val="32"/>
        </w:rPr>
        <w:t xml:space="preserve"> </w:t>
      </w:r>
      <w:r>
        <w:rPr>
          <w:bCs/>
          <w:i/>
          <w:sz w:val="32"/>
        </w:rPr>
        <w:t xml:space="preserve">Окно - </w:t>
      </w:r>
      <w:r w:rsidRPr="00A51806">
        <w:rPr>
          <w:bCs/>
          <w:i/>
          <w:sz w:val="32"/>
        </w:rPr>
        <w:t>Закрепить области - Снять закрепление областей</w:t>
      </w:r>
      <w:r w:rsidRPr="00A51806">
        <w:rPr>
          <w:i/>
          <w:sz w:val="32"/>
        </w:rPr>
        <w:t xml:space="preserve"> </w:t>
      </w:r>
    </w:p>
    <w:p w:rsidR="00DF038E" w:rsidRDefault="00DF038E" w:rsidP="00DF038E">
      <w:pPr>
        <w:numPr>
          <w:ilvl w:val="0"/>
          <w:numId w:val="8"/>
        </w:numPr>
        <w:tabs>
          <w:tab w:val="clear" w:pos="1080"/>
          <w:tab w:val="num" w:pos="900"/>
        </w:tabs>
        <w:ind w:left="0" w:firstLine="540"/>
        <w:jc w:val="both"/>
        <w:rPr>
          <w:b/>
          <w:bCs/>
          <w:i/>
          <w:iCs/>
          <w:sz w:val="32"/>
        </w:rPr>
      </w:pPr>
      <w:r w:rsidRPr="00A51806">
        <w:rPr>
          <w:b/>
          <w:bCs/>
          <w:i/>
          <w:iCs/>
          <w:sz w:val="32"/>
        </w:rPr>
        <w:t xml:space="preserve">Отформатируйте </w:t>
      </w:r>
      <w:r>
        <w:rPr>
          <w:sz w:val="32"/>
        </w:rPr>
        <w:t>таблицу.</w:t>
      </w:r>
    </w:p>
    <w:p w:rsidR="00DF038E" w:rsidRDefault="00DF038E" w:rsidP="00DF038E">
      <w:pPr>
        <w:numPr>
          <w:ilvl w:val="1"/>
          <w:numId w:val="9"/>
        </w:numPr>
        <w:tabs>
          <w:tab w:val="clear" w:pos="1620"/>
          <w:tab w:val="num" w:pos="1134"/>
        </w:tabs>
        <w:ind w:hanging="1053"/>
        <w:jc w:val="both"/>
        <w:rPr>
          <w:sz w:val="32"/>
        </w:rPr>
      </w:pPr>
      <w:r>
        <w:rPr>
          <w:sz w:val="32"/>
        </w:rPr>
        <w:t xml:space="preserve">Создайте обрамление таблицы </w:t>
      </w:r>
    </w:p>
    <w:p w:rsidR="00DF038E" w:rsidRPr="00B07226" w:rsidRDefault="00DF038E" w:rsidP="00DF038E">
      <w:pPr>
        <w:pStyle w:val="a5"/>
        <w:widowControl/>
        <w:numPr>
          <w:ilvl w:val="2"/>
          <w:numId w:val="9"/>
        </w:numPr>
        <w:tabs>
          <w:tab w:val="clear" w:pos="2520"/>
          <w:tab w:val="num" w:pos="1985"/>
        </w:tabs>
        <w:autoSpaceDE/>
        <w:autoSpaceDN/>
        <w:adjustRightInd/>
        <w:ind w:left="1985" w:hanging="851"/>
        <w:jc w:val="both"/>
        <w:rPr>
          <w:sz w:val="32"/>
        </w:rPr>
      </w:pPr>
      <w:r w:rsidRPr="00B07226">
        <w:rPr>
          <w:sz w:val="32"/>
        </w:rPr>
        <w:t>Выделите таблицу.</w:t>
      </w:r>
    </w:p>
    <w:p w:rsidR="00DF038E" w:rsidRDefault="00DF038E" w:rsidP="00DF038E">
      <w:pPr>
        <w:pStyle w:val="a5"/>
        <w:widowControl/>
        <w:numPr>
          <w:ilvl w:val="2"/>
          <w:numId w:val="9"/>
        </w:numPr>
        <w:tabs>
          <w:tab w:val="clear" w:pos="2520"/>
          <w:tab w:val="num" w:pos="1985"/>
        </w:tabs>
        <w:autoSpaceDE/>
        <w:autoSpaceDN/>
        <w:adjustRightInd/>
        <w:ind w:left="1985" w:hanging="851"/>
        <w:jc w:val="both"/>
        <w:rPr>
          <w:sz w:val="32"/>
        </w:rPr>
      </w:pPr>
      <w:r w:rsidRPr="00B07226">
        <w:rPr>
          <w:sz w:val="32"/>
        </w:rPr>
        <w:t xml:space="preserve">Щёлкните по ней правой кнопкой мыши, в открывшемся меню выбрать пункт </w:t>
      </w:r>
      <w:r w:rsidRPr="00B07226">
        <w:rPr>
          <w:i/>
          <w:sz w:val="32"/>
        </w:rPr>
        <w:t>Формат ячеек</w:t>
      </w:r>
      <w:r>
        <w:rPr>
          <w:i/>
          <w:sz w:val="32"/>
        </w:rPr>
        <w:t xml:space="preserve"> </w:t>
      </w:r>
      <w:r w:rsidRPr="00B07226">
        <w:rPr>
          <w:i/>
          <w:sz w:val="32"/>
        </w:rPr>
        <w:t>-</w:t>
      </w:r>
      <w:r>
        <w:rPr>
          <w:i/>
          <w:sz w:val="32"/>
        </w:rPr>
        <w:t xml:space="preserve"> </w:t>
      </w:r>
      <w:proofErr w:type="gramStart"/>
      <w:r>
        <w:rPr>
          <w:i/>
          <w:sz w:val="32"/>
        </w:rPr>
        <w:t>Г</w:t>
      </w:r>
      <w:r w:rsidRPr="00B07226">
        <w:rPr>
          <w:i/>
          <w:sz w:val="32"/>
        </w:rPr>
        <w:t>раницы</w:t>
      </w:r>
      <w:r w:rsidRPr="00B07226">
        <w:rPr>
          <w:sz w:val="32"/>
        </w:rPr>
        <w:t xml:space="preserve">  либо</w:t>
      </w:r>
      <w:proofErr w:type="gramEnd"/>
      <w:r>
        <w:rPr>
          <w:sz w:val="32"/>
        </w:rPr>
        <w:t xml:space="preserve"> выполните команду </w:t>
      </w:r>
      <w:r w:rsidRPr="00D63F96">
        <w:rPr>
          <w:i/>
          <w:sz w:val="32"/>
        </w:rPr>
        <w:t>Главная</w:t>
      </w:r>
      <w:r>
        <w:rPr>
          <w:i/>
          <w:sz w:val="32"/>
        </w:rPr>
        <w:t xml:space="preserve"> – Шрифт -</w:t>
      </w:r>
      <w:r w:rsidRPr="00A51806">
        <w:rPr>
          <w:i/>
          <w:sz w:val="32"/>
        </w:rPr>
        <w:t>Границы</w:t>
      </w:r>
    </w:p>
    <w:p w:rsidR="00DF038E" w:rsidRDefault="00DF038E" w:rsidP="00DF038E">
      <w:pPr>
        <w:numPr>
          <w:ilvl w:val="1"/>
          <w:numId w:val="9"/>
        </w:numPr>
        <w:tabs>
          <w:tab w:val="clear" w:pos="1620"/>
          <w:tab w:val="num" w:pos="1134"/>
        </w:tabs>
        <w:ind w:left="0" w:firstLine="567"/>
        <w:jc w:val="both"/>
        <w:rPr>
          <w:sz w:val="32"/>
        </w:rPr>
      </w:pPr>
      <w:r>
        <w:rPr>
          <w:sz w:val="32"/>
        </w:rPr>
        <w:t xml:space="preserve">Содержимое полей </w:t>
      </w:r>
      <w:r>
        <w:rPr>
          <w:i/>
          <w:iCs/>
          <w:sz w:val="32"/>
        </w:rPr>
        <w:t xml:space="preserve">Таб. номер, Пол, Отдел, Разряд, </w:t>
      </w:r>
      <w:proofErr w:type="spellStart"/>
      <w:r>
        <w:rPr>
          <w:i/>
          <w:iCs/>
          <w:sz w:val="32"/>
        </w:rPr>
        <w:t>Разрядн.коэф</w:t>
      </w:r>
      <w:proofErr w:type="spellEnd"/>
      <w:r>
        <w:rPr>
          <w:i/>
          <w:iCs/>
          <w:sz w:val="32"/>
        </w:rPr>
        <w:t>., Оклад, Премия, Дети</w:t>
      </w:r>
      <w:r>
        <w:rPr>
          <w:sz w:val="32"/>
        </w:rPr>
        <w:t xml:space="preserve"> выровняйте по центру.</w:t>
      </w:r>
    </w:p>
    <w:p w:rsidR="00DF038E" w:rsidRDefault="00DF038E" w:rsidP="00DF038E">
      <w:pPr>
        <w:numPr>
          <w:ilvl w:val="1"/>
          <w:numId w:val="9"/>
        </w:numPr>
        <w:tabs>
          <w:tab w:val="clear" w:pos="1620"/>
          <w:tab w:val="num" w:pos="1134"/>
        </w:tabs>
        <w:ind w:left="0" w:firstLine="567"/>
        <w:jc w:val="both"/>
        <w:rPr>
          <w:sz w:val="32"/>
        </w:rPr>
      </w:pPr>
      <w:r>
        <w:rPr>
          <w:sz w:val="32"/>
        </w:rPr>
        <w:t xml:space="preserve">Для величин, хранящихся в полях </w:t>
      </w:r>
      <w:r>
        <w:rPr>
          <w:i/>
          <w:iCs/>
          <w:sz w:val="32"/>
        </w:rPr>
        <w:t>Таб. номер, Разряд, Дети</w:t>
      </w:r>
      <w:r>
        <w:rPr>
          <w:sz w:val="32"/>
        </w:rPr>
        <w:t xml:space="preserve">, задайте число знаков после запятой равным </w:t>
      </w:r>
      <w:r>
        <w:rPr>
          <w:i/>
          <w:iCs/>
          <w:sz w:val="32"/>
        </w:rPr>
        <w:t>0</w:t>
      </w:r>
      <w:r>
        <w:rPr>
          <w:sz w:val="32"/>
        </w:rPr>
        <w:t xml:space="preserve">; для полей </w:t>
      </w:r>
      <w:proofErr w:type="spellStart"/>
      <w:r>
        <w:rPr>
          <w:i/>
          <w:iCs/>
          <w:sz w:val="32"/>
        </w:rPr>
        <w:t>Разрядн</w:t>
      </w:r>
      <w:proofErr w:type="spellEnd"/>
      <w:r>
        <w:rPr>
          <w:i/>
          <w:iCs/>
          <w:sz w:val="32"/>
        </w:rPr>
        <w:t xml:space="preserve">. </w:t>
      </w:r>
      <w:proofErr w:type="spellStart"/>
      <w:r>
        <w:rPr>
          <w:i/>
          <w:iCs/>
          <w:sz w:val="32"/>
        </w:rPr>
        <w:t>коэф</w:t>
      </w:r>
      <w:proofErr w:type="spellEnd"/>
      <w:r>
        <w:rPr>
          <w:i/>
          <w:iCs/>
          <w:sz w:val="32"/>
        </w:rPr>
        <w:t>., Оклад, Премия, Всего</w:t>
      </w:r>
      <w:r>
        <w:rPr>
          <w:sz w:val="32"/>
        </w:rPr>
        <w:t xml:space="preserve"> – два знака после запятой.</w:t>
      </w:r>
    </w:p>
    <w:p w:rsidR="00DF038E" w:rsidRDefault="00DF038E" w:rsidP="00DF038E">
      <w:pPr>
        <w:numPr>
          <w:ilvl w:val="1"/>
          <w:numId w:val="9"/>
        </w:numPr>
        <w:tabs>
          <w:tab w:val="clear" w:pos="1620"/>
          <w:tab w:val="num" w:pos="1134"/>
        </w:tabs>
        <w:ind w:hanging="1053"/>
        <w:jc w:val="both"/>
        <w:rPr>
          <w:sz w:val="32"/>
        </w:rPr>
      </w:pPr>
      <w:r>
        <w:rPr>
          <w:sz w:val="32"/>
        </w:rPr>
        <w:t>Вычисляемые данные выделите красным цветом.</w:t>
      </w:r>
    </w:p>
    <w:p w:rsidR="00DF038E" w:rsidRPr="00A51806" w:rsidRDefault="00DF038E" w:rsidP="00DF038E">
      <w:pPr>
        <w:numPr>
          <w:ilvl w:val="1"/>
          <w:numId w:val="9"/>
        </w:numPr>
        <w:tabs>
          <w:tab w:val="clear" w:pos="1620"/>
          <w:tab w:val="num" w:pos="1134"/>
        </w:tabs>
        <w:ind w:left="0" w:firstLine="567"/>
        <w:jc w:val="both"/>
        <w:rPr>
          <w:sz w:val="32"/>
        </w:rPr>
      </w:pPr>
      <w:r w:rsidRPr="00A51806">
        <w:rPr>
          <w:sz w:val="32"/>
        </w:rPr>
        <w:t xml:space="preserve">Для «шапки» таблицы установите следующие параметры шрифта: </w:t>
      </w:r>
      <w:proofErr w:type="gramStart"/>
      <w:r w:rsidRPr="00A51806">
        <w:rPr>
          <w:sz w:val="32"/>
        </w:rPr>
        <w:t>начертание  –</w:t>
      </w:r>
      <w:proofErr w:type="gramEnd"/>
      <w:r w:rsidRPr="00A51806">
        <w:rPr>
          <w:sz w:val="32"/>
        </w:rPr>
        <w:t xml:space="preserve"> полужирный, размер шрифта 11, выравнивание – по центру; для остальной таблицы: начертание – обычный, размер шрифта 12.</w:t>
      </w:r>
    </w:p>
    <w:p w:rsidR="00DF038E" w:rsidRPr="00AC1721" w:rsidRDefault="00DF038E" w:rsidP="00DF038E">
      <w:pPr>
        <w:numPr>
          <w:ilvl w:val="0"/>
          <w:numId w:val="8"/>
        </w:numPr>
        <w:tabs>
          <w:tab w:val="clear" w:pos="1080"/>
          <w:tab w:val="num" w:pos="900"/>
        </w:tabs>
        <w:ind w:left="540" w:firstLine="0"/>
        <w:jc w:val="both"/>
        <w:rPr>
          <w:i/>
          <w:sz w:val="32"/>
        </w:rPr>
      </w:pPr>
      <w:r w:rsidRPr="00E7307E">
        <w:rPr>
          <w:b/>
          <w:bCs/>
          <w:i/>
          <w:iCs/>
          <w:sz w:val="32"/>
        </w:rPr>
        <w:t xml:space="preserve">Осуществите </w:t>
      </w:r>
      <w:r w:rsidRPr="00AC1721">
        <w:rPr>
          <w:i/>
          <w:sz w:val="32"/>
        </w:rPr>
        <w:t>защиту листа.</w:t>
      </w:r>
    </w:p>
    <w:p w:rsidR="00DF038E" w:rsidRDefault="00DF038E" w:rsidP="00DF038E">
      <w:pPr>
        <w:ind w:firstLine="540"/>
        <w:jc w:val="both"/>
        <w:rPr>
          <w:sz w:val="32"/>
        </w:rPr>
      </w:pPr>
      <w:r>
        <w:rPr>
          <w:sz w:val="32"/>
        </w:rPr>
        <w:t>Защита листа используется, чтобы предохранить таблицу от непреднамеренной порчи неопытным пользователем (вдруг он попытается задать премию и при этом уничтожит формулу).</w:t>
      </w:r>
    </w:p>
    <w:p w:rsidR="00DF038E" w:rsidRDefault="00DF038E" w:rsidP="00DF038E">
      <w:pPr>
        <w:tabs>
          <w:tab w:val="num" w:pos="1134"/>
        </w:tabs>
        <w:ind w:firstLine="567"/>
        <w:jc w:val="both"/>
        <w:rPr>
          <w:sz w:val="32"/>
        </w:rPr>
      </w:pPr>
      <w:r>
        <w:rPr>
          <w:sz w:val="32"/>
        </w:rPr>
        <w:t>6.1 Выделите ячейки, содержащие исходные данные, то есть «не защищаемые» ячейки.</w:t>
      </w:r>
    </w:p>
    <w:p w:rsidR="00DF038E" w:rsidRDefault="00DF038E" w:rsidP="00DF038E">
      <w:pPr>
        <w:tabs>
          <w:tab w:val="num" w:pos="1134"/>
        </w:tabs>
        <w:ind w:firstLine="567"/>
        <w:jc w:val="both"/>
        <w:rPr>
          <w:sz w:val="32"/>
        </w:rPr>
      </w:pPr>
      <w:r>
        <w:rPr>
          <w:sz w:val="32"/>
        </w:rPr>
        <w:t>6.2 Вызовите контекстно-зависимое меню, щёлкнув правой кнопкой мыши по выделенным ячейкам.</w:t>
      </w:r>
    </w:p>
    <w:p w:rsidR="00DF038E" w:rsidRDefault="00DF038E" w:rsidP="00DF038E">
      <w:pPr>
        <w:tabs>
          <w:tab w:val="num" w:pos="1134"/>
        </w:tabs>
        <w:ind w:firstLine="567"/>
        <w:jc w:val="both"/>
        <w:rPr>
          <w:i/>
          <w:sz w:val="32"/>
          <w:u w:val="single"/>
        </w:rPr>
      </w:pPr>
      <w:r>
        <w:rPr>
          <w:sz w:val="32"/>
        </w:rPr>
        <w:t xml:space="preserve">6.3 Выберите команду </w:t>
      </w:r>
      <w:r w:rsidRPr="00E71D38">
        <w:rPr>
          <w:i/>
          <w:sz w:val="32"/>
        </w:rPr>
        <w:t>Формат ячеек – Защита</w:t>
      </w:r>
      <w:r>
        <w:rPr>
          <w:sz w:val="32"/>
        </w:rPr>
        <w:t xml:space="preserve">, снимите флажок </w:t>
      </w:r>
      <w:r w:rsidRPr="00E71D38">
        <w:rPr>
          <w:i/>
          <w:sz w:val="32"/>
        </w:rPr>
        <w:t>Защищаемая ячейка</w:t>
      </w:r>
    </w:p>
    <w:p w:rsidR="00DF038E" w:rsidRPr="003A2D2F" w:rsidRDefault="00DF038E" w:rsidP="00DF038E">
      <w:pPr>
        <w:tabs>
          <w:tab w:val="num" w:pos="1134"/>
        </w:tabs>
        <w:ind w:firstLine="567"/>
        <w:jc w:val="both"/>
        <w:rPr>
          <w:i/>
          <w:sz w:val="32"/>
          <w:u w:val="single"/>
        </w:rPr>
      </w:pPr>
      <w:r>
        <w:rPr>
          <w:sz w:val="32"/>
        </w:rPr>
        <w:lastRenderedPageBreak/>
        <w:t xml:space="preserve">6.4 Выберите в меню команду </w:t>
      </w:r>
      <w:r w:rsidRPr="00E71D38">
        <w:rPr>
          <w:i/>
          <w:sz w:val="32"/>
        </w:rPr>
        <w:t>Рецензирование</w:t>
      </w:r>
      <w:r>
        <w:rPr>
          <w:i/>
          <w:sz w:val="32"/>
        </w:rPr>
        <w:t xml:space="preserve">, </w:t>
      </w:r>
      <w:r>
        <w:rPr>
          <w:sz w:val="32"/>
        </w:rPr>
        <w:t xml:space="preserve">из появившегося подменю </w:t>
      </w:r>
      <w:r w:rsidRPr="00E71D38">
        <w:rPr>
          <w:i/>
          <w:sz w:val="32"/>
        </w:rPr>
        <w:t xml:space="preserve">– </w:t>
      </w:r>
      <w:proofErr w:type="spellStart"/>
      <w:r w:rsidRPr="00E71D38">
        <w:rPr>
          <w:i/>
          <w:sz w:val="32"/>
        </w:rPr>
        <w:t>Защитиь</w:t>
      </w:r>
      <w:proofErr w:type="spellEnd"/>
      <w:r w:rsidRPr="00E71D38">
        <w:rPr>
          <w:i/>
          <w:sz w:val="32"/>
        </w:rPr>
        <w:t xml:space="preserve"> лист</w:t>
      </w:r>
      <w:r>
        <w:rPr>
          <w:i/>
          <w:sz w:val="32"/>
        </w:rPr>
        <w:t xml:space="preserve"> (</w:t>
      </w:r>
      <w:r>
        <w:rPr>
          <w:sz w:val="32"/>
        </w:rPr>
        <w:t xml:space="preserve">группа </w:t>
      </w:r>
      <w:r>
        <w:rPr>
          <w:i/>
          <w:sz w:val="32"/>
        </w:rPr>
        <w:t>Изменения)</w:t>
      </w:r>
    </w:p>
    <w:p w:rsidR="00DF038E" w:rsidRDefault="00DF038E" w:rsidP="00DF038E">
      <w:pPr>
        <w:tabs>
          <w:tab w:val="num" w:pos="1134"/>
        </w:tabs>
        <w:ind w:firstLine="567"/>
        <w:jc w:val="both"/>
        <w:rPr>
          <w:sz w:val="32"/>
        </w:rPr>
      </w:pPr>
      <w:r>
        <w:rPr>
          <w:sz w:val="32"/>
        </w:rPr>
        <w:t xml:space="preserve">6.5 Снимите защиту: </w:t>
      </w:r>
      <w:r>
        <w:rPr>
          <w:i/>
          <w:sz w:val="32"/>
        </w:rPr>
        <w:t xml:space="preserve">Рецензирование </w:t>
      </w:r>
      <w:r>
        <w:rPr>
          <w:sz w:val="32"/>
        </w:rPr>
        <w:t xml:space="preserve">– </w:t>
      </w:r>
      <w:proofErr w:type="gramStart"/>
      <w:r w:rsidRPr="003A2D2F">
        <w:rPr>
          <w:i/>
          <w:sz w:val="32"/>
        </w:rPr>
        <w:t>Изменения</w:t>
      </w:r>
      <w:r>
        <w:rPr>
          <w:sz w:val="32"/>
        </w:rPr>
        <w:t xml:space="preserve"> </w:t>
      </w:r>
      <w:r>
        <w:rPr>
          <w:i/>
          <w:sz w:val="32"/>
        </w:rPr>
        <w:t xml:space="preserve"> –</w:t>
      </w:r>
      <w:proofErr w:type="gramEnd"/>
      <w:r>
        <w:rPr>
          <w:i/>
          <w:sz w:val="32"/>
        </w:rPr>
        <w:t xml:space="preserve"> Снять защиту листа</w:t>
      </w:r>
    </w:p>
    <w:p w:rsidR="00DF038E" w:rsidRDefault="00DF038E" w:rsidP="00DF038E">
      <w:pPr>
        <w:numPr>
          <w:ilvl w:val="0"/>
          <w:numId w:val="8"/>
        </w:numPr>
        <w:tabs>
          <w:tab w:val="clear" w:pos="1080"/>
          <w:tab w:val="num" w:pos="900"/>
        </w:tabs>
        <w:ind w:left="0" w:firstLine="540"/>
        <w:jc w:val="both"/>
        <w:rPr>
          <w:b/>
          <w:bCs/>
          <w:i/>
          <w:iCs/>
          <w:sz w:val="32"/>
        </w:rPr>
      </w:pPr>
      <w:r w:rsidRPr="003A2D2F">
        <w:rPr>
          <w:b/>
          <w:bCs/>
          <w:i/>
          <w:iCs/>
          <w:sz w:val="32"/>
        </w:rPr>
        <w:t xml:space="preserve">Произведите </w:t>
      </w:r>
      <w:r>
        <w:rPr>
          <w:sz w:val="32"/>
        </w:rPr>
        <w:t>имитацию печати (предварительный просмотр).</w:t>
      </w:r>
    </w:p>
    <w:p w:rsidR="00DF038E" w:rsidRDefault="00DF038E" w:rsidP="00DF038E">
      <w:pPr>
        <w:tabs>
          <w:tab w:val="left" w:pos="1134"/>
          <w:tab w:val="left" w:pos="1418"/>
        </w:tabs>
        <w:ind w:firstLine="567"/>
        <w:jc w:val="both"/>
        <w:rPr>
          <w:sz w:val="32"/>
        </w:rPr>
      </w:pPr>
      <w:r>
        <w:rPr>
          <w:sz w:val="32"/>
        </w:rPr>
        <w:t xml:space="preserve">7.1 </w:t>
      </w:r>
      <w:r>
        <w:rPr>
          <w:sz w:val="32"/>
        </w:rPr>
        <w:tab/>
        <w:t xml:space="preserve">Нажмите кнопку </w:t>
      </w:r>
      <w:r>
        <w:rPr>
          <w:sz w:val="32"/>
          <w:lang w:val="en-US"/>
        </w:rPr>
        <w:t>Office</w:t>
      </w:r>
      <w:r>
        <w:rPr>
          <w:sz w:val="32"/>
        </w:rPr>
        <w:t xml:space="preserve">, </w:t>
      </w:r>
      <w:proofErr w:type="gramStart"/>
      <w:r>
        <w:rPr>
          <w:sz w:val="32"/>
        </w:rPr>
        <w:t>выберите  пункт</w:t>
      </w:r>
      <w:proofErr w:type="gramEnd"/>
      <w:r>
        <w:rPr>
          <w:sz w:val="32"/>
        </w:rPr>
        <w:t xml:space="preserve"> </w:t>
      </w:r>
      <w:r>
        <w:rPr>
          <w:i/>
          <w:sz w:val="32"/>
        </w:rPr>
        <w:t>Печать – Предварительный просмотр.</w:t>
      </w:r>
    </w:p>
    <w:p w:rsidR="00DF038E" w:rsidRPr="00A61EA4" w:rsidRDefault="00DF038E" w:rsidP="00DF038E">
      <w:pPr>
        <w:tabs>
          <w:tab w:val="left" w:pos="1134"/>
          <w:tab w:val="num" w:pos="1418"/>
        </w:tabs>
        <w:ind w:firstLine="567"/>
        <w:jc w:val="both"/>
        <w:rPr>
          <w:sz w:val="32"/>
        </w:rPr>
      </w:pPr>
      <w:r>
        <w:rPr>
          <w:sz w:val="32"/>
        </w:rPr>
        <w:t>7.2</w:t>
      </w:r>
      <w:r w:rsidRPr="00A61EA4">
        <w:rPr>
          <w:sz w:val="32"/>
        </w:rPr>
        <w:tab/>
      </w:r>
      <w:r>
        <w:rPr>
          <w:sz w:val="32"/>
        </w:rPr>
        <w:t>Изучите назначение кнопок в окне предварительного просмотра.</w:t>
      </w:r>
    </w:p>
    <w:p w:rsidR="00DF038E" w:rsidRPr="00E20575" w:rsidRDefault="00DF038E" w:rsidP="00DF038E">
      <w:pPr>
        <w:tabs>
          <w:tab w:val="num" w:pos="1080"/>
          <w:tab w:val="left" w:pos="1134"/>
        </w:tabs>
        <w:ind w:firstLine="567"/>
        <w:jc w:val="both"/>
        <w:rPr>
          <w:sz w:val="32"/>
        </w:rPr>
      </w:pPr>
      <w:r w:rsidRPr="00E20575">
        <w:rPr>
          <w:sz w:val="32"/>
        </w:rPr>
        <w:t>7</w:t>
      </w:r>
      <w:r>
        <w:rPr>
          <w:sz w:val="32"/>
        </w:rPr>
        <w:t>.3 Расположите таблицу на одном листе.</w:t>
      </w:r>
    </w:p>
    <w:p w:rsidR="00DF038E" w:rsidRDefault="00DF038E" w:rsidP="00DF038E">
      <w:pPr>
        <w:tabs>
          <w:tab w:val="num" w:pos="1080"/>
          <w:tab w:val="left" w:pos="1134"/>
        </w:tabs>
        <w:ind w:firstLine="567"/>
        <w:jc w:val="both"/>
        <w:rPr>
          <w:i/>
          <w:sz w:val="32"/>
          <w:u w:val="single"/>
        </w:rPr>
      </w:pPr>
      <w:r>
        <w:rPr>
          <w:sz w:val="32"/>
        </w:rPr>
        <w:t xml:space="preserve">7.4 Нажмите кнопку </w:t>
      </w:r>
      <w:r w:rsidRPr="003A2D2F">
        <w:rPr>
          <w:i/>
          <w:sz w:val="32"/>
        </w:rPr>
        <w:t>Закрыть.</w:t>
      </w:r>
    </w:p>
    <w:p w:rsidR="00DF038E" w:rsidRDefault="00DF038E" w:rsidP="00DF038E">
      <w:pPr>
        <w:numPr>
          <w:ilvl w:val="0"/>
          <w:numId w:val="8"/>
        </w:numPr>
        <w:tabs>
          <w:tab w:val="clear" w:pos="1080"/>
          <w:tab w:val="num" w:pos="900"/>
        </w:tabs>
        <w:ind w:left="540" w:firstLine="0"/>
        <w:jc w:val="both"/>
        <w:rPr>
          <w:b/>
          <w:bCs/>
          <w:i/>
          <w:iCs/>
          <w:sz w:val="32"/>
          <w:u w:val="single"/>
        </w:rPr>
      </w:pPr>
      <w:r w:rsidRPr="003A2D2F">
        <w:rPr>
          <w:b/>
          <w:bCs/>
          <w:i/>
          <w:iCs/>
          <w:sz w:val="32"/>
        </w:rPr>
        <w:t>Присвойте</w:t>
      </w:r>
      <w:r w:rsidRPr="003A2D2F">
        <w:rPr>
          <w:sz w:val="32"/>
        </w:rPr>
        <w:t xml:space="preserve"> </w:t>
      </w:r>
      <w:r>
        <w:rPr>
          <w:sz w:val="32"/>
        </w:rPr>
        <w:t>каждому сотруднику порядковый номер</w:t>
      </w:r>
    </w:p>
    <w:p w:rsidR="00DF038E" w:rsidRDefault="00DF038E" w:rsidP="00DF038E">
      <w:pPr>
        <w:numPr>
          <w:ilvl w:val="1"/>
          <w:numId w:val="10"/>
        </w:numPr>
        <w:tabs>
          <w:tab w:val="clear" w:pos="1620"/>
          <w:tab w:val="num" w:pos="1134"/>
        </w:tabs>
        <w:ind w:left="0" w:firstLine="567"/>
        <w:jc w:val="both"/>
        <w:rPr>
          <w:sz w:val="32"/>
        </w:rPr>
      </w:pPr>
      <w:r>
        <w:rPr>
          <w:sz w:val="32"/>
        </w:rPr>
        <w:t>Вставьте пустой столбец перед списком.</w:t>
      </w:r>
    </w:p>
    <w:p w:rsidR="00DF038E" w:rsidRPr="00B6371E" w:rsidRDefault="00DF038E" w:rsidP="00DF038E">
      <w:pPr>
        <w:numPr>
          <w:ilvl w:val="1"/>
          <w:numId w:val="10"/>
        </w:numPr>
        <w:tabs>
          <w:tab w:val="clear" w:pos="1620"/>
          <w:tab w:val="num" w:pos="1134"/>
        </w:tabs>
        <w:ind w:left="0" w:firstLine="567"/>
        <w:jc w:val="both"/>
        <w:rPr>
          <w:b/>
          <w:bCs/>
          <w:i/>
          <w:iCs/>
          <w:sz w:val="32"/>
          <w:u w:val="single"/>
        </w:rPr>
      </w:pPr>
      <w:r>
        <w:rPr>
          <w:sz w:val="32"/>
        </w:rPr>
        <w:t xml:space="preserve"> Например, в ячейку А4 поместите №, в ячейку А5 – число 1, а в ячейку А6 – число 2.</w:t>
      </w:r>
    </w:p>
    <w:p w:rsidR="00DF038E" w:rsidRPr="002B7206" w:rsidRDefault="00DF038E" w:rsidP="00DF038E">
      <w:pPr>
        <w:numPr>
          <w:ilvl w:val="1"/>
          <w:numId w:val="10"/>
        </w:numPr>
        <w:tabs>
          <w:tab w:val="clear" w:pos="1620"/>
          <w:tab w:val="num" w:pos="1134"/>
        </w:tabs>
        <w:ind w:left="0" w:firstLine="567"/>
        <w:jc w:val="both"/>
        <w:rPr>
          <w:b/>
          <w:bCs/>
          <w:i/>
          <w:iCs/>
          <w:sz w:val="32"/>
          <w:u w:val="single"/>
        </w:rPr>
      </w:pPr>
      <w:r>
        <w:rPr>
          <w:sz w:val="32"/>
        </w:rPr>
        <w:t xml:space="preserve"> Выделите ячейки А5 и А6 и мышкой, схватив за правый нижний угол выделенного прямоугольника, автоматически заполните требуемый диапазон до числа 20</w:t>
      </w:r>
    </w:p>
    <w:p w:rsidR="00DF038E" w:rsidRPr="00D869F1" w:rsidRDefault="00DF038E" w:rsidP="00DF038E">
      <w:pPr>
        <w:pStyle w:val="a5"/>
        <w:numPr>
          <w:ilvl w:val="0"/>
          <w:numId w:val="8"/>
        </w:numPr>
        <w:jc w:val="both"/>
        <w:rPr>
          <w:bCs/>
          <w:i/>
          <w:iCs/>
          <w:sz w:val="32"/>
        </w:rPr>
      </w:pPr>
      <w:r w:rsidRPr="00D869F1">
        <w:rPr>
          <w:b/>
          <w:bCs/>
          <w:i/>
          <w:iCs/>
          <w:sz w:val="32"/>
        </w:rPr>
        <w:t xml:space="preserve">Рассчитайте </w:t>
      </w:r>
      <w:r w:rsidRPr="00D869F1">
        <w:rPr>
          <w:bCs/>
          <w:iCs/>
          <w:sz w:val="32"/>
        </w:rPr>
        <w:t xml:space="preserve">итоговые значения по графам </w:t>
      </w:r>
      <w:r w:rsidRPr="00D869F1">
        <w:rPr>
          <w:bCs/>
          <w:i/>
          <w:iCs/>
          <w:sz w:val="32"/>
        </w:rPr>
        <w:t>Оклад, Премия, Все</w:t>
      </w:r>
      <w:r>
        <w:rPr>
          <w:bCs/>
          <w:i/>
          <w:iCs/>
          <w:sz w:val="32"/>
        </w:rPr>
        <w:t>го.</w:t>
      </w:r>
    </w:p>
    <w:p w:rsidR="00DF038E" w:rsidRPr="00B70F9A" w:rsidRDefault="00DF038E" w:rsidP="00DF038E">
      <w:pPr>
        <w:numPr>
          <w:ilvl w:val="0"/>
          <w:numId w:val="8"/>
        </w:numPr>
        <w:ind w:hanging="540"/>
        <w:jc w:val="both"/>
        <w:rPr>
          <w:b/>
          <w:bCs/>
          <w:i/>
          <w:iCs/>
          <w:sz w:val="32"/>
          <w:u w:val="single"/>
        </w:rPr>
      </w:pPr>
      <w:r>
        <w:rPr>
          <w:b/>
          <w:bCs/>
          <w:i/>
          <w:iCs/>
          <w:sz w:val="32"/>
        </w:rPr>
        <w:t>Осуществите условное форматирование</w:t>
      </w:r>
      <w:r>
        <w:rPr>
          <w:bCs/>
          <w:iCs/>
          <w:sz w:val="32"/>
        </w:rPr>
        <w:t>.</w:t>
      </w:r>
    </w:p>
    <w:p w:rsidR="00DF038E" w:rsidRDefault="00DF038E" w:rsidP="00DF038E">
      <w:pPr>
        <w:ind w:left="540"/>
        <w:jc w:val="both"/>
        <w:rPr>
          <w:bCs/>
          <w:iCs/>
          <w:sz w:val="32"/>
        </w:rPr>
      </w:pPr>
      <w:r>
        <w:rPr>
          <w:bCs/>
          <w:iCs/>
          <w:sz w:val="32"/>
        </w:rPr>
        <w:t>10.1 Выделите работников, у которых количество детей равно 0; больше 3.</w:t>
      </w:r>
    </w:p>
    <w:p w:rsidR="00DF038E" w:rsidRDefault="00DF038E" w:rsidP="00DF038E">
      <w:pPr>
        <w:tabs>
          <w:tab w:val="left" w:pos="1985"/>
        </w:tabs>
        <w:ind w:left="1985" w:hanging="851"/>
        <w:jc w:val="both"/>
        <w:rPr>
          <w:bCs/>
          <w:i/>
          <w:iCs/>
          <w:sz w:val="32"/>
        </w:rPr>
      </w:pPr>
      <w:r>
        <w:rPr>
          <w:bCs/>
          <w:iCs/>
          <w:sz w:val="32"/>
        </w:rPr>
        <w:t xml:space="preserve">10.1.1 Выделите значения поля </w:t>
      </w:r>
      <w:r>
        <w:rPr>
          <w:bCs/>
          <w:i/>
          <w:iCs/>
          <w:sz w:val="32"/>
        </w:rPr>
        <w:t>Дети.</w:t>
      </w:r>
    </w:p>
    <w:p w:rsidR="00DF038E" w:rsidRDefault="00DF038E" w:rsidP="00DF038E">
      <w:pPr>
        <w:tabs>
          <w:tab w:val="left" w:pos="2127"/>
        </w:tabs>
        <w:ind w:left="2127" w:hanging="993"/>
        <w:jc w:val="both"/>
        <w:rPr>
          <w:bCs/>
          <w:i/>
          <w:iCs/>
          <w:sz w:val="32"/>
        </w:rPr>
      </w:pPr>
      <w:r>
        <w:rPr>
          <w:bCs/>
          <w:iCs/>
          <w:sz w:val="32"/>
        </w:rPr>
        <w:t xml:space="preserve">10.1.2 Выберите из главного меню команду </w:t>
      </w:r>
      <w:r>
        <w:rPr>
          <w:bCs/>
          <w:i/>
          <w:iCs/>
          <w:sz w:val="32"/>
        </w:rPr>
        <w:t xml:space="preserve">Главная, </w:t>
      </w:r>
      <w:r>
        <w:rPr>
          <w:bCs/>
          <w:iCs/>
          <w:sz w:val="32"/>
        </w:rPr>
        <w:t xml:space="preserve">из группы </w:t>
      </w:r>
      <w:r>
        <w:rPr>
          <w:bCs/>
          <w:i/>
          <w:iCs/>
          <w:sz w:val="32"/>
        </w:rPr>
        <w:t xml:space="preserve">Стили </w:t>
      </w:r>
      <w:r>
        <w:rPr>
          <w:bCs/>
          <w:iCs/>
          <w:sz w:val="32"/>
        </w:rPr>
        <w:t xml:space="preserve">команду </w:t>
      </w:r>
      <w:r>
        <w:rPr>
          <w:bCs/>
          <w:i/>
          <w:iCs/>
          <w:sz w:val="32"/>
        </w:rPr>
        <w:t>Условное форматирование – Правила выделения ячеек.</w:t>
      </w:r>
    </w:p>
    <w:p w:rsidR="00DF038E" w:rsidRDefault="00DF038E" w:rsidP="00DF038E">
      <w:pPr>
        <w:ind w:left="540"/>
        <w:jc w:val="both"/>
        <w:rPr>
          <w:bCs/>
          <w:iCs/>
          <w:sz w:val="32"/>
        </w:rPr>
      </w:pPr>
      <w:proofErr w:type="gramStart"/>
      <w:r w:rsidRPr="00B70F9A">
        <w:rPr>
          <w:bCs/>
          <w:iCs/>
          <w:sz w:val="32"/>
        </w:rPr>
        <w:t xml:space="preserve">10.2 </w:t>
      </w:r>
      <w:r>
        <w:rPr>
          <w:bCs/>
          <w:iCs/>
          <w:sz w:val="32"/>
        </w:rPr>
        <w:t xml:space="preserve"> Выделите</w:t>
      </w:r>
      <w:proofErr w:type="gramEnd"/>
      <w:r>
        <w:rPr>
          <w:bCs/>
          <w:iCs/>
          <w:sz w:val="32"/>
        </w:rPr>
        <w:t xml:space="preserve"> работников, у которых </w:t>
      </w:r>
      <w:r>
        <w:rPr>
          <w:bCs/>
          <w:i/>
          <w:iCs/>
          <w:sz w:val="32"/>
        </w:rPr>
        <w:t xml:space="preserve">Разряд </w:t>
      </w:r>
      <w:r>
        <w:rPr>
          <w:bCs/>
          <w:iCs/>
          <w:sz w:val="32"/>
        </w:rPr>
        <w:t>больше 13.</w:t>
      </w:r>
    </w:p>
    <w:p w:rsidR="00DF038E" w:rsidRPr="00481090" w:rsidRDefault="00DF038E" w:rsidP="00DF038E">
      <w:pPr>
        <w:numPr>
          <w:ilvl w:val="0"/>
          <w:numId w:val="8"/>
        </w:numPr>
        <w:ind w:hanging="540"/>
        <w:jc w:val="both"/>
        <w:rPr>
          <w:sz w:val="32"/>
        </w:rPr>
      </w:pPr>
      <w:r w:rsidRPr="005C00AB">
        <w:rPr>
          <w:b/>
          <w:i/>
          <w:sz w:val="32"/>
        </w:rPr>
        <w:t xml:space="preserve">Постройте </w:t>
      </w:r>
      <w:r>
        <w:rPr>
          <w:sz w:val="32"/>
        </w:rPr>
        <w:t xml:space="preserve">график зависимости оклада от разряда работника, графики распределения </w:t>
      </w:r>
      <w:r w:rsidRPr="00D1554A">
        <w:rPr>
          <w:i/>
          <w:sz w:val="32"/>
        </w:rPr>
        <w:t>всего начислено</w:t>
      </w:r>
      <w:r>
        <w:rPr>
          <w:sz w:val="32"/>
        </w:rPr>
        <w:t xml:space="preserve">, </w:t>
      </w:r>
      <w:r>
        <w:rPr>
          <w:i/>
          <w:sz w:val="32"/>
        </w:rPr>
        <w:t>премия, оклад</w:t>
      </w:r>
      <w:r>
        <w:rPr>
          <w:sz w:val="32"/>
        </w:rPr>
        <w:t xml:space="preserve"> между работниками фирмы.</w:t>
      </w:r>
    </w:p>
    <w:p w:rsidR="00DF038E" w:rsidRDefault="00DF038E" w:rsidP="00DF038E">
      <w:pPr>
        <w:numPr>
          <w:ilvl w:val="0"/>
          <w:numId w:val="8"/>
        </w:numPr>
        <w:ind w:hanging="540"/>
        <w:jc w:val="both"/>
        <w:rPr>
          <w:b/>
          <w:bCs/>
          <w:i/>
          <w:iCs/>
          <w:sz w:val="32"/>
          <w:u w:val="single"/>
        </w:rPr>
      </w:pPr>
      <w:r w:rsidRPr="000210C5">
        <w:rPr>
          <w:b/>
          <w:bCs/>
          <w:i/>
          <w:iCs/>
          <w:sz w:val="32"/>
        </w:rPr>
        <w:t xml:space="preserve">Переименуйте </w:t>
      </w:r>
      <w:r>
        <w:rPr>
          <w:sz w:val="32"/>
        </w:rPr>
        <w:t xml:space="preserve">Лист1 текущей рабочей книги в </w:t>
      </w:r>
      <w:proofErr w:type="spellStart"/>
      <w:r>
        <w:rPr>
          <w:sz w:val="32"/>
          <w:lang w:val="en-US"/>
        </w:rPr>
        <w:t>kadr</w:t>
      </w:r>
      <w:proofErr w:type="spellEnd"/>
      <w:r>
        <w:rPr>
          <w:sz w:val="32"/>
        </w:rPr>
        <w:t>.</w:t>
      </w:r>
    </w:p>
    <w:p w:rsidR="00DF038E" w:rsidRDefault="00DF038E" w:rsidP="00DF038E">
      <w:pPr>
        <w:numPr>
          <w:ilvl w:val="0"/>
          <w:numId w:val="8"/>
        </w:numPr>
        <w:ind w:hanging="540"/>
        <w:jc w:val="both"/>
        <w:rPr>
          <w:sz w:val="32"/>
        </w:rPr>
      </w:pPr>
      <w:r w:rsidRPr="000210C5">
        <w:rPr>
          <w:b/>
          <w:bCs/>
          <w:i/>
          <w:iCs/>
          <w:sz w:val="32"/>
        </w:rPr>
        <w:t xml:space="preserve">Сохраните </w:t>
      </w:r>
      <w:r>
        <w:rPr>
          <w:sz w:val="32"/>
        </w:rPr>
        <w:t xml:space="preserve">рабочую книгу под именем </w:t>
      </w:r>
      <w:proofErr w:type="spellStart"/>
      <w:r>
        <w:rPr>
          <w:sz w:val="32"/>
          <w:lang w:val="en-US"/>
        </w:rPr>
        <w:t>kadr</w:t>
      </w:r>
      <w:proofErr w:type="spellEnd"/>
      <w:r>
        <w:rPr>
          <w:sz w:val="32"/>
        </w:rPr>
        <w:t>2 в своей папке в папке «Мои документы».</w:t>
      </w:r>
    </w:p>
    <w:p w:rsidR="00DF038E" w:rsidRDefault="00DF038E" w:rsidP="00DF038E">
      <w:pPr>
        <w:numPr>
          <w:ilvl w:val="0"/>
          <w:numId w:val="8"/>
        </w:numPr>
        <w:ind w:left="539" w:firstLine="0"/>
        <w:jc w:val="both"/>
        <w:rPr>
          <w:b/>
          <w:bCs/>
          <w:i/>
          <w:iCs/>
          <w:sz w:val="32"/>
        </w:rPr>
      </w:pPr>
      <w:r w:rsidRPr="000210C5">
        <w:rPr>
          <w:b/>
          <w:bCs/>
          <w:i/>
          <w:iCs/>
          <w:sz w:val="32"/>
        </w:rPr>
        <w:t xml:space="preserve">Завершите </w:t>
      </w:r>
      <w:r>
        <w:rPr>
          <w:sz w:val="32"/>
        </w:rPr>
        <w:t xml:space="preserve">работу с </w:t>
      </w:r>
      <w:r>
        <w:rPr>
          <w:sz w:val="32"/>
          <w:lang w:val="en-US"/>
        </w:rPr>
        <w:t>Excel</w:t>
      </w:r>
      <w:r>
        <w:rPr>
          <w:sz w:val="32"/>
        </w:rPr>
        <w:t>.</w:t>
      </w:r>
    </w:p>
    <w:p w:rsidR="00DF038E" w:rsidRDefault="00DF038E" w:rsidP="00DF038E">
      <w:pPr>
        <w:pStyle w:val="a3"/>
        <w:ind w:firstLine="720"/>
        <w:rPr>
          <w:b/>
          <w:bCs/>
          <w:i/>
          <w:iCs/>
          <w:sz w:val="28"/>
          <w:szCs w:val="28"/>
          <w:lang w:val="en-US"/>
        </w:rPr>
      </w:pPr>
    </w:p>
    <w:p w:rsidR="00DF038E" w:rsidRPr="001971A0" w:rsidRDefault="00DF038E" w:rsidP="00DF038E">
      <w:pPr>
        <w:pStyle w:val="2"/>
        <w:spacing w:before="0"/>
        <w:ind w:firstLine="567"/>
        <w:rPr>
          <w:rFonts w:ascii="Times New Roman" w:hAnsi="Times New Roman" w:cs="Times New Roman"/>
          <w:color w:val="auto"/>
          <w:sz w:val="32"/>
          <w:szCs w:val="32"/>
        </w:rPr>
      </w:pPr>
      <w:bookmarkStart w:id="10" w:name="_Toc330060836"/>
      <w:r>
        <w:rPr>
          <w:rFonts w:ascii="Times New Roman" w:hAnsi="Times New Roman" w:cs="Times New Roman"/>
          <w:color w:val="auto"/>
          <w:sz w:val="32"/>
          <w:szCs w:val="32"/>
        </w:rPr>
        <w:t>Контрольные з</w:t>
      </w:r>
      <w:r w:rsidRPr="001971A0">
        <w:rPr>
          <w:rFonts w:ascii="Times New Roman" w:hAnsi="Times New Roman" w:cs="Times New Roman"/>
          <w:color w:val="auto"/>
          <w:sz w:val="32"/>
          <w:szCs w:val="32"/>
        </w:rPr>
        <w:t>адани</w:t>
      </w:r>
      <w:r>
        <w:rPr>
          <w:rFonts w:ascii="Times New Roman" w:hAnsi="Times New Roman" w:cs="Times New Roman"/>
          <w:color w:val="auto"/>
          <w:sz w:val="32"/>
          <w:szCs w:val="32"/>
        </w:rPr>
        <w:t>я</w:t>
      </w:r>
      <w:r w:rsidRPr="001971A0">
        <w:rPr>
          <w:rFonts w:ascii="Times New Roman" w:hAnsi="Times New Roman" w:cs="Times New Roman"/>
          <w:color w:val="auto"/>
          <w:sz w:val="32"/>
          <w:szCs w:val="32"/>
        </w:rPr>
        <w:t>.</w:t>
      </w:r>
      <w:bookmarkEnd w:id="10"/>
    </w:p>
    <w:p w:rsidR="00DF038E" w:rsidRPr="001971A0" w:rsidRDefault="00DF038E" w:rsidP="00DF038E">
      <w:pPr>
        <w:ind w:firstLine="567"/>
        <w:rPr>
          <w:sz w:val="32"/>
          <w:szCs w:val="32"/>
        </w:rPr>
      </w:pPr>
      <w:r>
        <w:rPr>
          <w:sz w:val="32"/>
          <w:szCs w:val="32"/>
        </w:rPr>
        <w:t>Необходимо:</w:t>
      </w:r>
    </w:p>
    <w:p w:rsidR="00DF038E" w:rsidRPr="001971A0" w:rsidRDefault="00DF038E" w:rsidP="00DF038E">
      <w:pPr>
        <w:pStyle w:val="a3"/>
        <w:numPr>
          <w:ilvl w:val="0"/>
          <w:numId w:val="17"/>
        </w:numPr>
        <w:tabs>
          <w:tab w:val="clear" w:pos="1080"/>
          <w:tab w:val="num" w:pos="993"/>
        </w:tabs>
        <w:spacing w:after="0"/>
        <w:ind w:hanging="513"/>
        <w:rPr>
          <w:sz w:val="32"/>
          <w:szCs w:val="32"/>
        </w:rPr>
      </w:pPr>
      <w:r>
        <w:rPr>
          <w:sz w:val="32"/>
          <w:szCs w:val="32"/>
        </w:rPr>
        <w:t>рассчитать таблицу;</w:t>
      </w:r>
    </w:p>
    <w:p w:rsidR="00DF038E" w:rsidRPr="001971A0" w:rsidRDefault="00DF038E" w:rsidP="00DF038E">
      <w:pPr>
        <w:pStyle w:val="a3"/>
        <w:numPr>
          <w:ilvl w:val="0"/>
          <w:numId w:val="17"/>
        </w:numPr>
        <w:tabs>
          <w:tab w:val="clear" w:pos="1080"/>
          <w:tab w:val="num" w:pos="993"/>
        </w:tabs>
        <w:spacing w:after="0"/>
        <w:ind w:hanging="513"/>
        <w:rPr>
          <w:sz w:val="32"/>
          <w:szCs w:val="32"/>
        </w:rPr>
      </w:pPr>
      <w:r>
        <w:rPr>
          <w:sz w:val="32"/>
          <w:szCs w:val="32"/>
        </w:rPr>
        <w:lastRenderedPageBreak/>
        <w:t>з</w:t>
      </w:r>
      <w:r w:rsidRPr="001971A0">
        <w:rPr>
          <w:sz w:val="32"/>
          <w:szCs w:val="32"/>
        </w:rPr>
        <w:t>ащити</w:t>
      </w:r>
      <w:r>
        <w:rPr>
          <w:sz w:val="32"/>
          <w:szCs w:val="32"/>
        </w:rPr>
        <w:t>ть от изменения исходные данные;</w:t>
      </w:r>
    </w:p>
    <w:p w:rsidR="00DF038E" w:rsidRPr="001971A0" w:rsidRDefault="00DF038E" w:rsidP="00DF038E">
      <w:pPr>
        <w:pStyle w:val="a3"/>
        <w:numPr>
          <w:ilvl w:val="0"/>
          <w:numId w:val="17"/>
        </w:numPr>
        <w:tabs>
          <w:tab w:val="clear" w:pos="1080"/>
          <w:tab w:val="num" w:pos="993"/>
        </w:tabs>
        <w:spacing w:after="0"/>
        <w:ind w:left="1077" w:hanging="510"/>
        <w:rPr>
          <w:sz w:val="32"/>
          <w:szCs w:val="32"/>
        </w:rPr>
      </w:pPr>
      <w:r>
        <w:rPr>
          <w:sz w:val="32"/>
          <w:szCs w:val="32"/>
        </w:rPr>
        <w:t>п</w:t>
      </w:r>
      <w:r w:rsidRPr="001971A0">
        <w:rPr>
          <w:sz w:val="32"/>
          <w:szCs w:val="32"/>
        </w:rPr>
        <w:t>остроить диаграммы по данным таблицы.</w:t>
      </w:r>
    </w:p>
    <w:p w:rsidR="00DF038E" w:rsidRPr="003F4B59" w:rsidRDefault="00DF038E" w:rsidP="00DF038E">
      <w:pPr>
        <w:pStyle w:val="a3"/>
        <w:ind w:firstLine="720"/>
        <w:rPr>
          <w:sz w:val="28"/>
          <w:szCs w:val="28"/>
        </w:rPr>
      </w:pPr>
    </w:p>
    <w:p w:rsidR="00DF038E" w:rsidRPr="00CE0A3D" w:rsidRDefault="00DF038E" w:rsidP="00DF038E">
      <w:pPr>
        <w:pStyle w:val="a3"/>
        <w:spacing w:after="0"/>
        <w:ind w:firstLine="567"/>
        <w:rPr>
          <w:b/>
          <w:bCs/>
          <w:i/>
          <w:iCs/>
          <w:sz w:val="32"/>
          <w:szCs w:val="32"/>
        </w:rPr>
      </w:pPr>
      <w:r w:rsidRPr="00CE0A3D">
        <w:rPr>
          <w:b/>
          <w:bCs/>
          <w:i/>
          <w:iCs/>
          <w:sz w:val="32"/>
          <w:szCs w:val="32"/>
        </w:rPr>
        <w:t xml:space="preserve">Задание 1. </w:t>
      </w:r>
    </w:p>
    <w:p w:rsidR="00DF038E" w:rsidRDefault="00DF038E" w:rsidP="00DF038E">
      <w:pPr>
        <w:pStyle w:val="a3"/>
        <w:ind w:left="4500" w:right="796" w:hanging="1260"/>
        <w:jc w:val="right"/>
        <w:rPr>
          <w:sz w:val="32"/>
          <w:szCs w:val="32"/>
        </w:rPr>
      </w:pPr>
      <w:r w:rsidRPr="00AC0833">
        <w:rPr>
          <w:sz w:val="32"/>
          <w:szCs w:val="32"/>
        </w:rPr>
        <w:t>Таблица</w:t>
      </w:r>
      <w:r>
        <w:rPr>
          <w:sz w:val="32"/>
          <w:szCs w:val="32"/>
        </w:rPr>
        <w:t xml:space="preserve"> 1</w:t>
      </w:r>
    </w:p>
    <w:p w:rsidR="00DF038E" w:rsidRDefault="00DF038E" w:rsidP="00DF038E">
      <w:pPr>
        <w:pStyle w:val="a3"/>
        <w:ind w:left="4500" w:right="140" w:hanging="4500"/>
        <w:jc w:val="center"/>
        <w:rPr>
          <w:sz w:val="32"/>
          <w:szCs w:val="32"/>
        </w:rPr>
      </w:pPr>
      <w:r w:rsidRPr="00AC0833">
        <w:rPr>
          <w:sz w:val="32"/>
          <w:szCs w:val="32"/>
        </w:rPr>
        <w:t>Размер и структура продаж продовольственных продук</w:t>
      </w:r>
      <w:r>
        <w:rPr>
          <w:sz w:val="32"/>
          <w:szCs w:val="32"/>
        </w:rPr>
        <w:t>тов</w:t>
      </w:r>
    </w:p>
    <w:tbl>
      <w:tblPr>
        <w:tblpPr w:leftFromText="180" w:rightFromText="180" w:vertAnchor="text" w:horzAnchor="margin" w:tblpXSpec="center" w:tblpY="20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8"/>
        <w:gridCol w:w="1965"/>
        <w:gridCol w:w="1617"/>
        <w:gridCol w:w="1154"/>
        <w:gridCol w:w="1260"/>
        <w:gridCol w:w="1800"/>
      </w:tblGrid>
      <w:tr w:rsidR="00DF038E" w:rsidRPr="00AC0833" w:rsidTr="004E21C9">
        <w:tc>
          <w:tcPr>
            <w:tcW w:w="648" w:type="dxa"/>
          </w:tcPr>
          <w:p w:rsidR="00DF038E" w:rsidRPr="00AC0833" w:rsidRDefault="00DF038E" w:rsidP="004E21C9">
            <w:pPr>
              <w:jc w:val="center"/>
              <w:rPr>
                <w:sz w:val="28"/>
                <w:szCs w:val="28"/>
              </w:rPr>
            </w:pPr>
            <w:r w:rsidRPr="00AC0833">
              <w:rPr>
                <w:sz w:val="28"/>
                <w:szCs w:val="28"/>
              </w:rPr>
              <w:t>№ п/п</w:t>
            </w:r>
          </w:p>
        </w:tc>
        <w:tc>
          <w:tcPr>
            <w:tcW w:w="1965" w:type="dxa"/>
          </w:tcPr>
          <w:p w:rsidR="00DF038E" w:rsidRPr="00AC0833" w:rsidRDefault="00DF038E" w:rsidP="004E21C9">
            <w:pPr>
              <w:jc w:val="center"/>
              <w:rPr>
                <w:sz w:val="28"/>
                <w:szCs w:val="28"/>
              </w:rPr>
            </w:pPr>
            <w:r w:rsidRPr="00AC0833">
              <w:rPr>
                <w:sz w:val="28"/>
                <w:szCs w:val="28"/>
              </w:rPr>
              <w:t>Наименование</w:t>
            </w:r>
          </w:p>
        </w:tc>
        <w:tc>
          <w:tcPr>
            <w:tcW w:w="1617" w:type="dxa"/>
          </w:tcPr>
          <w:p w:rsidR="00DF038E" w:rsidRPr="00AC0833" w:rsidRDefault="00DF038E" w:rsidP="004E21C9">
            <w:pPr>
              <w:jc w:val="center"/>
              <w:rPr>
                <w:sz w:val="28"/>
                <w:szCs w:val="28"/>
              </w:rPr>
            </w:pPr>
            <w:r w:rsidRPr="00AC0833">
              <w:rPr>
                <w:sz w:val="28"/>
                <w:szCs w:val="28"/>
              </w:rPr>
              <w:t>Количество</w:t>
            </w:r>
          </w:p>
          <w:p w:rsidR="00DF038E" w:rsidRPr="00AC0833" w:rsidRDefault="00DF038E" w:rsidP="004E21C9">
            <w:pPr>
              <w:jc w:val="center"/>
              <w:rPr>
                <w:sz w:val="28"/>
                <w:szCs w:val="28"/>
              </w:rPr>
            </w:pPr>
            <w:r w:rsidRPr="00AC0833">
              <w:rPr>
                <w:sz w:val="28"/>
                <w:szCs w:val="28"/>
              </w:rPr>
              <w:t>(кг)</w:t>
            </w:r>
          </w:p>
        </w:tc>
        <w:tc>
          <w:tcPr>
            <w:tcW w:w="1154" w:type="dxa"/>
          </w:tcPr>
          <w:p w:rsidR="00DF038E" w:rsidRPr="00AC0833" w:rsidRDefault="00DF038E" w:rsidP="004E21C9">
            <w:pPr>
              <w:jc w:val="center"/>
              <w:rPr>
                <w:sz w:val="28"/>
                <w:szCs w:val="28"/>
              </w:rPr>
            </w:pPr>
            <w:r w:rsidRPr="00AC0833">
              <w:rPr>
                <w:sz w:val="28"/>
                <w:szCs w:val="28"/>
              </w:rPr>
              <w:t>Цена</w:t>
            </w:r>
          </w:p>
          <w:p w:rsidR="00DF038E" w:rsidRPr="00AC0833" w:rsidRDefault="00DF038E" w:rsidP="004E21C9">
            <w:pPr>
              <w:jc w:val="center"/>
              <w:rPr>
                <w:sz w:val="28"/>
                <w:szCs w:val="28"/>
              </w:rPr>
            </w:pPr>
            <w:r w:rsidRPr="00AC0833">
              <w:rPr>
                <w:sz w:val="28"/>
                <w:szCs w:val="28"/>
              </w:rPr>
              <w:t>(</w:t>
            </w:r>
            <w:proofErr w:type="spellStart"/>
            <w:r w:rsidRPr="00AC0833">
              <w:rPr>
                <w:sz w:val="28"/>
                <w:szCs w:val="28"/>
              </w:rPr>
              <w:t>руб</w:t>
            </w:r>
            <w:proofErr w:type="spellEnd"/>
            <w:r w:rsidRPr="00AC0833">
              <w:rPr>
                <w:sz w:val="28"/>
                <w:szCs w:val="28"/>
              </w:rPr>
              <w:t>/кг)</w:t>
            </w:r>
          </w:p>
        </w:tc>
        <w:tc>
          <w:tcPr>
            <w:tcW w:w="1260" w:type="dxa"/>
          </w:tcPr>
          <w:p w:rsidR="00DF038E" w:rsidRPr="00AC0833" w:rsidRDefault="00DF038E" w:rsidP="004E21C9">
            <w:pPr>
              <w:jc w:val="center"/>
              <w:rPr>
                <w:sz w:val="28"/>
                <w:szCs w:val="28"/>
              </w:rPr>
            </w:pPr>
            <w:r w:rsidRPr="00AC0833">
              <w:rPr>
                <w:sz w:val="28"/>
                <w:szCs w:val="28"/>
              </w:rPr>
              <w:t>Сумма</w:t>
            </w:r>
          </w:p>
          <w:p w:rsidR="00DF038E" w:rsidRPr="00AC0833" w:rsidRDefault="00DF038E" w:rsidP="004E21C9">
            <w:pPr>
              <w:jc w:val="center"/>
              <w:rPr>
                <w:sz w:val="28"/>
                <w:szCs w:val="28"/>
              </w:rPr>
            </w:pPr>
            <w:r w:rsidRPr="00AC0833">
              <w:rPr>
                <w:sz w:val="28"/>
                <w:szCs w:val="28"/>
              </w:rPr>
              <w:t>(</w:t>
            </w:r>
            <w:proofErr w:type="spellStart"/>
            <w:r w:rsidRPr="00AC0833">
              <w:rPr>
                <w:sz w:val="28"/>
                <w:szCs w:val="28"/>
              </w:rPr>
              <w:t>руб</w:t>
            </w:r>
            <w:proofErr w:type="spellEnd"/>
            <w:r w:rsidRPr="00AC0833">
              <w:rPr>
                <w:sz w:val="28"/>
                <w:szCs w:val="28"/>
              </w:rPr>
              <w:t>)</w:t>
            </w:r>
          </w:p>
        </w:tc>
        <w:tc>
          <w:tcPr>
            <w:tcW w:w="1800" w:type="dxa"/>
          </w:tcPr>
          <w:p w:rsidR="00DF038E" w:rsidRPr="00AC0833" w:rsidRDefault="00DF038E" w:rsidP="004E21C9">
            <w:pPr>
              <w:jc w:val="center"/>
              <w:rPr>
                <w:sz w:val="28"/>
                <w:szCs w:val="28"/>
              </w:rPr>
            </w:pPr>
            <w:r w:rsidRPr="00AC0833">
              <w:rPr>
                <w:sz w:val="28"/>
                <w:szCs w:val="28"/>
              </w:rPr>
              <w:t xml:space="preserve">Структура </w:t>
            </w:r>
            <w:proofErr w:type="gramStart"/>
            <w:r w:rsidRPr="00AC0833">
              <w:rPr>
                <w:sz w:val="28"/>
                <w:szCs w:val="28"/>
              </w:rPr>
              <w:t>продаж,  %</w:t>
            </w:r>
            <w:proofErr w:type="gramEnd"/>
          </w:p>
        </w:tc>
      </w:tr>
      <w:tr w:rsidR="00DF038E" w:rsidRPr="00AC0833" w:rsidTr="004E21C9">
        <w:tc>
          <w:tcPr>
            <w:tcW w:w="648" w:type="dxa"/>
          </w:tcPr>
          <w:p w:rsidR="00DF038E" w:rsidRPr="00AC0833" w:rsidRDefault="00DF038E" w:rsidP="004E21C9">
            <w:pPr>
              <w:rPr>
                <w:sz w:val="28"/>
                <w:szCs w:val="28"/>
              </w:rPr>
            </w:pPr>
            <w:r w:rsidRPr="00AC0833">
              <w:rPr>
                <w:sz w:val="28"/>
                <w:szCs w:val="28"/>
              </w:rPr>
              <w:t>1</w:t>
            </w:r>
          </w:p>
        </w:tc>
        <w:tc>
          <w:tcPr>
            <w:tcW w:w="1965" w:type="dxa"/>
          </w:tcPr>
          <w:p w:rsidR="00DF038E" w:rsidRPr="00AC0833" w:rsidRDefault="00DF038E" w:rsidP="004E21C9">
            <w:pPr>
              <w:rPr>
                <w:sz w:val="28"/>
                <w:szCs w:val="28"/>
              </w:rPr>
            </w:pPr>
            <w:r w:rsidRPr="00AC0833">
              <w:rPr>
                <w:sz w:val="28"/>
                <w:szCs w:val="28"/>
              </w:rPr>
              <w:t>Сахар</w:t>
            </w:r>
          </w:p>
        </w:tc>
        <w:tc>
          <w:tcPr>
            <w:tcW w:w="1617" w:type="dxa"/>
          </w:tcPr>
          <w:p w:rsidR="00DF038E" w:rsidRPr="00AC0833" w:rsidRDefault="00DF038E" w:rsidP="004E21C9">
            <w:pPr>
              <w:jc w:val="center"/>
              <w:rPr>
                <w:sz w:val="28"/>
                <w:szCs w:val="28"/>
              </w:rPr>
            </w:pPr>
            <w:r w:rsidRPr="00AC0833">
              <w:rPr>
                <w:sz w:val="28"/>
                <w:szCs w:val="28"/>
              </w:rPr>
              <w:t>180</w:t>
            </w:r>
          </w:p>
        </w:tc>
        <w:tc>
          <w:tcPr>
            <w:tcW w:w="1154" w:type="dxa"/>
          </w:tcPr>
          <w:p w:rsidR="00DF038E" w:rsidRPr="00AC0833" w:rsidRDefault="00DF038E" w:rsidP="004E21C9">
            <w:pPr>
              <w:jc w:val="center"/>
              <w:rPr>
                <w:sz w:val="28"/>
                <w:szCs w:val="28"/>
              </w:rPr>
            </w:pPr>
            <w:r w:rsidRPr="00AC0833">
              <w:rPr>
                <w:sz w:val="28"/>
                <w:szCs w:val="28"/>
              </w:rPr>
              <w:t>14</w:t>
            </w:r>
          </w:p>
        </w:tc>
        <w:tc>
          <w:tcPr>
            <w:tcW w:w="1260" w:type="dxa"/>
          </w:tcPr>
          <w:p w:rsidR="00DF038E" w:rsidRPr="00AC0833" w:rsidRDefault="00DF038E" w:rsidP="004E21C9">
            <w:pPr>
              <w:jc w:val="center"/>
              <w:rPr>
                <w:sz w:val="28"/>
                <w:szCs w:val="28"/>
              </w:rPr>
            </w:pPr>
            <w:r>
              <w:rPr>
                <w:sz w:val="28"/>
                <w:szCs w:val="28"/>
              </w:rPr>
              <w:t>?</w:t>
            </w:r>
          </w:p>
        </w:tc>
        <w:tc>
          <w:tcPr>
            <w:tcW w:w="1800" w:type="dxa"/>
          </w:tcPr>
          <w:p w:rsidR="00DF038E" w:rsidRPr="00AC0833" w:rsidRDefault="00DF038E" w:rsidP="004E21C9">
            <w:pPr>
              <w:jc w:val="center"/>
              <w:rPr>
                <w:sz w:val="28"/>
                <w:szCs w:val="28"/>
              </w:rPr>
            </w:pPr>
            <w:r>
              <w:rPr>
                <w:sz w:val="28"/>
                <w:szCs w:val="28"/>
              </w:rPr>
              <w:t>?</w:t>
            </w:r>
          </w:p>
        </w:tc>
      </w:tr>
      <w:tr w:rsidR="00DF038E" w:rsidRPr="00AC0833" w:rsidTr="004E21C9">
        <w:tc>
          <w:tcPr>
            <w:tcW w:w="648" w:type="dxa"/>
          </w:tcPr>
          <w:p w:rsidR="00DF038E" w:rsidRPr="00AC0833" w:rsidRDefault="00DF038E" w:rsidP="004E21C9">
            <w:pPr>
              <w:rPr>
                <w:sz w:val="28"/>
                <w:szCs w:val="28"/>
              </w:rPr>
            </w:pPr>
            <w:r w:rsidRPr="00AC0833">
              <w:rPr>
                <w:sz w:val="28"/>
                <w:szCs w:val="28"/>
              </w:rPr>
              <w:t>2</w:t>
            </w:r>
          </w:p>
        </w:tc>
        <w:tc>
          <w:tcPr>
            <w:tcW w:w="1965" w:type="dxa"/>
          </w:tcPr>
          <w:p w:rsidR="00DF038E" w:rsidRPr="00AC0833" w:rsidRDefault="00DF038E" w:rsidP="004E21C9">
            <w:pPr>
              <w:rPr>
                <w:sz w:val="28"/>
                <w:szCs w:val="28"/>
              </w:rPr>
            </w:pPr>
            <w:r w:rsidRPr="00AC0833">
              <w:rPr>
                <w:sz w:val="28"/>
                <w:szCs w:val="28"/>
              </w:rPr>
              <w:t>Крупа</w:t>
            </w:r>
          </w:p>
        </w:tc>
        <w:tc>
          <w:tcPr>
            <w:tcW w:w="1617" w:type="dxa"/>
          </w:tcPr>
          <w:p w:rsidR="00DF038E" w:rsidRPr="00AC0833" w:rsidRDefault="00DF038E" w:rsidP="004E21C9">
            <w:pPr>
              <w:jc w:val="center"/>
              <w:rPr>
                <w:sz w:val="28"/>
                <w:szCs w:val="28"/>
              </w:rPr>
            </w:pPr>
            <w:r w:rsidRPr="00AC0833">
              <w:rPr>
                <w:sz w:val="28"/>
                <w:szCs w:val="28"/>
              </w:rPr>
              <w:t>330</w:t>
            </w:r>
          </w:p>
        </w:tc>
        <w:tc>
          <w:tcPr>
            <w:tcW w:w="1154" w:type="dxa"/>
          </w:tcPr>
          <w:p w:rsidR="00DF038E" w:rsidRPr="00AC0833" w:rsidRDefault="00DF038E" w:rsidP="004E21C9">
            <w:pPr>
              <w:jc w:val="center"/>
              <w:rPr>
                <w:sz w:val="28"/>
                <w:szCs w:val="28"/>
              </w:rPr>
            </w:pPr>
            <w:r w:rsidRPr="00AC0833">
              <w:rPr>
                <w:sz w:val="28"/>
                <w:szCs w:val="28"/>
              </w:rPr>
              <w:t>10</w:t>
            </w:r>
          </w:p>
        </w:tc>
        <w:tc>
          <w:tcPr>
            <w:tcW w:w="1260" w:type="dxa"/>
          </w:tcPr>
          <w:p w:rsidR="00DF038E" w:rsidRPr="00AC0833" w:rsidRDefault="00DF038E" w:rsidP="004E21C9">
            <w:pPr>
              <w:jc w:val="center"/>
              <w:rPr>
                <w:sz w:val="28"/>
                <w:szCs w:val="28"/>
              </w:rPr>
            </w:pPr>
            <w:r>
              <w:rPr>
                <w:sz w:val="28"/>
                <w:szCs w:val="28"/>
              </w:rPr>
              <w:t>?</w:t>
            </w:r>
          </w:p>
        </w:tc>
        <w:tc>
          <w:tcPr>
            <w:tcW w:w="1800" w:type="dxa"/>
          </w:tcPr>
          <w:p w:rsidR="00DF038E" w:rsidRPr="00AC0833" w:rsidRDefault="00DF038E" w:rsidP="004E21C9">
            <w:pPr>
              <w:jc w:val="center"/>
              <w:rPr>
                <w:sz w:val="28"/>
                <w:szCs w:val="28"/>
              </w:rPr>
            </w:pPr>
            <w:r>
              <w:rPr>
                <w:sz w:val="28"/>
                <w:szCs w:val="28"/>
              </w:rPr>
              <w:t>?</w:t>
            </w:r>
          </w:p>
        </w:tc>
      </w:tr>
      <w:tr w:rsidR="00DF038E" w:rsidRPr="00AC0833" w:rsidTr="004E21C9">
        <w:tc>
          <w:tcPr>
            <w:tcW w:w="648" w:type="dxa"/>
          </w:tcPr>
          <w:p w:rsidR="00DF038E" w:rsidRPr="00AC0833" w:rsidRDefault="00DF038E" w:rsidP="004E21C9">
            <w:pPr>
              <w:rPr>
                <w:sz w:val="28"/>
                <w:szCs w:val="28"/>
              </w:rPr>
            </w:pPr>
            <w:r w:rsidRPr="00AC0833">
              <w:rPr>
                <w:sz w:val="28"/>
                <w:szCs w:val="28"/>
              </w:rPr>
              <w:t>3</w:t>
            </w:r>
          </w:p>
        </w:tc>
        <w:tc>
          <w:tcPr>
            <w:tcW w:w="1965" w:type="dxa"/>
          </w:tcPr>
          <w:p w:rsidR="00DF038E" w:rsidRPr="00AC0833" w:rsidRDefault="00DF038E" w:rsidP="004E21C9">
            <w:pPr>
              <w:rPr>
                <w:sz w:val="28"/>
                <w:szCs w:val="28"/>
              </w:rPr>
            </w:pPr>
            <w:r w:rsidRPr="00AC0833">
              <w:rPr>
                <w:sz w:val="28"/>
                <w:szCs w:val="28"/>
              </w:rPr>
              <w:t>Пшено</w:t>
            </w:r>
          </w:p>
        </w:tc>
        <w:tc>
          <w:tcPr>
            <w:tcW w:w="1617" w:type="dxa"/>
          </w:tcPr>
          <w:p w:rsidR="00DF038E" w:rsidRPr="00AC0833" w:rsidRDefault="00DF038E" w:rsidP="004E21C9">
            <w:pPr>
              <w:jc w:val="center"/>
              <w:rPr>
                <w:sz w:val="28"/>
                <w:szCs w:val="28"/>
              </w:rPr>
            </w:pPr>
            <w:r w:rsidRPr="00AC0833">
              <w:rPr>
                <w:sz w:val="28"/>
                <w:szCs w:val="28"/>
              </w:rPr>
              <w:t>150</w:t>
            </w:r>
          </w:p>
        </w:tc>
        <w:tc>
          <w:tcPr>
            <w:tcW w:w="1154" w:type="dxa"/>
          </w:tcPr>
          <w:p w:rsidR="00DF038E" w:rsidRPr="00AC0833" w:rsidRDefault="00DF038E" w:rsidP="004E21C9">
            <w:pPr>
              <w:jc w:val="center"/>
              <w:rPr>
                <w:sz w:val="28"/>
                <w:szCs w:val="28"/>
              </w:rPr>
            </w:pPr>
            <w:r w:rsidRPr="00AC0833">
              <w:rPr>
                <w:sz w:val="28"/>
                <w:szCs w:val="28"/>
              </w:rPr>
              <w:t>10</w:t>
            </w:r>
          </w:p>
        </w:tc>
        <w:tc>
          <w:tcPr>
            <w:tcW w:w="1260" w:type="dxa"/>
          </w:tcPr>
          <w:p w:rsidR="00DF038E" w:rsidRPr="00AC0833" w:rsidRDefault="00DF038E" w:rsidP="004E21C9">
            <w:pPr>
              <w:jc w:val="center"/>
              <w:rPr>
                <w:sz w:val="28"/>
                <w:szCs w:val="28"/>
              </w:rPr>
            </w:pPr>
            <w:r>
              <w:rPr>
                <w:sz w:val="28"/>
                <w:szCs w:val="28"/>
              </w:rPr>
              <w:t>?</w:t>
            </w:r>
          </w:p>
        </w:tc>
        <w:tc>
          <w:tcPr>
            <w:tcW w:w="1800" w:type="dxa"/>
          </w:tcPr>
          <w:p w:rsidR="00DF038E" w:rsidRPr="00AC0833" w:rsidRDefault="00DF038E" w:rsidP="004E21C9">
            <w:pPr>
              <w:jc w:val="center"/>
              <w:rPr>
                <w:sz w:val="28"/>
                <w:szCs w:val="28"/>
              </w:rPr>
            </w:pPr>
            <w:r>
              <w:rPr>
                <w:sz w:val="28"/>
                <w:szCs w:val="28"/>
              </w:rPr>
              <w:t>?</w:t>
            </w:r>
          </w:p>
        </w:tc>
      </w:tr>
      <w:tr w:rsidR="00DF038E" w:rsidRPr="00AC0833" w:rsidTr="004E21C9">
        <w:tc>
          <w:tcPr>
            <w:tcW w:w="648" w:type="dxa"/>
          </w:tcPr>
          <w:p w:rsidR="00DF038E" w:rsidRPr="00AC0833" w:rsidRDefault="00DF038E" w:rsidP="004E21C9">
            <w:pPr>
              <w:rPr>
                <w:sz w:val="28"/>
                <w:szCs w:val="28"/>
              </w:rPr>
            </w:pPr>
            <w:r w:rsidRPr="00AC0833">
              <w:rPr>
                <w:sz w:val="28"/>
                <w:szCs w:val="28"/>
              </w:rPr>
              <w:t>4</w:t>
            </w:r>
          </w:p>
        </w:tc>
        <w:tc>
          <w:tcPr>
            <w:tcW w:w="1965" w:type="dxa"/>
          </w:tcPr>
          <w:p w:rsidR="00DF038E" w:rsidRPr="00AC0833" w:rsidRDefault="00DF038E" w:rsidP="004E21C9">
            <w:pPr>
              <w:rPr>
                <w:sz w:val="28"/>
                <w:szCs w:val="28"/>
              </w:rPr>
            </w:pPr>
            <w:r w:rsidRPr="00AC0833">
              <w:rPr>
                <w:sz w:val="28"/>
                <w:szCs w:val="28"/>
              </w:rPr>
              <w:t>Макароны</w:t>
            </w:r>
          </w:p>
        </w:tc>
        <w:tc>
          <w:tcPr>
            <w:tcW w:w="1617" w:type="dxa"/>
          </w:tcPr>
          <w:p w:rsidR="00DF038E" w:rsidRPr="00AC0833" w:rsidRDefault="00DF038E" w:rsidP="004E21C9">
            <w:pPr>
              <w:jc w:val="center"/>
              <w:rPr>
                <w:sz w:val="28"/>
                <w:szCs w:val="28"/>
              </w:rPr>
            </w:pPr>
            <w:r w:rsidRPr="00AC0833">
              <w:rPr>
                <w:sz w:val="28"/>
                <w:szCs w:val="28"/>
              </w:rPr>
              <w:t>87</w:t>
            </w:r>
          </w:p>
        </w:tc>
        <w:tc>
          <w:tcPr>
            <w:tcW w:w="1154" w:type="dxa"/>
          </w:tcPr>
          <w:p w:rsidR="00DF038E" w:rsidRPr="00AC0833" w:rsidRDefault="00DF038E" w:rsidP="004E21C9">
            <w:pPr>
              <w:jc w:val="center"/>
              <w:rPr>
                <w:sz w:val="28"/>
                <w:szCs w:val="28"/>
              </w:rPr>
            </w:pPr>
            <w:r w:rsidRPr="00AC0833">
              <w:rPr>
                <w:sz w:val="28"/>
                <w:szCs w:val="28"/>
              </w:rPr>
              <w:t>12,5</w:t>
            </w:r>
          </w:p>
        </w:tc>
        <w:tc>
          <w:tcPr>
            <w:tcW w:w="1260" w:type="dxa"/>
          </w:tcPr>
          <w:p w:rsidR="00DF038E" w:rsidRPr="00AC0833" w:rsidRDefault="00DF038E" w:rsidP="004E21C9">
            <w:pPr>
              <w:jc w:val="center"/>
              <w:rPr>
                <w:sz w:val="28"/>
                <w:szCs w:val="28"/>
              </w:rPr>
            </w:pPr>
            <w:r>
              <w:rPr>
                <w:sz w:val="28"/>
                <w:szCs w:val="28"/>
              </w:rPr>
              <w:t>?</w:t>
            </w:r>
          </w:p>
        </w:tc>
        <w:tc>
          <w:tcPr>
            <w:tcW w:w="1800" w:type="dxa"/>
          </w:tcPr>
          <w:p w:rsidR="00DF038E" w:rsidRPr="00AC0833" w:rsidRDefault="00DF038E" w:rsidP="004E21C9">
            <w:pPr>
              <w:jc w:val="center"/>
              <w:rPr>
                <w:sz w:val="28"/>
                <w:szCs w:val="28"/>
              </w:rPr>
            </w:pPr>
            <w:r>
              <w:rPr>
                <w:sz w:val="28"/>
                <w:szCs w:val="28"/>
              </w:rPr>
              <w:t>?</w:t>
            </w:r>
          </w:p>
        </w:tc>
      </w:tr>
      <w:tr w:rsidR="00DF038E" w:rsidRPr="00AC0833" w:rsidTr="004E21C9">
        <w:tc>
          <w:tcPr>
            <w:tcW w:w="648" w:type="dxa"/>
          </w:tcPr>
          <w:p w:rsidR="00DF038E" w:rsidRPr="00AC0833" w:rsidRDefault="00DF038E" w:rsidP="004E21C9">
            <w:pPr>
              <w:rPr>
                <w:sz w:val="28"/>
                <w:szCs w:val="28"/>
              </w:rPr>
            </w:pPr>
            <w:r w:rsidRPr="00AC0833">
              <w:rPr>
                <w:sz w:val="28"/>
                <w:szCs w:val="28"/>
              </w:rPr>
              <w:t>5</w:t>
            </w:r>
          </w:p>
        </w:tc>
        <w:tc>
          <w:tcPr>
            <w:tcW w:w="1965" w:type="dxa"/>
          </w:tcPr>
          <w:p w:rsidR="00DF038E" w:rsidRPr="00AC0833" w:rsidRDefault="00DF038E" w:rsidP="004E21C9">
            <w:pPr>
              <w:rPr>
                <w:sz w:val="28"/>
                <w:szCs w:val="28"/>
              </w:rPr>
            </w:pPr>
            <w:r w:rsidRPr="00AC0833">
              <w:rPr>
                <w:sz w:val="28"/>
                <w:szCs w:val="28"/>
              </w:rPr>
              <w:t>Гречка</w:t>
            </w:r>
          </w:p>
        </w:tc>
        <w:tc>
          <w:tcPr>
            <w:tcW w:w="1617" w:type="dxa"/>
          </w:tcPr>
          <w:p w:rsidR="00DF038E" w:rsidRPr="00AC0833" w:rsidRDefault="00DF038E" w:rsidP="004E21C9">
            <w:pPr>
              <w:jc w:val="center"/>
              <w:rPr>
                <w:sz w:val="28"/>
                <w:szCs w:val="28"/>
              </w:rPr>
            </w:pPr>
            <w:r w:rsidRPr="00AC0833">
              <w:rPr>
                <w:sz w:val="28"/>
                <w:szCs w:val="28"/>
              </w:rPr>
              <w:t>54</w:t>
            </w:r>
          </w:p>
        </w:tc>
        <w:tc>
          <w:tcPr>
            <w:tcW w:w="1154" w:type="dxa"/>
          </w:tcPr>
          <w:p w:rsidR="00DF038E" w:rsidRPr="00AC0833" w:rsidRDefault="00DF038E" w:rsidP="004E21C9">
            <w:pPr>
              <w:jc w:val="center"/>
              <w:rPr>
                <w:sz w:val="28"/>
                <w:szCs w:val="28"/>
              </w:rPr>
            </w:pPr>
            <w:r w:rsidRPr="00AC0833">
              <w:rPr>
                <w:sz w:val="28"/>
                <w:szCs w:val="28"/>
              </w:rPr>
              <w:t>16,5</w:t>
            </w:r>
          </w:p>
        </w:tc>
        <w:tc>
          <w:tcPr>
            <w:tcW w:w="1260" w:type="dxa"/>
          </w:tcPr>
          <w:p w:rsidR="00DF038E" w:rsidRPr="00AC0833" w:rsidRDefault="00DF038E" w:rsidP="004E21C9">
            <w:pPr>
              <w:jc w:val="center"/>
              <w:rPr>
                <w:sz w:val="28"/>
                <w:szCs w:val="28"/>
              </w:rPr>
            </w:pPr>
            <w:r>
              <w:rPr>
                <w:sz w:val="28"/>
                <w:szCs w:val="28"/>
              </w:rPr>
              <w:t>?</w:t>
            </w:r>
          </w:p>
        </w:tc>
        <w:tc>
          <w:tcPr>
            <w:tcW w:w="1800" w:type="dxa"/>
          </w:tcPr>
          <w:p w:rsidR="00DF038E" w:rsidRPr="00AC0833" w:rsidRDefault="00DF038E" w:rsidP="004E21C9">
            <w:pPr>
              <w:jc w:val="center"/>
              <w:rPr>
                <w:sz w:val="28"/>
                <w:szCs w:val="28"/>
              </w:rPr>
            </w:pPr>
            <w:r>
              <w:rPr>
                <w:sz w:val="28"/>
                <w:szCs w:val="28"/>
              </w:rPr>
              <w:t>?</w:t>
            </w:r>
          </w:p>
        </w:tc>
      </w:tr>
      <w:tr w:rsidR="00DF038E" w:rsidRPr="00AC0833" w:rsidTr="004E21C9">
        <w:trPr>
          <w:cantSplit/>
        </w:trPr>
        <w:tc>
          <w:tcPr>
            <w:tcW w:w="2613" w:type="dxa"/>
            <w:gridSpan w:val="2"/>
          </w:tcPr>
          <w:p w:rsidR="00DF038E" w:rsidRPr="00AC0833" w:rsidRDefault="00DF038E" w:rsidP="004E21C9">
            <w:pPr>
              <w:rPr>
                <w:sz w:val="28"/>
                <w:szCs w:val="28"/>
              </w:rPr>
            </w:pPr>
            <w:r w:rsidRPr="00AC0833">
              <w:rPr>
                <w:sz w:val="28"/>
                <w:szCs w:val="28"/>
              </w:rPr>
              <w:t>ИТОГО</w:t>
            </w:r>
          </w:p>
        </w:tc>
        <w:tc>
          <w:tcPr>
            <w:tcW w:w="1617" w:type="dxa"/>
          </w:tcPr>
          <w:p w:rsidR="00DF038E" w:rsidRPr="00AC0833" w:rsidRDefault="00DF038E" w:rsidP="004E21C9">
            <w:pPr>
              <w:jc w:val="center"/>
              <w:rPr>
                <w:sz w:val="28"/>
                <w:szCs w:val="28"/>
              </w:rPr>
            </w:pPr>
            <w:r>
              <w:rPr>
                <w:sz w:val="28"/>
                <w:szCs w:val="28"/>
              </w:rPr>
              <w:t>?</w:t>
            </w:r>
          </w:p>
        </w:tc>
        <w:tc>
          <w:tcPr>
            <w:tcW w:w="1154" w:type="dxa"/>
          </w:tcPr>
          <w:p w:rsidR="00DF038E" w:rsidRPr="00AC0833" w:rsidRDefault="00DF038E" w:rsidP="004E21C9">
            <w:pPr>
              <w:jc w:val="center"/>
              <w:rPr>
                <w:sz w:val="28"/>
                <w:szCs w:val="28"/>
              </w:rPr>
            </w:pPr>
          </w:p>
        </w:tc>
        <w:tc>
          <w:tcPr>
            <w:tcW w:w="1260" w:type="dxa"/>
          </w:tcPr>
          <w:p w:rsidR="00DF038E" w:rsidRPr="00AC0833" w:rsidRDefault="00DF038E" w:rsidP="004E21C9">
            <w:pPr>
              <w:jc w:val="center"/>
              <w:rPr>
                <w:sz w:val="28"/>
                <w:szCs w:val="28"/>
              </w:rPr>
            </w:pPr>
            <w:r>
              <w:rPr>
                <w:sz w:val="28"/>
                <w:szCs w:val="28"/>
              </w:rPr>
              <w:t>?</w:t>
            </w:r>
          </w:p>
        </w:tc>
        <w:tc>
          <w:tcPr>
            <w:tcW w:w="1800" w:type="dxa"/>
          </w:tcPr>
          <w:p w:rsidR="00DF038E" w:rsidRPr="00AC0833" w:rsidRDefault="00DF038E" w:rsidP="004E21C9">
            <w:pPr>
              <w:jc w:val="center"/>
              <w:rPr>
                <w:sz w:val="28"/>
                <w:szCs w:val="28"/>
              </w:rPr>
            </w:pPr>
            <w:r>
              <w:rPr>
                <w:sz w:val="28"/>
                <w:szCs w:val="28"/>
              </w:rPr>
              <w:t>100</w:t>
            </w:r>
          </w:p>
        </w:tc>
      </w:tr>
    </w:tbl>
    <w:p w:rsidR="00DF038E" w:rsidRPr="003F4B59" w:rsidRDefault="00DF038E" w:rsidP="00DF038E">
      <w:pPr>
        <w:pStyle w:val="a3"/>
        <w:ind w:firstLine="720"/>
        <w:jc w:val="center"/>
        <w:rPr>
          <w:sz w:val="28"/>
          <w:szCs w:val="28"/>
        </w:rPr>
      </w:pPr>
    </w:p>
    <w:p w:rsidR="00DF038E" w:rsidRPr="00AC0833" w:rsidRDefault="00DF038E" w:rsidP="00DF038E">
      <w:pPr>
        <w:pStyle w:val="a6"/>
        <w:spacing w:after="0"/>
        <w:ind w:left="0" w:firstLine="567"/>
        <w:jc w:val="both"/>
        <w:rPr>
          <w:sz w:val="32"/>
          <w:szCs w:val="32"/>
        </w:rPr>
      </w:pPr>
      <w:r w:rsidRPr="00AC0833">
        <w:rPr>
          <w:sz w:val="32"/>
          <w:szCs w:val="32"/>
        </w:rPr>
        <w:t>1. Построить столбиковую диаграмму продаж по видам продуктов.</w:t>
      </w:r>
    </w:p>
    <w:p w:rsidR="00DF038E" w:rsidRPr="00AC0833" w:rsidRDefault="00DF038E" w:rsidP="00DF038E">
      <w:pPr>
        <w:ind w:right="-2" w:firstLine="567"/>
        <w:jc w:val="both"/>
        <w:rPr>
          <w:sz w:val="32"/>
          <w:szCs w:val="32"/>
        </w:rPr>
      </w:pPr>
      <w:r w:rsidRPr="00AC0833">
        <w:rPr>
          <w:sz w:val="32"/>
          <w:szCs w:val="32"/>
        </w:rPr>
        <w:t>2. Постро</w:t>
      </w:r>
      <w:r>
        <w:rPr>
          <w:sz w:val="32"/>
          <w:szCs w:val="32"/>
        </w:rPr>
        <w:t>ить</w:t>
      </w:r>
      <w:r w:rsidRPr="00AC0833">
        <w:rPr>
          <w:sz w:val="32"/>
          <w:szCs w:val="32"/>
        </w:rPr>
        <w:t xml:space="preserve"> круговые диаграммы структуры объемов продукции и суммы продаж.</w:t>
      </w:r>
    </w:p>
    <w:p w:rsidR="00DF038E" w:rsidRPr="003F4B59" w:rsidRDefault="00DF038E" w:rsidP="00DF038E">
      <w:pPr>
        <w:ind w:firstLine="720"/>
        <w:rPr>
          <w:sz w:val="28"/>
          <w:szCs w:val="28"/>
        </w:rPr>
      </w:pPr>
    </w:p>
    <w:p w:rsidR="00DF038E" w:rsidRDefault="00DF038E" w:rsidP="00DF038E">
      <w:pPr>
        <w:ind w:firstLine="720"/>
        <w:rPr>
          <w:b/>
          <w:bCs/>
          <w:i/>
          <w:iCs/>
          <w:sz w:val="32"/>
          <w:szCs w:val="32"/>
        </w:rPr>
      </w:pPr>
    </w:p>
    <w:p w:rsidR="00DF038E" w:rsidRDefault="00DF038E" w:rsidP="00DF038E">
      <w:pPr>
        <w:ind w:firstLine="720"/>
        <w:rPr>
          <w:b/>
          <w:bCs/>
          <w:i/>
          <w:iCs/>
          <w:sz w:val="32"/>
          <w:szCs w:val="32"/>
        </w:rPr>
      </w:pPr>
    </w:p>
    <w:p w:rsidR="00DF038E" w:rsidRPr="00CE0A3D" w:rsidRDefault="00DF038E" w:rsidP="00DF038E">
      <w:pPr>
        <w:ind w:firstLine="720"/>
        <w:rPr>
          <w:b/>
          <w:bCs/>
          <w:i/>
          <w:iCs/>
          <w:sz w:val="32"/>
          <w:szCs w:val="32"/>
        </w:rPr>
      </w:pPr>
      <w:r w:rsidRPr="00CE0A3D">
        <w:rPr>
          <w:b/>
          <w:bCs/>
          <w:i/>
          <w:iCs/>
          <w:sz w:val="32"/>
          <w:szCs w:val="32"/>
        </w:rPr>
        <w:t xml:space="preserve">Задание 2.  </w:t>
      </w:r>
    </w:p>
    <w:p w:rsidR="00DF038E" w:rsidRDefault="00DF038E" w:rsidP="00DF038E">
      <w:pPr>
        <w:pStyle w:val="21"/>
        <w:spacing w:after="0" w:line="240" w:lineRule="auto"/>
        <w:ind w:left="3780" w:right="616" w:hanging="1260"/>
        <w:jc w:val="right"/>
        <w:rPr>
          <w:sz w:val="32"/>
          <w:szCs w:val="32"/>
        </w:rPr>
      </w:pPr>
      <w:r w:rsidRPr="0094258D">
        <w:rPr>
          <w:sz w:val="32"/>
          <w:szCs w:val="32"/>
        </w:rPr>
        <w:t>Таблица</w:t>
      </w:r>
      <w:r>
        <w:rPr>
          <w:sz w:val="32"/>
          <w:szCs w:val="32"/>
        </w:rPr>
        <w:t xml:space="preserve"> 2</w:t>
      </w:r>
      <w:r w:rsidRPr="0094258D">
        <w:rPr>
          <w:sz w:val="32"/>
          <w:szCs w:val="32"/>
        </w:rPr>
        <w:t xml:space="preserve"> </w:t>
      </w:r>
    </w:p>
    <w:p w:rsidR="00DF038E" w:rsidRDefault="00DF038E" w:rsidP="00DF038E">
      <w:pPr>
        <w:pStyle w:val="21"/>
        <w:spacing w:after="0" w:line="240" w:lineRule="auto"/>
        <w:ind w:left="0" w:right="-2"/>
        <w:jc w:val="center"/>
        <w:rPr>
          <w:sz w:val="32"/>
          <w:szCs w:val="32"/>
        </w:rPr>
      </w:pPr>
      <w:r w:rsidRPr="0094258D">
        <w:rPr>
          <w:sz w:val="32"/>
          <w:szCs w:val="32"/>
        </w:rPr>
        <w:t>Оборотная ведомость малоценных предме</w:t>
      </w:r>
      <w:r>
        <w:rPr>
          <w:sz w:val="32"/>
          <w:szCs w:val="32"/>
        </w:rPr>
        <w:t>тов в эксплуатации (</w:t>
      </w:r>
      <w:proofErr w:type="spellStart"/>
      <w:proofErr w:type="gramStart"/>
      <w:r>
        <w:rPr>
          <w:sz w:val="32"/>
          <w:szCs w:val="32"/>
        </w:rPr>
        <w:t>тыс.руб</w:t>
      </w:r>
      <w:proofErr w:type="spellEnd"/>
      <w:proofErr w:type="gramEnd"/>
      <w:r>
        <w:rPr>
          <w:sz w:val="32"/>
          <w:szCs w:val="32"/>
        </w:rPr>
        <w:t>)</w:t>
      </w:r>
    </w:p>
    <w:p w:rsidR="00DF038E" w:rsidRPr="0094258D" w:rsidRDefault="00DF038E" w:rsidP="00DF038E">
      <w:pPr>
        <w:pStyle w:val="21"/>
        <w:spacing w:after="0" w:line="240" w:lineRule="auto"/>
        <w:ind w:left="0" w:right="-2"/>
        <w:jc w:val="center"/>
        <w:rPr>
          <w:sz w:val="32"/>
          <w:szCs w:val="32"/>
        </w:rPr>
      </w:pPr>
    </w:p>
    <w:tbl>
      <w:tblPr>
        <w:tblW w:w="89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03"/>
        <w:gridCol w:w="2077"/>
        <w:gridCol w:w="1418"/>
        <w:gridCol w:w="1440"/>
        <w:gridCol w:w="1260"/>
        <w:gridCol w:w="1260"/>
      </w:tblGrid>
      <w:tr w:rsidR="00DF038E" w:rsidRPr="0094258D" w:rsidTr="004E21C9">
        <w:trPr>
          <w:jc w:val="center"/>
        </w:trPr>
        <w:tc>
          <w:tcPr>
            <w:tcW w:w="1503" w:type="dxa"/>
          </w:tcPr>
          <w:p w:rsidR="00DF038E" w:rsidRPr="0094258D" w:rsidRDefault="00DF038E" w:rsidP="004E21C9">
            <w:pPr>
              <w:jc w:val="center"/>
              <w:rPr>
                <w:sz w:val="28"/>
                <w:szCs w:val="28"/>
              </w:rPr>
            </w:pPr>
            <w:r w:rsidRPr="0094258D">
              <w:rPr>
                <w:sz w:val="28"/>
                <w:szCs w:val="28"/>
              </w:rPr>
              <w:t>Шифр группы предметов</w:t>
            </w:r>
          </w:p>
        </w:tc>
        <w:tc>
          <w:tcPr>
            <w:tcW w:w="2077" w:type="dxa"/>
          </w:tcPr>
          <w:p w:rsidR="00DF038E" w:rsidRPr="0094258D" w:rsidRDefault="00DF038E" w:rsidP="004E21C9">
            <w:pPr>
              <w:jc w:val="center"/>
              <w:rPr>
                <w:sz w:val="28"/>
                <w:szCs w:val="28"/>
              </w:rPr>
            </w:pPr>
            <w:r w:rsidRPr="0094258D">
              <w:rPr>
                <w:sz w:val="28"/>
                <w:szCs w:val="28"/>
              </w:rPr>
              <w:t>Наименование</w:t>
            </w:r>
          </w:p>
        </w:tc>
        <w:tc>
          <w:tcPr>
            <w:tcW w:w="1418" w:type="dxa"/>
          </w:tcPr>
          <w:p w:rsidR="00DF038E" w:rsidRPr="0094258D" w:rsidRDefault="00DF038E" w:rsidP="004E21C9">
            <w:pPr>
              <w:jc w:val="center"/>
              <w:rPr>
                <w:sz w:val="28"/>
                <w:szCs w:val="28"/>
              </w:rPr>
            </w:pPr>
            <w:r w:rsidRPr="0094258D">
              <w:rPr>
                <w:sz w:val="28"/>
                <w:szCs w:val="28"/>
              </w:rPr>
              <w:t>Остаток на начало месяца</w:t>
            </w:r>
          </w:p>
        </w:tc>
        <w:tc>
          <w:tcPr>
            <w:tcW w:w="1440" w:type="dxa"/>
          </w:tcPr>
          <w:p w:rsidR="00DF038E" w:rsidRPr="0094258D" w:rsidRDefault="00DF038E" w:rsidP="004E21C9">
            <w:pPr>
              <w:jc w:val="center"/>
              <w:rPr>
                <w:sz w:val="28"/>
                <w:szCs w:val="28"/>
              </w:rPr>
            </w:pPr>
            <w:r w:rsidRPr="0094258D">
              <w:rPr>
                <w:sz w:val="28"/>
                <w:szCs w:val="28"/>
              </w:rPr>
              <w:t>Поступило</w:t>
            </w:r>
          </w:p>
        </w:tc>
        <w:tc>
          <w:tcPr>
            <w:tcW w:w="1260" w:type="dxa"/>
          </w:tcPr>
          <w:p w:rsidR="00DF038E" w:rsidRPr="0094258D" w:rsidRDefault="00DF038E" w:rsidP="004E21C9">
            <w:pPr>
              <w:rPr>
                <w:sz w:val="28"/>
                <w:szCs w:val="28"/>
              </w:rPr>
            </w:pPr>
            <w:r w:rsidRPr="0094258D">
              <w:rPr>
                <w:sz w:val="28"/>
                <w:szCs w:val="28"/>
              </w:rPr>
              <w:t>Выбыло</w:t>
            </w:r>
          </w:p>
        </w:tc>
        <w:tc>
          <w:tcPr>
            <w:tcW w:w="1260" w:type="dxa"/>
          </w:tcPr>
          <w:p w:rsidR="00DF038E" w:rsidRPr="0094258D" w:rsidRDefault="00DF038E" w:rsidP="004E21C9">
            <w:pPr>
              <w:jc w:val="center"/>
              <w:rPr>
                <w:sz w:val="28"/>
                <w:szCs w:val="28"/>
              </w:rPr>
            </w:pPr>
            <w:r w:rsidRPr="0094258D">
              <w:rPr>
                <w:sz w:val="28"/>
                <w:szCs w:val="28"/>
              </w:rPr>
              <w:t>Остаток на конец месяца</w:t>
            </w:r>
          </w:p>
        </w:tc>
      </w:tr>
      <w:tr w:rsidR="00DF038E" w:rsidRPr="0094258D" w:rsidTr="004E21C9">
        <w:trPr>
          <w:jc w:val="center"/>
        </w:trPr>
        <w:tc>
          <w:tcPr>
            <w:tcW w:w="1503" w:type="dxa"/>
          </w:tcPr>
          <w:p w:rsidR="00DF038E" w:rsidRPr="0094258D" w:rsidRDefault="00DF038E" w:rsidP="004E21C9">
            <w:pPr>
              <w:jc w:val="center"/>
              <w:rPr>
                <w:sz w:val="28"/>
                <w:szCs w:val="28"/>
              </w:rPr>
            </w:pPr>
            <w:r w:rsidRPr="0094258D">
              <w:rPr>
                <w:sz w:val="28"/>
                <w:szCs w:val="28"/>
              </w:rPr>
              <w:t>91</w:t>
            </w:r>
          </w:p>
        </w:tc>
        <w:tc>
          <w:tcPr>
            <w:tcW w:w="2077" w:type="dxa"/>
          </w:tcPr>
          <w:p w:rsidR="00DF038E" w:rsidRPr="0094258D" w:rsidRDefault="00DF038E" w:rsidP="004E21C9">
            <w:pPr>
              <w:rPr>
                <w:sz w:val="28"/>
                <w:szCs w:val="28"/>
              </w:rPr>
            </w:pPr>
            <w:r w:rsidRPr="0094258D">
              <w:rPr>
                <w:sz w:val="28"/>
                <w:szCs w:val="28"/>
              </w:rPr>
              <w:t>Инструменты</w:t>
            </w:r>
          </w:p>
        </w:tc>
        <w:tc>
          <w:tcPr>
            <w:tcW w:w="1418" w:type="dxa"/>
          </w:tcPr>
          <w:p w:rsidR="00DF038E" w:rsidRPr="0094258D" w:rsidRDefault="00DF038E" w:rsidP="004E21C9">
            <w:pPr>
              <w:jc w:val="center"/>
              <w:rPr>
                <w:sz w:val="28"/>
                <w:szCs w:val="28"/>
              </w:rPr>
            </w:pPr>
            <w:r w:rsidRPr="0094258D">
              <w:rPr>
                <w:sz w:val="28"/>
                <w:szCs w:val="28"/>
              </w:rPr>
              <w:t>240</w:t>
            </w:r>
          </w:p>
        </w:tc>
        <w:tc>
          <w:tcPr>
            <w:tcW w:w="1440" w:type="dxa"/>
          </w:tcPr>
          <w:p w:rsidR="00DF038E" w:rsidRPr="0094258D" w:rsidRDefault="00DF038E" w:rsidP="004E21C9">
            <w:pPr>
              <w:jc w:val="center"/>
              <w:rPr>
                <w:sz w:val="28"/>
                <w:szCs w:val="28"/>
              </w:rPr>
            </w:pPr>
            <w:r w:rsidRPr="0094258D">
              <w:rPr>
                <w:sz w:val="28"/>
                <w:szCs w:val="28"/>
              </w:rPr>
              <w:t>18</w:t>
            </w:r>
          </w:p>
        </w:tc>
        <w:tc>
          <w:tcPr>
            <w:tcW w:w="1260" w:type="dxa"/>
          </w:tcPr>
          <w:p w:rsidR="00DF038E" w:rsidRPr="0094258D" w:rsidRDefault="00DF038E" w:rsidP="004E21C9">
            <w:pPr>
              <w:jc w:val="center"/>
              <w:rPr>
                <w:sz w:val="28"/>
                <w:szCs w:val="28"/>
              </w:rPr>
            </w:pPr>
            <w:r w:rsidRPr="0094258D">
              <w:rPr>
                <w:sz w:val="28"/>
                <w:szCs w:val="28"/>
              </w:rPr>
              <w:t>25</w:t>
            </w:r>
          </w:p>
        </w:tc>
        <w:tc>
          <w:tcPr>
            <w:tcW w:w="1260" w:type="dxa"/>
          </w:tcPr>
          <w:p w:rsidR="00DF038E" w:rsidRPr="0094258D" w:rsidRDefault="00DF038E" w:rsidP="004E21C9">
            <w:pPr>
              <w:jc w:val="center"/>
              <w:rPr>
                <w:sz w:val="28"/>
                <w:szCs w:val="28"/>
              </w:rPr>
            </w:pPr>
            <w:r>
              <w:rPr>
                <w:sz w:val="28"/>
                <w:szCs w:val="28"/>
              </w:rPr>
              <w:t>?</w:t>
            </w:r>
          </w:p>
        </w:tc>
      </w:tr>
      <w:tr w:rsidR="00DF038E" w:rsidRPr="0094258D" w:rsidTr="004E21C9">
        <w:trPr>
          <w:jc w:val="center"/>
        </w:trPr>
        <w:tc>
          <w:tcPr>
            <w:tcW w:w="1503" w:type="dxa"/>
          </w:tcPr>
          <w:p w:rsidR="00DF038E" w:rsidRPr="0094258D" w:rsidRDefault="00DF038E" w:rsidP="004E21C9">
            <w:pPr>
              <w:jc w:val="center"/>
              <w:rPr>
                <w:sz w:val="28"/>
                <w:szCs w:val="28"/>
              </w:rPr>
            </w:pPr>
            <w:r w:rsidRPr="0094258D">
              <w:rPr>
                <w:sz w:val="28"/>
                <w:szCs w:val="28"/>
              </w:rPr>
              <w:t>93</w:t>
            </w:r>
          </w:p>
        </w:tc>
        <w:tc>
          <w:tcPr>
            <w:tcW w:w="2077" w:type="dxa"/>
          </w:tcPr>
          <w:p w:rsidR="00DF038E" w:rsidRPr="0094258D" w:rsidRDefault="00DF038E" w:rsidP="004E21C9">
            <w:pPr>
              <w:rPr>
                <w:sz w:val="28"/>
                <w:szCs w:val="28"/>
              </w:rPr>
            </w:pPr>
            <w:r w:rsidRPr="0094258D">
              <w:rPr>
                <w:sz w:val="28"/>
                <w:szCs w:val="28"/>
              </w:rPr>
              <w:t>Спецодежда</w:t>
            </w:r>
          </w:p>
        </w:tc>
        <w:tc>
          <w:tcPr>
            <w:tcW w:w="1418" w:type="dxa"/>
          </w:tcPr>
          <w:p w:rsidR="00DF038E" w:rsidRPr="0094258D" w:rsidRDefault="00DF038E" w:rsidP="004E21C9">
            <w:pPr>
              <w:jc w:val="center"/>
              <w:rPr>
                <w:sz w:val="28"/>
                <w:szCs w:val="28"/>
              </w:rPr>
            </w:pPr>
            <w:r w:rsidRPr="0094258D">
              <w:rPr>
                <w:sz w:val="28"/>
                <w:szCs w:val="28"/>
              </w:rPr>
              <w:t>124</w:t>
            </w:r>
          </w:p>
        </w:tc>
        <w:tc>
          <w:tcPr>
            <w:tcW w:w="1440" w:type="dxa"/>
          </w:tcPr>
          <w:p w:rsidR="00DF038E" w:rsidRPr="0094258D" w:rsidRDefault="00DF038E" w:rsidP="004E21C9">
            <w:pPr>
              <w:jc w:val="center"/>
              <w:rPr>
                <w:sz w:val="28"/>
                <w:szCs w:val="28"/>
              </w:rPr>
            </w:pPr>
            <w:r w:rsidRPr="0094258D">
              <w:rPr>
                <w:sz w:val="28"/>
                <w:szCs w:val="28"/>
              </w:rPr>
              <w:t>23</w:t>
            </w:r>
          </w:p>
        </w:tc>
        <w:tc>
          <w:tcPr>
            <w:tcW w:w="1260" w:type="dxa"/>
          </w:tcPr>
          <w:p w:rsidR="00DF038E" w:rsidRPr="0094258D" w:rsidRDefault="00DF038E" w:rsidP="004E21C9">
            <w:pPr>
              <w:jc w:val="center"/>
              <w:rPr>
                <w:sz w:val="28"/>
                <w:szCs w:val="28"/>
              </w:rPr>
            </w:pPr>
            <w:r w:rsidRPr="0094258D">
              <w:rPr>
                <w:sz w:val="28"/>
                <w:szCs w:val="28"/>
              </w:rPr>
              <w:t>45</w:t>
            </w:r>
          </w:p>
        </w:tc>
        <w:tc>
          <w:tcPr>
            <w:tcW w:w="1260" w:type="dxa"/>
          </w:tcPr>
          <w:p w:rsidR="00DF038E" w:rsidRPr="0094258D" w:rsidRDefault="00DF038E" w:rsidP="004E21C9">
            <w:pPr>
              <w:jc w:val="center"/>
              <w:rPr>
                <w:sz w:val="28"/>
                <w:szCs w:val="28"/>
              </w:rPr>
            </w:pPr>
            <w:r>
              <w:rPr>
                <w:sz w:val="28"/>
                <w:szCs w:val="28"/>
              </w:rPr>
              <w:t>?</w:t>
            </w:r>
          </w:p>
        </w:tc>
      </w:tr>
      <w:tr w:rsidR="00DF038E" w:rsidRPr="0094258D" w:rsidTr="004E21C9">
        <w:trPr>
          <w:jc w:val="center"/>
        </w:trPr>
        <w:tc>
          <w:tcPr>
            <w:tcW w:w="1503" w:type="dxa"/>
          </w:tcPr>
          <w:p w:rsidR="00DF038E" w:rsidRPr="0094258D" w:rsidRDefault="00DF038E" w:rsidP="004E21C9">
            <w:pPr>
              <w:jc w:val="center"/>
              <w:rPr>
                <w:sz w:val="28"/>
                <w:szCs w:val="28"/>
              </w:rPr>
            </w:pPr>
            <w:r w:rsidRPr="0094258D">
              <w:rPr>
                <w:sz w:val="28"/>
                <w:szCs w:val="28"/>
              </w:rPr>
              <w:t>95</w:t>
            </w:r>
          </w:p>
        </w:tc>
        <w:tc>
          <w:tcPr>
            <w:tcW w:w="2077" w:type="dxa"/>
          </w:tcPr>
          <w:p w:rsidR="00DF038E" w:rsidRPr="0094258D" w:rsidRDefault="00DF038E" w:rsidP="004E21C9">
            <w:pPr>
              <w:rPr>
                <w:sz w:val="28"/>
                <w:szCs w:val="28"/>
              </w:rPr>
            </w:pPr>
            <w:proofErr w:type="spellStart"/>
            <w:r w:rsidRPr="0094258D">
              <w:rPr>
                <w:sz w:val="28"/>
                <w:szCs w:val="28"/>
              </w:rPr>
              <w:t>Хоз.инвентарь</w:t>
            </w:r>
            <w:proofErr w:type="spellEnd"/>
          </w:p>
        </w:tc>
        <w:tc>
          <w:tcPr>
            <w:tcW w:w="1418" w:type="dxa"/>
          </w:tcPr>
          <w:p w:rsidR="00DF038E" w:rsidRPr="0094258D" w:rsidRDefault="00DF038E" w:rsidP="004E21C9">
            <w:pPr>
              <w:jc w:val="center"/>
              <w:rPr>
                <w:sz w:val="28"/>
                <w:szCs w:val="28"/>
              </w:rPr>
            </w:pPr>
            <w:r w:rsidRPr="0094258D">
              <w:rPr>
                <w:sz w:val="28"/>
                <w:szCs w:val="28"/>
              </w:rPr>
              <w:t>125</w:t>
            </w:r>
          </w:p>
        </w:tc>
        <w:tc>
          <w:tcPr>
            <w:tcW w:w="1440" w:type="dxa"/>
          </w:tcPr>
          <w:p w:rsidR="00DF038E" w:rsidRPr="0094258D" w:rsidRDefault="00DF038E" w:rsidP="004E21C9">
            <w:pPr>
              <w:jc w:val="center"/>
              <w:rPr>
                <w:sz w:val="28"/>
                <w:szCs w:val="28"/>
              </w:rPr>
            </w:pPr>
            <w:r w:rsidRPr="0094258D">
              <w:rPr>
                <w:sz w:val="28"/>
                <w:szCs w:val="28"/>
              </w:rPr>
              <w:t>25</w:t>
            </w:r>
          </w:p>
        </w:tc>
        <w:tc>
          <w:tcPr>
            <w:tcW w:w="1260" w:type="dxa"/>
          </w:tcPr>
          <w:p w:rsidR="00DF038E" w:rsidRPr="0094258D" w:rsidRDefault="00DF038E" w:rsidP="004E21C9">
            <w:pPr>
              <w:jc w:val="center"/>
              <w:rPr>
                <w:sz w:val="28"/>
                <w:szCs w:val="28"/>
              </w:rPr>
            </w:pPr>
            <w:r w:rsidRPr="0094258D">
              <w:rPr>
                <w:sz w:val="28"/>
                <w:szCs w:val="28"/>
              </w:rPr>
              <w:t>54</w:t>
            </w:r>
          </w:p>
        </w:tc>
        <w:tc>
          <w:tcPr>
            <w:tcW w:w="1260" w:type="dxa"/>
          </w:tcPr>
          <w:p w:rsidR="00DF038E" w:rsidRPr="0094258D" w:rsidRDefault="00DF038E" w:rsidP="004E21C9">
            <w:pPr>
              <w:jc w:val="center"/>
              <w:rPr>
                <w:sz w:val="28"/>
                <w:szCs w:val="28"/>
              </w:rPr>
            </w:pPr>
            <w:r>
              <w:rPr>
                <w:sz w:val="28"/>
                <w:szCs w:val="28"/>
              </w:rPr>
              <w:t>?</w:t>
            </w:r>
          </w:p>
        </w:tc>
      </w:tr>
      <w:tr w:rsidR="00DF038E" w:rsidRPr="0094258D" w:rsidTr="004E21C9">
        <w:trPr>
          <w:jc w:val="center"/>
        </w:trPr>
        <w:tc>
          <w:tcPr>
            <w:tcW w:w="1503" w:type="dxa"/>
          </w:tcPr>
          <w:p w:rsidR="00DF038E" w:rsidRPr="0094258D" w:rsidRDefault="00DF038E" w:rsidP="004E21C9">
            <w:pPr>
              <w:jc w:val="center"/>
              <w:rPr>
                <w:sz w:val="28"/>
                <w:szCs w:val="28"/>
              </w:rPr>
            </w:pPr>
            <w:r w:rsidRPr="0094258D">
              <w:rPr>
                <w:sz w:val="28"/>
                <w:szCs w:val="28"/>
              </w:rPr>
              <w:t>97</w:t>
            </w:r>
          </w:p>
        </w:tc>
        <w:tc>
          <w:tcPr>
            <w:tcW w:w="2077" w:type="dxa"/>
          </w:tcPr>
          <w:p w:rsidR="00DF038E" w:rsidRPr="0094258D" w:rsidRDefault="00DF038E" w:rsidP="004E21C9">
            <w:pPr>
              <w:rPr>
                <w:sz w:val="28"/>
                <w:szCs w:val="28"/>
              </w:rPr>
            </w:pPr>
            <w:r w:rsidRPr="0094258D">
              <w:rPr>
                <w:sz w:val="28"/>
                <w:szCs w:val="28"/>
              </w:rPr>
              <w:t>Штампы общего назначения</w:t>
            </w:r>
          </w:p>
        </w:tc>
        <w:tc>
          <w:tcPr>
            <w:tcW w:w="1418" w:type="dxa"/>
          </w:tcPr>
          <w:p w:rsidR="00DF038E" w:rsidRPr="0094258D" w:rsidRDefault="00DF038E" w:rsidP="004E21C9">
            <w:pPr>
              <w:jc w:val="center"/>
              <w:rPr>
                <w:sz w:val="28"/>
                <w:szCs w:val="28"/>
              </w:rPr>
            </w:pPr>
            <w:r w:rsidRPr="0094258D">
              <w:rPr>
                <w:sz w:val="28"/>
                <w:szCs w:val="28"/>
              </w:rPr>
              <w:t>34</w:t>
            </w:r>
          </w:p>
        </w:tc>
        <w:tc>
          <w:tcPr>
            <w:tcW w:w="1440" w:type="dxa"/>
          </w:tcPr>
          <w:p w:rsidR="00DF038E" w:rsidRPr="0094258D" w:rsidRDefault="00DF038E" w:rsidP="004E21C9">
            <w:pPr>
              <w:jc w:val="center"/>
              <w:rPr>
                <w:sz w:val="28"/>
                <w:szCs w:val="28"/>
              </w:rPr>
            </w:pPr>
            <w:r w:rsidRPr="0094258D">
              <w:rPr>
                <w:sz w:val="28"/>
                <w:szCs w:val="28"/>
              </w:rPr>
              <w:t>12</w:t>
            </w:r>
          </w:p>
        </w:tc>
        <w:tc>
          <w:tcPr>
            <w:tcW w:w="1260" w:type="dxa"/>
          </w:tcPr>
          <w:p w:rsidR="00DF038E" w:rsidRPr="0094258D" w:rsidRDefault="00DF038E" w:rsidP="004E21C9">
            <w:pPr>
              <w:jc w:val="center"/>
              <w:rPr>
                <w:sz w:val="28"/>
                <w:szCs w:val="28"/>
              </w:rPr>
            </w:pPr>
            <w:r w:rsidRPr="0094258D">
              <w:rPr>
                <w:sz w:val="28"/>
                <w:szCs w:val="28"/>
              </w:rPr>
              <w:t>23</w:t>
            </w:r>
          </w:p>
        </w:tc>
        <w:tc>
          <w:tcPr>
            <w:tcW w:w="1260" w:type="dxa"/>
          </w:tcPr>
          <w:p w:rsidR="00DF038E" w:rsidRPr="0094258D" w:rsidRDefault="00DF038E" w:rsidP="004E21C9">
            <w:pPr>
              <w:jc w:val="center"/>
              <w:rPr>
                <w:sz w:val="28"/>
                <w:szCs w:val="28"/>
              </w:rPr>
            </w:pPr>
            <w:r>
              <w:rPr>
                <w:sz w:val="28"/>
                <w:szCs w:val="28"/>
              </w:rPr>
              <w:t>?</w:t>
            </w:r>
          </w:p>
        </w:tc>
      </w:tr>
      <w:tr w:rsidR="00DF038E" w:rsidRPr="0094258D" w:rsidTr="004E21C9">
        <w:trPr>
          <w:jc w:val="center"/>
        </w:trPr>
        <w:tc>
          <w:tcPr>
            <w:tcW w:w="1503" w:type="dxa"/>
          </w:tcPr>
          <w:p w:rsidR="00DF038E" w:rsidRPr="0094258D" w:rsidRDefault="00DF038E" w:rsidP="004E21C9">
            <w:pPr>
              <w:jc w:val="center"/>
              <w:rPr>
                <w:sz w:val="28"/>
                <w:szCs w:val="28"/>
              </w:rPr>
            </w:pPr>
            <w:r w:rsidRPr="0094258D">
              <w:rPr>
                <w:sz w:val="28"/>
                <w:szCs w:val="28"/>
              </w:rPr>
              <w:t>99</w:t>
            </w:r>
          </w:p>
        </w:tc>
        <w:tc>
          <w:tcPr>
            <w:tcW w:w="2077" w:type="dxa"/>
          </w:tcPr>
          <w:p w:rsidR="00DF038E" w:rsidRPr="0094258D" w:rsidRDefault="00DF038E" w:rsidP="004E21C9">
            <w:pPr>
              <w:rPr>
                <w:sz w:val="28"/>
                <w:szCs w:val="28"/>
              </w:rPr>
            </w:pPr>
            <w:r w:rsidRPr="0094258D">
              <w:rPr>
                <w:sz w:val="28"/>
                <w:szCs w:val="28"/>
              </w:rPr>
              <w:t>Штампы спец. назначения</w:t>
            </w:r>
          </w:p>
        </w:tc>
        <w:tc>
          <w:tcPr>
            <w:tcW w:w="1418" w:type="dxa"/>
          </w:tcPr>
          <w:p w:rsidR="00DF038E" w:rsidRPr="0094258D" w:rsidRDefault="00DF038E" w:rsidP="004E21C9">
            <w:pPr>
              <w:jc w:val="center"/>
              <w:rPr>
                <w:sz w:val="28"/>
                <w:szCs w:val="28"/>
              </w:rPr>
            </w:pPr>
            <w:r w:rsidRPr="0094258D">
              <w:rPr>
                <w:sz w:val="28"/>
                <w:szCs w:val="28"/>
              </w:rPr>
              <w:t>23</w:t>
            </w:r>
          </w:p>
        </w:tc>
        <w:tc>
          <w:tcPr>
            <w:tcW w:w="1440" w:type="dxa"/>
          </w:tcPr>
          <w:p w:rsidR="00DF038E" w:rsidRPr="0094258D" w:rsidRDefault="00DF038E" w:rsidP="004E21C9">
            <w:pPr>
              <w:jc w:val="center"/>
              <w:rPr>
                <w:sz w:val="28"/>
                <w:szCs w:val="28"/>
              </w:rPr>
            </w:pPr>
            <w:r w:rsidRPr="0094258D">
              <w:rPr>
                <w:sz w:val="28"/>
                <w:szCs w:val="28"/>
              </w:rPr>
              <w:t>13</w:t>
            </w:r>
          </w:p>
        </w:tc>
        <w:tc>
          <w:tcPr>
            <w:tcW w:w="1260" w:type="dxa"/>
          </w:tcPr>
          <w:p w:rsidR="00DF038E" w:rsidRPr="0094258D" w:rsidRDefault="00DF038E" w:rsidP="004E21C9">
            <w:pPr>
              <w:jc w:val="center"/>
              <w:rPr>
                <w:sz w:val="28"/>
                <w:szCs w:val="28"/>
              </w:rPr>
            </w:pPr>
            <w:r w:rsidRPr="0094258D">
              <w:rPr>
                <w:sz w:val="28"/>
                <w:szCs w:val="28"/>
              </w:rPr>
              <w:t>26</w:t>
            </w:r>
          </w:p>
        </w:tc>
        <w:tc>
          <w:tcPr>
            <w:tcW w:w="1260" w:type="dxa"/>
          </w:tcPr>
          <w:p w:rsidR="00DF038E" w:rsidRPr="0094258D" w:rsidRDefault="00DF038E" w:rsidP="004E21C9">
            <w:pPr>
              <w:jc w:val="center"/>
              <w:rPr>
                <w:sz w:val="28"/>
                <w:szCs w:val="28"/>
              </w:rPr>
            </w:pPr>
            <w:r>
              <w:rPr>
                <w:sz w:val="28"/>
                <w:szCs w:val="28"/>
              </w:rPr>
              <w:t>?</w:t>
            </w:r>
          </w:p>
        </w:tc>
      </w:tr>
      <w:tr w:rsidR="00DF038E" w:rsidRPr="0094258D" w:rsidTr="004E21C9">
        <w:trPr>
          <w:cantSplit/>
          <w:jc w:val="center"/>
        </w:trPr>
        <w:tc>
          <w:tcPr>
            <w:tcW w:w="3580" w:type="dxa"/>
            <w:gridSpan w:val="2"/>
          </w:tcPr>
          <w:p w:rsidR="00DF038E" w:rsidRPr="0094258D" w:rsidRDefault="00DF038E" w:rsidP="004E21C9">
            <w:pPr>
              <w:rPr>
                <w:sz w:val="28"/>
                <w:szCs w:val="28"/>
              </w:rPr>
            </w:pPr>
            <w:r w:rsidRPr="0094258D">
              <w:rPr>
                <w:sz w:val="28"/>
                <w:szCs w:val="28"/>
              </w:rPr>
              <w:t>ИТОГО</w:t>
            </w:r>
          </w:p>
        </w:tc>
        <w:tc>
          <w:tcPr>
            <w:tcW w:w="1418" w:type="dxa"/>
          </w:tcPr>
          <w:p w:rsidR="00DF038E" w:rsidRPr="0094258D" w:rsidRDefault="00DF038E" w:rsidP="004E21C9">
            <w:pPr>
              <w:jc w:val="center"/>
              <w:rPr>
                <w:sz w:val="28"/>
                <w:szCs w:val="28"/>
              </w:rPr>
            </w:pPr>
            <w:r>
              <w:rPr>
                <w:sz w:val="28"/>
                <w:szCs w:val="28"/>
              </w:rPr>
              <w:t>?</w:t>
            </w:r>
          </w:p>
        </w:tc>
        <w:tc>
          <w:tcPr>
            <w:tcW w:w="1440" w:type="dxa"/>
          </w:tcPr>
          <w:p w:rsidR="00DF038E" w:rsidRPr="0094258D" w:rsidRDefault="00DF038E" w:rsidP="004E21C9">
            <w:pPr>
              <w:jc w:val="center"/>
              <w:rPr>
                <w:sz w:val="28"/>
                <w:szCs w:val="28"/>
              </w:rPr>
            </w:pPr>
            <w:r>
              <w:rPr>
                <w:sz w:val="28"/>
                <w:szCs w:val="28"/>
              </w:rPr>
              <w:t>?</w:t>
            </w:r>
          </w:p>
        </w:tc>
        <w:tc>
          <w:tcPr>
            <w:tcW w:w="1260" w:type="dxa"/>
          </w:tcPr>
          <w:p w:rsidR="00DF038E" w:rsidRPr="0094258D" w:rsidRDefault="00DF038E" w:rsidP="004E21C9">
            <w:pPr>
              <w:jc w:val="center"/>
              <w:rPr>
                <w:sz w:val="28"/>
                <w:szCs w:val="28"/>
              </w:rPr>
            </w:pPr>
            <w:r>
              <w:rPr>
                <w:sz w:val="28"/>
                <w:szCs w:val="28"/>
              </w:rPr>
              <w:t>?</w:t>
            </w:r>
          </w:p>
        </w:tc>
        <w:tc>
          <w:tcPr>
            <w:tcW w:w="1260" w:type="dxa"/>
          </w:tcPr>
          <w:p w:rsidR="00DF038E" w:rsidRPr="0094258D" w:rsidRDefault="00DF038E" w:rsidP="004E21C9">
            <w:pPr>
              <w:jc w:val="center"/>
              <w:rPr>
                <w:sz w:val="28"/>
                <w:szCs w:val="28"/>
              </w:rPr>
            </w:pPr>
            <w:r>
              <w:rPr>
                <w:sz w:val="28"/>
                <w:szCs w:val="28"/>
              </w:rPr>
              <w:t>?</w:t>
            </w:r>
          </w:p>
        </w:tc>
      </w:tr>
    </w:tbl>
    <w:p w:rsidR="00DF038E" w:rsidRDefault="00DF038E" w:rsidP="00DF038E">
      <w:pPr>
        <w:ind w:left="360"/>
        <w:rPr>
          <w:sz w:val="28"/>
          <w:szCs w:val="28"/>
        </w:rPr>
      </w:pPr>
    </w:p>
    <w:p w:rsidR="00DF038E" w:rsidRPr="00353930" w:rsidRDefault="00DF038E" w:rsidP="00DF038E">
      <w:pPr>
        <w:numPr>
          <w:ilvl w:val="0"/>
          <w:numId w:val="14"/>
        </w:numPr>
        <w:tabs>
          <w:tab w:val="clear" w:pos="1755"/>
          <w:tab w:val="left" w:pos="993"/>
        </w:tabs>
        <w:ind w:left="0" w:firstLine="567"/>
        <w:jc w:val="both"/>
        <w:rPr>
          <w:sz w:val="32"/>
          <w:szCs w:val="32"/>
        </w:rPr>
      </w:pPr>
      <w:r w:rsidRPr="00353930">
        <w:rPr>
          <w:sz w:val="32"/>
          <w:szCs w:val="32"/>
        </w:rPr>
        <w:t>Построить столбиковую диаграмму остатков на начало и конец месяца по всем видам малоценных предметов.</w:t>
      </w:r>
    </w:p>
    <w:p w:rsidR="00DF038E" w:rsidRPr="00353930" w:rsidRDefault="00DF038E" w:rsidP="00DF038E">
      <w:pPr>
        <w:numPr>
          <w:ilvl w:val="0"/>
          <w:numId w:val="14"/>
        </w:numPr>
        <w:tabs>
          <w:tab w:val="clear" w:pos="1755"/>
          <w:tab w:val="left" w:pos="993"/>
        </w:tabs>
        <w:ind w:left="0" w:firstLine="567"/>
        <w:jc w:val="both"/>
        <w:rPr>
          <w:sz w:val="32"/>
          <w:szCs w:val="32"/>
        </w:rPr>
      </w:pPr>
      <w:r w:rsidRPr="00353930">
        <w:rPr>
          <w:sz w:val="32"/>
          <w:szCs w:val="32"/>
        </w:rPr>
        <w:t xml:space="preserve">Построить столбиковую диаграмму остатков, а также поступления и выбытия по видам малоценных продуктов. </w:t>
      </w:r>
    </w:p>
    <w:p w:rsidR="00DF038E" w:rsidRPr="00CE0A3D" w:rsidRDefault="00DF038E" w:rsidP="00DF038E">
      <w:pPr>
        <w:pStyle w:val="a6"/>
        <w:spacing w:after="0"/>
        <w:ind w:left="284" w:firstLine="283"/>
        <w:rPr>
          <w:b/>
          <w:bCs/>
          <w:i/>
          <w:iCs/>
          <w:sz w:val="32"/>
          <w:szCs w:val="32"/>
        </w:rPr>
      </w:pPr>
      <w:r w:rsidRPr="00CE0A3D">
        <w:rPr>
          <w:b/>
          <w:bCs/>
          <w:i/>
          <w:iCs/>
          <w:sz w:val="32"/>
          <w:szCs w:val="32"/>
        </w:rPr>
        <w:t xml:space="preserve">Задание 3.  </w:t>
      </w:r>
    </w:p>
    <w:p w:rsidR="00DF038E" w:rsidRDefault="00DF038E" w:rsidP="00DF038E">
      <w:pPr>
        <w:pStyle w:val="a6"/>
        <w:ind w:firstLine="283"/>
        <w:jc w:val="right"/>
        <w:rPr>
          <w:sz w:val="32"/>
          <w:szCs w:val="32"/>
        </w:rPr>
      </w:pPr>
      <w:r w:rsidRPr="00CE75A7">
        <w:rPr>
          <w:sz w:val="32"/>
          <w:szCs w:val="32"/>
        </w:rPr>
        <w:t>Таблица</w:t>
      </w:r>
      <w:r>
        <w:rPr>
          <w:sz w:val="32"/>
          <w:szCs w:val="32"/>
        </w:rPr>
        <w:t xml:space="preserve"> 3</w:t>
      </w:r>
    </w:p>
    <w:p w:rsidR="00DF038E" w:rsidRPr="00CE75A7" w:rsidRDefault="00DF038E" w:rsidP="00DF038E">
      <w:pPr>
        <w:pStyle w:val="a6"/>
        <w:ind w:hanging="283"/>
        <w:jc w:val="center"/>
        <w:rPr>
          <w:sz w:val="32"/>
          <w:szCs w:val="32"/>
        </w:rPr>
      </w:pPr>
      <w:r w:rsidRPr="00CE75A7">
        <w:rPr>
          <w:sz w:val="32"/>
          <w:szCs w:val="32"/>
        </w:rPr>
        <w:t xml:space="preserve"> Размер и структура валовых сборов культур</w:t>
      </w:r>
    </w:p>
    <w:p w:rsidR="00DF038E" w:rsidRPr="003F4B59" w:rsidRDefault="00DF038E" w:rsidP="00DF038E">
      <w:pPr>
        <w:pStyle w:val="a6"/>
        <w:spacing w:after="0"/>
        <w:ind w:left="284"/>
        <w:jc w:val="center"/>
        <w:rPr>
          <w:sz w:val="28"/>
          <w:szCs w:val="28"/>
        </w:rPr>
      </w:pPr>
    </w:p>
    <w:tbl>
      <w:tblPr>
        <w:tblW w:w="8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4"/>
        <w:gridCol w:w="1928"/>
        <w:gridCol w:w="1378"/>
        <w:gridCol w:w="1896"/>
        <w:gridCol w:w="1298"/>
        <w:gridCol w:w="1734"/>
      </w:tblGrid>
      <w:tr w:rsidR="00DF038E" w:rsidRPr="00CE75A7" w:rsidTr="004E21C9">
        <w:trPr>
          <w:jc w:val="center"/>
        </w:trPr>
        <w:tc>
          <w:tcPr>
            <w:tcW w:w="594" w:type="dxa"/>
          </w:tcPr>
          <w:p w:rsidR="00DF038E" w:rsidRPr="00CE75A7" w:rsidRDefault="00DF038E" w:rsidP="004E21C9">
            <w:pPr>
              <w:jc w:val="center"/>
              <w:rPr>
                <w:sz w:val="28"/>
                <w:szCs w:val="28"/>
              </w:rPr>
            </w:pPr>
            <w:r w:rsidRPr="00CE75A7">
              <w:rPr>
                <w:sz w:val="28"/>
                <w:szCs w:val="28"/>
              </w:rPr>
              <w:t>№ п/п</w:t>
            </w:r>
          </w:p>
        </w:tc>
        <w:tc>
          <w:tcPr>
            <w:tcW w:w="1928" w:type="dxa"/>
          </w:tcPr>
          <w:p w:rsidR="00DF038E" w:rsidRPr="00CE75A7" w:rsidRDefault="00DF038E" w:rsidP="004E21C9">
            <w:pPr>
              <w:jc w:val="center"/>
              <w:rPr>
                <w:sz w:val="28"/>
                <w:szCs w:val="28"/>
              </w:rPr>
            </w:pPr>
            <w:r w:rsidRPr="00CE75A7">
              <w:rPr>
                <w:sz w:val="28"/>
                <w:szCs w:val="28"/>
              </w:rPr>
              <w:t>Культура</w:t>
            </w:r>
          </w:p>
        </w:tc>
        <w:tc>
          <w:tcPr>
            <w:tcW w:w="1378" w:type="dxa"/>
          </w:tcPr>
          <w:p w:rsidR="00DF038E" w:rsidRPr="00CE75A7" w:rsidRDefault="00DF038E" w:rsidP="004E21C9">
            <w:pPr>
              <w:jc w:val="center"/>
              <w:rPr>
                <w:sz w:val="28"/>
                <w:szCs w:val="28"/>
              </w:rPr>
            </w:pPr>
            <w:r w:rsidRPr="00CE75A7">
              <w:rPr>
                <w:sz w:val="28"/>
                <w:szCs w:val="28"/>
              </w:rPr>
              <w:t>Площадь, га</w:t>
            </w:r>
          </w:p>
        </w:tc>
        <w:tc>
          <w:tcPr>
            <w:tcW w:w="1896" w:type="dxa"/>
          </w:tcPr>
          <w:p w:rsidR="00DF038E" w:rsidRPr="00CE75A7" w:rsidRDefault="00DF038E" w:rsidP="004E21C9">
            <w:pPr>
              <w:jc w:val="center"/>
              <w:rPr>
                <w:sz w:val="28"/>
                <w:szCs w:val="28"/>
              </w:rPr>
            </w:pPr>
            <w:r w:rsidRPr="00CE75A7">
              <w:rPr>
                <w:sz w:val="28"/>
                <w:szCs w:val="28"/>
              </w:rPr>
              <w:t>Урожайность, ц/га</w:t>
            </w:r>
          </w:p>
        </w:tc>
        <w:tc>
          <w:tcPr>
            <w:tcW w:w="1298" w:type="dxa"/>
          </w:tcPr>
          <w:p w:rsidR="00DF038E" w:rsidRPr="00CE75A7" w:rsidRDefault="00DF038E" w:rsidP="004E21C9">
            <w:pPr>
              <w:jc w:val="center"/>
              <w:rPr>
                <w:sz w:val="28"/>
                <w:szCs w:val="28"/>
              </w:rPr>
            </w:pPr>
            <w:r w:rsidRPr="00CE75A7">
              <w:rPr>
                <w:sz w:val="28"/>
                <w:szCs w:val="28"/>
              </w:rPr>
              <w:t>Валовый сбор, т</w:t>
            </w:r>
          </w:p>
        </w:tc>
        <w:tc>
          <w:tcPr>
            <w:tcW w:w="1734" w:type="dxa"/>
          </w:tcPr>
          <w:p w:rsidR="00DF038E" w:rsidRPr="00CE75A7" w:rsidRDefault="00DF038E" w:rsidP="004E21C9">
            <w:pPr>
              <w:jc w:val="center"/>
              <w:rPr>
                <w:sz w:val="28"/>
                <w:szCs w:val="28"/>
              </w:rPr>
            </w:pPr>
            <w:r w:rsidRPr="00CE75A7">
              <w:rPr>
                <w:sz w:val="28"/>
                <w:szCs w:val="28"/>
              </w:rPr>
              <w:t>Структура валового сбора, %</w:t>
            </w:r>
          </w:p>
        </w:tc>
      </w:tr>
      <w:tr w:rsidR="00DF038E" w:rsidRPr="00CE75A7" w:rsidTr="004E21C9">
        <w:trPr>
          <w:jc w:val="center"/>
        </w:trPr>
        <w:tc>
          <w:tcPr>
            <w:tcW w:w="594" w:type="dxa"/>
          </w:tcPr>
          <w:p w:rsidR="00DF038E" w:rsidRPr="00CE75A7" w:rsidRDefault="00DF038E" w:rsidP="004E21C9">
            <w:pPr>
              <w:rPr>
                <w:sz w:val="28"/>
                <w:szCs w:val="28"/>
              </w:rPr>
            </w:pPr>
            <w:r w:rsidRPr="00CE75A7">
              <w:rPr>
                <w:sz w:val="28"/>
                <w:szCs w:val="28"/>
              </w:rPr>
              <w:t>1</w:t>
            </w:r>
          </w:p>
        </w:tc>
        <w:tc>
          <w:tcPr>
            <w:tcW w:w="1928" w:type="dxa"/>
          </w:tcPr>
          <w:p w:rsidR="00DF038E" w:rsidRPr="00CE75A7" w:rsidRDefault="00DF038E" w:rsidP="004E21C9">
            <w:pPr>
              <w:rPr>
                <w:sz w:val="28"/>
                <w:szCs w:val="28"/>
              </w:rPr>
            </w:pPr>
            <w:r w:rsidRPr="00CE75A7">
              <w:rPr>
                <w:sz w:val="28"/>
                <w:szCs w:val="28"/>
              </w:rPr>
              <w:t>Озимая рожь</w:t>
            </w:r>
          </w:p>
        </w:tc>
        <w:tc>
          <w:tcPr>
            <w:tcW w:w="1378" w:type="dxa"/>
          </w:tcPr>
          <w:p w:rsidR="00DF038E" w:rsidRPr="00CE75A7" w:rsidRDefault="00DF038E" w:rsidP="004E21C9">
            <w:pPr>
              <w:jc w:val="center"/>
              <w:rPr>
                <w:sz w:val="28"/>
                <w:szCs w:val="28"/>
              </w:rPr>
            </w:pPr>
            <w:r w:rsidRPr="00CE75A7">
              <w:rPr>
                <w:sz w:val="28"/>
                <w:szCs w:val="28"/>
              </w:rPr>
              <w:t>150</w:t>
            </w:r>
          </w:p>
        </w:tc>
        <w:tc>
          <w:tcPr>
            <w:tcW w:w="1896" w:type="dxa"/>
          </w:tcPr>
          <w:p w:rsidR="00DF038E" w:rsidRPr="00CE75A7" w:rsidRDefault="00DF038E" w:rsidP="004E21C9">
            <w:pPr>
              <w:jc w:val="center"/>
              <w:rPr>
                <w:sz w:val="28"/>
                <w:szCs w:val="28"/>
              </w:rPr>
            </w:pPr>
            <w:r w:rsidRPr="00CE75A7">
              <w:rPr>
                <w:sz w:val="28"/>
                <w:szCs w:val="28"/>
              </w:rPr>
              <w:t>30,2</w:t>
            </w:r>
          </w:p>
        </w:tc>
        <w:tc>
          <w:tcPr>
            <w:tcW w:w="1298" w:type="dxa"/>
          </w:tcPr>
          <w:p w:rsidR="00DF038E" w:rsidRPr="00CE75A7" w:rsidRDefault="00DF038E" w:rsidP="004E21C9">
            <w:pPr>
              <w:jc w:val="center"/>
              <w:rPr>
                <w:sz w:val="28"/>
                <w:szCs w:val="28"/>
              </w:rPr>
            </w:pPr>
            <w:r>
              <w:rPr>
                <w:sz w:val="28"/>
                <w:szCs w:val="28"/>
              </w:rPr>
              <w:t>?</w:t>
            </w:r>
          </w:p>
        </w:tc>
        <w:tc>
          <w:tcPr>
            <w:tcW w:w="1734" w:type="dxa"/>
          </w:tcPr>
          <w:p w:rsidR="00DF038E" w:rsidRPr="00CE75A7" w:rsidRDefault="00DF038E" w:rsidP="004E21C9">
            <w:pPr>
              <w:jc w:val="center"/>
              <w:rPr>
                <w:sz w:val="28"/>
                <w:szCs w:val="28"/>
              </w:rPr>
            </w:pPr>
            <w:r>
              <w:rPr>
                <w:sz w:val="28"/>
                <w:szCs w:val="28"/>
              </w:rPr>
              <w:t>?</w:t>
            </w:r>
          </w:p>
        </w:tc>
      </w:tr>
      <w:tr w:rsidR="00DF038E" w:rsidRPr="00CE75A7" w:rsidTr="004E21C9">
        <w:trPr>
          <w:jc w:val="center"/>
        </w:trPr>
        <w:tc>
          <w:tcPr>
            <w:tcW w:w="594" w:type="dxa"/>
          </w:tcPr>
          <w:p w:rsidR="00DF038E" w:rsidRPr="00CE75A7" w:rsidRDefault="00DF038E" w:rsidP="004E21C9">
            <w:pPr>
              <w:rPr>
                <w:sz w:val="28"/>
                <w:szCs w:val="28"/>
              </w:rPr>
            </w:pPr>
            <w:r w:rsidRPr="00CE75A7">
              <w:rPr>
                <w:sz w:val="28"/>
                <w:szCs w:val="28"/>
              </w:rPr>
              <w:t>2</w:t>
            </w:r>
          </w:p>
        </w:tc>
        <w:tc>
          <w:tcPr>
            <w:tcW w:w="1928" w:type="dxa"/>
          </w:tcPr>
          <w:p w:rsidR="00DF038E" w:rsidRPr="00CE75A7" w:rsidRDefault="00DF038E" w:rsidP="004E21C9">
            <w:pPr>
              <w:rPr>
                <w:sz w:val="28"/>
                <w:szCs w:val="28"/>
              </w:rPr>
            </w:pPr>
            <w:r w:rsidRPr="00CE75A7">
              <w:rPr>
                <w:sz w:val="28"/>
                <w:szCs w:val="28"/>
              </w:rPr>
              <w:t>Озимая пшеница</w:t>
            </w:r>
          </w:p>
        </w:tc>
        <w:tc>
          <w:tcPr>
            <w:tcW w:w="1378" w:type="dxa"/>
          </w:tcPr>
          <w:p w:rsidR="00DF038E" w:rsidRPr="00CE75A7" w:rsidRDefault="00DF038E" w:rsidP="004E21C9">
            <w:pPr>
              <w:jc w:val="center"/>
              <w:rPr>
                <w:sz w:val="28"/>
                <w:szCs w:val="28"/>
              </w:rPr>
            </w:pPr>
            <w:r w:rsidRPr="00CE75A7">
              <w:rPr>
                <w:sz w:val="28"/>
                <w:szCs w:val="28"/>
              </w:rPr>
              <w:t>300</w:t>
            </w:r>
          </w:p>
        </w:tc>
        <w:tc>
          <w:tcPr>
            <w:tcW w:w="1896" w:type="dxa"/>
          </w:tcPr>
          <w:p w:rsidR="00DF038E" w:rsidRPr="00CE75A7" w:rsidRDefault="00DF038E" w:rsidP="004E21C9">
            <w:pPr>
              <w:jc w:val="center"/>
              <w:rPr>
                <w:sz w:val="28"/>
                <w:szCs w:val="28"/>
              </w:rPr>
            </w:pPr>
            <w:r w:rsidRPr="00CE75A7">
              <w:rPr>
                <w:sz w:val="28"/>
                <w:szCs w:val="28"/>
              </w:rPr>
              <w:t>25,5</w:t>
            </w:r>
          </w:p>
        </w:tc>
        <w:tc>
          <w:tcPr>
            <w:tcW w:w="1298" w:type="dxa"/>
          </w:tcPr>
          <w:p w:rsidR="00DF038E" w:rsidRPr="00CE75A7" w:rsidRDefault="00DF038E" w:rsidP="004E21C9">
            <w:pPr>
              <w:jc w:val="center"/>
              <w:rPr>
                <w:sz w:val="28"/>
                <w:szCs w:val="28"/>
              </w:rPr>
            </w:pPr>
            <w:r>
              <w:rPr>
                <w:sz w:val="28"/>
                <w:szCs w:val="28"/>
              </w:rPr>
              <w:t>?</w:t>
            </w:r>
          </w:p>
        </w:tc>
        <w:tc>
          <w:tcPr>
            <w:tcW w:w="1734" w:type="dxa"/>
          </w:tcPr>
          <w:p w:rsidR="00DF038E" w:rsidRPr="00CE75A7" w:rsidRDefault="00DF038E" w:rsidP="004E21C9">
            <w:pPr>
              <w:jc w:val="center"/>
              <w:rPr>
                <w:sz w:val="28"/>
                <w:szCs w:val="28"/>
              </w:rPr>
            </w:pPr>
            <w:r>
              <w:rPr>
                <w:sz w:val="28"/>
                <w:szCs w:val="28"/>
              </w:rPr>
              <w:t>?</w:t>
            </w:r>
          </w:p>
        </w:tc>
      </w:tr>
      <w:tr w:rsidR="00DF038E" w:rsidRPr="00CE75A7" w:rsidTr="004E21C9">
        <w:trPr>
          <w:jc w:val="center"/>
        </w:trPr>
        <w:tc>
          <w:tcPr>
            <w:tcW w:w="594" w:type="dxa"/>
          </w:tcPr>
          <w:p w:rsidR="00DF038E" w:rsidRPr="00CE75A7" w:rsidRDefault="00DF038E" w:rsidP="004E21C9">
            <w:pPr>
              <w:rPr>
                <w:sz w:val="28"/>
                <w:szCs w:val="28"/>
              </w:rPr>
            </w:pPr>
            <w:r w:rsidRPr="00CE75A7">
              <w:rPr>
                <w:sz w:val="28"/>
                <w:szCs w:val="28"/>
              </w:rPr>
              <w:t>3</w:t>
            </w:r>
          </w:p>
        </w:tc>
        <w:tc>
          <w:tcPr>
            <w:tcW w:w="1928" w:type="dxa"/>
          </w:tcPr>
          <w:p w:rsidR="00DF038E" w:rsidRPr="00CE75A7" w:rsidRDefault="00DF038E" w:rsidP="004E21C9">
            <w:pPr>
              <w:rPr>
                <w:sz w:val="28"/>
                <w:szCs w:val="28"/>
              </w:rPr>
            </w:pPr>
            <w:r w:rsidRPr="00CE75A7">
              <w:rPr>
                <w:sz w:val="28"/>
                <w:szCs w:val="28"/>
              </w:rPr>
              <w:t>Ячмень яровой</w:t>
            </w:r>
          </w:p>
        </w:tc>
        <w:tc>
          <w:tcPr>
            <w:tcW w:w="1378" w:type="dxa"/>
          </w:tcPr>
          <w:p w:rsidR="00DF038E" w:rsidRPr="00CE75A7" w:rsidRDefault="00DF038E" w:rsidP="004E21C9">
            <w:pPr>
              <w:jc w:val="center"/>
              <w:rPr>
                <w:sz w:val="28"/>
                <w:szCs w:val="28"/>
              </w:rPr>
            </w:pPr>
            <w:r w:rsidRPr="00CE75A7">
              <w:rPr>
                <w:sz w:val="28"/>
                <w:szCs w:val="28"/>
              </w:rPr>
              <w:t>120</w:t>
            </w:r>
          </w:p>
        </w:tc>
        <w:tc>
          <w:tcPr>
            <w:tcW w:w="1896" w:type="dxa"/>
          </w:tcPr>
          <w:p w:rsidR="00DF038E" w:rsidRPr="00CE75A7" w:rsidRDefault="00DF038E" w:rsidP="004E21C9">
            <w:pPr>
              <w:jc w:val="center"/>
              <w:rPr>
                <w:sz w:val="28"/>
                <w:szCs w:val="28"/>
              </w:rPr>
            </w:pPr>
            <w:r w:rsidRPr="00CE75A7">
              <w:rPr>
                <w:sz w:val="28"/>
                <w:szCs w:val="28"/>
              </w:rPr>
              <w:t>28,7</w:t>
            </w:r>
          </w:p>
        </w:tc>
        <w:tc>
          <w:tcPr>
            <w:tcW w:w="1298" w:type="dxa"/>
          </w:tcPr>
          <w:p w:rsidR="00DF038E" w:rsidRPr="00CE75A7" w:rsidRDefault="00DF038E" w:rsidP="004E21C9">
            <w:pPr>
              <w:jc w:val="center"/>
              <w:rPr>
                <w:sz w:val="28"/>
                <w:szCs w:val="28"/>
              </w:rPr>
            </w:pPr>
            <w:r>
              <w:rPr>
                <w:sz w:val="28"/>
                <w:szCs w:val="28"/>
              </w:rPr>
              <w:t>?</w:t>
            </w:r>
          </w:p>
        </w:tc>
        <w:tc>
          <w:tcPr>
            <w:tcW w:w="1734" w:type="dxa"/>
          </w:tcPr>
          <w:p w:rsidR="00DF038E" w:rsidRPr="00CE75A7" w:rsidRDefault="00DF038E" w:rsidP="004E21C9">
            <w:pPr>
              <w:jc w:val="center"/>
              <w:rPr>
                <w:sz w:val="28"/>
                <w:szCs w:val="28"/>
              </w:rPr>
            </w:pPr>
            <w:r>
              <w:rPr>
                <w:sz w:val="28"/>
                <w:szCs w:val="28"/>
              </w:rPr>
              <w:t>?</w:t>
            </w:r>
          </w:p>
        </w:tc>
      </w:tr>
      <w:tr w:rsidR="00DF038E" w:rsidRPr="00CE75A7" w:rsidTr="004E21C9">
        <w:trPr>
          <w:jc w:val="center"/>
        </w:trPr>
        <w:tc>
          <w:tcPr>
            <w:tcW w:w="594" w:type="dxa"/>
          </w:tcPr>
          <w:p w:rsidR="00DF038E" w:rsidRPr="00CE75A7" w:rsidRDefault="00DF038E" w:rsidP="004E21C9">
            <w:pPr>
              <w:rPr>
                <w:sz w:val="28"/>
                <w:szCs w:val="28"/>
              </w:rPr>
            </w:pPr>
            <w:r w:rsidRPr="00CE75A7">
              <w:rPr>
                <w:sz w:val="28"/>
                <w:szCs w:val="28"/>
              </w:rPr>
              <w:t>4</w:t>
            </w:r>
          </w:p>
        </w:tc>
        <w:tc>
          <w:tcPr>
            <w:tcW w:w="1928" w:type="dxa"/>
          </w:tcPr>
          <w:p w:rsidR="00DF038E" w:rsidRPr="00CE75A7" w:rsidRDefault="00DF038E" w:rsidP="004E21C9">
            <w:pPr>
              <w:rPr>
                <w:sz w:val="28"/>
                <w:szCs w:val="28"/>
              </w:rPr>
            </w:pPr>
            <w:r w:rsidRPr="00CE75A7">
              <w:rPr>
                <w:sz w:val="28"/>
                <w:szCs w:val="28"/>
              </w:rPr>
              <w:t>Овес</w:t>
            </w:r>
          </w:p>
        </w:tc>
        <w:tc>
          <w:tcPr>
            <w:tcW w:w="1378" w:type="dxa"/>
          </w:tcPr>
          <w:p w:rsidR="00DF038E" w:rsidRPr="00CE75A7" w:rsidRDefault="00DF038E" w:rsidP="004E21C9">
            <w:pPr>
              <w:jc w:val="center"/>
              <w:rPr>
                <w:sz w:val="28"/>
                <w:szCs w:val="28"/>
              </w:rPr>
            </w:pPr>
            <w:r w:rsidRPr="00CE75A7">
              <w:rPr>
                <w:sz w:val="28"/>
                <w:szCs w:val="28"/>
              </w:rPr>
              <w:t>65</w:t>
            </w:r>
          </w:p>
        </w:tc>
        <w:tc>
          <w:tcPr>
            <w:tcW w:w="1896" w:type="dxa"/>
          </w:tcPr>
          <w:p w:rsidR="00DF038E" w:rsidRPr="00CE75A7" w:rsidRDefault="00DF038E" w:rsidP="004E21C9">
            <w:pPr>
              <w:jc w:val="center"/>
              <w:rPr>
                <w:sz w:val="28"/>
                <w:szCs w:val="28"/>
              </w:rPr>
            </w:pPr>
            <w:r w:rsidRPr="00CE75A7">
              <w:rPr>
                <w:sz w:val="28"/>
                <w:szCs w:val="28"/>
              </w:rPr>
              <w:t>18,4</w:t>
            </w:r>
          </w:p>
        </w:tc>
        <w:tc>
          <w:tcPr>
            <w:tcW w:w="1298" w:type="dxa"/>
          </w:tcPr>
          <w:p w:rsidR="00DF038E" w:rsidRPr="00CE75A7" w:rsidRDefault="00DF038E" w:rsidP="004E21C9">
            <w:pPr>
              <w:jc w:val="center"/>
              <w:rPr>
                <w:sz w:val="28"/>
                <w:szCs w:val="28"/>
              </w:rPr>
            </w:pPr>
            <w:r>
              <w:rPr>
                <w:sz w:val="28"/>
                <w:szCs w:val="28"/>
              </w:rPr>
              <w:t>?</w:t>
            </w:r>
          </w:p>
        </w:tc>
        <w:tc>
          <w:tcPr>
            <w:tcW w:w="1734" w:type="dxa"/>
          </w:tcPr>
          <w:p w:rsidR="00DF038E" w:rsidRPr="00CE75A7" w:rsidRDefault="00DF038E" w:rsidP="004E21C9">
            <w:pPr>
              <w:jc w:val="center"/>
              <w:rPr>
                <w:sz w:val="28"/>
                <w:szCs w:val="28"/>
              </w:rPr>
            </w:pPr>
            <w:r>
              <w:rPr>
                <w:sz w:val="28"/>
                <w:szCs w:val="28"/>
              </w:rPr>
              <w:t>?</w:t>
            </w:r>
          </w:p>
        </w:tc>
      </w:tr>
      <w:tr w:rsidR="00DF038E" w:rsidRPr="00CE75A7" w:rsidTr="004E21C9">
        <w:trPr>
          <w:jc w:val="center"/>
        </w:trPr>
        <w:tc>
          <w:tcPr>
            <w:tcW w:w="594" w:type="dxa"/>
          </w:tcPr>
          <w:p w:rsidR="00DF038E" w:rsidRPr="00CE75A7" w:rsidRDefault="00DF038E" w:rsidP="004E21C9">
            <w:pPr>
              <w:rPr>
                <w:sz w:val="28"/>
                <w:szCs w:val="28"/>
              </w:rPr>
            </w:pPr>
            <w:r w:rsidRPr="00CE75A7">
              <w:rPr>
                <w:sz w:val="28"/>
                <w:szCs w:val="28"/>
              </w:rPr>
              <w:t>5</w:t>
            </w:r>
          </w:p>
        </w:tc>
        <w:tc>
          <w:tcPr>
            <w:tcW w:w="1928" w:type="dxa"/>
          </w:tcPr>
          <w:p w:rsidR="00DF038E" w:rsidRPr="00CE75A7" w:rsidRDefault="00DF038E" w:rsidP="004E21C9">
            <w:pPr>
              <w:rPr>
                <w:sz w:val="28"/>
                <w:szCs w:val="28"/>
              </w:rPr>
            </w:pPr>
            <w:r w:rsidRPr="00CE75A7">
              <w:rPr>
                <w:sz w:val="28"/>
                <w:szCs w:val="28"/>
              </w:rPr>
              <w:t>Зернобобовые</w:t>
            </w:r>
          </w:p>
        </w:tc>
        <w:tc>
          <w:tcPr>
            <w:tcW w:w="1378" w:type="dxa"/>
          </w:tcPr>
          <w:p w:rsidR="00DF038E" w:rsidRPr="00CE75A7" w:rsidRDefault="00DF038E" w:rsidP="004E21C9">
            <w:pPr>
              <w:jc w:val="center"/>
              <w:rPr>
                <w:sz w:val="28"/>
                <w:szCs w:val="28"/>
              </w:rPr>
            </w:pPr>
            <w:r w:rsidRPr="00CE75A7">
              <w:rPr>
                <w:sz w:val="28"/>
                <w:szCs w:val="28"/>
              </w:rPr>
              <w:t>26</w:t>
            </w:r>
          </w:p>
        </w:tc>
        <w:tc>
          <w:tcPr>
            <w:tcW w:w="1896" w:type="dxa"/>
          </w:tcPr>
          <w:p w:rsidR="00DF038E" w:rsidRPr="00CE75A7" w:rsidRDefault="00DF038E" w:rsidP="004E21C9">
            <w:pPr>
              <w:jc w:val="center"/>
              <w:rPr>
                <w:sz w:val="28"/>
                <w:szCs w:val="28"/>
              </w:rPr>
            </w:pPr>
            <w:r w:rsidRPr="00CE75A7">
              <w:rPr>
                <w:sz w:val="28"/>
                <w:szCs w:val="28"/>
              </w:rPr>
              <w:t>19,6</w:t>
            </w:r>
          </w:p>
        </w:tc>
        <w:tc>
          <w:tcPr>
            <w:tcW w:w="1298" w:type="dxa"/>
          </w:tcPr>
          <w:p w:rsidR="00DF038E" w:rsidRPr="00CE75A7" w:rsidRDefault="00DF038E" w:rsidP="004E21C9">
            <w:pPr>
              <w:jc w:val="center"/>
              <w:rPr>
                <w:sz w:val="28"/>
                <w:szCs w:val="28"/>
              </w:rPr>
            </w:pPr>
            <w:r>
              <w:rPr>
                <w:sz w:val="28"/>
                <w:szCs w:val="28"/>
              </w:rPr>
              <w:t>?</w:t>
            </w:r>
          </w:p>
        </w:tc>
        <w:tc>
          <w:tcPr>
            <w:tcW w:w="1734" w:type="dxa"/>
          </w:tcPr>
          <w:p w:rsidR="00DF038E" w:rsidRPr="00CE75A7" w:rsidRDefault="00DF038E" w:rsidP="004E21C9">
            <w:pPr>
              <w:jc w:val="center"/>
              <w:rPr>
                <w:sz w:val="28"/>
                <w:szCs w:val="28"/>
              </w:rPr>
            </w:pPr>
            <w:r>
              <w:rPr>
                <w:sz w:val="28"/>
                <w:szCs w:val="28"/>
              </w:rPr>
              <w:t>?</w:t>
            </w:r>
          </w:p>
        </w:tc>
      </w:tr>
      <w:tr w:rsidR="00DF038E" w:rsidRPr="00CE75A7" w:rsidTr="004E21C9">
        <w:trPr>
          <w:cantSplit/>
          <w:jc w:val="center"/>
        </w:trPr>
        <w:tc>
          <w:tcPr>
            <w:tcW w:w="2522" w:type="dxa"/>
            <w:gridSpan w:val="2"/>
          </w:tcPr>
          <w:p w:rsidR="00DF038E" w:rsidRPr="00CE75A7" w:rsidRDefault="00DF038E" w:rsidP="004E21C9">
            <w:pPr>
              <w:rPr>
                <w:sz w:val="28"/>
                <w:szCs w:val="28"/>
              </w:rPr>
            </w:pPr>
            <w:r w:rsidRPr="00CE75A7">
              <w:rPr>
                <w:sz w:val="28"/>
                <w:szCs w:val="28"/>
              </w:rPr>
              <w:t>ИТОГО</w:t>
            </w:r>
          </w:p>
        </w:tc>
        <w:tc>
          <w:tcPr>
            <w:tcW w:w="1378" w:type="dxa"/>
          </w:tcPr>
          <w:p w:rsidR="00DF038E" w:rsidRPr="00CE75A7" w:rsidRDefault="00DF038E" w:rsidP="004E21C9">
            <w:pPr>
              <w:jc w:val="center"/>
              <w:rPr>
                <w:sz w:val="28"/>
                <w:szCs w:val="28"/>
              </w:rPr>
            </w:pPr>
            <w:r>
              <w:rPr>
                <w:sz w:val="28"/>
                <w:szCs w:val="28"/>
              </w:rPr>
              <w:t>?</w:t>
            </w:r>
          </w:p>
        </w:tc>
        <w:tc>
          <w:tcPr>
            <w:tcW w:w="1896" w:type="dxa"/>
          </w:tcPr>
          <w:p w:rsidR="00DF038E" w:rsidRPr="00CE75A7" w:rsidRDefault="00DF038E" w:rsidP="004E21C9">
            <w:pPr>
              <w:jc w:val="center"/>
              <w:rPr>
                <w:sz w:val="28"/>
                <w:szCs w:val="28"/>
              </w:rPr>
            </w:pPr>
            <w:r>
              <w:rPr>
                <w:sz w:val="28"/>
                <w:szCs w:val="28"/>
              </w:rPr>
              <w:t>?</w:t>
            </w:r>
          </w:p>
        </w:tc>
        <w:tc>
          <w:tcPr>
            <w:tcW w:w="1298" w:type="dxa"/>
          </w:tcPr>
          <w:p w:rsidR="00DF038E" w:rsidRPr="00CE75A7" w:rsidRDefault="00DF038E" w:rsidP="004E21C9">
            <w:pPr>
              <w:jc w:val="center"/>
              <w:rPr>
                <w:sz w:val="28"/>
                <w:szCs w:val="28"/>
              </w:rPr>
            </w:pPr>
            <w:r>
              <w:rPr>
                <w:sz w:val="28"/>
                <w:szCs w:val="28"/>
              </w:rPr>
              <w:t>?</w:t>
            </w:r>
          </w:p>
        </w:tc>
        <w:tc>
          <w:tcPr>
            <w:tcW w:w="1734" w:type="dxa"/>
          </w:tcPr>
          <w:p w:rsidR="00DF038E" w:rsidRPr="00CE75A7" w:rsidRDefault="00DF038E" w:rsidP="004E21C9">
            <w:pPr>
              <w:jc w:val="center"/>
              <w:rPr>
                <w:sz w:val="28"/>
                <w:szCs w:val="28"/>
              </w:rPr>
            </w:pPr>
            <w:r>
              <w:rPr>
                <w:sz w:val="28"/>
                <w:szCs w:val="28"/>
              </w:rPr>
              <w:t>100</w:t>
            </w:r>
          </w:p>
        </w:tc>
      </w:tr>
    </w:tbl>
    <w:p w:rsidR="00DF038E" w:rsidRPr="003F4B59" w:rsidRDefault="00DF038E" w:rsidP="00DF038E">
      <w:pPr>
        <w:rPr>
          <w:sz w:val="28"/>
          <w:szCs w:val="28"/>
        </w:rPr>
      </w:pPr>
    </w:p>
    <w:p w:rsidR="00DF038E" w:rsidRPr="007F1055" w:rsidRDefault="00DF038E" w:rsidP="00DF038E">
      <w:pPr>
        <w:numPr>
          <w:ilvl w:val="0"/>
          <w:numId w:val="15"/>
        </w:numPr>
        <w:tabs>
          <w:tab w:val="clear" w:pos="1080"/>
          <w:tab w:val="num" w:pos="993"/>
        </w:tabs>
        <w:ind w:left="993" w:hanging="426"/>
        <w:jc w:val="both"/>
        <w:rPr>
          <w:sz w:val="32"/>
          <w:szCs w:val="32"/>
        </w:rPr>
      </w:pPr>
      <w:r w:rsidRPr="007F1055">
        <w:rPr>
          <w:sz w:val="32"/>
          <w:szCs w:val="32"/>
        </w:rPr>
        <w:t>Построить круговую диаграмму структур площадей.</w:t>
      </w:r>
    </w:p>
    <w:p w:rsidR="00DF038E" w:rsidRPr="007F1055" w:rsidRDefault="00DF038E" w:rsidP="00DF038E">
      <w:pPr>
        <w:numPr>
          <w:ilvl w:val="0"/>
          <w:numId w:val="15"/>
        </w:numPr>
        <w:tabs>
          <w:tab w:val="clear" w:pos="1080"/>
          <w:tab w:val="num" w:pos="993"/>
        </w:tabs>
        <w:ind w:left="992" w:hanging="425"/>
        <w:jc w:val="both"/>
        <w:rPr>
          <w:sz w:val="32"/>
          <w:szCs w:val="32"/>
        </w:rPr>
      </w:pPr>
      <w:r w:rsidRPr="007F1055">
        <w:rPr>
          <w:sz w:val="32"/>
          <w:szCs w:val="32"/>
        </w:rPr>
        <w:t>Построить столбиковые диаграммы валового сбора и урожайности культур.</w:t>
      </w:r>
    </w:p>
    <w:p w:rsidR="00DF038E" w:rsidRPr="00CE0A3D" w:rsidRDefault="00DF038E" w:rsidP="00DF038E">
      <w:pPr>
        <w:pStyle w:val="a6"/>
        <w:spacing w:after="0"/>
        <w:ind w:left="284"/>
        <w:rPr>
          <w:b/>
          <w:bCs/>
          <w:i/>
          <w:iCs/>
          <w:sz w:val="32"/>
          <w:szCs w:val="32"/>
        </w:rPr>
      </w:pPr>
      <w:r w:rsidRPr="00CE0A3D">
        <w:rPr>
          <w:b/>
          <w:bCs/>
          <w:i/>
          <w:iCs/>
          <w:sz w:val="32"/>
          <w:szCs w:val="32"/>
        </w:rPr>
        <w:t xml:space="preserve">Задание 4. </w:t>
      </w:r>
    </w:p>
    <w:p w:rsidR="00DF038E" w:rsidRDefault="00DF038E" w:rsidP="00DF038E">
      <w:pPr>
        <w:pStyle w:val="a6"/>
        <w:jc w:val="right"/>
        <w:rPr>
          <w:sz w:val="32"/>
          <w:szCs w:val="32"/>
        </w:rPr>
      </w:pPr>
      <w:r w:rsidRPr="00CE0A3D">
        <w:rPr>
          <w:sz w:val="32"/>
          <w:szCs w:val="32"/>
        </w:rPr>
        <w:t>Таблица</w:t>
      </w:r>
      <w:r>
        <w:rPr>
          <w:sz w:val="32"/>
          <w:szCs w:val="32"/>
        </w:rPr>
        <w:t xml:space="preserve"> 4</w:t>
      </w:r>
    </w:p>
    <w:p w:rsidR="00DF038E" w:rsidRPr="00CE0A3D" w:rsidRDefault="00DF038E" w:rsidP="00DF038E">
      <w:pPr>
        <w:pStyle w:val="a6"/>
        <w:jc w:val="center"/>
        <w:rPr>
          <w:sz w:val="32"/>
          <w:szCs w:val="32"/>
        </w:rPr>
      </w:pPr>
      <w:r w:rsidRPr="00CE0A3D">
        <w:rPr>
          <w:sz w:val="32"/>
          <w:szCs w:val="32"/>
        </w:rPr>
        <w:t xml:space="preserve"> Структур</w:t>
      </w:r>
      <w:r>
        <w:rPr>
          <w:sz w:val="32"/>
          <w:szCs w:val="32"/>
        </w:rPr>
        <w:t>а производственных затрат фирмы</w:t>
      </w:r>
    </w:p>
    <w:p w:rsidR="00DF038E" w:rsidRPr="003F4B59" w:rsidRDefault="00DF038E" w:rsidP="00DF038E">
      <w:pPr>
        <w:pStyle w:val="a6"/>
        <w:spacing w:after="0"/>
        <w:ind w:left="284"/>
        <w:jc w:val="center"/>
        <w:rPr>
          <w:sz w:val="28"/>
          <w:szCs w:val="28"/>
        </w:rPr>
      </w:pPr>
      <w:r>
        <w:rPr>
          <w:sz w:val="28"/>
          <w:szCs w:val="28"/>
        </w:rPr>
        <w:t xml:space="preserve"> </w:t>
      </w:r>
    </w:p>
    <w:tbl>
      <w:tblPr>
        <w:tblW w:w="8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8"/>
        <w:gridCol w:w="5044"/>
        <w:gridCol w:w="1492"/>
        <w:gridCol w:w="1620"/>
      </w:tblGrid>
      <w:tr w:rsidR="00DF038E" w:rsidRPr="00CE0A3D" w:rsidTr="004E21C9">
        <w:trPr>
          <w:jc w:val="center"/>
        </w:trPr>
        <w:tc>
          <w:tcPr>
            <w:tcW w:w="648" w:type="dxa"/>
          </w:tcPr>
          <w:p w:rsidR="00DF038E" w:rsidRPr="00CE0A3D" w:rsidRDefault="00DF038E" w:rsidP="004E21C9">
            <w:pPr>
              <w:jc w:val="center"/>
              <w:rPr>
                <w:sz w:val="28"/>
                <w:szCs w:val="28"/>
              </w:rPr>
            </w:pPr>
            <w:r w:rsidRPr="00CE0A3D">
              <w:rPr>
                <w:sz w:val="28"/>
                <w:szCs w:val="28"/>
              </w:rPr>
              <w:t>№ п/п</w:t>
            </w:r>
          </w:p>
        </w:tc>
        <w:tc>
          <w:tcPr>
            <w:tcW w:w="5044" w:type="dxa"/>
          </w:tcPr>
          <w:p w:rsidR="00DF038E" w:rsidRPr="00CE0A3D" w:rsidRDefault="00DF038E" w:rsidP="004E21C9">
            <w:pPr>
              <w:jc w:val="center"/>
              <w:rPr>
                <w:sz w:val="28"/>
                <w:szCs w:val="28"/>
              </w:rPr>
            </w:pPr>
            <w:r w:rsidRPr="00CE0A3D">
              <w:rPr>
                <w:sz w:val="28"/>
                <w:szCs w:val="28"/>
              </w:rPr>
              <w:t>Виды затрат</w:t>
            </w:r>
          </w:p>
        </w:tc>
        <w:tc>
          <w:tcPr>
            <w:tcW w:w="1492" w:type="dxa"/>
          </w:tcPr>
          <w:p w:rsidR="00DF038E" w:rsidRPr="00CE0A3D" w:rsidRDefault="00DF038E" w:rsidP="004E21C9">
            <w:pPr>
              <w:jc w:val="center"/>
              <w:rPr>
                <w:sz w:val="28"/>
                <w:szCs w:val="28"/>
              </w:rPr>
            </w:pPr>
            <w:r w:rsidRPr="00CE0A3D">
              <w:rPr>
                <w:sz w:val="28"/>
                <w:szCs w:val="28"/>
              </w:rPr>
              <w:t>Сумма, тыс.</w:t>
            </w:r>
            <w:r>
              <w:rPr>
                <w:sz w:val="28"/>
                <w:szCs w:val="28"/>
              </w:rPr>
              <w:t xml:space="preserve"> </w:t>
            </w:r>
            <w:r w:rsidRPr="00CE0A3D">
              <w:rPr>
                <w:sz w:val="28"/>
                <w:szCs w:val="28"/>
              </w:rPr>
              <w:t>руб.</w:t>
            </w:r>
          </w:p>
        </w:tc>
        <w:tc>
          <w:tcPr>
            <w:tcW w:w="1620" w:type="dxa"/>
          </w:tcPr>
          <w:p w:rsidR="00DF038E" w:rsidRPr="00CE0A3D" w:rsidRDefault="00DF038E" w:rsidP="004E21C9">
            <w:pPr>
              <w:jc w:val="center"/>
              <w:rPr>
                <w:sz w:val="28"/>
                <w:szCs w:val="28"/>
              </w:rPr>
            </w:pPr>
            <w:r w:rsidRPr="00CE0A3D">
              <w:rPr>
                <w:sz w:val="28"/>
                <w:szCs w:val="28"/>
              </w:rPr>
              <w:t>Структура затрат,</w:t>
            </w:r>
          </w:p>
          <w:p w:rsidR="00DF038E" w:rsidRPr="00CE0A3D" w:rsidRDefault="00DF038E" w:rsidP="004E21C9">
            <w:pPr>
              <w:jc w:val="center"/>
              <w:rPr>
                <w:sz w:val="28"/>
                <w:szCs w:val="28"/>
              </w:rPr>
            </w:pPr>
            <w:r w:rsidRPr="00CE0A3D">
              <w:rPr>
                <w:sz w:val="28"/>
                <w:szCs w:val="28"/>
              </w:rPr>
              <w:t>%</w:t>
            </w:r>
          </w:p>
        </w:tc>
      </w:tr>
      <w:tr w:rsidR="00DF038E" w:rsidRPr="00CE0A3D" w:rsidTr="004E21C9">
        <w:trPr>
          <w:jc w:val="center"/>
        </w:trPr>
        <w:tc>
          <w:tcPr>
            <w:tcW w:w="648" w:type="dxa"/>
          </w:tcPr>
          <w:p w:rsidR="00DF038E" w:rsidRPr="00CE0A3D" w:rsidRDefault="00DF038E" w:rsidP="004E21C9">
            <w:pPr>
              <w:rPr>
                <w:sz w:val="28"/>
                <w:szCs w:val="28"/>
              </w:rPr>
            </w:pPr>
            <w:r w:rsidRPr="00CE0A3D">
              <w:rPr>
                <w:sz w:val="28"/>
                <w:szCs w:val="28"/>
              </w:rPr>
              <w:t>1</w:t>
            </w:r>
          </w:p>
        </w:tc>
        <w:tc>
          <w:tcPr>
            <w:tcW w:w="5044" w:type="dxa"/>
          </w:tcPr>
          <w:p w:rsidR="00DF038E" w:rsidRPr="00CE0A3D" w:rsidRDefault="00DF038E" w:rsidP="004E21C9">
            <w:pPr>
              <w:rPr>
                <w:sz w:val="28"/>
                <w:szCs w:val="28"/>
              </w:rPr>
            </w:pPr>
            <w:r w:rsidRPr="00CE0A3D">
              <w:rPr>
                <w:sz w:val="28"/>
                <w:szCs w:val="28"/>
              </w:rPr>
              <w:t>Сырье</w:t>
            </w:r>
          </w:p>
        </w:tc>
        <w:tc>
          <w:tcPr>
            <w:tcW w:w="1492" w:type="dxa"/>
          </w:tcPr>
          <w:p w:rsidR="00DF038E" w:rsidRPr="00CE0A3D" w:rsidRDefault="00DF038E" w:rsidP="004E21C9">
            <w:pPr>
              <w:jc w:val="center"/>
              <w:rPr>
                <w:sz w:val="28"/>
                <w:szCs w:val="28"/>
              </w:rPr>
            </w:pPr>
            <w:r w:rsidRPr="00CE0A3D">
              <w:rPr>
                <w:sz w:val="28"/>
                <w:szCs w:val="28"/>
              </w:rPr>
              <w:t>69750</w:t>
            </w:r>
          </w:p>
        </w:tc>
        <w:tc>
          <w:tcPr>
            <w:tcW w:w="1620" w:type="dxa"/>
          </w:tcPr>
          <w:p w:rsidR="00DF038E" w:rsidRPr="00CE0A3D" w:rsidRDefault="00DF038E" w:rsidP="004E21C9">
            <w:pPr>
              <w:jc w:val="center"/>
              <w:rPr>
                <w:sz w:val="28"/>
                <w:szCs w:val="28"/>
              </w:rPr>
            </w:pPr>
            <w:r>
              <w:rPr>
                <w:sz w:val="28"/>
                <w:szCs w:val="28"/>
              </w:rPr>
              <w:t>?</w:t>
            </w:r>
          </w:p>
        </w:tc>
      </w:tr>
      <w:tr w:rsidR="00DF038E" w:rsidRPr="00CE0A3D" w:rsidTr="004E21C9">
        <w:trPr>
          <w:jc w:val="center"/>
        </w:trPr>
        <w:tc>
          <w:tcPr>
            <w:tcW w:w="648" w:type="dxa"/>
          </w:tcPr>
          <w:p w:rsidR="00DF038E" w:rsidRPr="00CE0A3D" w:rsidRDefault="00DF038E" w:rsidP="004E21C9">
            <w:pPr>
              <w:rPr>
                <w:sz w:val="28"/>
                <w:szCs w:val="28"/>
              </w:rPr>
            </w:pPr>
            <w:r w:rsidRPr="00CE0A3D">
              <w:rPr>
                <w:sz w:val="28"/>
                <w:szCs w:val="28"/>
              </w:rPr>
              <w:t>2</w:t>
            </w:r>
          </w:p>
        </w:tc>
        <w:tc>
          <w:tcPr>
            <w:tcW w:w="5044" w:type="dxa"/>
          </w:tcPr>
          <w:p w:rsidR="00DF038E" w:rsidRPr="00CE0A3D" w:rsidRDefault="00DF038E" w:rsidP="004E21C9">
            <w:pPr>
              <w:rPr>
                <w:sz w:val="28"/>
                <w:szCs w:val="28"/>
              </w:rPr>
            </w:pPr>
            <w:r w:rsidRPr="00CE0A3D">
              <w:rPr>
                <w:sz w:val="28"/>
                <w:szCs w:val="28"/>
              </w:rPr>
              <w:t>Вспомогательные и упаковочные материалы</w:t>
            </w:r>
          </w:p>
        </w:tc>
        <w:tc>
          <w:tcPr>
            <w:tcW w:w="1492" w:type="dxa"/>
          </w:tcPr>
          <w:p w:rsidR="00DF038E" w:rsidRPr="00CE0A3D" w:rsidRDefault="00DF038E" w:rsidP="004E21C9">
            <w:pPr>
              <w:jc w:val="center"/>
              <w:rPr>
                <w:sz w:val="28"/>
                <w:szCs w:val="28"/>
              </w:rPr>
            </w:pPr>
            <w:r w:rsidRPr="00CE0A3D">
              <w:rPr>
                <w:sz w:val="28"/>
                <w:szCs w:val="28"/>
              </w:rPr>
              <w:t>2718</w:t>
            </w:r>
          </w:p>
        </w:tc>
        <w:tc>
          <w:tcPr>
            <w:tcW w:w="1620" w:type="dxa"/>
          </w:tcPr>
          <w:p w:rsidR="00DF038E" w:rsidRPr="00CE0A3D" w:rsidRDefault="00DF038E" w:rsidP="004E21C9">
            <w:pPr>
              <w:jc w:val="center"/>
              <w:rPr>
                <w:sz w:val="28"/>
                <w:szCs w:val="28"/>
              </w:rPr>
            </w:pPr>
            <w:r>
              <w:rPr>
                <w:sz w:val="28"/>
                <w:szCs w:val="28"/>
              </w:rPr>
              <w:t>?</w:t>
            </w:r>
          </w:p>
        </w:tc>
      </w:tr>
      <w:tr w:rsidR="00DF038E" w:rsidRPr="00CE0A3D" w:rsidTr="004E21C9">
        <w:trPr>
          <w:jc w:val="center"/>
        </w:trPr>
        <w:tc>
          <w:tcPr>
            <w:tcW w:w="648" w:type="dxa"/>
          </w:tcPr>
          <w:p w:rsidR="00DF038E" w:rsidRPr="00CE0A3D" w:rsidRDefault="00DF038E" w:rsidP="004E21C9">
            <w:pPr>
              <w:rPr>
                <w:sz w:val="28"/>
                <w:szCs w:val="28"/>
              </w:rPr>
            </w:pPr>
            <w:r w:rsidRPr="00CE0A3D">
              <w:rPr>
                <w:sz w:val="28"/>
                <w:szCs w:val="28"/>
              </w:rPr>
              <w:t>3</w:t>
            </w:r>
          </w:p>
        </w:tc>
        <w:tc>
          <w:tcPr>
            <w:tcW w:w="5044" w:type="dxa"/>
          </w:tcPr>
          <w:p w:rsidR="00DF038E" w:rsidRPr="00CE0A3D" w:rsidRDefault="00DF038E" w:rsidP="004E21C9">
            <w:pPr>
              <w:rPr>
                <w:sz w:val="28"/>
                <w:szCs w:val="28"/>
              </w:rPr>
            </w:pPr>
            <w:r w:rsidRPr="00CE0A3D">
              <w:rPr>
                <w:sz w:val="28"/>
                <w:szCs w:val="28"/>
              </w:rPr>
              <w:t>Запчасти</w:t>
            </w:r>
          </w:p>
        </w:tc>
        <w:tc>
          <w:tcPr>
            <w:tcW w:w="1492" w:type="dxa"/>
          </w:tcPr>
          <w:p w:rsidR="00DF038E" w:rsidRPr="00CE0A3D" w:rsidRDefault="00DF038E" w:rsidP="004E21C9">
            <w:pPr>
              <w:jc w:val="center"/>
              <w:rPr>
                <w:sz w:val="28"/>
                <w:szCs w:val="28"/>
              </w:rPr>
            </w:pPr>
            <w:r w:rsidRPr="00CE0A3D">
              <w:rPr>
                <w:sz w:val="28"/>
                <w:szCs w:val="28"/>
              </w:rPr>
              <w:t>2829</w:t>
            </w:r>
          </w:p>
        </w:tc>
        <w:tc>
          <w:tcPr>
            <w:tcW w:w="1620" w:type="dxa"/>
          </w:tcPr>
          <w:p w:rsidR="00DF038E" w:rsidRPr="00CE0A3D" w:rsidRDefault="00DF038E" w:rsidP="004E21C9">
            <w:pPr>
              <w:jc w:val="center"/>
              <w:rPr>
                <w:sz w:val="28"/>
                <w:szCs w:val="28"/>
              </w:rPr>
            </w:pPr>
            <w:r>
              <w:rPr>
                <w:sz w:val="28"/>
                <w:szCs w:val="28"/>
              </w:rPr>
              <w:t>?</w:t>
            </w:r>
          </w:p>
        </w:tc>
      </w:tr>
      <w:tr w:rsidR="00DF038E" w:rsidRPr="00CE0A3D" w:rsidTr="004E21C9">
        <w:trPr>
          <w:jc w:val="center"/>
        </w:trPr>
        <w:tc>
          <w:tcPr>
            <w:tcW w:w="648" w:type="dxa"/>
          </w:tcPr>
          <w:p w:rsidR="00DF038E" w:rsidRPr="00CE0A3D" w:rsidRDefault="00DF038E" w:rsidP="004E21C9">
            <w:pPr>
              <w:rPr>
                <w:sz w:val="28"/>
                <w:szCs w:val="28"/>
              </w:rPr>
            </w:pPr>
            <w:r w:rsidRPr="00CE0A3D">
              <w:rPr>
                <w:sz w:val="28"/>
                <w:szCs w:val="28"/>
              </w:rPr>
              <w:t>4</w:t>
            </w:r>
          </w:p>
        </w:tc>
        <w:tc>
          <w:tcPr>
            <w:tcW w:w="5044" w:type="dxa"/>
          </w:tcPr>
          <w:p w:rsidR="00DF038E" w:rsidRPr="00CE0A3D" w:rsidRDefault="00DF038E" w:rsidP="004E21C9">
            <w:pPr>
              <w:rPr>
                <w:sz w:val="28"/>
                <w:szCs w:val="28"/>
              </w:rPr>
            </w:pPr>
            <w:r w:rsidRPr="00CE0A3D">
              <w:rPr>
                <w:sz w:val="28"/>
                <w:szCs w:val="28"/>
              </w:rPr>
              <w:t>Строительные материалы для текущего ремонта</w:t>
            </w:r>
          </w:p>
        </w:tc>
        <w:tc>
          <w:tcPr>
            <w:tcW w:w="1492" w:type="dxa"/>
          </w:tcPr>
          <w:p w:rsidR="00DF038E" w:rsidRPr="00CE0A3D" w:rsidRDefault="00DF038E" w:rsidP="004E21C9">
            <w:pPr>
              <w:jc w:val="center"/>
              <w:rPr>
                <w:sz w:val="28"/>
                <w:szCs w:val="28"/>
              </w:rPr>
            </w:pPr>
            <w:r w:rsidRPr="00CE0A3D">
              <w:rPr>
                <w:sz w:val="28"/>
                <w:szCs w:val="28"/>
              </w:rPr>
              <w:t>4583</w:t>
            </w:r>
          </w:p>
        </w:tc>
        <w:tc>
          <w:tcPr>
            <w:tcW w:w="1620" w:type="dxa"/>
          </w:tcPr>
          <w:p w:rsidR="00DF038E" w:rsidRPr="00CE0A3D" w:rsidRDefault="00DF038E" w:rsidP="004E21C9">
            <w:pPr>
              <w:jc w:val="center"/>
              <w:rPr>
                <w:sz w:val="28"/>
                <w:szCs w:val="28"/>
              </w:rPr>
            </w:pPr>
            <w:r>
              <w:rPr>
                <w:sz w:val="28"/>
                <w:szCs w:val="28"/>
              </w:rPr>
              <w:t>?</w:t>
            </w:r>
          </w:p>
        </w:tc>
      </w:tr>
      <w:tr w:rsidR="00DF038E" w:rsidRPr="00CE0A3D" w:rsidTr="004E21C9">
        <w:trPr>
          <w:jc w:val="center"/>
        </w:trPr>
        <w:tc>
          <w:tcPr>
            <w:tcW w:w="648" w:type="dxa"/>
          </w:tcPr>
          <w:p w:rsidR="00DF038E" w:rsidRPr="00CE0A3D" w:rsidRDefault="00DF038E" w:rsidP="004E21C9">
            <w:pPr>
              <w:rPr>
                <w:sz w:val="28"/>
                <w:szCs w:val="28"/>
              </w:rPr>
            </w:pPr>
            <w:r w:rsidRPr="00CE0A3D">
              <w:rPr>
                <w:sz w:val="28"/>
                <w:szCs w:val="28"/>
              </w:rPr>
              <w:t>5</w:t>
            </w:r>
          </w:p>
        </w:tc>
        <w:tc>
          <w:tcPr>
            <w:tcW w:w="5044" w:type="dxa"/>
          </w:tcPr>
          <w:p w:rsidR="00DF038E" w:rsidRPr="00CE0A3D" w:rsidRDefault="00DF038E" w:rsidP="004E21C9">
            <w:pPr>
              <w:rPr>
                <w:sz w:val="28"/>
                <w:szCs w:val="28"/>
              </w:rPr>
            </w:pPr>
            <w:r w:rsidRPr="00CE0A3D">
              <w:rPr>
                <w:sz w:val="28"/>
                <w:szCs w:val="28"/>
              </w:rPr>
              <w:t>Стоимость аренды помещений</w:t>
            </w:r>
          </w:p>
        </w:tc>
        <w:tc>
          <w:tcPr>
            <w:tcW w:w="1492" w:type="dxa"/>
          </w:tcPr>
          <w:p w:rsidR="00DF038E" w:rsidRPr="00CE0A3D" w:rsidRDefault="00DF038E" w:rsidP="004E21C9">
            <w:pPr>
              <w:jc w:val="center"/>
              <w:rPr>
                <w:sz w:val="28"/>
                <w:szCs w:val="28"/>
              </w:rPr>
            </w:pPr>
            <w:r w:rsidRPr="00CE0A3D">
              <w:rPr>
                <w:sz w:val="28"/>
                <w:szCs w:val="28"/>
              </w:rPr>
              <w:t>2500</w:t>
            </w:r>
          </w:p>
        </w:tc>
        <w:tc>
          <w:tcPr>
            <w:tcW w:w="1620" w:type="dxa"/>
          </w:tcPr>
          <w:p w:rsidR="00DF038E" w:rsidRPr="00CE0A3D" w:rsidRDefault="00DF038E" w:rsidP="004E21C9">
            <w:pPr>
              <w:jc w:val="center"/>
              <w:rPr>
                <w:sz w:val="28"/>
                <w:szCs w:val="28"/>
              </w:rPr>
            </w:pPr>
            <w:r>
              <w:rPr>
                <w:sz w:val="28"/>
                <w:szCs w:val="28"/>
              </w:rPr>
              <w:t>?</w:t>
            </w:r>
          </w:p>
        </w:tc>
      </w:tr>
      <w:tr w:rsidR="00DF038E" w:rsidRPr="00CE0A3D" w:rsidTr="004E21C9">
        <w:trPr>
          <w:jc w:val="center"/>
        </w:trPr>
        <w:tc>
          <w:tcPr>
            <w:tcW w:w="648" w:type="dxa"/>
          </w:tcPr>
          <w:p w:rsidR="00DF038E" w:rsidRPr="00CE0A3D" w:rsidRDefault="00DF038E" w:rsidP="004E21C9">
            <w:pPr>
              <w:rPr>
                <w:sz w:val="28"/>
                <w:szCs w:val="28"/>
              </w:rPr>
            </w:pPr>
            <w:r w:rsidRPr="00CE0A3D">
              <w:rPr>
                <w:sz w:val="28"/>
                <w:szCs w:val="28"/>
              </w:rPr>
              <w:t>6</w:t>
            </w:r>
          </w:p>
        </w:tc>
        <w:tc>
          <w:tcPr>
            <w:tcW w:w="5044" w:type="dxa"/>
          </w:tcPr>
          <w:p w:rsidR="00DF038E" w:rsidRPr="00CE0A3D" w:rsidRDefault="00DF038E" w:rsidP="004E21C9">
            <w:pPr>
              <w:rPr>
                <w:sz w:val="28"/>
                <w:szCs w:val="28"/>
              </w:rPr>
            </w:pPr>
            <w:r w:rsidRPr="00CE0A3D">
              <w:rPr>
                <w:sz w:val="28"/>
                <w:szCs w:val="28"/>
              </w:rPr>
              <w:t>Плата за электроэнергию, топливо и воду</w:t>
            </w:r>
          </w:p>
        </w:tc>
        <w:tc>
          <w:tcPr>
            <w:tcW w:w="1492" w:type="dxa"/>
          </w:tcPr>
          <w:p w:rsidR="00DF038E" w:rsidRPr="00CE0A3D" w:rsidRDefault="00DF038E" w:rsidP="004E21C9">
            <w:pPr>
              <w:jc w:val="center"/>
              <w:rPr>
                <w:sz w:val="28"/>
                <w:szCs w:val="28"/>
              </w:rPr>
            </w:pPr>
            <w:r w:rsidRPr="00CE0A3D">
              <w:rPr>
                <w:sz w:val="28"/>
                <w:szCs w:val="28"/>
              </w:rPr>
              <w:t>4195</w:t>
            </w:r>
          </w:p>
        </w:tc>
        <w:tc>
          <w:tcPr>
            <w:tcW w:w="1620" w:type="dxa"/>
          </w:tcPr>
          <w:p w:rsidR="00DF038E" w:rsidRPr="00CE0A3D" w:rsidRDefault="00DF038E" w:rsidP="004E21C9">
            <w:pPr>
              <w:jc w:val="center"/>
              <w:rPr>
                <w:sz w:val="28"/>
                <w:szCs w:val="28"/>
              </w:rPr>
            </w:pPr>
            <w:r>
              <w:rPr>
                <w:sz w:val="28"/>
                <w:szCs w:val="28"/>
              </w:rPr>
              <w:t>?</w:t>
            </w:r>
          </w:p>
        </w:tc>
      </w:tr>
      <w:tr w:rsidR="00DF038E" w:rsidRPr="00CE0A3D" w:rsidTr="004E21C9">
        <w:trPr>
          <w:jc w:val="center"/>
        </w:trPr>
        <w:tc>
          <w:tcPr>
            <w:tcW w:w="648" w:type="dxa"/>
          </w:tcPr>
          <w:p w:rsidR="00DF038E" w:rsidRPr="00CE0A3D" w:rsidRDefault="00DF038E" w:rsidP="004E21C9">
            <w:pPr>
              <w:rPr>
                <w:sz w:val="28"/>
                <w:szCs w:val="28"/>
              </w:rPr>
            </w:pPr>
            <w:r w:rsidRPr="00CE0A3D">
              <w:rPr>
                <w:sz w:val="28"/>
                <w:szCs w:val="28"/>
              </w:rPr>
              <w:t>7</w:t>
            </w:r>
          </w:p>
        </w:tc>
        <w:tc>
          <w:tcPr>
            <w:tcW w:w="5044" w:type="dxa"/>
          </w:tcPr>
          <w:p w:rsidR="00DF038E" w:rsidRPr="00CE0A3D" w:rsidRDefault="00DF038E" w:rsidP="004E21C9">
            <w:pPr>
              <w:rPr>
                <w:sz w:val="28"/>
                <w:szCs w:val="28"/>
              </w:rPr>
            </w:pPr>
            <w:r w:rsidRPr="00CE0A3D">
              <w:rPr>
                <w:sz w:val="28"/>
                <w:szCs w:val="28"/>
              </w:rPr>
              <w:t>Оплата труда</w:t>
            </w:r>
          </w:p>
        </w:tc>
        <w:tc>
          <w:tcPr>
            <w:tcW w:w="1492" w:type="dxa"/>
          </w:tcPr>
          <w:p w:rsidR="00DF038E" w:rsidRPr="00CE0A3D" w:rsidRDefault="00DF038E" w:rsidP="004E21C9">
            <w:pPr>
              <w:jc w:val="center"/>
              <w:rPr>
                <w:sz w:val="28"/>
                <w:szCs w:val="28"/>
              </w:rPr>
            </w:pPr>
            <w:r w:rsidRPr="00CE0A3D">
              <w:rPr>
                <w:sz w:val="28"/>
                <w:szCs w:val="28"/>
              </w:rPr>
              <w:t>14750</w:t>
            </w:r>
          </w:p>
        </w:tc>
        <w:tc>
          <w:tcPr>
            <w:tcW w:w="1620" w:type="dxa"/>
          </w:tcPr>
          <w:p w:rsidR="00DF038E" w:rsidRPr="00CE0A3D" w:rsidRDefault="00DF038E" w:rsidP="004E21C9">
            <w:pPr>
              <w:jc w:val="center"/>
              <w:rPr>
                <w:sz w:val="28"/>
                <w:szCs w:val="28"/>
              </w:rPr>
            </w:pPr>
            <w:r>
              <w:rPr>
                <w:sz w:val="28"/>
                <w:szCs w:val="28"/>
              </w:rPr>
              <w:t>?</w:t>
            </w:r>
          </w:p>
        </w:tc>
      </w:tr>
      <w:tr w:rsidR="00DF038E" w:rsidRPr="00CE0A3D" w:rsidTr="004E21C9">
        <w:trPr>
          <w:jc w:val="center"/>
        </w:trPr>
        <w:tc>
          <w:tcPr>
            <w:tcW w:w="648" w:type="dxa"/>
          </w:tcPr>
          <w:p w:rsidR="00DF038E" w:rsidRPr="00CE0A3D" w:rsidRDefault="00DF038E" w:rsidP="004E21C9">
            <w:pPr>
              <w:rPr>
                <w:sz w:val="28"/>
                <w:szCs w:val="28"/>
              </w:rPr>
            </w:pPr>
            <w:r w:rsidRPr="00CE0A3D">
              <w:rPr>
                <w:sz w:val="28"/>
                <w:szCs w:val="28"/>
              </w:rPr>
              <w:lastRenderedPageBreak/>
              <w:t>8</w:t>
            </w:r>
          </w:p>
        </w:tc>
        <w:tc>
          <w:tcPr>
            <w:tcW w:w="5044" w:type="dxa"/>
          </w:tcPr>
          <w:p w:rsidR="00DF038E" w:rsidRPr="00CE0A3D" w:rsidRDefault="00DF038E" w:rsidP="004E21C9">
            <w:pPr>
              <w:rPr>
                <w:sz w:val="28"/>
                <w:szCs w:val="28"/>
              </w:rPr>
            </w:pPr>
            <w:r w:rsidRPr="00CE0A3D">
              <w:rPr>
                <w:sz w:val="28"/>
                <w:szCs w:val="28"/>
              </w:rPr>
              <w:t>Естественная убыль продукта</w:t>
            </w:r>
          </w:p>
        </w:tc>
        <w:tc>
          <w:tcPr>
            <w:tcW w:w="1492" w:type="dxa"/>
          </w:tcPr>
          <w:p w:rsidR="00DF038E" w:rsidRPr="00CE0A3D" w:rsidRDefault="00DF038E" w:rsidP="004E21C9">
            <w:pPr>
              <w:jc w:val="center"/>
              <w:rPr>
                <w:sz w:val="28"/>
                <w:szCs w:val="28"/>
              </w:rPr>
            </w:pPr>
            <w:r w:rsidRPr="00CE0A3D">
              <w:rPr>
                <w:sz w:val="28"/>
                <w:szCs w:val="28"/>
              </w:rPr>
              <w:t>836</w:t>
            </w:r>
          </w:p>
        </w:tc>
        <w:tc>
          <w:tcPr>
            <w:tcW w:w="1620" w:type="dxa"/>
          </w:tcPr>
          <w:p w:rsidR="00DF038E" w:rsidRPr="00CE0A3D" w:rsidRDefault="00DF038E" w:rsidP="004E21C9">
            <w:pPr>
              <w:jc w:val="center"/>
              <w:rPr>
                <w:sz w:val="28"/>
                <w:szCs w:val="28"/>
              </w:rPr>
            </w:pPr>
            <w:r>
              <w:rPr>
                <w:sz w:val="28"/>
                <w:szCs w:val="28"/>
              </w:rPr>
              <w:t>?</w:t>
            </w:r>
          </w:p>
        </w:tc>
      </w:tr>
      <w:tr w:rsidR="00DF038E" w:rsidRPr="00CE0A3D" w:rsidTr="004E21C9">
        <w:trPr>
          <w:cantSplit/>
          <w:jc w:val="center"/>
        </w:trPr>
        <w:tc>
          <w:tcPr>
            <w:tcW w:w="5692" w:type="dxa"/>
            <w:gridSpan w:val="2"/>
          </w:tcPr>
          <w:p w:rsidR="00DF038E" w:rsidRPr="00CE0A3D" w:rsidRDefault="00DF038E" w:rsidP="004E21C9">
            <w:pPr>
              <w:rPr>
                <w:sz w:val="28"/>
                <w:szCs w:val="28"/>
              </w:rPr>
            </w:pPr>
            <w:r w:rsidRPr="00CE0A3D">
              <w:rPr>
                <w:sz w:val="28"/>
                <w:szCs w:val="28"/>
              </w:rPr>
              <w:t>ИТОГО</w:t>
            </w:r>
          </w:p>
        </w:tc>
        <w:tc>
          <w:tcPr>
            <w:tcW w:w="1492" w:type="dxa"/>
          </w:tcPr>
          <w:p w:rsidR="00DF038E" w:rsidRPr="00CE0A3D" w:rsidRDefault="00DF038E" w:rsidP="004E21C9">
            <w:pPr>
              <w:jc w:val="center"/>
              <w:rPr>
                <w:sz w:val="28"/>
                <w:szCs w:val="28"/>
              </w:rPr>
            </w:pPr>
          </w:p>
        </w:tc>
        <w:tc>
          <w:tcPr>
            <w:tcW w:w="1620" w:type="dxa"/>
          </w:tcPr>
          <w:p w:rsidR="00DF038E" w:rsidRPr="00CE0A3D" w:rsidRDefault="00DF038E" w:rsidP="004E21C9">
            <w:pPr>
              <w:jc w:val="center"/>
              <w:rPr>
                <w:sz w:val="28"/>
                <w:szCs w:val="28"/>
              </w:rPr>
            </w:pPr>
            <w:r>
              <w:rPr>
                <w:sz w:val="28"/>
                <w:szCs w:val="28"/>
              </w:rPr>
              <w:t>100</w:t>
            </w:r>
          </w:p>
        </w:tc>
      </w:tr>
    </w:tbl>
    <w:p w:rsidR="00DF038E" w:rsidRPr="003F4B59" w:rsidRDefault="00DF038E" w:rsidP="00DF038E">
      <w:pPr>
        <w:ind w:left="720"/>
        <w:rPr>
          <w:sz w:val="28"/>
          <w:szCs w:val="28"/>
        </w:rPr>
      </w:pPr>
    </w:p>
    <w:p w:rsidR="00DF038E" w:rsidRPr="004D0468" w:rsidRDefault="00DF038E" w:rsidP="00DF038E">
      <w:pPr>
        <w:numPr>
          <w:ilvl w:val="0"/>
          <w:numId w:val="16"/>
        </w:numPr>
        <w:tabs>
          <w:tab w:val="clear" w:pos="1080"/>
          <w:tab w:val="num" w:pos="993"/>
        </w:tabs>
        <w:ind w:left="993" w:right="-2" w:hanging="426"/>
        <w:jc w:val="both"/>
        <w:rPr>
          <w:sz w:val="32"/>
          <w:szCs w:val="32"/>
        </w:rPr>
      </w:pPr>
      <w:r w:rsidRPr="004D0468">
        <w:rPr>
          <w:sz w:val="32"/>
          <w:szCs w:val="32"/>
        </w:rPr>
        <w:t>Построить круговую диаграмму структуры производственных затрат фирмы.</w:t>
      </w:r>
    </w:p>
    <w:p w:rsidR="00DF038E" w:rsidRPr="004D0468" w:rsidRDefault="00DF038E" w:rsidP="00DF038E">
      <w:pPr>
        <w:numPr>
          <w:ilvl w:val="0"/>
          <w:numId w:val="16"/>
        </w:numPr>
        <w:tabs>
          <w:tab w:val="clear" w:pos="1080"/>
          <w:tab w:val="num" w:pos="993"/>
        </w:tabs>
        <w:ind w:left="993" w:right="-2" w:hanging="426"/>
        <w:jc w:val="both"/>
        <w:rPr>
          <w:sz w:val="32"/>
          <w:szCs w:val="32"/>
        </w:rPr>
      </w:pPr>
      <w:r w:rsidRPr="004D0468">
        <w:rPr>
          <w:sz w:val="32"/>
          <w:szCs w:val="32"/>
        </w:rPr>
        <w:t>Построить столбиковую диаграмму суммы производственных затрат фирмы.</w:t>
      </w:r>
    </w:p>
    <w:p w:rsidR="00DF038E" w:rsidRPr="003F4B59" w:rsidRDefault="00DF038E" w:rsidP="00DF038E">
      <w:pPr>
        <w:ind w:firstLine="720"/>
        <w:rPr>
          <w:sz w:val="28"/>
          <w:szCs w:val="28"/>
        </w:rPr>
      </w:pPr>
      <w:r w:rsidRPr="003F4B59">
        <w:rPr>
          <w:sz w:val="28"/>
          <w:szCs w:val="28"/>
        </w:rPr>
        <w:t xml:space="preserve"> </w:t>
      </w:r>
    </w:p>
    <w:p w:rsidR="00DF038E" w:rsidRPr="00941A11" w:rsidRDefault="00DF038E" w:rsidP="00DF038E">
      <w:pPr>
        <w:ind w:firstLine="720"/>
        <w:rPr>
          <w:b/>
          <w:bCs/>
          <w:i/>
          <w:iCs/>
          <w:sz w:val="32"/>
          <w:szCs w:val="32"/>
        </w:rPr>
      </w:pPr>
      <w:r w:rsidRPr="00941A11">
        <w:rPr>
          <w:b/>
          <w:bCs/>
          <w:i/>
          <w:iCs/>
          <w:sz w:val="32"/>
          <w:szCs w:val="32"/>
        </w:rPr>
        <w:t xml:space="preserve">Задание 5. </w:t>
      </w:r>
    </w:p>
    <w:p w:rsidR="00DF038E" w:rsidRDefault="00DF038E" w:rsidP="00DF038E">
      <w:pPr>
        <w:pStyle w:val="21"/>
        <w:spacing w:after="0" w:line="240" w:lineRule="auto"/>
        <w:jc w:val="right"/>
        <w:rPr>
          <w:sz w:val="32"/>
          <w:szCs w:val="32"/>
        </w:rPr>
      </w:pPr>
      <w:r w:rsidRPr="00941A11">
        <w:rPr>
          <w:sz w:val="32"/>
          <w:szCs w:val="32"/>
        </w:rPr>
        <w:t>Таблица</w:t>
      </w:r>
      <w:r>
        <w:rPr>
          <w:sz w:val="32"/>
          <w:szCs w:val="32"/>
        </w:rPr>
        <w:t xml:space="preserve"> 5</w:t>
      </w:r>
      <w:r w:rsidRPr="00941A11">
        <w:rPr>
          <w:sz w:val="32"/>
          <w:szCs w:val="32"/>
        </w:rPr>
        <w:t xml:space="preserve"> </w:t>
      </w:r>
    </w:p>
    <w:p w:rsidR="00DF038E" w:rsidRPr="00941A11" w:rsidRDefault="00DF038E" w:rsidP="00DF038E">
      <w:pPr>
        <w:pStyle w:val="21"/>
        <w:spacing w:after="0" w:line="240" w:lineRule="auto"/>
        <w:ind w:hanging="283"/>
        <w:jc w:val="center"/>
        <w:rPr>
          <w:sz w:val="32"/>
          <w:szCs w:val="32"/>
        </w:rPr>
      </w:pPr>
      <w:r w:rsidRPr="00941A11">
        <w:rPr>
          <w:sz w:val="32"/>
          <w:szCs w:val="32"/>
        </w:rPr>
        <w:t xml:space="preserve">Структура себестоимости 1 </w:t>
      </w:r>
      <w:proofErr w:type="gramStart"/>
      <w:r w:rsidRPr="00941A11">
        <w:rPr>
          <w:sz w:val="32"/>
          <w:szCs w:val="32"/>
        </w:rPr>
        <w:t xml:space="preserve">ц </w:t>
      </w:r>
      <w:r>
        <w:rPr>
          <w:sz w:val="32"/>
          <w:szCs w:val="32"/>
        </w:rPr>
        <w:t xml:space="preserve"> помидоров</w:t>
      </w:r>
      <w:proofErr w:type="gramEnd"/>
      <w:r>
        <w:rPr>
          <w:sz w:val="32"/>
          <w:szCs w:val="32"/>
        </w:rPr>
        <w:t xml:space="preserve"> в фирмах</w:t>
      </w:r>
    </w:p>
    <w:p w:rsidR="00DF038E" w:rsidRPr="003F4B59" w:rsidRDefault="00DF038E" w:rsidP="00DF038E">
      <w:pPr>
        <w:ind w:firstLine="720"/>
        <w:jc w:val="center"/>
        <w:rPr>
          <w:sz w:val="28"/>
          <w:szCs w:val="28"/>
        </w:rPr>
      </w:pPr>
    </w:p>
    <w:tbl>
      <w:tblPr>
        <w:tblW w:w="8928" w:type="dxa"/>
        <w:tblInd w:w="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1977"/>
        <w:gridCol w:w="1173"/>
        <w:gridCol w:w="810"/>
        <w:gridCol w:w="1260"/>
        <w:gridCol w:w="900"/>
        <w:gridCol w:w="1260"/>
        <w:gridCol w:w="900"/>
      </w:tblGrid>
      <w:tr w:rsidR="00DF038E" w:rsidRPr="00941A11" w:rsidTr="004E21C9">
        <w:trPr>
          <w:cantSplit/>
          <w:tblHeader/>
        </w:trPr>
        <w:tc>
          <w:tcPr>
            <w:tcW w:w="648" w:type="dxa"/>
            <w:vMerge w:val="restart"/>
          </w:tcPr>
          <w:p w:rsidR="00DF038E" w:rsidRPr="00941A11" w:rsidRDefault="00DF038E" w:rsidP="004E21C9">
            <w:pPr>
              <w:rPr>
                <w:sz w:val="28"/>
                <w:szCs w:val="28"/>
              </w:rPr>
            </w:pPr>
            <w:r w:rsidRPr="00941A11">
              <w:rPr>
                <w:sz w:val="28"/>
                <w:szCs w:val="28"/>
              </w:rPr>
              <w:t>№ п/п</w:t>
            </w:r>
          </w:p>
        </w:tc>
        <w:tc>
          <w:tcPr>
            <w:tcW w:w="1977" w:type="dxa"/>
            <w:vMerge w:val="restart"/>
          </w:tcPr>
          <w:p w:rsidR="00DF038E" w:rsidRPr="00941A11" w:rsidRDefault="00DF038E" w:rsidP="004E21C9">
            <w:pPr>
              <w:rPr>
                <w:sz w:val="28"/>
                <w:szCs w:val="28"/>
              </w:rPr>
            </w:pPr>
            <w:r w:rsidRPr="00941A11">
              <w:rPr>
                <w:sz w:val="28"/>
                <w:szCs w:val="28"/>
              </w:rPr>
              <w:t>Статьи затрат</w:t>
            </w:r>
          </w:p>
        </w:tc>
        <w:tc>
          <w:tcPr>
            <w:tcW w:w="1983" w:type="dxa"/>
            <w:gridSpan w:val="2"/>
          </w:tcPr>
          <w:p w:rsidR="00DF038E" w:rsidRPr="00941A11" w:rsidRDefault="00DF038E" w:rsidP="004E21C9">
            <w:pPr>
              <w:jc w:val="center"/>
              <w:rPr>
                <w:sz w:val="28"/>
                <w:szCs w:val="28"/>
              </w:rPr>
            </w:pPr>
            <w:r w:rsidRPr="00941A11">
              <w:rPr>
                <w:sz w:val="28"/>
                <w:szCs w:val="28"/>
              </w:rPr>
              <w:t>«Янка»</w:t>
            </w:r>
          </w:p>
        </w:tc>
        <w:tc>
          <w:tcPr>
            <w:tcW w:w="2160" w:type="dxa"/>
            <w:gridSpan w:val="2"/>
          </w:tcPr>
          <w:p w:rsidR="00DF038E" w:rsidRPr="00941A11" w:rsidRDefault="00DF038E" w:rsidP="004E21C9">
            <w:pPr>
              <w:jc w:val="center"/>
              <w:rPr>
                <w:sz w:val="28"/>
                <w:szCs w:val="28"/>
              </w:rPr>
            </w:pPr>
            <w:r w:rsidRPr="00941A11">
              <w:rPr>
                <w:sz w:val="28"/>
                <w:szCs w:val="28"/>
              </w:rPr>
              <w:t>«</w:t>
            </w:r>
            <w:proofErr w:type="spellStart"/>
            <w:r w:rsidRPr="00941A11">
              <w:rPr>
                <w:sz w:val="28"/>
                <w:szCs w:val="28"/>
              </w:rPr>
              <w:t>Ирадо</w:t>
            </w:r>
            <w:proofErr w:type="spellEnd"/>
            <w:r w:rsidRPr="00941A11">
              <w:rPr>
                <w:sz w:val="28"/>
                <w:szCs w:val="28"/>
              </w:rPr>
              <w:t>»</w:t>
            </w:r>
          </w:p>
        </w:tc>
        <w:tc>
          <w:tcPr>
            <w:tcW w:w="2160" w:type="dxa"/>
            <w:gridSpan w:val="2"/>
          </w:tcPr>
          <w:p w:rsidR="00DF038E" w:rsidRPr="00941A11" w:rsidRDefault="00DF038E" w:rsidP="004E21C9">
            <w:pPr>
              <w:jc w:val="center"/>
              <w:rPr>
                <w:sz w:val="28"/>
                <w:szCs w:val="28"/>
              </w:rPr>
            </w:pPr>
            <w:r w:rsidRPr="00941A11">
              <w:rPr>
                <w:sz w:val="28"/>
                <w:szCs w:val="28"/>
              </w:rPr>
              <w:t>«Арсенал»</w:t>
            </w:r>
          </w:p>
        </w:tc>
      </w:tr>
      <w:tr w:rsidR="00DF038E" w:rsidRPr="00941A11" w:rsidTr="004E21C9">
        <w:trPr>
          <w:cantSplit/>
        </w:trPr>
        <w:tc>
          <w:tcPr>
            <w:tcW w:w="648" w:type="dxa"/>
            <w:vMerge/>
          </w:tcPr>
          <w:p w:rsidR="00DF038E" w:rsidRPr="00941A11" w:rsidRDefault="00DF038E" w:rsidP="004E21C9">
            <w:pPr>
              <w:rPr>
                <w:sz w:val="28"/>
                <w:szCs w:val="28"/>
              </w:rPr>
            </w:pPr>
          </w:p>
        </w:tc>
        <w:tc>
          <w:tcPr>
            <w:tcW w:w="1977" w:type="dxa"/>
            <w:vMerge/>
          </w:tcPr>
          <w:p w:rsidR="00DF038E" w:rsidRPr="00941A11" w:rsidRDefault="00DF038E" w:rsidP="004E21C9">
            <w:pPr>
              <w:rPr>
                <w:sz w:val="28"/>
                <w:szCs w:val="28"/>
              </w:rPr>
            </w:pPr>
          </w:p>
        </w:tc>
        <w:tc>
          <w:tcPr>
            <w:tcW w:w="1173" w:type="dxa"/>
          </w:tcPr>
          <w:p w:rsidR="00DF038E" w:rsidRPr="00941A11" w:rsidRDefault="00DF038E" w:rsidP="004E21C9">
            <w:pPr>
              <w:jc w:val="center"/>
              <w:rPr>
                <w:sz w:val="28"/>
                <w:szCs w:val="28"/>
              </w:rPr>
            </w:pPr>
            <w:proofErr w:type="spellStart"/>
            <w:proofErr w:type="gramStart"/>
            <w:r w:rsidRPr="00941A11">
              <w:rPr>
                <w:sz w:val="28"/>
                <w:szCs w:val="28"/>
              </w:rPr>
              <w:t>тыс.руб</w:t>
            </w:r>
            <w:proofErr w:type="spellEnd"/>
            <w:proofErr w:type="gramEnd"/>
          </w:p>
        </w:tc>
        <w:tc>
          <w:tcPr>
            <w:tcW w:w="810" w:type="dxa"/>
          </w:tcPr>
          <w:p w:rsidR="00DF038E" w:rsidRPr="00941A11" w:rsidRDefault="00DF038E" w:rsidP="004E21C9">
            <w:pPr>
              <w:jc w:val="center"/>
              <w:rPr>
                <w:sz w:val="28"/>
                <w:szCs w:val="28"/>
              </w:rPr>
            </w:pPr>
            <w:r w:rsidRPr="00941A11">
              <w:rPr>
                <w:sz w:val="28"/>
                <w:szCs w:val="28"/>
              </w:rPr>
              <w:t>%</w:t>
            </w:r>
          </w:p>
        </w:tc>
        <w:tc>
          <w:tcPr>
            <w:tcW w:w="1260" w:type="dxa"/>
          </w:tcPr>
          <w:p w:rsidR="00DF038E" w:rsidRPr="00941A11" w:rsidRDefault="00DF038E" w:rsidP="004E21C9">
            <w:pPr>
              <w:jc w:val="center"/>
              <w:rPr>
                <w:sz w:val="28"/>
                <w:szCs w:val="28"/>
              </w:rPr>
            </w:pPr>
            <w:proofErr w:type="spellStart"/>
            <w:proofErr w:type="gramStart"/>
            <w:r w:rsidRPr="00941A11">
              <w:rPr>
                <w:sz w:val="28"/>
                <w:szCs w:val="28"/>
              </w:rPr>
              <w:t>тыс.руб</w:t>
            </w:r>
            <w:proofErr w:type="spellEnd"/>
            <w:proofErr w:type="gramEnd"/>
          </w:p>
        </w:tc>
        <w:tc>
          <w:tcPr>
            <w:tcW w:w="900" w:type="dxa"/>
          </w:tcPr>
          <w:p w:rsidR="00DF038E" w:rsidRPr="00941A11" w:rsidRDefault="00DF038E" w:rsidP="004E21C9">
            <w:pPr>
              <w:jc w:val="center"/>
              <w:rPr>
                <w:sz w:val="28"/>
                <w:szCs w:val="28"/>
              </w:rPr>
            </w:pPr>
            <w:r w:rsidRPr="00941A11">
              <w:rPr>
                <w:sz w:val="28"/>
                <w:szCs w:val="28"/>
              </w:rPr>
              <w:t>%</w:t>
            </w:r>
          </w:p>
        </w:tc>
        <w:tc>
          <w:tcPr>
            <w:tcW w:w="1260" w:type="dxa"/>
          </w:tcPr>
          <w:p w:rsidR="00DF038E" w:rsidRPr="00941A11" w:rsidRDefault="00DF038E" w:rsidP="004E21C9">
            <w:pPr>
              <w:jc w:val="center"/>
              <w:rPr>
                <w:sz w:val="28"/>
                <w:szCs w:val="28"/>
              </w:rPr>
            </w:pPr>
            <w:proofErr w:type="spellStart"/>
            <w:proofErr w:type="gramStart"/>
            <w:r w:rsidRPr="00941A11">
              <w:rPr>
                <w:sz w:val="28"/>
                <w:szCs w:val="28"/>
              </w:rPr>
              <w:t>тыс.руб</w:t>
            </w:r>
            <w:proofErr w:type="spellEnd"/>
            <w:proofErr w:type="gramEnd"/>
          </w:p>
        </w:tc>
        <w:tc>
          <w:tcPr>
            <w:tcW w:w="900" w:type="dxa"/>
          </w:tcPr>
          <w:p w:rsidR="00DF038E" w:rsidRPr="00941A11" w:rsidRDefault="00DF038E" w:rsidP="004E21C9">
            <w:pPr>
              <w:jc w:val="center"/>
              <w:rPr>
                <w:sz w:val="28"/>
                <w:szCs w:val="28"/>
              </w:rPr>
            </w:pPr>
            <w:r w:rsidRPr="00941A11">
              <w:rPr>
                <w:sz w:val="28"/>
                <w:szCs w:val="28"/>
              </w:rPr>
              <w:t>%</w:t>
            </w:r>
          </w:p>
        </w:tc>
      </w:tr>
      <w:tr w:rsidR="00DF038E" w:rsidRPr="00941A11" w:rsidTr="004E21C9">
        <w:tc>
          <w:tcPr>
            <w:tcW w:w="648" w:type="dxa"/>
          </w:tcPr>
          <w:p w:rsidR="00DF038E" w:rsidRPr="00941A11" w:rsidRDefault="00DF038E" w:rsidP="004E21C9">
            <w:pPr>
              <w:rPr>
                <w:sz w:val="28"/>
                <w:szCs w:val="28"/>
              </w:rPr>
            </w:pPr>
            <w:r w:rsidRPr="00941A11">
              <w:rPr>
                <w:sz w:val="28"/>
                <w:szCs w:val="28"/>
              </w:rPr>
              <w:t>1</w:t>
            </w:r>
          </w:p>
        </w:tc>
        <w:tc>
          <w:tcPr>
            <w:tcW w:w="1977" w:type="dxa"/>
          </w:tcPr>
          <w:p w:rsidR="00DF038E" w:rsidRPr="00941A11" w:rsidRDefault="00DF038E" w:rsidP="004E21C9">
            <w:pPr>
              <w:rPr>
                <w:sz w:val="28"/>
                <w:szCs w:val="28"/>
              </w:rPr>
            </w:pPr>
            <w:r w:rsidRPr="00941A11">
              <w:rPr>
                <w:sz w:val="28"/>
                <w:szCs w:val="28"/>
              </w:rPr>
              <w:t>Семена</w:t>
            </w:r>
          </w:p>
        </w:tc>
        <w:tc>
          <w:tcPr>
            <w:tcW w:w="1173" w:type="dxa"/>
          </w:tcPr>
          <w:p w:rsidR="00DF038E" w:rsidRPr="00941A11" w:rsidRDefault="00DF038E" w:rsidP="004E21C9">
            <w:pPr>
              <w:jc w:val="center"/>
              <w:rPr>
                <w:sz w:val="28"/>
                <w:szCs w:val="28"/>
              </w:rPr>
            </w:pPr>
            <w:r w:rsidRPr="00941A11">
              <w:rPr>
                <w:sz w:val="28"/>
                <w:szCs w:val="28"/>
              </w:rPr>
              <w:t>3,5</w:t>
            </w:r>
          </w:p>
        </w:tc>
        <w:tc>
          <w:tcPr>
            <w:tcW w:w="810" w:type="dxa"/>
          </w:tcPr>
          <w:p w:rsidR="00DF038E" w:rsidRPr="00941A11" w:rsidRDefault="00DF038E" w:rsidP="004E21C9">
            <w:pPr>
              <w:jc w:val="center"/>
              <w:rPr>
                <w:sz w:val="28"/>
                <w:szCs w:val="28"/>
              </w:rPr>
            </w:pPr>
            <w:r>
              <w:rPr>
                <w:sz w:val="28"/>
                <w:szCs w:val="28"/>
              </w:rPr>
              <w:t>?</w:t>
            </w:r>
          </w:p>
        </w:tc>
        <w:tc>
          <w:tcPr>
            <w:tcW w:w="1260" w:type="dxa"/>
          </w:tcPr>
          <w:p w:rsidR="00DF038E" w:rsidRPr="00941A11" w:rsidRDefault="00DF038E" w:rsidP="004E21C9">
            <w:pPr>
              <w:jc w:val="center"/>
              <w:rPr>
                <w:sz w:val="28"/>
                <w:szCs w:val="28"/>
              </w:rPr>
            </w:pPr>
            <w:r w:rsidRPr="00941A11">
              <w:rPr>
                <w:sz w:val="28"/>
                <w:szCs w:val="28"/>
              </w:rPr>
              <w:t>2,1</w:t>
            </w:r>
          </w:p>
        </w:tc>
        <w:tc>
          <w:tcPr>
            <w:tcW w:w="900" w:type="dxa"/>
          </w:tcPr>
          <w:p w:rsidR="00DF038E" w:rsidRPr="00941A11" w:rsidRDefault="00DF038E" w:rsidP="004E21C9">
            <w:pPr>
              <w:jc w:val="center"/>
              <w:rPr>
                <w:sz w:val="28"/>
                <w:szCs w:val="28"/>
              </w:rPr>
            </w:pPr>
            <w:r>
              <w:rPr>
                <w:sz w:val="28"/>
                <w:szCs w:val="28"/>
              </w:rPr>
              <w:t>?</w:t>
            </w:r>
          </w:p>
        </w:tc>
        <w:tc>
          <w:tcPr>
            <w:tcW w:w="1260" w:type="dxa"/>
          </w:tcPr>
          <w:p w:rsidR="00DF038E" w:rsidRPr="00941A11" w:rsidRDefault="00DF038E" w:rsidP="004E21C9">
            <w:pPr>
              <w:jc w:val="center"/>
              <w:rPr>
                <w:sz w:val="28"/>
                <w:szCs w:val="28"/>
              </w:rPr>
            </w:pPr>
            <w:r w:rsidRPr="00941A11">
              <w:rPr>
                <w:sz w:val="28"/>
                <w:szCs w:val="28"/>
              </w:rPr>
              <w:t>2,3</w:t>
            </w:r>
          </w:p>
        </w:tc>
        <w:tc>
          <w:tcPr>
            <w:tcW w:w="900" w:type="dxa"/>
          </w:tcPr>
          <w:p w:rsidR="00DF038E" w:rsidRPr="00941A11" w:rsidRDefault="00DF038E" w:rsidP="004E21C9">
            <w:pPr>
              <w:jc w:val="center"/>
              <w:rPr>
                <w:sz w:val="28"/>
                <w:szCs w:val="28"/>
              </w:rPr>
            </w:pPr>
            <w:r>
              <w:rPr>
                <w:sz w:val="28"/>
                <w:szCs w:val="28"/>
              </w:rPr>
              <w:t>?</w:t>
            </w:r>
          </w:p>
        </w:tc>
      </w:tr>
      <w:tr w:rsidR="00DF038E" w:rsidRPr="00941A11" w:rsidTr="004E21C9">
        <w:tc>
          <w:tcPr>
            <w:tcW w:w="648" w:type="dxa"/>
          </w:tcPr>
          <w:p w:rsidR="00DF038E" w:rsidRPr="00941A11" w:rsidRDefault="00DF038E" w:rsidP="004E21C9">
            <w:pPr>
              <w:rPr>
                <w:sz w:val="28"/>
                <w:szCs w:val="28"/>
              </w:rPr>
            </w:pPr>
            <w:r w:rsidRPr="00941A11">
              <w:rPr>
                <w:sz w:val="28"/>
                <w:szCs w:val="28"/>
              </w:rPr>
              <w:t>2</w:t>
            </w:r>
          </w:p>
        </w:tc>
        <w:tc>
          <w:tcPr>
            <w:tcW w:w="1977" w:type="dxa"/>
          </w:tcPr>
          <w:p w:rsidR="00DF038E" w:rsidRPr="00941A11" w:rsidRDefault="00DF038E" w:rsidP="004E21C9">
            <w:pPr>
              <w:rPr>
                <w:sz w:val="28"/>
                <w:szCs w:val="28"/>
              </w:rPr>
            </w:pPr>
            <w:r w:rsidRPr="00941A11">
              <w:rPr>
                <w:sz w:val="28"/>
                <w:szCs w:val="28"/>
              </w:rPr>
              <w:t>ГСМ</w:t>
            </w:r>
          </w:p>
        </w:tc>
        <w:tc>
          <w:tcPr>
            <w:tcW w:w="1173" w:type="dxa"/>
          </w:tcPr>
          <w:p w:rsidR="00DF038E" w:rsidRPr="00941A11" w:rsidRDefault="00DF038E" w:rsidP="004E21C9">
            <w:pPr>
              <w:jc w:val="center"/>
              <w:rPr>
                <w:sz w:val="28"/>
                <w:szCs w:val="28"/>
              </w:rPr>
            </w:pPr>
            <w:r w:rsidRPr="00941A11">
              <w:rPr>
                <w:sz w:val="28"/>
                <w:szCs w:val="28"/>
              </w:rPr>
              <w:t>5,4</w:t>
            </w:r>
          </w:p>
        </w:tc>
        <w:tc>
          <w:tcPr>
            <w:tcW w:w="810" w:type="dxa"/>
          </w:tcPr>
          <w:p w:rsidR="00DF038E" w:rsidRPr="00941A11" w:rsidRDefault="00DF038E" w:rsidP="004E21C9">
            <w:pPr>
              <w:jc w:val="center"/>
              <w:rPr>
                <w:sz w:val="28"/>
                <w:szCs w:val="28"/>
              </w:rPr>
            </w:pPr>
            <w:r>
              <w:rPr>
                <w:sz w:val="28"/>
                <w:szCs w:val="28"/>
              </w:rPr>
              <w:t>?</w:t>
            </w:r>
          </w:p>
        </w:tc>
        <w:tc>
          <w:tcPr>
            <w:tcW w:w="1260" w:type="dxa"/>
          </w:tcPr>
          <w:p w:rsidR="00DF038E" w:rsidRPr="00941A11" w:rsidRDefault="00DF038E" w:rsidP="004E21C9">
            <w:pPr>
              <w:jc w:val="center"/>
              <w:rPr>
                <w:sz w:val="28"/>
                <w:szCs w:val="28"/>
              </w:rPr>
            </w:pPr>
            <w:r w:rsidRPr="00941A11">
              <w:rPr>
                <w:sz w:val="28"/>
                <w:szCs w:val="28"/>
              </w:rPr>
              <w:t>4,2</w:t>
            </w:r>
          </w:p>
        </w:tc>
        <w:tc>
          <w:tcPr>
            <w:tcW w:w="900" w:type="dxa"/>
          </w:tcPr>
          <w:p w:rsidR="00DF038E" w:rsidRPr="00941A11" w:rsidRDefault="00DF038E" w:rsidP="004E21C9">
            <w:pPr>
              <w:jc w:val="center"/>
              <w:rPr>
                <w:sz w:val="28"/>
                <w:szCs w:val="28"/>
              </w:rPr>
            </w:pPr>
            <w:r>
              <w:rPr>
                <w:sz w:val="28"/>
                <w:szCs w:val="28"/>
              </w:rPr>
              <w:t>?</w:t>
            </w:r>
          </w:p>
        </w:tc>
        <w:tc>
          <w:tcPr>
            <w:tcW w:w="1260" w:type="dxa"/>
          </w:tcPr>
          <w:p w:rsidR="00DF038E" w:rsidRPr="00941A11" w:rsidRDefault="00DF038E" w:rsidP="004E21C9">
            <w:pPr>
              <w:jc w:val="center"/>
              <w:rPr>
                <w:sz w:val="28"/>
                <w:szCs w:val="28"/>
              </w:rPr>
            </w:pPr>
            <w:r w:rsidRPr="00941A11">
              <w:rPr>
                <w:sz w:val="28"/>
                <w:szCs w:val="28"/>
              </w:rPr>
              <w:t>5,7</w:t>
            </w:r>
          </w:p>
        </w:tc>
        <w:tc>
          <w:tcPr>
            <w:tcW w:w="900" w:type="dxa"/>
          </w:tcPr>
          <w:p w:rsidR="00DF038E" w:rsidRPr="00941A11" w:rsidRDefault="00DF038E" w:rsidP="004E21C9">
            <w:pPr>
              <w:jc w:val="center"/>
              <w:rPr>
                <w:sz w:val="28"/>
                <w:szCs w:val="28"/>
              </w:rPr>
            </w:pPr>
            <w:r>
              <w:rPr>
                <w:sz w:val="28"/>
                <w:szCs w:val="28"/>
              </w:rPr>
              <w:t>?</w:t>
            </w:r>
          </w:p>
        </w:tc>
      </w:tr>
      <w:tr w:rsidR="00DF038E" w:rsidRPr="00941A11" w:rsidTr="004E21C9">
        <w:tc>
          <w:tcPr>
            <w:tcW w:w="648" w:type="dxa"/>
          </w:tcPr>
          <w:p w:rsidR="00DF038E" w:rsidRPr="00941A11" w:rsidRDefault="00DF038E" w:rsidP="004E21C9">
            <w:pPr>
              <w:rPr>
                <w:sz w:val="28"/>
                <w:szCs w:val="28"/>
              </w:rPr>
            </w:pPr>
            <w:r w:rsidRPr="00941A11">
              <w:rPr>
                <w:sz w:val="28"/>
                <w:szCs w:val="28"/>
              </w:rPr>
              <w:t>3</w:t>
            </w:r>
          </w:p>
        </w:tc>
        <w:tc>
          <w:tcPr>
            <w:tcW w:w="1977" w:type="dxa"/>
          </w:tcPr>
          <w:p w:rsidR="00DF038E" w:rsidRPr="00941A11" w:rsidRDefault="00DF038E" w:rsidP="004E21C9">
            <w:pPr>
              <w:rPr>
                <w:sz w:val="28"/>
                <w:szCs w:val="28"/>
              </w:rPr>
            </w:pPr>
            <w:r w:rsidRPr="00941A11">
              <w:rPr>
                <w:sz w:val="28"/>
                <w:szCs w:val="28"/>
              </w:rPr>
              <w:t>Удобрения</w:t>
            </w:r>
          </w:p>
        </w:tc>
        <w:tc>
          <w:tcPr>
            <w:tcW w:w="1173" w:type="dxa"/>
          </w:tcPr>
          <w:p w:rsidR="00DF038E" w:rsidRPr="00941A11" w:rsidRDefault="00DF038E" w:rsidP="004E21C9">
            <w:pPr>
              <w:jc w:val="center"/>
              <w:rPr>
                <w:sz w:val="28"/>
                <w:szCs w:val="28"/>
              </w:rPr>
            </w:pPr>
            <w:r w:rsidRPr="00941A11">
              <w:rPr>
                <w:sz w:val="28"/>
                <w:szCs w:val="28"/>
              </w:rPr>
              <w:t>2,1</w:t>
            </w:r>
          </w:p>
        </w:tc>
        <w:tc>
          <w:tcPr>
            <w:tcW w:w="810" w:type="dxa"/>
          </w:tcPr>
          <w:p w:rsidR="00DF038E" w:rsidRPr="00941A11" w:rsidRDefault="00DF038E" w:rsidP="004E21C9">
            <w:pPr>
              <w:jc w:val="center"/>
              <w:rPr>
                <w:sz w:val="28"/>
                <w:szCs w:val="28"/>
              </w:rPr>
            </w:pPr>
            <w:r>
              <w:rPr>
                <w:sz w:val="28"/>
                <w:szCs w:val="28"/>
              </w:rPr>
              <w:t>?</w:t>
            </w:r>
          </w:p>
        </w:tc>
        <w:tc>
          <w:tcPr>
            <w:tcW w:w="1260" w:type="dxa"/>
          </w:tcPr>
          <w:p w:rsidR="00DF038E" w:rsidRPr="00941A11" w:rsidRDefault="00DF038E" w:rsidP="004E21C9">
            <w:pPr>
              <w:jc w:val="center"/>
              <w:rPr>
                <w:sz w:val="28"/>
                <w:szCs w:val="28"/>
              </w:rPr>
            </w:pPr>
            <w:r w:rsidRPr="00941A11">
              <w:rPr>
                <w:sz w:val="28"/>
                <w:szCs w:val="28"/>
              </w:rPr>
              <w:t>1,4</w:t>
            </w:r>
          </w:p>
        </w:tc>
        <w:tc>
          <w:tcPr>
            <w:tcW w:w="900" w:type="dxa"/>
          </w:tcPr>
          <w:p w:rsidR="00DF038E" w:rsidRPr="00941A11" w:rsidRDefault="00DF038E" w:rsidP="004E21C9">
            <w:pPr>
              <w:jc w:val="center"/>
              <w:rPr>
                <w:sz w:val="28"/>
                <w:szCs w:val="28"/>
              </w:rPr>
            </w:pPr>
            <w:r>
              <w:rPr>
                <w:sz w:val="28"/>
                <w:szCs w:val="28"/>
              </w:rPr>
              <w:t>?</w:t>
            </w:r>
          </w:p>
        </w:tc>
        <w:tc>
          <w:tcPr>
            <w:tcW w:w="1260" w:type="dxa"/>
          </w:tcPr>
          <w:p w:rsidR="00DF038E" w:rsidRPr="00941A11" w:rsidRDefault="00DF038E" w:rsidP="004E21C9">
            <w:pPr>
              <w:jc w:val="center"/>
              <w:rPr>
                <w:sz w:val="28"/>
                <w:szCs w:val="28"/>
              </w:rPr>
            </w:pPr>
            <w:r w:rsidRPr="00941A11">
              <w:rPr>
                <w:sz w:val="28"/>
                <w:szCs w:val="28"/>
              </w:rPr>
              <w:t>1,5</w:t>
            </w:r>
          </w:p>
        </w:tc>
        <w:tc>
          <w:tcPr>
            <w:tcW w:w="900" w:type="dxa"/>
          </w:tcPr>
          <w:p w:rsidR="00DF038E" w:rsidRPr="00941A11" w:rsidRDefault="00DF038E" w:rsidP="004E21C9">
            <w:pPr>
              <w:jc w:val="center"/>
              <w:rPr>
                <w:sz w:val="28"/>
                <w:szCs w:val="28"/>
              </w:rPr>
            </w:pPr>
            <w:r>
              <w:rPr>
                <w:sz w:val="28"/>
                <w:szCs w:val="28"/>
              </w:rPr>
              <w:t>?</w:t>
            </w:r>
          </w:p>
        </w:tc>
      </w:tr>
      <w:tr w:rsidR="00DF038E" w:rsidRPr="00941A11" w:rsidTr="004E21C9">
        <w:tc>
          <w:tcPr>
            <w:tcW w:w="648" w:type="dxa"/>
          </w:tcPr>
          <w:p w:rsidR="00DF038E" w:rsidRPr="00941A11" w:rsidRDefault="00DF038E" w:rsidP="004E21C9">
            <w:pPr>
              <w:rPr>
                <w:sz w:val="28"/>
                <w:szCs w:val="28"/>
              </w:rPr>
            </w:pPr>
            <w:r w:rsidRPr="00941A11">
              <w:rPr>
                <w:sz w:val="28"/>
                <w:szCs w:val="28"/>
              </w:rPr>
              <w:t>4</w:t>
            </w:r>
          </w:p>
        </w:tc>
        <w:tc>
          <w:tcPr>
            <w:tcW w:w="1977" w:type="dxa"/>
          </w:tcPr>
          <w:p w:rsidR="00DF038E" w:rsidRPr="00941A11" w:rsidRDefault="00DF038E" w:rsidP="004E21C9">
            <w:pPr>
              <w:rPr>
                <w:sz w:val="28"/>
                <w:szCs w:val="28"/>
              </w:rPr>
            </w:pPr>
            <w:r w:rsidRPr="00941A11">
              <w:rPr>
                <w:sz w:val="28"/>
                <w:szCs w:val="28"/>
              </w:rPr>
              <w:t>Ядохимикаты</w:t>
            </w:r>
          </w:p>
        </w:tc>
        <w:tc>
          <w:tcPr>
            <w:tcW w:w="1173" w:type="dxa"/>
          </w:tcPr>
          <w:p w:rsidR="00DF038E" w:rsidRPr="00941A11" w:rsidRDefault="00DF038E" w:rsidP="004E21C9">
            <w:pPr>
              <w:jc w:val="center"/>
              <w:rPr>
                <w:sz w:val="28"/>
                <w:szCs w:val="28"/>
              </w:rPr>
            </w:pPr>
            <w:r w:rsidRPr="00941A11">
              <w:rPr>
                <w:sz w:val="28"/>
                <w:szCs w:val="28"/>
              </w:rPr>
              <w:t>3,6</w:t>
            </w:r>
          </w:p>
        </w:tc>
        <w:tc>
          <w:tcPr>
            <w:tcW w:w="810" w:type="dxa"/>
          </w:tcPr>
          <w:p w:rsidR="00DF038E" w:rsidRPr="00941A11" w:rsidRDefault="00DF038E" w:rsidP="004E21C9">
            <w:pPr>
              <w:jc w:val="center"/>
              <w:rPr>
                <w:sz w:val="28"/>
                <w:szCs w:val="28"/>
              </w:rPr>
            </w:pPr>
            <w:r>
              <w:rPr>
                <w:sz w:val="28"/>
                <w:szCs w:val="28"/>
              </w:rPr>
              <w:t>?</w:t>
            </w:r>
          </w:p>
        </w:tc>
        <w:tc>
          <w:tcPr>
            <w:tcW w:w="1260" w:type="dxa"/>
          </w:tcPr>
          <w:p w:rsidR="00DF038E" w:rsidRPr="00941A11" w:rsidRDefault="00DF038E" w:rsidP="004E21C9">
            <w:pPr>
              <w:jc w:val="center"/>
              <w:rPr>
                <w:sz w:val="28"/>
                <w:szCs w:val="28"/>
              </w:rPr>
            </w:pPr>
            <w:r w:rsidRPr="00941A11">
              <w:rPr>
                <w:sz w:val="28"/>
                <w:szCs w:val="28"/>
              </w:rPr>
              <w:t>3,0</w:t>
            </w:r>
          </w:p>
        </w:tc>
        <w:tc>
          <w:tcPr>
            <w:tcW w:w="900" w:type="dxa"/>
          </w:tcPr>
          <w:p w:rsidR="00DF038E" w:rsidRPr="00941A11" w:rsidRDefault="00DF038E" w:rsidP="004E21C9">
            <w:pPr>
              <w:jc w:val="center"/>
              <w:rPr>
                <w:sz w:val="28"/>
                <w:szCs w:val="28"/>
              </w:rPr>
            </w:pPr>
            <w:r>
              <w:rPr>
                <w:sz w:val="28"/>
                <w:szCs w:val="28"/>
              </w:rPr>
              <w:t>?</w:t>
            </w:r>
          </w:p>
        </w:tc>
        <w:tc>
          <w:tcPr>
            <w:tcW w:w="1260" w:type="dxa"/>
          </w:tcPr>
          <w:p w:rsidR="00DF038E" w:rsidRPr="00941A11" w:rsidRDefault="00DF038E" w:rsidP="004E21C9">
            <w:pPr>
              <w:jc w:val="center"/>
              <w:rPr>
                <w:sz w:val="28"/>
                <w:szCs w:val="28"/>
              </w:rPr>
            </w:pPr>
            <w:r w:rsidRPr="00941A11">
              <w:rPr>
                <w:sz w:val="28"/>
                <w:szCs w:val="28"/>
              </w:rPr>
              <w:t>2,9</w:t>
            </w:r>
          </w:p>
        </w:tc>
        <w:tc>
          <w:tcPr>
            <w:tcW w:w="900" w:type="dxa"/>
          </w:tcPr>
          <w:p w:rsidR="00DF038E" w:rsidRPr="00941A11" w:rsidRDefault="00DF038E" w:rsidP="004E21C9">
            <w:pPr>
              <w:jc w:val="center"/>
              <w:rPr>
                <w:sz w:val="28"/>
                <w:szCs w:val="28"/>
              </w:rPr>
            </w:pPr>
            <w:r>
              <w:rPr>
                <w:sz w:val="28"/>
                <w:szCs w:val="28"/>
              </w:rPr>
              <w:t>?</w:t>
            </w:r>
          </w:p>
        </w:tc>
      </w:tr>
      <w:tr w:rsidR="00DF038E" w:rsidRPr="00941A11" w:rsidTr="004E21C9">
        <w:tc>
          <w:tcPr>
            <w:tcW w:w="648" w:type="dxa"/>
          </w:tcPr>
          <w:p w:rsidR="00DF038E" w:rsidRPr="00941A11" w:rsidRDefault="00DF038E" w:rsidP="004E21C9">
            <w:pPr>
              <w:rPr>
                <w:sz w:val="28"/>
                <w:szCs w:val="28"/>
              </w:rPr>
            </w:pPr>
            <w:r w:rsidRPr="00941A11">
              <w:rPr>
                <w:sz w:val="28"/>
                <w:szCs w:val="28"/>
              </w:rPr>
              <w:t>5</w:t>
            </w:r>
          </w:p>
        </w:tc>
        <w:tc>
          <w:tcPr>
            <w:tcW w:w="1977" w:type="dxa"/>
          </w:tcPr>
          <w:p w:rsidR="00DF038E" w:rsidRPr="00941A11" w:rsidRDefault="00DF038E" w:rsidP="004E21C9">
            <w:pPr>
              <w:rPr>
                <w:sz w:val="28"/>
                <w:szCs w:val="28"/>
              </w:rPr>
            </w:pPr>
            <w:r w:rsidRPr="00941A11">
              <w:rPr>
                <w:sz w:val="28"/>
                <w:szCs w:val="28"/>
              </w:rPr>
              <w:t>Затраты на основные фонды</w:t>
            </w:r>
          </w:p>
        </w:tc>
        <w:tc>
          <w:tcPr>
            <w:tcW w:w="1173" w:type="dxa"/>
          </w:tcPr>
          <w:p w:rsidR="00DF038E" w:rsidRPr="00941A11" w:rsidRDefault="00DF038E" w:rsidP="004E21C9">
            <w:pPr>
              <w:jc w:val="center"/>
              <w:rPr>
                <w:sz w:val="28"/>
                <w:szCs w:val="28"/>
              </w:rPr>
            </w:pPr>
            <w:r w:rsidRPr="00941A11">
              <w:rPr>
                <w:sz w:val="28"/>
                <w:szCs w:val="28"/>
              </w:rPr>
              <w:t>2,4</w:t>
            </w:r>
          </w:p>
        </w:tc>
        <w:tc>
          <w:tcPr>
            <w:tcW w:w="810" w:type="dxa"/>
          </w:tcPr>
          <w:p w:rsidR="00DF038E" w:rsidRPr="00941A11" w:rsidRDefault="00DF038E" w:rsidP="004E21C9">
            <w:pPr>
              <w:jc w:val="center"/>
              <w:rPr>
                <w:sz w:val="28"/>
                <w:szCs w:val="28"/>
              </w:rPr>
            </w:pPr>
            <w:r>
              <w:rPr>
                <w:sz w:val="28"/>
                <w:szCs w:val="28"/>
              </w:rPr>
              <w:t>?</w:t>
            </w:r>
          </w:p>
        </w:tc>
        <w:tc>
          <w:tcPr>
            <w:tcW w:w="1260" w:type="dxa"/>
          </w:tcPr>
          <w:p w:rsidR="00DF038E" w:rsidRPr="00941A11" w:rsidRDefault="00DF038E" w:rsidP="004E21C9">
            <w:pPr>
              <w:jc w:val="center"/>
              <w:rPr>
                <w:sz w:val="28"/>
                <w:szCs w:val="28"/>
              </w:rPr>
            </w:pPr>
            <w:r w:rsidRPr="00941A11">
              <w:rPr>
                <w:sz w:val="28"/>
                <w:szCs w:val="28"/>
              </w:rPr>
              <w:t>1,8</w:t>
            </w:r>
          </w:p>
        </w:tc>
        <w:tc>
          <w:tcPr>
            <w:tcW w:w="900" w:type="dxa"/>
          </w:tcPr>
          <w:p w:rsidR="00DF038E" w:rsidRPr="00941A11" w:rsidRDefault="00DF038E" w:rsidP="004E21C9">
            <w:pPr>
              <w:jc w:val="center"/>
              <w:rPr>
                <w:sz w:val="28"/>
                <w:szCs w:val="28"/>
              </w:rPr>
            </w:pPr>
            <w:r>
              <w:rPr>
                <w:sz w:val="28"/>
                <w:szCs w:val="28"/>
              </w:rPr>
              <w:t>?</w:t>
            </w:r>
          </w:p>
        </w:tc>
        <w:tc>
          <w:tcPr>
            <w:tcW w:w="1260" w:type="dxa"/>
          </w:tcPr>
          <w:p w:rsidR="00DF038E" w:rsidRPr="00941A11" w:rsidRDefault="00DF038E" w:rsidP="004E21C9">
            <w:pPr>
              <w:jc w:val="center"/>
              <w:rPr>
                <w:sz w:val="28"/>
                <w:szCs w:val="28"/>
              </w:rPr>
            </w:pPr>
            <w:r w:rsidRPr="00941A11">
              <w:rPr>
                <w:sz w:val="28"/>
                <w:szCs w:val="28"/>
              </w:rPr>
              <w:t>1,1</w:t>
            </w:r>
          </w:p>
        </w:tc>
        <w:tc>
          <w:tcPr>
            <w:tcW w:w="900" w:type="dxa"/>
          </w:tcPr>
          <w:p w:rsidR="00DF038E" w:rsidRPr="00941A11" w:rsidRDefault="00DF038E" w:rsidP="004E21C9">
            <w:pPr>
              <w:jc w:val="center"/>
              <w:rPr>
                <w:sz w:val="28"/>
                <w:szCs w:val="28"/>
              </w:rPr>
            </w:pPr>
            <w:r>
              <w:rPr>
                <w:sz w:val="28"/>
                <w:szCs w:val="28"/>
              </w:rPr>
              <w:t>?</w:t>
            </w:r>
          </w:p>
        </w:tc>
      </w:tr>
      <w:tr w:rsidR="00DF038E" w:rsidRPr="00941A11" w:rsidTr="004E21C9">
        <w:tc>
          <w:tcPr>
            <w:tcW w:w="648" w:type="dxa"/>
          </w:tcPr>
          <w:p w:rsidR="00DF038E" w:rsidRPr="00941A11" w:rsidRDefault="00DF038E" w:rsidP="004E21C9">
            <w:pPr>
              <w:rPr>
                <w:sz w:val="28"/>
                <w:szCs w:val="28"/>
              </w:rPr>
            </w:pPr>
            <w:r w:rsidRPr="00941A11">
              <w:rPr>
                <w:sz w:val="28"/>
                <w:szCs w:val="28"/>
              </w:rPr>
              <w:t>6</w:t>
            </w:r>
          </w:p>
        </w:tc>
        <w:tc>
          <w:tcPr>
            <w:tcW w:w="1977" w:type="dxa"/>
          </w:tcPr>
          <w:p w:rsidR="00DF038E" w:rsidRPr="00941A11" w:rsidRDefault="00DF038E" w:rsidP="004E21C9">
            <w:pPr>
              <w:rPr>
                <w:sz w:val="28"/>
                <w:szCs w:val="28"/>
              </w:rPr>
            </w:pPr>
            <w:r w:rsidRPr="00941A11">
              <w:rPr>
                <w:sz w:val="28"/>
                <w:szCs w:val="28"/>
              </w:rPr>
              <w:t>Прочие затраты</w:t>
            </w:r>
          </w:p>
        </w:tc>
        <w:tc>
          <w:tcPr>
            <w:tcW w:w="1173" w:type="dxa"/>
          </w:tcPr>
          <w:p w:rsidR="00DF038E" w:rsidRPr="00941A11" w:rsidRDefault="00DF038E" w:rsidP="004E21C9">
            <w:pPr>
              <w:jc w:val="center"/>
              <w:rPr>
                <w:sz w:val="28"/>
                <w:szCs w:val="28"/>
              </w:rPr>
            </w:pPr>
            <w:r w:rsidRPr="00941A11">
              <w:rPr>
                <w:sz w:val="28"/>
                <w:szCs w:val="28"/>
              </w:rPr>
              <w:t>0,7</w:t>
            </w:r>
          </w:p>
        </w:tc>
        <w:tc>
          <w:tcPr>
            <w:tcW w:w="810" w:type="dxa"/>
          </w:tcPr>
          <w:p w:rsidR="00DF038E" w:rsidRPr="00941A11" w:rsidRDefault="00DF038E" w:rsidP="004E21C9">
            <w:pPr>
              <w:jc w:val="center"/>
              <w:rPr>
                <w:sz w:val="28"/>
                <w:szCs w:val="28"/>
              </w:rPr>
            </w:pPr>
            <w:r>
              <w:rPr>
                <w:sz w:val="28"/>
                <w:szCs w:val="28"/>
              </w:rPr>
              <w:t>?</w:t>
            </w:r>
          </w:p>
        </w:tc>
        <w:tc>
          <w:tcPr>
            <w:tcW w:w="1260" w:type="dxa"/>
          </w:tcPr>
          <w:p w:rsidR="00DF038E" w:rsidRPr="00941A11" w:rsidRDefault="00DF038E" w:rsidP="004E21C9">
            <w:pPr>
              <w:jc w:val="center"/>
              <w:rPr>
                <w:sz w:val="28"/>
                <w:szCs w:val="28"/>
              </w:rPr>
            </w:pPr>
            <w:r w:rsidRPr="00941A11">
              <w:rPr>
                <w:sz w:val="28"/>
                <w:szCs w:val="28"/>
              </w:rPr>
              <w:t>0,5</w:t>
            </w:r>
          </w:p>
        </w:tc>
        <w:tc>
          <w:tcPr>
            <w:tcW w:w="900" w:type="dxa"/>
          </w:tcPr>
          <w:p w:rsidR="00DF038E" w:rsidRPr="00941A11" w:rsidRDefault="00DF038E" w:rsidP="004E21C9">
            <w:pPr>
              <w:jc w:val="center"/>
              <w:rPr>
                <w:sz w:val="28"/>
                <w:szCs w:val="28"/>
              </w:rPr>
            </w:pPr>
            <w:r>
              <w:rPr>
                <w:sz w:val="28"/>
                <w:szCs w:val="28"/>
              </w:rPr>
              <w:t>?</w:t>
            </w:r>
          </w:p>
        </w:tc>
        <w:tc>
          <w:tcPr>
            <w:tcW w:w="1260" w:type="dxa"/>
          </w:tcPr>
          <w:p w:rsidR="00DF038E" w:rsidRPr="00941A11" w:rsidRDefault="00DF038E" w:rsidP="004E21C9">
            <w:pPr>
              <w:jc w:val="center"/>
              <w:rPr>
                <w:sz w:val="28"/>
                <w:szCs w:val="28"/>
              </w:rPr>
            </w:pPr>
            <w:r w:rsidRPr="00941A11">
              <w:rPr>
                <w:sz w:val="28"/>
                <w:szCs w:val="28"/>
              </w:rPr>
              <w:t>0,6</w:t>
            </w:r>
          </w:p>
        </w:tc>
        <w:tc>
          <w:tcPr>
            <w:tcW w:w="900" w:type="dxa"/>
          </w:tcPr>
          <w:p w:rsidR="00DF038E" w:rsidRPr="00941A11" w:rsidRDefault="00DF038E" w:rsidP="004E21C9">
            <w:pPr>
              <w:jc w:val="center"/>
              <w:rPr>
                <w:sz w:val="28"/>
                <w:szCs w:val="28"/>
              </w:rPr>
            </w:pPr>
            <w:r>
              <w:rPr>
                <w:sz w:val="28"/>
                <w:szCs w:val="28"/>
              </w:rPr>
              <w:t>?</w:t>
            </w:r>
          </w:p>
        </w:tc>
      </w:tr>
      <w:tr w:rsidR="00DF038E" w:rsidRPr="00941A11" w:rsidTr="004E21C9">
        <w:trPr>
          <w:cantSplit/>
        </w:trPr>
        <w:tc>
          <w:tcPr>
            <w:tcW w:w="2625" w:type="dxa"/>
            <w:gridSpan w:val="2"/>
          </w:tcPr>
          <w:p w:rsidR="00DF038E" w:rsidRPr="00941A11" w:rsidRDefault="00DF038E" w:rsidP="004E21C9">
            <w:pPr>
              <w:rPr>
                <w:sz w:val="28"/>
                <w:szCs w:val="28"/>
              </w:rPr>
            </w:pPr>
            <w:r w:rsidRPr="00941A11">
              <w:rPr>
                <w:sz w:val="28"/>
                <w:szCs w:val="28"/>
              </w:rPr>
              <w:t>ИТОГО</w:t>
            </w:r>
          </w:p>
        </w:tc>
        <w:tc>
          <w:tcPr>
            <w:tcW w:w="1173" w:type="dxa"/>
          </w:tcPr>
          <w:p w:rsidR="00DF038E" w:rsidRPr="00941A11" w:rsidRDefault="00DF038E" w:rsidP="004E21C9">
            <w:pPr>
              <w:jc w:val="center"/>
              <w:rPr>
                <w:sz w:val="28"/>
                <w:szCs w:val="28"/>
              </w:rPr>
            </w:pPr>
          </w:p>
        </w:tc>
        <w:tc>
          <w:tcPr>
            <w:tcW w:w="810" w:type="dxa"/>
          </w:tcPr>
          <w:p w:rsidR="00DF038E" w:rsidRPr="00941A11" w:rsidRDefault="00DF038E" w:rsidP="004E21C9">
            <w:pPr>
              <w:jc w:val="center"/>
              <w:rPr>
                <w:sz w:val="28"/>
                <w:szCs w:val="28"/>
              </w:rPr>
            </w:pPr>
            <w:r>
              <w:rPr>
                <w:sz w:val="28"/>
                <w:szCs w:val="28"/>
              </w:rPr>
              <w:t>100</w:t>
            </w:r>
          </w:p>
        </w:tc>
        <w:tc>
          <w:tcPr>
            <w:tcW w:w="1260" w:type="dxa"/>
          </w:tcPr>
          <w:p w:rsidR="00DF038E" w:rsidRPr="00941A11" w:rsidRDefault="00DF038E" w:rsidP="004E21C9">
            <w:pPr>
              <w:jc w:val="center"/>
              <w:rPr>
                <w:sz w:val="28"/>
                <w:szCs w:val="28"/>
              </w:rPr>
            </w:pPr>
          </w:p>
        </w:tc>
        <w:tc>
          <w:tcPr>
            <w:tcW w:w="900" w:type="dxa"/>
          </w:tcPr>
          <w:p w:rsidR="00DF038E" w:rsidRPr="00941A11" w:rsidRDefault="00DF038E" w:rsidP="004E21C9">
            <w:pPr>
              <w:jc w:val="center"/>
              <w:rPr>
                <w:sz w:val="28"/>
                <w:szCs w:val="28"/>
              </w:rPr>
            </w:pPr>
            <w:r>
              <w:rPr>
                <w:sz w:val="28"/>
                <w:szCs w:val="28"/>
              </w:rPr>
              <w:t>100</w:t>
            </w:r>
          </w:p>
        </w:tc>
        <w:tc>
          <w:tcPr>
            <w:tcW w:w="1260" w:type="dxa"/>
          </w:tcPr>
          <w:p w:rsidR="00DF038E" w:rsidRPr="00941A11" w:rsidRDefault="00DF038E" w:rsidP="004E21C9">
            <w:pPr>
              <w:jc w:val="center"/>
              <w:rPr>
                <w:sz w:val="28"/>
                <w:szCs w:val="28"/>
              </w:rPr>
            </w:pPr>
          </w:p>
        </w:tc>
        <w:tc>
          <w:tcPr>
            <w:tcW w:w="900" w:type="dxa"/>
          </w:tcPr>
          <w:p w:rsidR="00DF038E" w:rsidRPr="00941A11" w:rsidRDefault="00DF038E" w:rsidP="004E21C9">
            <w:pPr>
              <w:jc w:val="center"/>
              <w:rPr>
                <w:sz w:val="28"/>
                <w:szCs w:val="28"/>
              </w:rPr>
            </w:pPr>
            <w:r>
              <w:rPr>
                <w:sz w:val="28"/>
                <w:szCs w:val="28"/>
              </w:rPr>
              <w:t>100</w:t>
            </w:r>
          </w:p>
        </w:tc>
      </w:tr>
    </w:tbl>
    <w:p w:rsidR="00DF038E" w:rsidRPr="003F4B59" w:rsidRDefault="00DF038E" w:rsidP="00DF038E">
      <w:pPr>
        <w:ind w:left="720"/>
        <w:rPr>
          <w:sz w:val="28"/>
          <w:szCs w:val="28"/>
        </w:rPr>
      </w:pPr>
    </w:p>
    <w:p w:rsidR="00DF038E" w:rsidRPr="0087760D" w:rsidRDefault="00DF038E" w:rsidP="00DF038E">
      <w:pPr>
        <w:tabs>
          <w:tab w:val="left" w:pos="993"/>
        </w:tabs>
        <w:ind w:left="993" w:right="-2" w:hanging="426"/>
        <w:jc w:val="both"/>
        <w:rPr>
          <w:sz w:val="32"/>
          <w:szCs w:val="32"/>
        </w:rPr>
      </w:pPr>
      <w:r w:rsidRPr="0087760D">
        <w:rPr>
          <w:sz w:val="32"/>
          <w:szCs w:val="32"/>
        </w:rPr>
        <w:t>1. Построить столбиковую диаграмму общей величины себестоимости по фирмам.</w:t>
      </w:r>
    </w:p>
    <w:p w:rsidR="00DF038E" w:rsidRPr="0087760D" w:rsidRDefault="00DF038E" w:rsidP="00DF038E">
      <w:pPr>
        <w:tabs>
          <w:tab w:val="left" w:pos="993"/>
        </w:tabs>
        <w:ind w:left="993" w:right="-2" w:hanging="426"/>
        <w:jc w:val="both"/>
        <w:rPr>
          <w:sz w:val="32"/>
          <w:szCs w:val="32"/>
        </w:rPr>
      </w:pPr>
      <w:r w:rsidRPr="0087760D">
        <w:rPr>
          <w:sz w:val="32"/>
          <w:szCs w:val="32"/>
        </w:rPr>
        <w:t>2. Построить круговую диаграмму структуры себестоимости для каждой фирмы.</w:t>
      </w:r>
    </w:p>
    <w:p w:rsidR="00DF038E" w:rsidRPr="0087760D" w:rsidRDefault="00DF038E" w:rsidP="00DF038E">
      <w:pPr>
        <w:numPr>
          <w:ilvl w:val="0"/>
          <w:numId w:val="15"/>
        </w:numPr>
        <w:tabs>
          <w:tab w:val="left" w:pos="993"/>
        </w:tabs>
        <w:ind w:left="993" w:right="-2" w:hanging="426"/>
        <w:jc w:val="both"/>
        <w:rPr>
          <w:sz w:val="32"/>
          <w:szCs w:val="32"/>
        </w:rPr>
      </w:pPr>
      <w:r w:rsidRPr="0087760D">
        <w:rPr>
          <w:sz w:val="32"/>
          <w:szCs w:val="32"/>
        </w:rPr>
        <w:t>Построить столбиковые диаграммы величины себестоимости по статьям затрат.</w:t>
      </w:r>
    </w:p>
    <w:p w:rsidR="00DF038E" w:rsidRPr="003F4B59" w:rsidRDefault="00DF038E" w:rsidP="00DF038E">
      <w:pPr>
        <w:rPr>
          <w:sz w:val="28"/>
          <w:szCs w:val="28"/>
        </w:rPr>
      </w:pPr>
    </w:p>
    <w:p w:rsidR="00DF038E" w:rsidRPr="00F84666" w:rsidRDefault="00DF038E" w:rsidP="00DF038E">
      <w:pPr>
        <w:pStyle w:val="2"/>
        <w:spacing w:before="0"/>
        <w:ind w:firstLine="567"/>
        <w:jc w:val="both"/>
        <w:rPr>
          <w:rFonts w:ascii="Times New Roman" w:hAnsi="Times New Roman" w:cs="Times New Roman"/>
          <w:color w:val="auto"/>
          <w:sz w:val="32"/>
          <w:szCs w:val="32"/>
        </w:rPr>
      </w:pPr>
      <w:bookmarkStart w:id="11" w:name="_Toc330060837"/>
      <w:r w:rsidRPr="00F84666">
        <w:rPr>
          <w:rFonts w:ascii="Times New Roman" w:hAnsi="Times New Roman" w:cs="Times New Roman"/>
          <w:color w:val="auto"/>
          <w:sz w:val="32"/>
          <w:szCs w:val="32"/>
        </w:rPr>
        <w:t>Порядок оформления отчёта по лабораторной работе.</w:t>
      </w:r>
      <w:bookmarkEnd w:id="11"/>
    </w:p>
    <w:p w:rsidR="00DF038E" w:rsidRDefault="00DF038E" w:rsidP="00DF038E">
      <w:pPr>
        <w:ind w:firstLine="567"/>
        <w:jc w:val="both"/>
        <w:rPr>
          <w:sz w:val="32"/>
          <w:szCs w:val="32"/>
        </w:rPr>
      </w:pPr>
    </w:p>
    <w:p w:rsidR="00DF038E" w:rsidRDefault="00DF038E" w:rsidP="00DF038E">
      <w:pPr>
        <w:pStyle w:val="a5"/>
        <w:numPr>
          <w:ilvl w:val="0"/>
          <w:numId w:val="12"/>
        </w:numPr>
        <w:ind w:left="924" w:hanging="357"/>
        <w:jc w:val="both"/>
        <w:rPr>
          <w:sz w:val="32"/>
          <w:szCs w:val="32"/>
        </w:rPr>
      </w:pPr>
      <w:r w:rsidRPr="003923E9">
        <w:rPr>
          <w:sz w:val="32"/>
          <w:szCs w:val="32"/>
        </w:rPr>
        <w:t>Дайте ответы на контрольные вопросы</w:t>
      </w:r>
      <w:r>
        <w:rPr>
          <w:sz w:val="32"/>
          <w:szCs w:val="32"/>
        </w:rPr>
        <w:t>.</w:t>
      </w:r>
    </w:p>
    <w:p w:rsidR="00DF038E" w:rsidRDefault="00DF038E" w:rsidP="00DF038E">
      <w:pPr>
        <w:pStyle w:val="a5"/>
        <w:numPr>
          <w:ilvl w:val="0"/>
          <w:numId w:val="13"/>
        </w:numPr>
        <w:tabs>
          <w:tab w:val="left" w:pos="1276"/>
        </w:tabs>
        <w:ind w:left="1276" w:hanging="283"/>
        <w:jc w:val="both"/>
        <w:rPr>
          <w:sz w:val="32"/>
          <w:szCs w:val="32"/>
        </w:rPr>
      </w:pPr>
      <w:r>
        <w:rPr>
          <w:sz w:val="32"/>
          <w:szCs w:val="32"/>
        </w:rPr>
        <w:t>Дайте понятие электронной таблицы и табличного процессора.</w:t>
      </w:r>
    </w:p>
    <w:p w:rsidR="00DF038E" w:rsidRDefault="00DF038E" w:rsidP="00DF038E">
      <w:pPr>
        <w:pStyle w:val="a5"/>
        <w:numPr>
          <w:ilvl w:val="0"/>
          <w:numId w:val="13"/>
        </w:numPr>
        <w:tabs>
          <w:tab w:val="left" w:pos="1276"/>
        </w:tabs>
        <w:ind w:left="1276" w:hanging="283"/>
        <w:jc w:val="both"/>
        <w:rPr>
          <w:sz w:val="32"/>
          <w:szCs w:val="32"/>
        </w:rPr>
      </w:pPr>
      <w:r>
        <w:rPr>
          <w:sz w:val="32"/>
          <w:szCs w:val="32"/>
        </w:rPr>
        <w:t>Каковы основные возможности электронной таблицы?</w:t>
      </w:r>
    </w:p>
    <w:p w:rsidR="00DF038E" w:rsidRDefault="00DF038E" w:rsidP="00DF038E">
      <w:pPr>
        <w:pStyle w:val="a5"/>
        <w:numPr>
          <w:ilvl w:val="0"/>
          <w:numId w:val="13"/>
        </w:numPr>
        <w:tabs>
          <w:tab w:val="left" w:pos="1276"/>
        </w:tabs>
        <w:ind w:left="1276" w:hanging="283"/>
        <w:jc w:val="both"/>
        <w:rPr>
          <w:sz w:val="32"/>
          <w:szCs w:val="32"/>
        </w:rPr>
      </w:pPr>
      <w:r>
        <w:rPr>
          <w:sz w:val="32"/>
          <w:szCs w:val="32"/>
        </w:rPr>
        <w:t>Какова обобщённая технология работы с электронной таблицей?</w:t>
      </w:r>
    </w:p>
    <w:p w:rsidR="00DF038E" w:rsidRDefault="00DF038E" w:rsidP="00DF038E">
      <w:pPr>
        <w:pStyle w:val="a5"/>
        <w:numPr>
          <w:ilvl w:val="0"/>
          <w:numId w:val="13"/>
        </w:numPr>
        <w:tabs>
          <w:tab w:val="left" w:pos="1276"/>
        </w:tabs>
        <w:ind w:left="1276" w:hanging="283"/>
        <w:jc w:val="both"/>
        <w:rPr>
          <w:sz w:val="32"/>
          <w:szCs w:val="32"/>
        </w:rPr>
      </w:pPr>
      <w:r>
        <w:rPr>
          <w:sz w:val="32"/>
          <w:szCs w:val="32"/>
        </w:rPr>
        <w:t xml:space="preserve">Назовите и дайте краткую характеристику средствам для </w:t>
      </w:r>
      <w:r>
        <w:rPr>
          <w:sz w:val="32"/>
          <w:szCs w:val="32"/>
        </w:rPr>
        <w:lastRenderedPageBreak/>
        <w:t>автоматизации ввода.</w:t>
      </w:r>
    </w:p>
    <w:p w:rsidR="00DF038E" w:rsidRDefault="00DF038E" w:rsidP="00DF038E">
      <w:pPr>
        <w:pStyle w:val="a5"/>
        <w:numPr>
          <w:ilvl w:val="0"/>
          <w:numId w:val="13"/>
        </w:numPr>
        <w:tabs>
          <w:tab w:val="left" w:pos="1276"/>
        </w:tabs>
        <w:ind w:left="1276" w:hanging="283"/>
        <w:jc w:val="both"/>
        <w:rPr>
          <w:sz w:val="32"/>
          <w:szCs w:val="32"/>
        </w:rPr>
      </w:pPr>
      <w:r>
        <w:rPr>
          <w:sz w:val="32"/>
          <w:szCs w:val="32"/>
        </w:rPr>
        <w:t xml:space="preserve">Назовите возможные виды адресации. </w:t>
      </w:r>
    </w:p>
    <w:p w:rsidR="00DF038E" w:rsidRDefault="00DF038E" w:rsidP="00DF038E">
      <w:pPr>
        <w:pStyle w:val="a5"/>
        <w:numPr>
          <w:ilvl w:val="0"/>
          <w:numId w:val="13"/>
        </w:numPr>
        <w:tabs>
          <w:tab w:val="left" w:pos="1276"/>
        </w:tabs>
        <w:ind w:left="1276" w:hanging="283"/>
        <w:jc w:val="both"/>
        <w:rPr>
          <w:sz w:val="32"/>
          <w:szCs w:val="32"/>
        </w:rPr>
      </w:pPr>
      <w:r>
        <w:rPr>
          <w:sz w:val="32"/>
          <w:szCs w:val="32"/>
        </w:rPr>
        <w:t>Дайте понятие форматирования данных.</w:t>
      </w:r>
    </w:p>
    <w:p w:rsidR="00DF038E" w:rsidRDefault="00DF038E" w:rsidP="00DF038E">
      <w:pPr>
        <w:pStyle w:val="a5"/>
        <w:numPr>
          <w:ilvl w:val="0"/>
          <w:numId w:val="13"/>
        </w:numPr>
        <w:tabs>
          <w:tab w:val="left" w:pos="1276"/>
        </w:tabs>
        <w:ind w:left="1276" w:hanging="283"/>
        <w:jc w:val="both"/>
        <w:rPr>
          <w:sz w:val="32"/>
          <w:szCs w:val="32"/>
        </w:rPr>
      </w:pPr>
      <w:r>
        <w:rPr>
          <w:sz w:val="32"/>
          <w:szCs w:val="32"/>
        </w:rPr>
        <w:t>Назовите наиболее распространённые форматы представления числовых данных. Как изменить формат данных?</w:t>
      </w:r>
    </w:p>
    <w:p w:rsidR="00DF038E" w:rsidRPr="003923E9" w:rsidRDefault="00DF038E" w:rsidP="00DF038E">
      <w:pPr>
        <w:pStyle w:val="a5"/>
        <w:numPr>
          <w:ilvl w:val="0"/>
          <w:numId w:val="13"/>
        </w:numPr>
        <w:tabs>
          <w:tab w:val="left" w:pos="1276"/>
        </w:tabs>
        <w:ind w:left="1276" w:hanging="283"/>
        <w:jc w:val="both"/>
        <w:rPr>
          <w:sz w:val="32"/>
          <w:szCs w:val="32"/>
        </w:rPr>
      </w:pPr>
      <w:r>
        <w:rPr>
          <w:sz w:val="32"/>
          <w:szCs w:val="32"/>
        </w:rPr>
        <w:t>Что такое условное форматирование? Как его использовать?</w:t>
      </w:r>
    </w:p>
    <w:p w:rsidR="00DF038E" w:rsidRPr="003923E9" w:rsidRDefault="00DF038E" w:rsidP="00DF038E">
      <w:pPr>
        <w:pStyle w:val="a5"/>
        <w:numPr>
          <w:ilvl w:val="0"/>
          <w:numId w:val="12"/>
        </w:numPr>
        <w:tabs>
          <w:tab w:val="left" w:pos="1276"/>
        </w:tabs>
        <w:jc w:val="both"/>
        <w:rPr>
          <w:sz w:val="32"/>
          <w:szCs w:val="32"/>
        </w:rPr>
      </w:pPr>
      <w:r w:rsidRPr="003923E9">
        <w:rPr>
          <w:sz w:val="32"/>
          <w:szCs w:val="32"/>
        </w:rPr>
        <w:t xml:space="preserve">Результаты выполнения </w:t>
      </w:r>
      <w:r>
        <w:rPr>
          <w:sz w:val="32"/>
          <w:szCs w:val="32"/>
        </w:rPr>
        <w:t>контрольных заданий</w:t>
      </w:r>
      <w:r w:rsidRPr="003923E9">
        <w:rPr>
          <w:sz w:val="32"/>
          <w:szCs w:val="32"/>
        </w:rPr>
        <w:t xml:space="preserve"> представить в печатном виде.</w:t>
      </w:r>
    </w:p>
    <w:p w:rsidR="00C2694A" w:rsidRDefault="00C2694A"/>
    <w:sectPr w:rsidR="00C2694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E3115"/>
    <w:multiLevelType w:val="hybridMultilevel"/>
    <w:tmpl w:val="3A6A5DF2"/>
    <w:lvl w:ilvl="0" w:tplc="04190001">
      <w:start w:val="1"/>
      <w:numFmt w:val="bullet"/>
      <w:lvlText w:val=""/>
      <w:lvlJc w:val="left"/>
      <w:pPr>
        <w:tabs>
          <w:tab w:val="num" w:pos="1260"/>
        </w:tabs>
        <w:ind w:left="12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8C28CE"/>
    <w:multiLevelType w:val="multilevel"/>
    <w:tmpl w:val="472A7A98"/>
    <w:lvl w:ilvl="0">
      <w:start w:val="5"/>
      <w:numFmt w:val="decimal"/>
      <w:lvlText w:val="%1"/>
      <w:lvlJc w:val="left"/>
      <w:pPr>
        <w:tabs>
          <w:tab w:val="num" w:pos="405"/>
        </w:tabs>
        <w:ind w:left="405" w:hanging="405"/>
      </w:pPr>
      <w:rPr>
        <w:rFonts w:hint="default"/>
      </w:rPr>
    </w:lvl>
    <w:lvl w:ilvl="1">
      <w:start w:val="1"/>
      <w:numFmt w:val="decimal"/>
      <w:lvlText w:val="%1.%2"/>
      <w:lvlJc w:val="left"/>
      <w:pPr>
        <w:tabs>
          <w:tab w:val="num" w:pos="1620"/>
        </w:tabs>
        <w:ind w:left="162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780"/>
        </w:tabs>
        <w:ind w:left="3780" w:hanging="1080"/>
      </w:pPr>
      <w:rPr>
        <w:rFonts w:hint="default"/>
      </w:rPr>
    </w:lvl>
    <w:lvl w:ilvl="4">
      <w:start w:val="1"/>
      <w:numFmt w:val="decimal"/>
      <w:lvlText w:val="%1.%2.%3.%4.%5"/>
      <w:lvlJc w:val="left"/>
      <w:pPr>
        <w:tabs>
          <w:tab w:val="num" w:pos="5040"/>
        </w:tabs>
        <w:ind w:left="5040" w:hanging="1440"/>
      </w:pPr>
      <w:rPr>
        <w:rFonts w:hint="default"/>
      </w:rPr>
    </w:lvl>
    <w:lvl w:ilvl="5">
      <w:start w:val="1"/>
      <w:numFmt w:val="decimal"/>
      <w:lvlText w:val="%1.%2.%3.%4.%5.%6"/>
      <w:lvlJc w:val="left"/>
      <w:pPr>
        <w:tabs>
          <w:tab w:val="num" w:pos="5940"/>
        </w:tabs>
        <w:ind w:left="5940" w:hanging="1440"/>
      </w:pPr>
      <w:rPr>
        <w:rFonts w:hint="default"/>
      </w:rPr>
    </w:lvl>
    <w:lvl w:ilvl="6">
      <w:start w:val="1"/>
      <w:numFmt w:val="decimal"/>
      <w:lvlText w:val="%1.%2.%3.%4.%5.%6.%7"/>
      <w:lvlJc w:val="left"/>
      <w:pPr>
        <w:tabs>
          <w:tab w:val="num" w:pos="7200"/>
        </w:tabs>
        <w:ind w:left="7200" w:hanging="1800"/>
      </w:pPr>
      <w:rPr>
        <w:rFonts w:hint="default"/>
      </w:rPr>
    </w:lvl>
    <w:lvl w:ilvl="7">
      <w:start w:val="1"/>
      <w:numFmt w:val="decimal"/>
      <w:lvlText w:val="%1.%2.%3.%4.%5.%6.%7.%8"/>
      <w:lvlJc w:val="left"/>
      <w:pPr>
        <w:tabs>
          <w:tab w:val="num" w:pos="8460"/>
        </w:tabs>
        <w:ind w:left="8460" w:hanging="2160"/>
      </w:pPr>
      <w:rPr>
        <w:rFonts w:hint="default"/>
      </w:rPr>
    </w:lvl>
    <w:lvl w:ilvl="8">
      <w:start w:val="1"/>
      <w:numFmt w:val="decimal"/>
      <w:lvlText w:val="%1.%2.%3.%4.%5.%6.%7.%8.%9"/>
      <w:lvlJc w:val="left"/>
      <w:pPr>
        <w:tabs>
          <w:tab w:val="num" w:pos="9360"/>
        </w:tabs>
        <w:ind w:left="9360" w:hanging="2160"/>
      </w:pPr>
      <w:rPr>
        <w:rFonts w:hint="default"/>
      </w:rPr>
    </w:lvl>
  </w:abstractNum>
  <w:abstractNum w:abstractNumId="2" w15:restartNumberingAfterBreak="0">
    <w:nsid w:val="0F3A5062"/>
    <w:multiLevelType w:val="hybridMultilevel"/>
    <w:tmpl w:val="5594A81C"/>
    <w:lvl w:ilvl="0" w:tplc="64AE0496">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3" w15:restartNumberingAfterBreak="0">
    <w:nsid w:val="1ACF3BA2"/>
    <w:multiLevelType w:val="hybridMultilevel"/>
    <w:tmpl w:val="E27AFC9A"/>
    <w:lvl w:ilvl="0" w:tplc="2BF6DA0E">
      <w:start w:val="1"/>
      <w:numFmt w:val="decimal"/>
      <w:lvlText w:val="%1."/>
      <w:lvlJc w:val="left"/>
      <w:pPr>
        <w:tabs>
          <w:tab w:val="num" w:pos="1755"/>
        </w:tabs>
        <w:ind w:left="1755" w:hanging="1035"/>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4" w15:restartNumberingAfterBreak="0">
    <w:nsid w:val="25AB415A"/>
    <w:multiLevelType w:val="hybridMultilevel"/>
    <w:tmpl w:val="24AAEA4C"/>
    <w:lvl w:ilvl="0" w:tplc="1E8AFBEC">
      <w:start w:val="5"/>
      <w:numFmt w:val="decimal"/>
      <w:lvlText w:val="%1."/>
      <w:lvlJc w:val="left"/>
      <w:pPr>
        <w:tabs>
          <w:tab w:val="num" w:pos="1080"/>
        </w:tabs>
        <w:ind w:left="1080" w:hanging="360"/>
      </w:pPr>
      <w:rPr>
        <w:rFonts w:hint="default"/>
        <w:b/>
        <w:i w:val="0"/>
      </w:rPr>
    </w:lvl>
    <w:lvl w:ilvl="1" w:tplc="07A6E084">
      <w:numFmt w:val="none"/>
      <w:lvlText w:val=""/>
      <w:lvlJc w:val="left"/>
      <w:pPr>
        <w:tabs>
          <w:tab w:val="num" w:pos="360"/>
        </w:tabs>
      </w:pPr>
    </w:lvl>
    <w:lvl w:ilvl="2" w:tplc="BF162586">
      <w:numFmt w:val="none"/>
      <w:lvlText w:val=""/>
      <w:lvlJc w:val="left"/>
      <w:pPr>
        <w:tabs>
          <w:tab w:val="num" w:pos="360"/>
        </w:tabs>
      </w:pPr>
    </w:lvl>
    <w:lvl w:ilvl="3" w:tplc="02EA12B4">
      <w:numFmt w:val="none"/>
      <w:lvlText w:val=""/>
      <w:lvlJc w:val="left"/>
      <w:pPr>
        <w:tabs>
          <w:tab w:val="num" w:pos="360"/>
        </w:tabs>
      </w:pPr>
    </w:lvl>
    <w:lvl w:ilvl="4" w:tplc="C55AC2B8">
      <w:numFmt w:val="none"/>
      <w:lvlText w:val=""/>
      <w:lvlJc w:val="left"/>
      <w:pPr>
        <w:tabs>
          <w:tab w:val="num" w:pos="360"/>
        </w:tabs>
      </w:pPr>
    </w:lvl>
    <w:lvl w:ilvl="5" w:tplc="BEF6956A">
      <w:numFmt w:val="none"/>
      <w:lvlText w:val=""/>
      <w:lvlJc w:val="left"/>
      <w:pPr>
        <w:tabs>
          <w:tab w:val="num" w:pos="360"/>
        </w:tabs>
      </w:pPr>
    </w:lvl>
    <w:lvl w:ilvl="6" w:tplc="ACACE0D0">
      <w:numFmt w:val="none"/>
      <w:lvlText w:val=""/>
      <w:lvlJc w:val="left"/>
      <w:pPr>
        <w:tabs>
          <w:tab w:val="num" w:pos="360"/>
        </w:tabs>
      </w:pPr>
    </w:lvl>
    <w:lvl w:ilvl="7" w:tplc="42DC844E">
      <w:numFmt w:val="none"/>
      <w:lvlText w:val=""/>
      <w:lvlJc w:val="left"/>
      <w:pPr>
        <w:tabs>
          <w:tab w:val="num" w:pos="360"/>
        </w:tabs>
      </w:pPr>
    </w:lvl>
    <w:lvl w:ilvl="8" w:tplc="4426B13E">
      <w:numFmt w:val="none"/>
      <w:lvlText w:val=""/>
      <w:lvlJc w:val="left"/>
      <w:pPr>
        <w:tabs>
          <w:tab w:val="num" w:pos="360"/>
        </w:tabs>
      </w:pPr>
    </w:lvl>
  </w:abstractNum>
  <w:abstractNum w:abstractNumId="5" w15:restartNumberingAfterBreak="0">
    <w:nsid w:val="27786C0A"/>
    <w:multiLevelType w:val="multilevel"/>
    <w:tmpl w:val="C360C3F8"/>
    <w:lvl w:ilvl="0">
      <w:start w:val="1"/>
      <w:numFmt w:val="decimal"/>
      <w:lvlText w:val="%1."/>
      <w:lvlJc w:val="left"/>
      <w:pPr>
        <w:tabs>
          <w:tab w:val="num" w:pos="1080"/>
        </w:tabs>
        <w:ind w:left="108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 w15:restartNumberingAfterBreak="0">
    <w:nsid w:val="29E85CF5"/>
    <w:multiLevelType w:val="multilevel"/>
    <w:tmpl w:val="F946A504"/>
    <w:lvl w:ilvl="0">
      <w:start w:val="2"/>
      <w:numFmt w:val="decimal"/>
      <w:lvlText w:val="%1."/>
      <w:lvlJc w:val="left"/>
      <w:pPr>
        <w:tabs>
          <w:tab w:val="num" w:pos="720"/>
        </w:tabs>
        <w:ind w:left="720" w:hanging="720"/>
      </w:pPr>
      <w:rPr>
        <w:rFonts w:hint="default"/>
      </w:rPr>
    </w:lvl>
    <w:lvl w:ilvl="1">
      <w:start w:val="3"/>
      <w:numFmt w:val="decimal"/>
      <w:lvlText w:val="%1.%2."/>
      <w:lvlJc w:val="left"/>
      <w:pPr>
        <w:tabs>
          <w:tab w:val="num" w:pos="1170"/>
        </w:tabs>
        <w:ind w:left="1170" w:hanging="720"/>
      </w:pPr>
      <w:rPr>
        <w:rFonts w:hint="default"/>
      </w:rPr>
    </w:lvl>
    <w:lvl w:ilvl="2">
      <w:start w:val="1"/>
      <w:numFmt w:val="decimal"/>
      <w:lvlText w:val="%1.%2.%3."/>
      <w:lvlJc w:val="left"/>
      <w:pPr>
        <w:tabs>
          <w:tab w:val="num" w:pos="1620"/>
        </w:tabs>
        <w:ind w:left="1620" w:hanging="720"/>
      </w:pPr>
      <w:rPr>
        <w:rFonts w:hint="default"/>
      </w:rPr>
    </w:lvl>
    <w:lvl w:ilvl="3">
      <w:start w:val="1"/>
      <w:numFmt w:val="decimal"/>
      <w:lvlText w:val="%1.%2.%3.%4."/>
      <w:lvlJc w:val="left"/>
      <w:pPr>
        <w:tabs>
          <w:tab w:val="num" w:pos="2070"/>
        </w:tabs>
        <w:ind w:left="2070" w:hanging="720"/>
      </w:pPr>
      <w:rPr>
        <w:rFonts w:hint="default"/>
      </w:rPr>
    </w:lvl>
    <w:lvl w:ilvl="4">
      <w:start w:val="1"/>
      <w:numFmt w:val="decimal"/>
      <w:lvlText w:val="%1.%2.%3.%4.%5."/>
      <w:lvlJc w:val="left"/>
      <w:pPr>
        <w:tabs>
          <w:tab w:val="num" w:pos="2880"/>
        </w:tabs>
        <w:ind w:left="2880" w:hanging="1080"/>
      </w:pPr>
      <w:rPr>
        <w:rFonts w:hint="default"/>
      </w:rPr>
    </w:lvl>
    <w:lvl w:ilvl="5">
      <w:start w:val="1"/>
      <w:numFmt w:val="decimal"/>
      <w:lvlText w:val="%1.%2.%3.%4.%5.%6."/>
      <w:lvlJc w:val="left"/>
      <w:pPr>
        <w:tabs>
          <w:tab w:val="num" w:pos="3330"/>
        </w:tabs>
        <w:ind w:left="3330" w:hanging="1080"/>
      </w:pPr>
      <w:rPr>
        <w:rFonts w:hint="default"/>
      </w:rPr>
    </w:lvl>
    <w:lvl w:ilvl="6">
      <w:start w:val="1"/>
      <w:numFmt w:val="decimal"/>
      <w:lvlText w:val="%1.%2.%3.%4.%5.%6.%7."/>
      <w:lvlJc w:val="left"/>
      <w:pPr>
        <w:tabs>
          <w:tab w:val="num" w:pos="4140"/>
        </w:tabs>
        <w:ind w:left="4140" w:hanging="1440"/>
      </w:pPr>
      <w:rPr>
        <w:rFonts w:hint="default"/>
      </w:rPr>
    </w:lvl>
    <w:lvl w:ilvl="7">
      <w:start w:val="1"/>
      <w:numFmt w:val="decimal"/>
      <w:lvlText w:val="%1.%2.%3.%4.%5.%6.%7.%8."/>
      <w:lvlJc w:val="left"/>
      <w:pPr>
        <w:tabs>
          <w:tab w:val="num" w:pos="4590"/>
        </w:tabs>
        <w:ind w:left="4590" w:hanging="1440"/>
      </w:pPr>
      <w:rPr>
        <w:rFonts w:hint="default"/>
      </w:rPr>
    </w:lvl>
    <w:lvl w:ilvl="8">
      <w:start w:val="1"/>
      <w:numFmt w:val="decimal"/>
      <w:lvlText w:val="%1.%2.%3.%4.%5.%6.%7.%8.%9."/>
      <w:lvlJc w:val="left"/>
      <w:pPr>
        <w:tabs>
          <w:tab w:val="num" w:pos="5400"/>
        </w:tabs>
        <w:ind w:left="5400" w:hanging="1800"/>
      </w:pPr>
      <w:rPr>
        <w:rFonts w:hint="default"/>
      </w:rPr>
    </w:lvl>
  </w:abstractNum>
  <w:abstractNum w:abstractNumId="7" w15:restartNumberingAfterBreak="0">
    <w:nsid w:val="3690014D"/>
    <w:multiLevelType w:val="hybridMultilevel"/>
    <w:tmpl w:val="4D38B0D4"/>
    <w:lvl w:ilvl="0" w:tplc="21AAE098">
      <w:start w:val="1"/>
      <w:numFmt w:val="decimal"/>
      <w:lvlText w:val="%1."/>
      <w:lvlJc w:val="left"/>
      <w:pPr>
        <w:tabs>
          <w:tab w:val="num" w:pos="1710"/>
        </w:tabs>
        <w:ind w:left="1710" w:hanging="990"/>
      </w:pPr>
      <w:rPr>
        <w:rFonts w:hint="default"/>
        <w:b/>
      </w:rPr>
    </w:lvl>
    <w:lvl w:ilvl="1" w:tplc="1994834C">
      <w:start w:val="1"/>
      <w:numFmt w:val="decimal"/>
      <w:lvlText w:val="3.%2 "/>
      <w:lvlJc w:val="left"/>
      <w:pPr>
        <w:tabs>
          <w:tab w:val="num" w:pos="360"/>
        </w:tabs>
      </w:pPr>
      <w:rPr>
        <w:rFonts w:ascii="Times New Roman" w:hAnsi="Times New Roman" w:cs="Times New Roman" w:hint="default"/>
        <w:b w:val="0"/>
        <w:i w:val="0"/>
        <w:sz w:val="32"/>
        <w:szCs w:val="32"/>
        <w:u w:val="none"/>
      </w:rPr>
    </w:lvl>
    <w:lvl w:ilvl="2" w:tplc="F124A644">
      <w:numFmt w:val="none"/>
      <w:lvlText w:val=""/>
      <w:lvlJc w:val="left"/>
      <w:pPr>
        <w:tabs>
          <w:tab w:val="num" w:pos="360"/>
        </w:tabs>
      </w:pPr>
    </w:lvl>
    <w:lvl w:ilvl="3" w:tplc="FA38030C">
      <w:numFmt w:val="none"/>
      <w:lvlText w:val=""/>
      <w:lvlJc w:val="left"/>
      <w:pPr>
        <w:tabs>
          <w:tab w:val="num" w:pos="360"/>
        </w:tabs>
      </w:pPr>
    </w:lvl>
    <w:lvl w:ilvl="4" w:tplc="66AE9002">
      <w:numFmt w:val="none"/>
      <w:lvlText w:val=""/>
      <w:lvlJc w:val="left"/>
      <w:pPr>
        <w:tabs>
          <w:tab w:val="num" w:pos="360"/>
        </w:tabs>
      </w:pPr>
    </w:lvl>
    <w:lvl w:ilvl="5" w:tplc="00D67D86">
      <w:numFmt w:val="none"/>
      <w:lvlText w:val=""/>
      <w:lvlJc w:val="left"/>
      <w:pPr>
        <w:tabs>
          <w:tab w:val="num" w:pos="360"/>
        </w:tabs>
      </w:pPr>
    </w:lvl>
    <w:lvl w:ilvl="6" w:tplc="06C04172">
      <w:numFmt w:val="none"/>
      <w:lvlText w:val=""/>
      <w:lvlJc w:val="left"/>
      <w:pPr>
        <w:tabs>
          <w:tab w:val="num" w:pos="360"/>
        </w:tabs>
      </w:pPr>
    </w:lvl>
    <w:lvl w:ilvl="7" w:tplc="39920842">
      <w:numFmt w:val="none"/>
      <w:lvlText w:val=""/>
      <w:lvlJc w:val="left"/>
      <w:pPr>
        <w:tabs>
          <w:tab w:val="num" w:pos="360"/>
        </w:tabs>
      </w:pPr>
    </w:lvl>
    <w:lvl w:ilvl="8" w:tplc="1032D1D8">
      <w:numFmt w:val="none"/>
      <w:lvlText w:val=""/>
      <w:lvlJc w:val="left"/>
      <w:pPr>
        <w:tabs>
          <w:tab w:val="num" w:pos="360"/>
        </w:tabs>
      </w:pPr>
    </w:lvl>
  </w:abstractNum>
  <w:abstractNum w:abstractNumId="8" w15:restartNumberingAfterBreak="0">
    <w:nsid w:val="40E4358D"/>
    <w:multiLevelType w:val="hybridMultilevel"/>
    <w:tmpl w:val="44909D2C"/>
    <w:lvl w:ilvl="0" w:tplc="04190001">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9" w15:restartNumberingAfterBreak="0">
    <w:nsid w:val="41760C1D"/>
    <w:multiLevelType w:val="multilevel"/>
    <w:tmpl w:val="C3DC606A"/>
    <w:lvl w:ilvl="0">
      <w:start w:val="8"/>
      <w:numFmt w:val="decimal"/>
      <w:lvlText w:val="%1"/>
      <w:lvlJc w:val="left"/>
      <w:pPr>
        <w:tabs>
          <w:tab w:val="num" w:pos="405"/>
        </w:tabs>
        <w:ind w:left="405" w:hanging="405"/>
      </w:pPr>
      <w:rPr>
        <w:rFonts w:hint="default"/>
      </w:rPr>
    </w:lvl>
    <w:lvl w:ilvl="1">
      <w:start w:val="1"/>
      <w:numFmt w:val="decimal"/>
      <w:lvlText w:val="%1.%2"/>
      <w:lvlJc w:val="left"/>
      <w:pPr>
        <w:tabs>
          <w:tab w:val="num" w:pos="1620"/>
        </w:tabs>
        <w:ind w:left="1620" w:hanging="720"/>
      </w:pPr>
      <w:rPr>
        <w:rFonts w:hint="default"/>
        <w:b w:val="0"/>
        <w:i w:val="0"/>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780"/>
        </w:tabs>
        <w:ind w:left="3780" w:hanging="1080"/>
      </w:pPr>
      <w:rPr>
        <w:rFonts w:hint="default"/>
      </w:rPr>
    </w:lvl>
    <w:lvl w:ilvl="4">
      <w:start w:val="1"/>
      <w:numFmt w:val="decimal"/>
      <w:lvlText w:val="%1.%2.%3.%4.%5"/>
      <w:lvlJc w:val="left"/>
      <w:pPr>
        <w:tabs>
          <w:tab w:val="num" w:pos="5040"/>
        </w:tabs>
        <w:ind w:left="5040" w:hanging="1440"/>
      </w:pPr>
      <w:rPr>
        <w:rFonts w:hint="default"/>
      </w:rPr>
    </w:lvl>
    <w:lvl w:ilvl="5">
      <w:start w:val="1"/>
      <w:numFmt w:val="decimal"/>
      <w:lvlText w:val="%1.%2.%3.%4.%5.%6"/>
      <w:lvlJc w:val="left"/>
      <w:pPr>
        <w:tabs>
          <w:tab w:val="num" w:pos="5940"/>
        </w:tabs>
        <w:ind w:left="5940" w:hanging="1440"/>
      </w:pPr>
      <w:rPr>
        <w:rFonts w:hint="default"/>
      </w:rPr>
    </w:lvl>
    <w:lvl w:ilvl="6">
      <w:start w:val="1"/>
      <w:numFmt w:val="decimal"/>
      <w:lvlText w:val="%1.%2.%3.%4.%5.%6.%7"/>
      <w:lvlJc w:val="left"/>
      <w:pPr>
        <w:tabs>
          <w:tab w:val="num" w:pos="7200"/>
        </w:tabs>
        <w:ind w:left="7200" w:hanging="1800"/>
      </w:pPr>
      <w:rPr>
        <w:rFonts w:hint="default"/>
      </w:rPr>
    </w:lvl>
    <w:lvl w:ilvl="7">
      <w:start w:val="1"/>
      <w:numFmt w:val="decimal"/>
      <w:lvlText w:val="%1.%2.%3.%4.%5.%6.%7.%8"/>
      <w:lvlJc w:val="left"/>
      <w:pPr>
        <w:tabs>
          <w:tab w:val="num" w:pos="8460"/>
        </w:tabs>
        <w:ind w:left="8460" w:hanging="2160"/>
      </w:pPr>
      <w:rPr>
        <w:rFonts w:hint="default"/>
      </w:rPr>
    </w:lvl>
    <w:lvl w:ilvl="8">
      <w:start w:val="1"/>
      <w:numFmt w:val="decimal"/>
      <w:lvlText w:val="%1.%2.%3.%4.%5.%6.%7.%8.%9"/>
      <w:lvlJc w:val="left"/>
      <w:pPr>
        <w:tabs>
          <w:tab w:val="num" w:pos="9360"/>
        </w:tabs>
        <w:ind w:left="9360" w:hanging="2160"/>
      </w:pPr>
      <w:rPr>
        <w:rFonts w:hint="default"/>
      </w:rPr>
    </w:lvl>
  </w:abstractNum>
  <w:abstractNum w:abstractNumId="10" w15:restartNumberingAfterBreak="0">
    <w:nsid w:val="43E91029"/>
    <w:multiLevelType w:val="hybridMultilevel"/>
    <w:tmpl w:val="6FB4D568"/>
    <w:lvl w:ilvl="0" w:tplc="02106E0E">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1" w15:restartNumberingAfterBreak="0">
    <w:nsid w:val="43FC4FF8"/>
    <w:multiLevelType w:val="hybridMultilevel"/>
    <w:tmpl w:val="F99A1D16"/>
    <w:lvl w:ilvl="0" w:tplc="21AAE098">
      <w:start w:val="1"/>
      <w:numFmt w:val="decimal"/>
      <w:lvlText w:val="%1."/>
      <w:lvlJc w:val="left"/>
      <w:pPr>
        <w:tabs>
          <w:tab w:val="num" w:pos="1710"/>
        </w:tabs>
        <w:ind w:left="1710" w:hanging="990"/>
      </w:pPr>
      <w:rPr>
        <w:rFonts w:hint="default"/>
        <w:b/>
      </w:rPr>
    </w:lvl>
    <w:lvl w:ilvl="1" w:tplc="B9407410">
      <w:numFmt w:val="none"/>
      <w:lvlText w:val=""/>
      <w:lvlJc w:val="left"/>
      <w:pPr>
        <w:tabs>
          <w:tab w:val="num" w:pos="360"/>
        </w:tabs>
      </w:pPr>
    </w:lvl>
    <w:lvl w:ilvl="2" w:tplc="F124A644">
      <w:numFmt w:val="none"/>
      <w:lvlText w:val=""/>
      <w:lvlJc w:val="left"/>
      <w:pPr>
        <w:tabs>
          <w:tab w:val="num" w:pos="360"/>
        </w:tabs>
      </w:pPr>
    </w:lvl>
    <w:lvl w:ilvl="3" w:tplc="FA38030C">
      <w:numFmt w:val="none"/>
      <w:lvlText w:val=""/>
      <w:lvlJc w:val="left"/>
      <w:pPr>
        <w:tabs>
          <w:tab w:val="num" w:pos="360"/>
        </w:tabs>
      </w:pPr>
    </w:lvl>
    <w:lvl w:ilvl="4" w:tplc="66AE9002">
      <w:numFmt w:val="none"/>
      <w:lvlText w:val=""/>
      <w:lvlJc w:val="left"/>
      <w:pPr>
        <w:tabs>
          <w:tab w:val="num" w:pos="360"/>
        </w:tabs>
      </w:pPr>
    </w:lvl>
    <w:lvl w:ilvl="5" w:tplc="00D67D86">
      <w:numFmt w:val="none"/>
      <w:lvlText w:val=""/>
      <w:lvlJc w:val="left"/>
      <w:pPr>
        <w:tabs>
          <w:tab w:val="num" w:pos="360"/>
        </w:tabs>
      </w:pPr>
    </w:lvl>
    <w:lvl w:ilvl="6" w:tplc="06C04172">
      <w:numFmt w:val="none"/>
      <w:lvlText w:val=""/>
      <w:lvlJc w:val="left"/>
      <w:pPr>
        <w:tabs>
          <w:tab w:val="num" w:pos="360"/>
        </w:tabs>
      </w:pPr>
    </w:lvl>
    <w:lvl w:ilvl="7" w:tplc="39920842">
      <w:numFmt w:val="none"/>
      <w:lvlText w:val=""/>
      <w:lvlJc w:val="left"/>
      <w:pPr>
        <w:tabs>
          <w:tab w:val="num" w:pos="360"/>
        </w:tabs>
      </w:pPr>
    </w:lvl>
    <w:lvl w:ilvl="8" w:tplc="1032D1D8">
      <w:numFmt w:val="none"/>
      <w:lvlText w:val=""/>
      <w:lvlJc w:val="left"/>
      <w:pPr>
        <w:tabs>
          <w:tab w:val="num" w:pos="360"/>
        </w:tabs>
      </w:pPr>
    </w:lvl>
  </w:abstractNum>
  <w:abstractNum w:abstractNumId="12" w15:restartNumberingAfterBreak="0">
    <w:nsid w:val="444130AD"/>
    <w:multiLevelType w:val="hybridMultilevel"/>
    <w:tmpl w:val="8F42445C"/>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5770D4C"/>
    <w:multiLevelType w:val="hybridMultilevel"/>
    <w:tmpl w:val="5EDEEE32"/>
    <w:lvl w:ilvl="0" w:tplc="364C81A0">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4" w15:restartNumberingAfterBreak="0">
    <w:nsid w:val="68AA06DA"/>
    <w:multiLevelType w:val="hybridMultilevel"/>
    <w:tmpl w:val="BE045126"/>
    <w:lvl w:ilvl="0" w:tplc="498E287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5" w15:restartNumberingAfterBreak="0">
    <w:nsid w:val="691D4EFF"/>
    <w:multiLevelType w:val="hybridMultilevel"/>
    <w:tmpl w:val="8F42445C"/>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DAD2BA0"/>
    <w:multiLevelType w:val="multilevel"/>
    <w:tmpl w:val="ABDA41F2"/>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86"/>
        </w:tabs>
        <w:ind w:left="786"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5"/>
  </w:num>
  <w:num w:numId="2">
    <w:abstractNumId w:val="15"/>
  </w:num>
  <w:num w:numId="3">
    <w:abstractNumId w:val="12"/>
  </w:num>
  <w:num w:numId="4">
    <w:abstractNumId w:val="0"/>
  </w:num>
  <w:num w:numId="5">
    <w:abstractNumId w:val="11"/>
  </w:num>
  <w:num w:numId="6">
    <w:abstractNumId w:val="6"/>
  </w:num>
  <w:num w:numId="7">
    <w:abstractNumId w:val="16"/>
  </w:num>
  <w:num w:numId="8">
    <w:abstractNumId w:val="4"/>
  </w:num>
  <w:num w:numId="9">
    <w:abstractNumId w:val="1"/>
  </w:num>
  <w:num w:numId="10">
    <w:abstractNumId w:val="9"/>
  </w:num>
  <w:num w:numId="11">
    <w:abstractNumId w:val="7"/>
  </w:num>
  <w:num w:numId="12">
    <w:abstractNumId w:val="14"/>
  </w:num>
  <w:num w:numId="13">
    <w:abstractNumId w:val="8"/>
  </w:num>
  <w:num w:numId="14">
    <w:abstractNumId w:val="3"/>
  </w:num>
  <w:num w:numId="15">
    <w:abstractNumId w:val="2"/>
  </w:num>
  <w:num w:numId="16">
    <w:abstractNumId w:val="1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38E"/>
    <w:rsid w:val="00C2694A"/>
    <w:rsid w:val="00DF03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B99EB1-5195-443D-9F2C-2292341C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038E"/>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DF038E"/>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next w:val="a"/>
    <w:link w:val="20"/>
    <w:uiPriority w:val="9"/>
    <w:unhideWhenUsed/>
    <w:qFormat/>
    <w:rsid w:val="00DF038E"/>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F038E"/>
    <w:rPr>
      <w:rFonts w:asciiTheme="majorHAnsi" w:eastAsiaTheme="majorEastAsia" w:hAnsiTheme="majorHAnsi" w:cstheme="majorBidi"/>
      <w:b/>
      <w:bCs/>
      <w:color w:val="2F5496" w:themeColor="accent1" w:themeShade="BF"/>
      <w:sz w:val="28"/>
      <w:szCs w:val="28"/>
      <w:lang w:eastAsia="ru-RU"/>
    </w:rPr>
  </w:style>
  <w:style w:type="character" w:customStyle="1" w:styleId="20">
    <w:name w:val="Заголовок 2 Знак"/>
    <w:basedOn w:val="a0"/>
    <w:link w:val="2"/>
    <w:uiPriority w:val="9"/>
    <w:rsid w:val="00DF038E"/>
    <w:rPr>
      <w:rFonts w:asciiTheme="majorHAnsi" w:eastAsiaTheme="majorEastAsia" w:hAnsiTheme="majorHAnsi" w:cstheme="majorBidi"/>
      <w:b/>
      <w:bCs/>
      <w:color w:val="4472C4" w:themeColor="accent1"/>
      <w:sz w:val="26"/>
      <w:szCs w:val="26"/>
      <w:lang w:eastAsia="ru-RU"/>
    </w:rPr>
  </w:style>
  <w:style w:type="paragraph" w:styleId="a3">
    <w:name w:val="Body Text"/>
    <w:basedOn w:val="a"/>
    <w:link w:val="a4"/>
    <w:rsid w:val="00DF038E"/>
    <w:pPr>
      <w:spacing w:after="120"/>
    </w:pPr>
  </w:style>
  <w:style w:type="character" w:customStyle="1" w:styleId="a4">
    <w:name w:val="Основной текст Знак"/>
    <w:basedOn w:val="a0"/>
    <w:link w:val="a3"/>
    <w:rsid w:val="00DF038E"/>
    <w:rPr>
      <w:rFonts w:ascii="Times New Roman" w:eastAsia="Times New Roman" w:hAnsi="Times New Roman" w:cs="Times New Roman"/>
      <w:sz w:val="24"/>
      <w:szCs w:val="24"/>
      <w:lang w:eastAsia="ru-RU"/>
    </w:rPr>
  </w:style>
  <w:style w:type="paragraph" w:styleId="a5">
    <w:name w:val="List Paragraph"/>
    <w:basedOn w:val="a"/>
    <w:uiPriority w:val="34"/>
    <w:qFormat/>
    <w:rsid w:val="00DF038E"/>
    <w:pPr>
      <w:widowControl w:val="0"/>
      <w:autoSpaceDE w:val="0"/>
      <w:autoSpaceDN w:val="0"/>
      <w:adjustRightInd w:val="0"/>
      <w:ind w:left="720"/>
      <w:contextualSpacing/>
    </w:pPr>
    <w:rPr>
      <w:sz w:val="20"/>
      <w:szCs w:val="20"/>
    </w:rPr>
  </w:style>
  <w:style w:type="paragraph" w:styleId="a6">
    <w:name w:val="Body Text Indent"/>
    <w:basedOn w:val="a"/>
    <w:link w:val="a7"/>
    <w:uiPriority w:val="99"/>
    <w:unhideWhenUsed/>
    <w:rsid w:val="00DF038E"/>
    <w:pPr>
      <w:spacing w:after="120"/>
      <w:ind w:left="283"/>
    </w:pPr>
  </w:style>
  <w:style w:type="character" w:customStyle="1" w:styleId="a7">
    <w:name w:val="Основной текст с отступом Знак"/>
    <w:basedOn w:val="a0"/>
    <w:link w:val="a6"/>
    <w:uiPriority w:val="99"/>
    <w:rsid w:val="00DF038E"/>
    <w:rPr>
      <w:rFonts w:ascii="Times New Roman" w:eastAsia="Times New Roman" w:hAnsi="Times New Roman" w:cs="Times New Roman"/>
      <w:sz w:val="24"/>
      <w:szCs w:val="24"/>
      <w:lang w:eastAsia="ru-RU"/>
    </w:rPr>
  </w:style>
  <w:style w:type="paragraph" w:styleId="3">
    <w:name w:val="Body Text Indent 3"/>
    <w:basedOn w:val="a"/>
    <w:link w:val="30"/>
    <w:uiPriority w:val="99"/>
    <w:semiHidden/>
    <w:unhideWhenUsed/>
    <w:rsid w:val="00DF038E"/>
    <w:pPr>
      <w:spacing w:after="120"/>
      <w:ind w:left="283"/>
    </w:pPr>
    <w:rPr>
      <w:sz w:val="16"/>
      <w:szCs w:val="16"/>
    </w:rPr>
  </w:style>
  <w:style w:type="character" w:customStyle="1" w:styleId="30">
    <w:name w:val="Основной текст с отступом 3 Знак"/>
    <w:basedOn w:val="a0"/>
    <w:link w:val="3"/>
    <w:uiPriority w:val="99"/>
    <w:semiHidden/>
    <w:rsid w:val="00DF038E"/>
    <w:rPr>
      <w:rFonts w:ascii="Times New Roman" w:eastAsia="Times New Roman" w:hAnsi="Times New Roman" w:cs="Times New Roman"/>
      <w:sz w:val="16"/>
      <w:szCs w:val="16"/>
      <w:lang w:eastAsia="ru-RU"/>
    </w:rPr>
  </w:style>
  <w:style w:type="paragraph" w:styleId="21">
    <w:name w:val="Body Text Indent 2"/>
    <w:basedOn w:val="a"/>
    <w:link w:val="22"/>
    <w:uiPriority w:val="99"/>
    <w:unhideWhenUsed/>
    <w:rsid w:val="00DF038E"/>
    <w:pPr>
      <w:spacing w:after="120" w:line="480" w:lineRule="auto"/>
      <w:ind w:left="283"/>
    </w:pPr>
  </w:style>
  <w:style w:type="character" w:customStyle="1" w:styleId="22">
    <w:name w:val="Основной текст с отступом 2 Знак"/>
    <w:basedOn w:val="a0"/>
    <w:link w:val="21"/>
    <w:uiPriority w:val="99"/>
    <w:rsid w:val="00DF038E"/>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0"/>
      <c:rAngAx val="0"/>
      <c:perspective val="0"/>
    </c:view3D>
    <c:floor>
      <c:thickness val="0"/>
    </c:floor>
    <c:sideWall>
      <c:thickness val="0"/>
    </c:sideWall>
    <c:backWall>
      <c:thickness val="0"/>
    </c:backWall>
    <c:plotArea>
      <c:layout>
        <c:manualLayout>
          <c:layoutTarget val="inner"/>
          <c:xMode val="edge"/>
          <c:yMode val="edge"/>
          <c:x val="0.16937354988399073"/>
          <c:y val="0.3273542600896921"/>
          <c:w val="0.44547563805104406"/>
          <c:h val="0.34080717488789536"/>
        </c:manualLayout>
      </c:layout>
      <c:pie3DChart>
        <c:varyColors val="1"/>
        <c:ser>
          <c:idx val="0"/>
          <c:order val="0"/>
          <c:spPr>
            <a:solidFill>
              <a:srgbClr val="9999FF"/>
            </a:solidFill>
            <a:ln w="9700">
              <a:solidFill>
                <a:srgbClr val="000000"/>
              </a:solidFill>
              <a:prstDash val="solid"/>
            </a:ln>
          </c:spPr>
          <c:dPt>
            <c:idx val="1"/>
            <c:bubble3D val="0"/>
            <c:spPr>
              <a:solidFill>
                <a:srgbClr val="993366"/>
              </a:solidFill>
              <a:ln w="9700">
                <a:solidFill>
                  <a:srgbClr val="000000"/>
                </a:solidFill>
                <a:prstDash val="solid"/>
              </a:ln>
            </c:spPr>
            <c:extLst>
              <c:ext xmlns:c16="http://schemas.microsoft.com/office/drawing/2014/chart" uri="{C3380CC4-5D6E-409C-BE32-E72D297353CC}">
                <c16:uniqueId val="{00000001-6EBA-4D6A-BE75-B739F33A4AFE}"/>
              </c:ext>
            </c:extLst>
          </c:dPt>
          <c:dPt>
            <c:idx val="2"/>
            <c:bubble3D val="0"/>
            <c:spPr>
              <a:solidFill>
                <a:srgbClr val="FFFFCC"/>
              </a:solidFill>
              <a:ln w="9700">
                <a:solidFill>
                  <a:srgbClr val="000000"/>
                </a:solidFill>
                <a:prstDash val="solid"/>
              </a:ln>
            </c:spPr>
            <c:extLst>
              <c:ext xmlns:c16="http://schemas.microsoft.com/office/drawing/2014/chart" uri="{C3380CC4-5D6E-409C-BE32-E72D297353CC}">
                <c16:uniqueId val="{00000003-6EBA-4D6A-BE75-B739F33A4AFE}"/>
              </c:ext>
            </c:extLst>
          </c:dPt>
          <c:dPt>
            <c:idx val="3"/>
            <c:bubble3D val="0"/>
            <c:spPr>
              <a:solidFill>
                <a:srgbClr val="CCFFFF"/>
              </a:solidFill>
              <a:ln w="9700">
                <a:solidFill>
                  <a:srgbClr val="000000"/>
                </a:solidFill>
                <a:prstDash val="solid"/>
              </a:ln>
            </c:spPr>
            <c:extLst>
              <c:ext xmlns:c16="http://schemas.microsoft.com/office/drawing/2014/chart" uri="{C3380CC4-5D6E-409C-BE32-E72D297353CC}">
                <c16:uniqueId val="{00000005-6EBA-4D6A-BE75-B739F33A4AFE}"/>
              </c:ext>
            </c:extLst>
          </c:dPt>
          <c:dPt>
            <c:idx val="4"/>
            <c:bubble3D val="0"/>
            <c:spPr>
              <a:solidFill>
                <a:srgbClr val="660066"/>
              </a:solidFill>
              <a:ln w="9700">
                <a:solidFill>
                  <a:srgbClr val="000000"/>
                </a:solidFill>
                <a:prstDash val="solid"/>
              </a:ln>
            </c:spPr>
            <c:extLst>
              <c:ext xmlns:c16="http://schemas.microsoft.com/office/drawing/2014/chart" uri="{C3380CC4-5D6E-409C-BE32-E72D297353CC}">
                <c16:uniqueId val="{00000007-6EBA-4D6A-BE75-B739F33A4AFE}"/>
              </c:ext>
            </c:extLst>
          </c:dPt>
          <c:dPt>
            <c:idx val="5"/>
            <c:bubble3D val="0"/>
            <c:spPr>
              <a:solidFill>
                <a:srgbClr val="FF8080"/>
              </a:solidFill>
              <a:ln w="9700">
                <a:solidFill>
                  <a:srgbClr val="000000"/>
                </a:solidFill>
                <a:prstDash val="solid"/>
              </a:ln>
            </c:spPr>
            <c:extLst>
              <c:ext xmlns:c16="http://schemas.microsoft.com/office/drawing/2014/chart" uri="{C3380CC4-5D6E-409C-BE32-E72D297353CC}">
                <c16:uniqueId val="{00000009-6EBA-4D6A-BE75-B739F33A4AFE}"/>
              </c:ext>
            </c:extLst>
          </c:dPt>
          <c:dPt>
            <c:idx val="6"/>
            <c:bubble3D val="0"/>
            <c:spPr>
              <a:solidFill>
                <a:srgbClr val="0066CC"/>
              </a:solidFill>
              <a:ln w="9700">
                <a:solidFill>
                  <a:srgbClr val="000000"/>
                </a:solidFill>
                <a:prstDash val="solid"/>
              </a:ln>
            </c:spPr>
            <c:extLst>
              <c:ext xmlns:c16="http://schemas.microsoft.com/office/drawing/2014/chart" uri="{C3380CC4-5D6E-409C-BE32-E72D297353CC}">
                <c16:uniqueId val="{0000000B-6EBA-4D6A-BE75-B739F33A4AFE}"/>
              </c:ext>
            </c:extLst>
          </c:dPt>
          <c:dPt>
            <c:idx val="7"/>
            <c:bubble3D val="0"/>
            <c:spPr>
              <a:solidFill>
                <a:srgbClr val="CCCCFF"/>
              </a:solidFill>
              <a:ln w="9700">
                <a:solidFill>
                  <a:srgbClr val="000000"/>
                </a:solidFill>
                <a:prstDash val="solid"/>
              </a:ln>
            </c:spPr>
            <c:extLst>
              <c:ext xmlns:c16="http://schemas.microsoft.com/office/drawing/2014/chart" uri="{C3380CC4-5D6E-409C-BE32-E72D297353CC}">
                <c16:uniqueId val="{0000000D-6EBA-4D6A-BE75-B739F33A4AFE}"/>
              </c:ext>
            </c:extLst>
          </c:dPt>
          <c:dPt>
            <c:idx val="8"/>
            <c:bubble3D val="0"/>
            <c:spPr>
              <a:solidFill>
                <a:srgbClr val="000080"/>
              </a:solidFill>
              <a:ln w="9700">
                <a:solidFill>
                  <a:srgbClr val="000000"/>
                </a:solidFill>
                <a:prstDash val="solid"/>
              </a:ln>
            </c:spPr>
            <c:extLst>
              <c:ext xmlns:c16="http://schemas.microsoft.com/office/drawing/2014/chart" uri="{C3380CC4-5D6E-409C-BE32-E72D297353CC}">
                <c16:uniqueId val="{0000000F-6EBA-4D6A-BE75-B739F33A4AFE}"/>
              </c:ext>
            </c:extLst>
          </c:dPt>
          <c:dPt>
            <c:idx val="9"/>
            <c:bubble3D val="0"/>
            <c:spPr>
              <a:solidFill>
                <a:srgbClr val="FF00FF"/>
              </a:solidFill>
              <a:ln w="9700">
                <a:solidFill>
                  <a:srgbClr val="000000"/>
                </a:solidFill>
                <a:prstDash val="solid"/>
              </a:ln>
            </c:spPr>
            <c:extLst>
              <c:ext xmlns:c16="http://schemas.microsoft.com/office/drawing/2014/chart" uri="{C3380CC4-5D6E-409C-BE32-E72D297353CC}">
                <c16:uniqueId val="{00000011-6EBA-4D6A-BE75-B739F33A4AFE}"/>
              </c:ext>
            </c:extLst>
          </c:dPt>
          <c:dPt>
            <c:idx val="10"/>
            <c:bubble3D val="0"/>
            <c:spPr>
              <a:solidFill>
                <a:srgbClr val="FFFF00"/>
              </a:solidFill>
              <a:ln w="9700">
                <a:solidFill>
                  <a:srgbClr val="000000"/>
                </a:solidFill>
                <a:prstDash val="solid"/>
              </a:ln>
            </c:spPr>
            <c:extLst>
              <c:ext xmlns:c16="http://schemas.microsoft.com/office/drawing/2014/chart" uri="{C3380CC4-5D6E-409C-BE32-E72D297353CC}">
                <c16:uniqueId val="{00000013-6EBA-4D6A-BE75-B739F33A4AFE}"/>
              </c:ext>
            </c:extLst>
          </c:dPt>
          <c:dLbls>
            <c:numFmt formatCode="0%" sourceLinked="0"/>
            <c:spPr>
              <a:noFill/>
              <a:ln w="19399">
                <a:noFill/>
              </a:ln>
            </c:spPr>
            <c:txPr>
              <a:bodyPr/>
              <a:lstStyle/>
              <a:p>
                <a:pPr>
                  <a:defRPr sz="611" b="0" i="0" u="none" strike="noStrike" baseline="0">
                    <a:solidFill>
                      <a:srgbClr val="000000"/>
                    </a:solidFill>
                    <a:latin typeface="Arial Cyr"/>
                    <a:ea typeface="Arial Cyr"/>
                    <a:cs typeface="Arial Cyr"/>
                  </a:defRPr>
                </a:pPr>
                <a:endParaRPr lang="ru-RU"/>
              </a:p>
            </c:txPr>
            <c:showLegendKey val="1"/>
            <c:showVal val="0"/>
            <c:showCatName val="0"/>
            <c:showSerName val="0"/>
            <c:showPercent val="1"/>
            <c:showBubbleSize val="0"/>
            <c:showLeaderLines val="1"/>
            <c:extLst>
              <c:ext xmlns:c15="http://schemas.microsoft.com/office/drawing/2012/chart" uri="{CE6537A1-D6FC-4f65-9D91-7224C49458BB}"/>
            </c:extLst>
          </c:dLbls>
          <c:cat>
            <c:strRef>
              <c:f>Лист1!$B$14:$B$24</c:f>
              <c:strCache>
                <c:ptCount val="11"/>
                <c:pt idx="0">
                  <c:v>Иванов А-Ф.</c:v>
                </c:pt>
                <c:pt idx="1">
                  <c:v>Иванова Е.П.</c:v>
                </c:pt>
                <c:pt idx="2">
                  <c:v>Китов а В. К</c:v>
                </c:pt>
                <c:pt idx="3">
                  <c:v>Котов И.П</c:v>
                </c:pt>
                <c:pt idx="4">
                  <c:v>Кругло ва АД</c:v>
                </c:pt>
                <c:pt idx="5">
                  <c:v>Леонов И И</c:v>
                </c:pt>
                <c:pt idx="6">
                  <c:v>Петров М.В.</c:v>
                </c:pt>
                <c:pt idx="7">
                  <c:v>Сидоров И.В.</c:v>
                </c:pt>
                <c:pt idx="8">
                  <c:v>Симонов К.Е</c:v>
                </c:pt>
                <c:pt idx="9">
                  <c:v>Храмов А.К</c:v>
                </c:pt>
                <c:pt idx="10">
                  <c:v>Чудов АН,</c:v>
                </c:pt>
              </c:strCache>
            </c:strRef>
          </c:cat>
          <c:val>
            <c:numRef>
              <c:f>Лист1!$G$14:$G$24</c:f>
              <c:numCache>
                <c:formatCode>#,##0</c:formatCode>
                <c:ptCount val="11"/>
                <c:pt idx="0" formatCode="General">
                  <c:v>207184</c:v>
                </c:pt>
                <c:pt idx="1">
                  <c:v>396648</c:v>
                </c:pt>
                <c:pt idx="2">
                  <c:v>379424</c:v>
                </c:pt>
                <c:pt idx="3" formatCode="General">
                  <c:v>334642</c:v>
                </c:pt>
                <c:pt idx="4" formatCode="General">
                  <c:v>207184</c:v>
                </c:pt>
                <c:pt idx="5">
                  <c:v>491380</c:v>
                </c:pt>
                <c:pt idx="6" formatCode="General">
                  <c:v>309667</c:v>
                </c:pt>
                <c:pt idx="7">
                  <c:v>396648</c:v>
                </c:pt>
                <c:pt idx="8" formatCode="General">
                  <c:v>309667</c:v>
                </c:pt>
                <c:pt idx="9">
                  <c:v>379424</c:v>
                </c:pt>
                <c:pt idx="10">
                  <c:v>588696</c:v>
                </c:pt>
              </c:numCache>
            </c:numRef>
          </c:val>
          <c:extLst>
            <c:ext xmlns:c16="http://schemas.microsoft.com/office/drawing/2014/chart" uri="{C3380CC4-5D6E-409C-BE32-E72D297353CC}">
              <c16:uniqueId val="{00000014-6EBA-4D6A-BE75-B739F33A4AFE}"/>
            </c:ext>
          </c:extLst>
        </c:ser>
        <c:dLbls>
          <c:showLegendKey val="1"/>
          <c:showVal val="0"/>
          <c:showCatName val="0"/>
          <c:showSerName val="0"/>
          <c:showPercent val="1"/>
          <c:showBubbleSize val="0"/>
          <c:showLeaderLines val="1"/>
        </c:dLbls>
      </c:pie3DChart>
      <c:spPr>
        <a:noFill/>
        <a:ln w="19399">
          <a:noFill/>
        </a:ln>
      </c:spPr>
    </c:plotArea>
    <c:legend>
      <c:legendPos val="r"/>
      <c:layout>
        <c:manualLayout>
          <c:xMode val="edge"/>
          <c:yMode val="edge"/>
          <c:x val="0.78654292343387866"/>
          <c:y val="2.6905829596412592E-2"/>
          <c:w val="0.20417633410672958"/>
          <c:h val="0.94170403587443963"/>
        </c:manualLayout>
      </c:layout>
      <c:overlay val="0"/>
      <c:spPr>
        <a:solidFill>
          <a:srgbClr val="FFFFFF"/>
        </a:solidFill>
        <a:ln w="2425">
          <a:solidFill>
            <a:srgbClr val="000000"/>
          </a:solidFill>
          <a:prstDash val="solid"/>
        </a:ln>
      </c:spPr>
      <c:txPr>
        <a:bodyPr/>
        <a:lstStyle/>
        <a:p>
          <a:pPr>
            <a:defRPr sz="561" b="0" i="0" u="none" strike="noStrike" baseline="0">
              <a:solidFill>
                <a:srgbClr val="000000"/>
              </a:solidFill>
              <a:latin typeface="Arial Cyr"/>
              <a:ea typeface="Arial Cyr"/>
              <a:cs typeface="Arial Cyr"/>
            </a:defRPr>
          </a:pPr>
          <a:endParaRPr lang="ru-RU"/>
        </a:p>
      </c:txPr>
    </c:legend>
    <c:plotVisOnly val="1"/>
    <c:dispBlanksAs val="zero"/>
    <c:showDLblsOverMax val="0"/>
  </c:chart>
  <c:spPr>
    <a:solidFill>
      <a:srgbClr val="FFFFFF"/>
    </a:solidFill>
    <a:ln w="2425">
      <a:solidFill>
        <a:srgbClr val="000000"/>
      </a:solidFill>
      <a:prstDash val="solid"/>
    </a:ln>
  </c:spPr>
  <c:txPr>
    <a:bodyPr/>
    <a:lstStyle/>
    <a:p>
      <a:pPr>
        <a:defRPr sz="611" b="0" i="0" u="none" strike="noStrike" baseline="0">
          <a:solidFill>
            <a:srgbClr val="000000"/>
          </a:solidFill>
          <a:latin typeface="Arial Cyr"/>
          <a:ea typeface="Arial Cyr"/>
          <a:cs typeface="Arial Cyr"/>
        </a:defRPr>
      </a:pPr>
      <a:endParaRPr lang="ru-RU"/>
    </a:p>
  </c:tx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3020</Words>
  <Characters>17217</Characters>
  <Application>Microsoft Office Word</Application>
  <DocSecurity>0</DocSecurity>
  <Lines>143</Lines>
  <Paragraphs>40</Paragraphs>
  <ScaleCrop>false</ScaleCrop>
  <Company/>
  <LinksUpToDate>false</LinksUpToDate>
  <CharactersWithSpaces>20197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Курбанов Самир</dc:creator>
  <cp:keywords/>
  <dc:description/>
  <cp:lastModifiedBy>Курбанов Самир</cp:lastModifiedBy>
  <cp:revision>1</cp:revision>
  <dcterms:created xsi:type="dcterms:W3CDTF">2019-05-19T23:02:00Z</dcterms:created>
  <dcterms:modified xsi:type="dcterms:W3CDTF">2019-05-19T23:02:00Z</dcterms:modified>
</cp:coreProperties>
</file>