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2A2A"/>
          <w:sz w:val="28"/>
        </w:rPr>
        <w:t>CRAYON CAPITAL — CLONE SESSION · VIDEO 5</w:t>
      </w:r>
    </w:p>
    <w:p>
      <w:pPr>
        <w:jc w:val="center"/>
      </w:pPr>
      <w:r>
        <w:rPr>
          <w:b/>
          <w:color w:val="555555"/>
          <w:sz w:val="22"/>
        </w:rPr>
        <w:t>STATE 5 — PRODUCTION DOCUMENT (FULL BEAT SHEET)</w:t>
      </w:r>
    </w:p>
    <w:p>
      <w:pPr>
        <w:jc w:val="center"/>
      </w:pPr>
      <w:r>
        <w:rPr>
          <w:b/>
          <w:i/>
          <w:sz w:val="32"/>
        </w:rPr>
        <w:t>Why Free Money Is the Most Expensive Money You Own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0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44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SEGMENT (NARRATION)</w:t>
            </w:r>
          </w:p>
        </w:tc>
        <w:tc>
          <w:tcPr>
            <w:tcW w:type="dxa" w:w="36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IMAGE PROMPT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LIGHTING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MOOD / TONE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CHARACTER ACTION</w:t>
            </w:r>
          </w:p>
        </w:tc>
        <w:tc>
          <w:tcPr>
            <w:tcW w:type="dxa" w:w="18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VIDEO MOTION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HOOK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Think about the last time you received money you didn't expect.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shot, warm beige background. The main character stands facing slightly left, eyes closed in thought. Inside the transparent skull, the pink brain leans back in a relaxed thinking pose. A soft thought bubble begins to form above the character's head, empty for now.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shot, centered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Warm beige, soft ceiling spotlight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Intimate and introspective — the hook is addressed directly to the viewer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thinking; brain in relaxed pose; empty thought bubble forming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The thought bubble slowly inflates above the character's head.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 bonus. A gift. A gambling win. An inheritance. A refund of any kind.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Four small floating icons appear in a horizontal row inside the thought bubble: a bonus envelope with a green plus sign, a gift box with ribbon, a poker chip, a will document. Each icon glows softly. Bold label above: 'UNEXPECTED MONEY.'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Recognition — the viewer maps their own experience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Four windfall icons floating in thought bubble row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Icons appear one by one from left to right; each pulses once on arrival.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Now think about how long it took you to spend it.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The main character looks at a flat wall calendar. The calendar shows days being crossed off rapidly — fast, almost frantic. A green money icon appears on day 1 and is gone by day 3. Expression: slightly sheepish self-recognition.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Gentle self-incrimination — the viewer recognizes themselves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watching calendar; money gone in days; sheepish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Animated. Calendar pages flip quickly; money icon disappears by day 3.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Now think about how long it would take you to save that same amount from your monthly salary.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Same calendar — but now a tiny coin is added each month, slowly. The accumulation bar beside it grows painfully slowly. Bold label: 'SAME AMOUNT.' Character watches with mild exasperation.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contrast lands — the gap is felt before it is named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watching slow monthly coin accumulation; exasperated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Animated. One coin added per month; accumulation bar inches upward slowly.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gap between those two numbers is not a personality flaw.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Two bars side by side: left bar labeled 'WINDFALL SPENT' — short, fast, red. Right bar labeled 'SALARY SAVED' — tall, slow, blue. A bold bracket spans the gap between them: 'NOT A FLAW.' The main character stands to the side, arms open.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Relief and curiosity — the reframe begins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Two contrasting bars; NOT A FLAW bracket; character arms open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Bracket appears; label drops in. Character opens arms.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It is one of the most studied phenomena in behavioral economics.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flat library interior — shelves of research papers and journals. A single spotlight illuminates a stack of papers at the center. Bold label on the spine: 'BEHAVIORAL ECONOMICS.' The brain character peeks from behind the stack, intrigued.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library interior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Warm spotlight on paper stack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Authority established — this is science, not opinion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Library shelves; spotlit paper stack; brain peeking from behind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Brain peeks further around the stack.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It has been replicated in dozens of countries, across every income level, in people who manage other people's money for a living.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A flat world map with glowing dots scattered across every continent. Below the map: three horizontal bars labeled 'ALL COUNTRIES,' 'ALL INCOME LEVELS,' 'ALL PROFESSIONS' — each fully filled green. Bold label: 'UNIVERSAL.'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green highlights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Scale — this is not a niche finding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World map with global dots; three full green bars; UNIVERSAL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Dots light up across the map one by one; bars fill.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And it is being used against you right now.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 of the main character. The brain villain character appears over the character's shoulder — holding a small targeting reticle aimed directly at the character's wallet pocket. Smug expression. The character is unaware. Background fades to dark.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dark, targeting reticle glow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Threat introduced — the pivot from curiosity to urgency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Brain villain with targeting reticle on character's wallet; character unaware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Reticle locks onto the wallet with a soft click. 2s.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IMPOSSIBILITY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Here is what makes this strange.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shot, direct address. The main character turns fully to face the camera. Expression: focused and composed. The brain inside the skull has resumed its upright, alert position. White background.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shot, direct address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Pivot — the analytical frame opens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facing camera directly; brain alert and upright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Direct eye contact held steady.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Money is money.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Close-up, white background. Two identical flat coin icons side by side. Between them: a bold equals sign. Nothing else. Clean, simple, almost mathematical.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Close-up, centered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axiom stated plainly — before it is destroyed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Two identical coins with equals sign between them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Equals sign pulses once.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 hundred euros from your salary and a hundred euros from a bonus are identical objects.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Two identical euro banknotes side by side. Left note labeled 'SALARY.' Right note labeled 'BONUS.' Both notes are identical in every detail — same color, same size, same value. A bold centered bracket: 'IDENTICAL.'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logical premise — stated before the paradox lands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Two identical banknotes; SALARY / BONUS labels; IDENTICAL bracket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Bracket appears; both notes glow softly in sync.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They buy the same things. They have the same value. There is no rational reason to treat them differently.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Three rows of identical icons stacked: top row — same shopping cart (both notes buy the same things); middle row — same value meter (both at 100); bottom row — a balanced scale. Bold label: 'NO RATIONAL DIFFERENCE.'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stacked diagram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Logic complete — the paradox is ready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rows of identical icons proving logical equivalence;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Rows appear one by one from top to bottom.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And yet every human being on Earth does.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globe at center. Around it: a ring of small character figures of every kind — different clothes, different sizes, different contexts. Each has the same split thought bubble: SALARY (careful) vs BONUS (fast). Bold label: 'EVERY HUMAN BEING.'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globe center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Universal — no exceptions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Globe with ring of diverse characters; all showing same split thought bubble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Character ring appears; thought bubbles populate.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Not sometimes. Consistently. Predictably. In ways that can be measured, mapped, and — by the right industry — exploited.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Three bold stacked words: 'CONSISTENTLY.' / 'PREDICTABLY.' / 'EXPLOITABLY.' Each word drops in as its own statement. To the right: a small industry figure with a clipboard, already taking notes.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Escalation — the threat is being quantified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stacked words dropping in; industry figure with clipboard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Each word drops in with a half-second gap; industry figure ticks clipboard.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This is the story of how that happens. And who built their business model on top of it.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dark background. A simple building silhouette with a bold label: 'BUILT ON YOUR BRAIN.' The main character stands small in front of it, looking up. The brain villain watches from a window at the top.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Dark, atmospheric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stakes established — a whole industry is waiting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Building labeled BUILT ON YOUR BRAIN; character small below; brain at window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Building silhouette holds; brain figure appears at window. 3s.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DINNER PARTY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It started not in a laboratory, but at a dinner party.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establishing shot, warm interior. A cosy flat cartoon dinner party scene — a round table set for dinner in the background, guests milling about. Warm amber ceiling light. A small label in the corner: 'ROCHESTER, 1975.' Intimate and social.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establishing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Warm amber, soft interior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Unexpected origin — the science begins in an ordinary room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Dinner party scene; round table in background; guests; 1975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Warm scene glows softly.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1975. Richard Thaler, a young economist at the University of Rochester, was hosting colleagues for dinner.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A cartoon Thaler figure — young, slightly disheveled, warm expression, tie loosened — stands at the entrance of his living room welcoming three colleague figures. A bold label: 'RICHARD THALER · UNIVERSITY OF ROCHESTER.' Warm domestic light.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shot, entrance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amber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protagonist arrives — young and unheroic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Young Thaler welcoming colleagues; name label; warm domestic scene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Name label fades in. Thaler gestures welcomingly.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 had put a bowl of cashews on the coffee table as a pre-dinner snack.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 of a flat coffee table. A simple round bowl sits at the center, filled with cartoon cashews — cream-colored, slightly curved. Warm light catches the bowl. Nothing else on the table. Clean and ordinary.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Close-up, centered overhead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spotlight on bowl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Ordinary setup — before the extraordinary observation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Cashew bowl on coffee table; clean close-up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Bowl sits quietly at center.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His guests were eating them. Too enthusiastically.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Medium-wide shot. Three colleague figures crowd around the coffee table, each reaching into the bowl with animated enthusiasm. Hands overlapping. The bowl is visibly depleting. Their expressions: pure snacking joy, completely unrestrained.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Medium-wide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problem emerging — visible and slightly absurd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guests raiding cashew bowl enthusiastically; depleting rapidly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Animated. Hands reach in repeatedly; bowl level drops visibly.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Thaler worried they would ruin their appetite before the meal.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 of Thaler standing to the side, looking at the guests, then glancing at the dining table set with a proper meal in the background. A small thought bubble: a dinner plate with a question mark above it. Expression: mild concern.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Practical worry — before the intellectual revelation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Thaler glancing from guests to dinner table; worried thought bubble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Thaler's gaze moves from guests to dining table.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So he took the bowl away.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Thaler lifts the cashew bowl cleanly off the coffee table with both hands. The guests watch. Simple action, ordinary moment. The table is now empty.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action — simple and unremarkable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Thaler lifting cashew bowl off table; guests watching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Thaler holds bowl; table now empty.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And the room relaxed.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 of the room. The three guests — who were leaning forward eagerly a moment ago — have all visibly relaxed. Shoulders dropped. Postures open. One lets out a small exhale. Expressions: quiet relief. Warm light.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paradox revealed — relief at losing something free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guests visibly relaxing; shoulders dropping; quiet exhales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All three settle into relaxed postures simultaneously.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Here is what stopped him cold.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 of Thaler's face. His expression has shifted — the casual host expression replaced by something still and focused. A small visible freeze in the frame. The room behind him continues warmly but he is in a different mental space.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intellectual arrest — the moment of insight beginning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Thaler's face freezing into focused stillness; room warm behind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Expression holds in frozen focus.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Every person in that room was a trained economist. And every single one of them had just expressed relief at having a free good removed from their presence.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three guests are now shown with floating credential labels: PhD ECONOMICS, UNIVERSITY PROFESSOR, ECONOMIC ADVISOR. Below each: a small relief icon (exhale emoji style). Bold connecting label: 'FREE GOOD REMOVED → RELIEF.'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paradox named — rational people doing irrational things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Guests with economist credentials floating; relief icons below each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Credential labels and relief icons appear simultaneously.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Rational agents don't do that.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Bold centered text: 'RATIONAL AGENTS DON'T DO THAT.' A large textbook icon with 'ECONOMICS 101' on the cover sits beside it, open to a relevant page. Clean and authoritative.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axiom violated — stated plainly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Bold statement; economics textbook open beside it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Text appears with weight; textbook open.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If you wanted to stop eating cashews, you stopped. The bowl being there was irrelevant.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split panel. Left: a character reaching for the cashew bowl, then simply pulling their hand back — easy, clean. Right: the bowl sitting untouched, irrelevant. Bold label: 'SHOULD BE IRRELEVANT.'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split panel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logical case — what should have happened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easily stopping vs bowl sitting irrelevant;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panels hold; label appears between them.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Except it wasn't. And everyone in the room knew it.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earlier relaxed guests are shown again — but now each has a small thought bubble containing a tiny cashew with a red minus sign. They knew. They all knew. Warm light returns.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shared truth — wordless but universal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Guests with thought bubbles showing cashew awareness; warm light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Thought bubbles appear simultaneously above each guest.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 wrote that moment in his notes.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 of an open notebook. Thaler's hand writes in bold cartoon script: 'BOWL REMOVED — RELIEF — WHY?' The pen underlines 'WHY?' twice. The rest of the page is blank — the question dominates.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Close-up, overhead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spotlight on notebook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question crystallizes — the research begins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Thaler writing WHY? in notebook; underlined twice; page otherwise blank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Pen finishes writing; WHY? holds center stage.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29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 had just watched a room full of rational economists behave irrationally — and feel grateful about it.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warm interior. The guests are shown again, relaxed, smiling, grateful — completely unaware of the paradox they just demonstrated. Thaler stands apart, notebook in hand, watching with a new kind of attention.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observation complete — the paradox documented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Grateful guests unaware; Thaler watching with notebook; new attention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Scene warm and ordinary; Thaler's focus is the only tension.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 spent the next decade trying to understand why.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simple desk scene with a wall calendar behind Thaler. Years flip: 1975 → 1976 → 1977 → ... → 1985. Papers accumulate. Books multiply. Thaler's expression across the years: determined, absorbed, occasionally frustrated.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decade montage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office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Time and obsession — the decade of pursuit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Calendar years flipping; papers accumulating; Thaler's determined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Animated. Calendar years flip steadily; paper piles grow.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Mainstream economics had one central assumption: people make decisions based on their total wealth.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large flat economics textbook open at the center of the frame. A highlighted passage reads: 'AGENTS OPTIMIZE BASED ON TOTAL WEALTH.' Bold label below: 'THE CENTRAL ASSUMPTION.' Clean academic white.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establishment's position — before it is dismantled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Open textbook with highlighted central assumption; label below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Highlighted text glows steadily.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Not where the money came from. Not what category it was in. Total wealth.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Three labeled categories crossed out with red X marks: 'WHERE IT CAME FROM ✗' / 'WHAT CATEGORY ✗' / 'CONTEXT ✗.' Below them, one surviving label circled in blue: 'TOTAL WEALTH ✓.'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red X marks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model made explicit — and fragile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X'd categories; one surviving TOTAL WEALTH circled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X marks appear one by one; TOTAL WEALTH circle last. 3s.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THEORY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Thaler kept finding violations.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 of Thaler at his desk, a clipboard in hand. Each item on the clipboard has a red X replacing what should be a checkmark. His expression: the particular focus of someone who keeps finding the same impossible thing.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office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Accumulation of evidence — the violations multiply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Thaler with clipboard full of red X violations; focused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Clipboard covered in red X marks; Thaler taps one with his pen.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People would walk twenty minutes to save five euros on a fifteen-euro item — but would not cross the street to save five euros on a five-hundred-euro purchase.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split panel. Left: a character cheerfully walking a long road to a small shop to save €5 on a €15 item — a big effort for a small saving. Right: the same character standing beside a €500 store, refusing to cross the street to save €5 — small effort, same saving. Bold bracket: 'IDENTICAL SAVING. OPPOSITE BEHAVIOR.'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split panel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violation made visual — immediately absurd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Long walk for €5 on €15 left; refusing to cross street for €5 on €500 right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panels hold; bracket appears; absurdity is immediate.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saving was identical. The effort was identical. The behavior was completely different.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stacked diagram. Three rows: 'SAVING: €5 = €5 ✓' / 'EFFORT: DIFFERENT ✗' — wait, no. 'SAVING: IDENTICAL ✓' / 'EFFORT: IDENTICAL ✓' / 'BEHAVIOR: COMPLETELY DIFFERENT ✗.' The bottom row breaks the pattern with a bold red X.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stacked diagram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red bottom row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logic of the paradox — laid out precisely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Three-row comparison; top two match; bottom row breaks with red X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Rows appear top to bottom; red X on bottom row lands hard.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 noticed that people held expensive bottles of wine in their cellars for decades — wine they would never sell for what it was worth and would never pay what it now costs to replace.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 of a flat wine cellar interior. Dusty bottles line the shelves, each with a price tag. One prominent bottle has two floating labels: 'WOULD NOT SELL FOR: €200' and 'WOULD NOT PAY: €200.' The same number on both tags. Thaler stands in the doorway, observing.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cellar interior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dim warm cellar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Another violation — the irrationality is specific and vivid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Wine cellar; bottle with identical would-not-sell / would-not-pay tags; Thaler observing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price tags visible and equal; Thaler notes quietly.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They held both positions simultaneously. Rational agents cannot do that.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A simple Venn diagram. Left circle: 'WOULD NOT SELL AT MARKET PRICE.' Right circle: 'WOULD NOT BUY AT MARKET PRICE.' The overlap section is highlighted red and labeled: 'IMPOSSIBLE — BUT REAL.'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red overlap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formal impossibility — the research is building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Venn diagram with impossible overlap highlighted; IMPOSSIBLE BUT REAL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Overlap section highlights; label appears.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 was seeing the same thing everywhere. People were not tracking total wealth. They were tracking accounts.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Thaler surrounded by floating examples — the cashews, the calculator, the wine, the grocery store — each connected by a line to a central insight bubble: 'MENTAL ACCOUNTS.' Bold and central.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pattern recognized — the theory crystallizes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Thaler surrounded by examples; all connecting to MENTAL ACCOUNTS bubble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Connection lines appear; MENTAL ACCOUNTS bubble glows.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39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 called it mental accounting.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Thaler at a chalkboard. He writes in bold: 'MENTAL ACCOUNTING.' The letters are large, deliberate, underlined. His expression: the satisfaction of naming something real.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neutral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naming — the concept becomes real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Thaler writing MENTAL ACCOUNTING at chalkboard; underlined; satisfied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Term is bold and prominent at chalkboard center.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economics profession told him he was wasting everyone's time.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conference room of economics professor figures — suits, glasses, arms crossed. One prominent figure at the head of the table points dismissively toward a door. A small Thaler figure stands with his cashew-bowl insight, looking quietly determined.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conference room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institutional cold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dismissal — the underdog moment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Conference room of dismissive economists; pointing figure; determined Thaler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Dismissal gesture is prominent; Thaler's expression holds steady.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In 1985, Thaler ran the experiment that ended the argument.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clean research lab table. A simple setup: two scenario cards face-down on the table. A clock on the wall shows 1985. Thaler stands beside the table with quiet confidence. Label: 'THE EXPERIMENT · 1985.'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lab table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cool lab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Anticipation — the decisive test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Lab table with two scenario cards; 1985 clock; confident Thaler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Date label appears; Thaler's stance is composed.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You have bought a twenty-euro ticket to see a concert. On the way, you lose the ticket.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split scene. Left half: the character holds a concert ticket — bold €20 visible. Right half: the same character walking, the ticket slipping from a pocket and falling to the ground. Expression shifts from happy to dismayed.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split scene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setup — specific and relatable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with ticket left; ticket falling from pocket right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Ticket falls in right panel; dismayed expression. 2s.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EXPERIMENTS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Do you buy another?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 of the character standing at a box office window. The ticket seller holds up a new ticket. The character hesitates — thought bubble shows an internal calculation. A bold question mark floats above. The moment is suspended.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question — the viewer asks themselves before the answer comes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hesitating at box office; thought bubble calculating; question mark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Question mark pulses once.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Most people say no.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Bold text: 'MOST PEOPLE: NO.' A large red X dominates the right side. The character figure turns away from the box office, empty-handed. Clean, definitive.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red X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answer — decisive and surprising to some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Bold NO text; red X; character turning away from box office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Red X drops in; character turns.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Same situation. You are on your way to buy a twenty-euro ticket at the door. On the way, you lose a twenty-euro note from your wallet.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split scene. Left half: character walking toward a concert venue, wallet visible. Right half: a €20 note slips from the wallet and falls to the ground. The loss is identical — but the source is different.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split scene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parallel — the viewer begins to see it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walking toward venue left; €20 note falling from wallet right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Note falls; character notices with dismay.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Do you still go?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 of the same character, now standing at the venue door. Ticket still available. The character pauses — thought bubble shows a brief calculation. Same question mark floats above. The moment mirrors the earlier one exactly.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mirror question — the comparison is primed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at venue door; thought bubble; question mark floating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Question mark pulses — echoing the earlier beat.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Most people say yes.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Bold text: 'MOST PEOPLE: YES.' A large green checkmark. The character figure buys the ticket, enters the venue. Clean, definitive — and jarring against the previous answer.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green check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contradiction — stated plainly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Bold YES text; green check; character buying ticket and entering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Green check appears; contrast with the red X is immediate.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In both cases you have lost twenty euros. In both cases attending costs another twenty. The math is identical.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Two parallel equation lines: 'SCENARIO A: Lost €20 + Pay €20 = €40 spent' / 'SCENARIO B: Lost €20 + Pay €20 = €40 spent.' Both lines identical. Bold label: 'MATHEMATICALLY IDENTICAL.' The equations glow in sync.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math — undeniable and exposed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Two identical equations; MATHEMATICALLY IDENTICAL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equations glow in sync; label appears.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49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But in the first case, the concert budget — the mental account — has already been spent.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flat mental ledger appears — a simple account book. The CONCERT ACCOUNT page shows: 'BALANCE: €20. STATUS: SPENT.' A red closed-folder icon appears beside it. The account is closed.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red closed folder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mental account made visible — the mechanism begins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Mental ledger; CONCERT ACCOUNT spent and closed; red folder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Red closed-folder icon appears; account balance zeroed.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Paying again feels like paying forty euros for a twenty-euro experience.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 of a concert ticket with a price tag. The tag reads €20 — but a second hand is adding a second €20 sticker on top, making it €40. The character stares at it, pained. Expression: this is wrong.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double price tag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felt cost — visceral and specific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Concert ticket with €20 becoming €40 via double sticker; pained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Second price sticker appears; character's pain expression holds.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In the second case, the twenty euros came from the general cash account. The concert account is untouched.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Two mental ledgers side by side. Left: GENERAL CASH ACCOUNT — shows a €20 debit, still open, plenty of balance remaining. Right: CONCERT ACCOUNT — untouched, full, green. The concert account is intact.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dual ledgers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green CONCERT account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account separation — made visible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Two ledgers; CASH debited left; CONCERT untouched green right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ledgers visible; contrast is clear.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Same money. Same outcome. Completely different decision.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Three bold stacked lines: 'SAME MONEY.' / 'SAME OUTCOME.' / 'COMPLETELY DIFFERENT DECISION.' The first two lines are calm and blue. The third line is bold red — the rupture.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red third line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core paradox distilled — three lines, complete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stacked lines; first two blue calm; third red dissonant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Lines appear one at a time; third lands with color contrast.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Thaler ran the same logic through bonuses, gambling wins, inheritances, gifts. Every single time, the same result.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Four new scenarios in small panels — a bonus envelope, a casino win, an inheritance document, a gift box — each with the same outcome arrow: 'SPENT FASTER.' A bold unifying label: 'EVERY TIME. SAME RESULT.'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diagram, four panels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Universality established — the pattern holds across contexts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Four windfall types; each with SPENT FASTER arrow; unified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Four panels appear; outcome arrows point right simultaneously.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brain does not process money as money.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 of the brain character inside the skull, shaking its head firmly. Beside it: a bold equation with a red X: 'MONEY ≠ MONEY (to the brain).' Expression: the smug satisfaction of knowing something the character doesn't.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mechanism stated — from inside the skull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Brain character shaking head; MONEY ≠ MONEY label with red X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Brain shakes head; equation holds.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It processes money as money-from-here or money-from-there.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A central BRAIN icon. Two arrows lead outward: left arrow labeled 'MONEY-FROM-HERE (EARNED)' in muted blue; right arrow labeled 'MONEY-FROM-THERE (WINDFALL)' in warm gold. The two streams are distinct and separate.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dual stream colors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filing system exposed — two streams, not one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Brain with two separate money streams; EARNED blue / WINDFALL gold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arrows appear; streams hold separate colors.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And the behavior follows the account, not the amount.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Two scenarios at bottom: ACCOUNT A → CAREFUL BEHAVIOR. ACCOUNT B → FAST BEHAVIOR. The amount in both is identical (€500 each), shown explicitly. The account label is the only variable. Bold label: 'ACCOUNT DETERMINES BEHAVIOR.'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rule stated — the key insight crystallized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Two accounts; identical amounts; different behavior outcomes; rule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Rule label drops in boldly.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Here is what is happening inside.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The main character turns to camera with an explanatory gesture — one hand open toward the viewer. The brain inside the skull sits forward, ready to demonstrate. White background.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shot, direct address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mechanism section opens — the explanation is about to go deeper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with open explanatory gesture; brain leaning forward ready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Character's gesture holds invitingly.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When you earn money through labor — through time, through effort, through sacrifice — it carries a cost signal.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character working — at a desk, clearly tired but focused. Each euro earned has a small red signal icon attached: a tiny exclamation mark. The earned money is tagged. Warm work lighting.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work setting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work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Earned money has weight — felt and marked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working; each earned euro with red cost signal icon attached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Earned euros appear with red signal tags.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59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Your nervous system registered what it took to produce it. Every euro spent from that account costs something real and felt.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 split panel. Left: the nervous system diagram — a simple signal line from effort to brain to money tag. Right: the character spending from the earned account, a small wince visible. Label: 'REAL AND FELT.'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 split panel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physical reality of earned spending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Nervous system signal left; character wincing at earned spend right;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Signal line pulses; wince expression on spending. 2s.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MECHANISM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When money arrives without labor — a bonus, a gift, a gambling win — it does not carry that signal.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Three money arrivals from above — a bonus envelope, a gift box, a casino chip — falling gently into the character's hands. Each is clean, untagged, no red signal icon. They arrive without cost.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gold arrival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Windfall money is weightless — no signal attached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windfalls arriving from above; no red signal tags; clean arrival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Three items descend gently; character receives them without wincing.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brain files it differently. Money in that account moves faster, easier, with almost no friction.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brain character takes the windfall money and files it in a gold-colored folder labeled 'WINDFALL.' The folder opens easily, money flows in smoothly. Contrasted with the blue 'EARNED' folder which requires more deliberate handling.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gold vs blue folders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filing made visible — two different systems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Brain filing windfall in gold folder smoothly; contrast with careful earned folder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Gold folder opens easily; money flows in.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Thaler called this the pain of paying.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Thaler at his chalkboard again. He writes in bold: 'PAIN OF PAYING.' Below it, a simple diagram: a payment arrow with a lightning bolt crossing it — the jolt of spending. His expression: this is the key.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neutral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naming of the core mechanism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Thaler writing PAIN OF PAYING at chalkboard; lightning bolt diagram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Term is bold; lightning bolt diagram appears below.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Cash hurts. You feel it leave your hand.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Close-up. The character's hand extends with a cash note. As it leaves the hand, a small red pain pulse radiates from the palm. The expression: a slight wince. Physical and immediate.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red pain pulse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physical experience — everyone recognizes it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Hand releasing cash; red pain pulse from palm; wince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Pain pulse radiates from palm; expression winces slightly.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Cards reduce the pain — the money goes later, abstractly, somewhere in the future.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Same purchase — but now the character taps a card. The pain pulse is smaller, fainter, almost invisible. A ghostly calendar floats in the background — the money will leave later, abstractly. Expression: easy, unconcerned.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warm, faint future calendar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Reduced friction — the mechanism of cards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Card tap; faint pain pulse; ghostly future calendar; relaxed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Card tap; pain pulse barely visible; calendar ghost fades in.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Casino chips reduce it further — they no longer look like money at all.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character at a casino table, surrounded by chips. Reaching for a stack of chips — no pain pulse at all. Zero. The chips look like colorful discs, nothing like money. The character's expression: completely uninhibited.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casino table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casino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Chips eliminate the signal — money becomes play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at casino with chips; zero pain pulse; uninhibited expression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Character reaches for chips; no pain response visible.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Contactless payment nearly eliminates it entirely.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 of a phone tapping a payment terminal. A single number: €0.00 pain signal (shown as a nearly flat line on a small monitor beside the terminal). The transaction is invisible, instant, painless. Expression: not even registered.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near-zero signal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final step — frictionless money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Phone tap; near-zero pain signal on monitor; transaction barely registered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Tap happens; signal line nearly flat.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Each step away from physical, earned, hard-counted money lowers the pain signal.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descending diagram. Four payment methods left to right: CASH → CARD → CHIPS → CONTACTLESS. Below each: a descending pain signal bar — tall red for cash, progressively shorter and cooler-toned toward contactless. A bold downward arrow: 'PAIN DECREASES.'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descending colors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spectrum made visible — the design of frictionlessness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Four payment methods with descending pain bars; downward arrow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Bars appear left to right in descending height.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Lower pain means higher spending.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Two inverse bars: PAIN SIGNAL (going down) on the left, SPENDING AMOUNT (going up) on the right. They move in perfect opposition. Bold label: 'INVERSE RELATIONSHIP.'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inverse bars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equation — simple and alarming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Two inverse bars; pain down / spending up; INVERSE RELATIONSHIP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bars shown in opposition; label appears.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69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account determines the behavior. Always.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white. Bold centered statement: 'THE ACCOUNT DETERMINES THE BEHAVIOR.' Below it, in even bolder font: 'ALWAYS.' The brain character stands beside the statement, arms crossed, smugly certain.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rule — stated with finality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Bold statement; ALWAYS beneath; brain character arms crossed smugly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ALWAYS appears after main statement; brain holds pose.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Everyone who hears this arrives at the same conclusion.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row of five diverse character figures, all with identical thought bubbles above their heads — the same conclusion forming simultaneously. The sameness is the point. White background.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universal misread — everyone makes the same mistake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Row of five characters with identical conclusion thought bubbles forming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All five thought bubbles appear simultaneously.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So some people are just impulsive. Some people lack discipline. Some people cannot manage money.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Three small character stereotypes in a row with floating labels: 'IMPULSIVE,' 'UNDISCIPLINED,' 'CAN'T MANAGE MONEY.' Each looks slightly ashamed. The labels are condescending and reductive.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wrong conclusion stated — before it is destroyed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stereotyped characters with reductive shame labels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Labels float above each character.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That is not what the research shows.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A massive red X draws itself across the three stereotyped characters and their labels. Bold text replaces them: 'THAT IS NOT WHAT THE RESEARCH SHOWS.' Clean, decisive.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red X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reframe — delivered with authority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Red X across stereotypes; replacement statement bold and clear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Red X draws across; replacement text appears.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Thaler ran these experiments on economists. On financial advisors. On people who managed other people's money professionally.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Three professional figures in a row — economist with textbooks, financial advisor with charts, fund manager with portfolio. All with impressive credentials floating above. All three have mental accounting icons active in their heads.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professional tones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experts are not immune — the paradox is universal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credentialed professionals; mental accounting icons active in each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Credentials and mental account icons visible simultaneously. 3s.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POPULAR MISREADING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mental accounts showed up in all of them.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The same mental accounting dual-folder system (EARNED blue / WINDFALL gold) appears inside each of the three professional figures' heads — identical in all three. Bold label: 'ALL OF THEM.'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Universality confirmed — expertise offers no protection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Mental accounting folders visible in all three professional heads; ALL OF THEM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Folders appear in all three heads simultaneously; label appears.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This is not a character flaw. It is architecture.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Two bold statements side by side: 'CHARACTER FLAW ✗' crossed out in red / 'ARCHITECTURE ✓' in solid blue. Below, a simple building blueprint — the structure is engineered, not chosen.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reframe complete — structural not moral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FLAW crossed out; ARCHITECTURE confirmed; blueprint below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Cross-out appears first; ARCHITECTURE label second; blueprint fades in.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Your brain was never designed to treat money as a fungible, interchangeable unit of abstract value.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brain character inside the skull shakes its head at a floating abstract currency symbol — a generic coin with a question mark. Expression: genuinely confused, not dismissive. The brain was never built for this.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Evolutionary honesty — the brain's real design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Brain character confused by abstract currency symbol; head shaking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Brain shakes head; abstract symbol floats unanswered.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It was designed to track resources the way a hunter tracks resources — by source, by effort, by context.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flat forest scene. A hunter figure tracks game — but each resource is labeled: THIS KILL (effort-tagged), FOUND FOOD (no tag), SHARED MEAL (context-tagged). The tracking system is visible and specific.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forest setting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natural warm tones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evolutionary origin — specific and credible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Hunter tracking labeled resources by source/effort/context in forest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Resource labels appear as hunter approaches each.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 kill you made yourself is worth more than an animal you found already dead. The effort cost something real.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split panel. Left: hunter with a self-made kill — glowing with effort-value tag, held with pride. Right: hunter finding a dead animal — no glow, no tag, treated with less reverence. Same animal. Different value.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split panel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natural tones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evolutionary logic — effort creates perceived value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Hunter with self-kill (glowing) left vs found animal (no glow) right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Effort-value glow contrast is immediate.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79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Money is the modern version of the same system.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forest scene morphs smoothly into a modern city scene. The hunter figure becomes the main character. The resource labels stay identical: EARNED (effort-tagged), BONUS (no tag). The system is the same — only the wrapper changed.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forest-to-city morph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transitioning warm tones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connection — ancient system, modern context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Forest morphing into city; hunter becoming character; labels unchanged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Morph holds at midpoint; both contexts visible.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And the system has been mapped.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A complete diagram of the mental accounting system — all accounts labeled, all triggers identified, all behaviors charted. Every entry point marked. A corporate figure stands over the map with a satisfied expression. The map is not academic. It is operational.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threat returns — the system is in enemy hands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Complete mental accounting map; corporate figure with satisfied expression over it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Map is fully detailed; corporate figure's satisfaction is clear.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In the 1980s, casinos discovered something.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establishing shot of a flat 1980s casino floor — card tables, slot machines, soft neon light. A group of casino management figures in suits huddle around a table, examining data. Label: '1980s.'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establishing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1980s neon warmth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industry story begins — specific and grounded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1980s casino floor; management figures examining data; era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Casino scene glows softly; huddle of figures focused on data.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When chips look and feel too much like real money, players slow down.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casino table. A player reaches for chips that look very coin-like — heavy, metal-looking, realistic. The player's hand hesitates. A pain signal fires faintly from the palm. A small graph beside the table: BET SIZE drops when chips feel real.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casino light, faint pain signal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discovery — the friction point identified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Player hesitating at realistic chips; faint pain signal; bet-size graph dropping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Hesitation is visible; graph shows correlation.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So they engineered the texture. The weight. The color.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 of a casino chip design process — a flat blueprint panel. Three separate design iterations shown: texture test, weight calibration dial, color spectrum. Each labeled with a deliberate design choice. This is engineering, not aesthetics.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Close-up, blueprint layout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technical light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deliberate design — every property chosen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Chip design blueprint; texture, weight, color engineering panels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Three design panels crisp and labeled.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exact sensory point where a chip feels real enough to hold and fake enough to throw across a table.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chip in a hand — the perfect chip. A split diagram shows: too real (left, player hesitates) / too fake (left player ignores) / OPTIMAL ZONE (center, player throws freely). The optimal chip sits in the center zone.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sensory diagram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optimal zone highlighted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engineering target — specific and chilling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Three-zone chip diagram; optimal zone highlighted; freely thrown chip at center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Optimal zone highlighted; chip in center glows. 2s.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INDUSTRY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That is not a design aesthetic. That is applied mental accounting.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A casino chip blueprint with a bold stamp across it: 'APPLIED MENTAL ACCOUNTING.' The corporate figure from earlier stands beside it with arms crossed. The stamp is official. This is documented.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bold stamp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naming — the exploitation is identified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Chip blueprint with APPLIED MENTAL ACCOUNTING stamp; corporate figure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Stamp appears with weight; corporate figure holds steady.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same logic runs every loyalty points program you have ever been enrolled in.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row of loyalty cards — airline, coffee shop, hotel, supermarket. Each card glows faintly gold: the windfall account is activated. The character holds one with a familiar, slightly proud expression. They feel rewarded.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gold glow on cards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Universal application — the viewer's own experience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Row of loyalty cards glowing gold; character holding one with pride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All cards glow simultaneously; character's expression: familiar recognition.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points feel like a bonus — like money you found rather than money you earned.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split panel. Left: points accumulating — labeled 'FOUND MONEY' with no cost signal, gold and light. Right: the equivalent cash spent to earn those points — labeled 'EARNED MONEY' with a cost signal, blue and weighty. Same value. Different feel.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split panel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gold left / blue right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misclassification — points are not windfalls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Points as found money (gold, light) vs cash cost (blue, heavy); same value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panels hold; value equivalence labeled.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So you spend them on upgrades you would never pay cash for. The friction disappears. The margin increases.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Three panels in sequence: character upgrading a flight seat with points (happy, no hesitation) → same upgrade offered in cash (character recoils, declines) → airline margin meter rising. The sequence is tight and complete.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triptych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exploit in action — the behavior and the profit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Points upgrade (happy) → cash upgrade (refuses) → airline margin rising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Three panels in sequence; margin meter rises last.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89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same logic runs the bonus industry.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corporate payroll scene. Two compensation structures side by side: HIGH BASE SALARY (steady, weighted, blue) vs LOW BASE + BIG BONUS (bonus arrives gold, treated as windfall). The total is identical. The mental account is not.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blue vs gold compensation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Bonus structure is a mental accounting tool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Two compensation structures; identical total; different mental account treatment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structures present; total amounts match; account treatment differs.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same logic runs the consumer credit industry. Not the interest rate. The friction removal.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credit industry diagram. The interest rate percentage sits in a corner, deliberately small. Center stage: a large FRICTION REMOVAL system diagram — the real product. Bold label: 'THE PRODUCT IS THE FRICTION REMOVAL.'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industry diagram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reframe — credit's real mechanism named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Credit diagram with friction removal center-stage; interest rate minimized;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Friction removal diagram dominates; interest rate is peripheral.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Every contactless payment, every one-click purchase, every subscription that bills silently in the background is an engineered reduction of the pain of paying.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Three panels: contactless terminal (tap — pain zero), one-click button (click — pain zero), subscription icon pulsing quietly (billing silently — pain zero). Each has a pain meter at zero. Bold unifying label: 'ENGINEERED PAINLESSNESS.'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triptych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zero pain meters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weapons — named and shown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payment mechanisms; each with zero pain meter; unified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All three pain meters read zero simultaneously; label appears.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account determines the behavior. The behavior determines the profit.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A three-link chain: ACCOUNT → BEHAVIOR → PROFIT. Each link solid, connected, inevitable. The profit end glows green. Bold label: 'THE CHAIN.'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green profit end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mechanism complete — the chain is closed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Three-link chain: ACCOUNT → BEHAVIOR → PROFIT; profit end glows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Chain links appear left to right; profit end glows last.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Mental accounting appeared in academic literature in 1985. These industries had working versions of it long before anyone published a paper.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timeline. A horizontal line marked: 'CASINOS — 1950s' / 'CREDIT CARDS — 1960s' / 'LOYALTY PROGRAMS — 1970s' / 'ACADEMIC PAPER — 1985.' Each industry marker appears before the academic marker. Bold label: 'THEY KNEW FIRST.'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timeline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industrial precedence — the science confirmed what industry already practiced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Timeline with industry markers predating academic publication; THEY KNEW FIRST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Industry markers appear first; academic marker appears last; label lands.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Here is what Thaler actually concluded.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Thaler figure returns — now older, more settled, at a clean desk. Expression: calm and precise. He holds a single index card with his conclusion on it, face-down. The character watches from the side. The room is quiet.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neutral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real conclusion arrives — unhurried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Older Thaler at desk; conclusion card face-down; character watching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Thaler's expression is composed and certain.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Not that humans are broken. That humans are predictable.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Two bold statements side by side: 'NOT BROKEN' (with a gentle crossing-out of a broken icon) / 'PREDICTABLE' (with a steady waveform icon). The second statement is the more powerful one. Thaler stands between them.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reframe — more useful than condemnation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NOT BROKEN vs PREDICTABLE contrast; Thaler between them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statements appear; PREDICTABLE carries more visual weight.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accounts are consistent. The triggers are consistent. The behavior that follows is consistent.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stacked diagram. Three rows, each with a steady green consistency waveform: 'ACCOUNTS: CONSISTENT ✓' / 'TRIGGERS: CONSISTENT ✓' / 'BEHAVIOR: CONSISTENT ✓.' All three waveforms in sync. Orderly, measurable, real.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stacked diagram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green waveforms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Predictability is the opportunity — not the problem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Three consistent waveform rows; all green and synchronized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All three waveforms appear and hold in steady sync.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Which means if you can see the accounts, you can audit them.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main character now holds a magnifying glass. They are examining their own mental account filing cabinet — the same EARNED / WINDFALL folders from earlier. The magnifying glass reveals the labels clearly. Expression: focused and capable.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agency — the viewer can do this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with magnifying glass examining own mental account folders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Magnifying glass moves slowly across the cabinet; labels visible and clear.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bonus that feels like a windfall is compensation. Name it that the moment it arrives.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bonus envelope arrives. Instead of filing into the gold WINDFALL folder automatically, the character intercepts it — relabels it with a blue COMPENSATION sticker — and files it into the EARNED folder deliberately. Expression: calm and intentional.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first audit — simple and actionable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intercepting bonus; relabeling from windfall to compensation; filing deliberately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Relabeling action is deliberate; EARNED folder receives the envelope. 2s.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REAL CONCLUSION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99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loyalty points that feel like free money are the portion of your spending the company returned to you.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loyalty points card — but now decoded. A transparent overlay shows: these points = €X of your spending returned. Bold label: 'YOUR MONEY RETURNED.' The gold windfall glow fades; it becomes neutral — neither exciting nor shameful.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neutral tone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second audit — demystifying the points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Loyalty card with YOUR MONEY RETURNED decoded overlay; windfall glow fades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Overlay appears; glow fades to neutral.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casino chip is fifty euros. Every time you reach for it, translate it back into the number.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Close-up. A casino chip in the character's hand. A small translation overlay appears: '= €50.' Every time the hand reaches for another chip, the overlay refreshes. The brain inside the skull now watches with its alert expression — no longer smug, but watchful.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warm casino light, translation overlay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third audit — naming the chip restores the signal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Chip with €50 translation overlay; brain alert and watchful, not smug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Translation overlay refreshes each time chip is touched.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Thaler won the Nobel Prize in Economic Sciences in 2017.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A flat Nobel Prize medal — gold, clean, elegant — displayed on a white background. Bold label: 'NOBEL PRIZE IN ECONOMIC SCIENCES · 2017.' Thaler stands beside it. His expression: the specific quiet satisfaction of someone who was told they were wasting everyone's time.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gold medal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vindication — earned over decades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Nobel medal; 2017 label; Thaler with quiet satisfaction beside it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Medal glows softly; Thaler's expression holds.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He had spent forty years being told he was wasting everyone's time.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timeline. A horizontal line from 1975 to 2017 — 42 years. Along the line: recurring dismissal icons (crossed-out thought bubbles, closed doors, shaking heads). The Nobel star appears at the end. Bold label: '42 YEARS.'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timeline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journey — the decades of dismissal before the prize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42-year timeline with dismissal icons; Nobel star at end; 42 YEARS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Timeline populates left to right; Nobel star arrives last.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It started with a bowl of cashews at a dinner party in 1975.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shot. The dinner party scene from the beginning — the cashew bowl on the coffee table, the warm amber light, the relaxing guests. The same image, but seen differently now. Small label: '1975.' The bowl is the whole story.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Warm amber, identical to earlier scene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return — the full circle closed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Cashew bowl scene returns; warm and familiar; 1975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Scene is identical to the opening dinner party beat; recognition lands.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insight it produced — that every financial decision you make is shaped not by how much money you have, but by which mental account the money is in — is one of the most replicated findings in the history of economics.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The central insight laid out cleanly: NOT [amount] → DECISION. But [ACCOUNT] → DECISION. The account box is highlighted. Around the diagram: small citation icons representing dozens of replications. Bold label: 'MOST REPLICATED.'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account box highlighted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finding at its most precise — the key sentence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Central insight diagram; ACCOUNT highlighted not AMOUNT; replication citations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Diagram appears; account box illuminates; citations populate.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And the industries that want your money understood it before the Nobel committee announced his name.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timeline. The industry markers from earlier return — CASINOS, CREDIT CARDS, LOYALTY PROGRAMS — all preceding the NOBEL marker. A corporate figure watches the Nobel ceremony from a distance, arms crossed, unsurprised. They already knew.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timeline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final industry statement — unsettling in its timing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Industry markers preceding Nobel; corporate figure unsurprised; already knew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Timeline holds; corporate figure's unsurprise is the point.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106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You cannot stop your brain from keeping mental accounts.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Medium shot of the main character. The brain inside the skull is filing automatically — EARNED here, WINDFALL there — the folders moving on their own without the character's input. Automatic. Below conscious control. The character can't see it.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Medium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honest limit — but not hopeless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Brain filing automatically below character's awareness; automatic filing visible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Folders move on their own; character is unaware of the filing.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107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system runs below the threshold of conscious thought. It was there before you knew the word for it.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diagram. A horizontal consciousness line across the center. Above: the character's deliberate thoughts. Below: the mental accounting system running quietly — folders, signals, triggers — all active and invisible. Label: 'BELOW CONSCIOUS THRESHOLD.'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diagram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depth of the system — below reach but not invisible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Consciousness threshold line; mental accounting active below; label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System below line is detailed and active; above line is calm.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108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But you can learn to read the filing.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character now has a window into the filing system — a small transparent panel in their own chest through which the EARNED / WINDFALL folders are visible. The character examines it calmly. A magnifying glass in hand.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soft chest panel glow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capability — seeing is the first step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with transparent chest panel showing filing system; magnifying glass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Chest panel glows softly; magnifying glass positioned.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109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When money arrives — any money — ask one question before you do anything with it.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Money arrives from above — any kind, all types. The character catches it. Before filing, before spending, before anything — a single bold pause symbol appears. A question mark floats above. The pause is the practice.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habit introduced — the pause before the filing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Money arriving; character catching; pause symbol appearing; question mark above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Pause symbol appears before any action is taken.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110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Which account is my brain putting this in?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Close-up. The mental account filing cabinet with its two folders — EARNED (blue) and WINDFALL (gold). One folder begins to open automatically. The question mark floats above: which one? The character's hand hovers, choosing to observe rather than react.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white, folders visible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question — the entire practice in one line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Filing cabinet with two folders; one opening automatically; character observing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Cabinet holds; automatic filing paused by the question.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111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And is that the account I would choose if I were choosing deliberately?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Close-up. The same filing cabinet — but now a second, deliberate hand appears beside the automatic one. The deliberate hand points to a different folder. The two hands are visible together: automatic vs chosen. The choice belongs to the character.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Close-up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second question — autonomy reclaimed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Automatic hand vs deliberate hand at filing cabinet; two choices visible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Both hands visible; deliberate hand points to considered choice. 3s.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── THE ENDING ──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112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bonus, the win, the gift, the refund — your brain has already filed them somewhere.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Four money types arrive and are instantly auto-filed by the brain — bonus to WINDFALL, win to WINDFALL, gift to WINDFALL, refund to WINDFALL. All four go to the same folder automatically, instantly, before any conscious thought.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automatic system — the default is already running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Four money types auto-filed to WINDFALL instantly; no conscious input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All four file to WINDFALL simultaneously; speed is the point. 2s.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113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The only question is whether you agree with the filing.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shot. The same four money types — but now the character stands at the cabinet, reviewing each filing with a pen. Some stay in WINDFALL. Some get moved to EARNED. The character makes deliberate choices, one by one. Expression: calm and capable.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agency — the audit is possible and practical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reviewing and adjusting auto-filings deliberately; pen in hand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Character moves items with deliberate intention; expression is composed.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114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Every video on this channel is one way your financial gut has been hacked.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white background. The main character faces camera — the brain inside the skull now with its composed, watchful expression (not smug). A row of small icons stretches behind the character: dopamine, bandwidth, somatic markers, mental accounts — each labeled. The channel's mission is visible.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shot, direct address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Channel mission — the promise to the viewer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Character facing camera; row of channel topic icons behind; brain watchful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Topic icons glow softly; character holds direct address. 3s.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b/>
                <w:color w:val="999999"/>
                <w:sz w:val="18"/>
              </w:rPr>
              <w:t>115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b/>
                <w:sz w:val="18"/>
              </w:rPr>
              <w:t>This is how they got to your windfall before you did.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6"/>
              </w:rPr>
              <w:t>Wide shot, closing frame. The industry figure from earlier is shown reaching into a gold WINDFALL folder — taking the contents — before the character has even received the money. The character walks toward the folder and finds it already half-empty. Expression: recognition, not defeat. Now they know.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sz w:val="16"/>
              </w:rPr>
              <w:t>Wide shot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b w:val="0"/>
                <w:sz w:val="16"/>
              </w:rPr>
              <w:t>Flat, white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The closing image — recognition and agency, not despair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6"/>
              </w:rPr>
              <w:t>Industry figure at windfall folder before character arrives; character sees and recognizes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6"/>
              </w:rPr>
              <w:t>Static. Character's expression is recognition and understanding — not defeat. Final hold. 3s.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TOTAL: 115 beats · ~1479 words · ~11 min narration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