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6"/>
        </w:rPr>
        <w:t>NEUROCENTS — VIDEO 15 · PRE-PUBLISH CHECKLIST</w:t>
      </w:r>
    </w:p>
    <w:p>
      <w:pPr>
        <w:jc w:val="center"/>
      </w:pPr>
      <w:r>
        <w:rPr>
          <w:color w:val="777777"/>
          <w:sz w:val="18"/>
        </w:rPr>
        <w:t>The One Decision · Manual vs Automatic · Brief v3.1 · Jueves 20:15 CEST · Paga el tease de V14</w:t>
      </w:r>
    </w:p>
    <w:p/>
    <w:p>
      <w:pPr>
        <w:spacing w:before="280" w:after="80"/>
      </w:pPr>
      <w:r>
        <w:rPr>
          <w:b/>
          <w:color w:val="B02A2A"/>
          <w:sz w:val="22"/>
        </w:rPr>
        <w:t>── 1. NOMBRE DEL ARCHIVO — renombra el MP4 ANTES de subir ──</w:t>
      </w:r>
    </w:p>
    <w:p>
      <w:pPr>
        <w:spacing w:before="20" w:after="40"/>
      </w:pPr>
      <w:r>
        <w:rPr>
          <w:b/>
          <w:color w:val="777777"/>
          <w:sz w:val="18"/>
        </w:rPr>
        <w:t xml:space="preserve">ARCHIVO:  </w:t>
      </w:r>
      <w:r>
        <w:rPr>
          <w:color w:val="1A7A3C"/>
          <w:sz w:val="20"/>
        </w:rPr>
        <w:t>why-smart-people-cant-save-money-financial-psychology-neurocents.mp4</w:t>
      </w:r>
    </w:p>
    <w:p>
      <w:pPr>
        <w:spacing w:before="120" w:after="40"/>
      </w:pPr>
      <w:r>
        <w:rPr>
          <w:color w:val="CCCCCC"/>
          <w:sz w:val="14"/>
        </w:rPr>
        <w:t>──────────────────────────────────────────────────────────────────────────────────────────</w:t>
      </w:r>
    </w:p>
    <w:p>
      <w:pPr>
        <w:spacing w:before="280" w:after="80"/>
      </w:pPr>
      <w:r>
        <w:rPr>
          <w:b/>
          <w:color w:val="B02A2A"/>
          <w:sz w:val="22"/>
        </w:rPr>
        <w:t>── 2. TÍTULO ──</w:t>
      </w:r>
    </w:p>
    <w:p>
      <w:pPr>
        <w:spacing w:before="20" w:after="40"/>
      </w:pPr>
      <w:r>
        <w:rPr>
          <w:b/>
          <w:color w:val="777777"/>
          <w:sz w:val="18"/>
        </w:rPr>
        <w:t xml:space="preserve">TÍTULO:  </w:t>
      </w:r>
      <w:r>
        <w:rPr>
          <w:color w:val="2C3E50"/>
          <w:sz w:val="24"/>
        </w:rPr>
        <w:t>Why Smart People Can't Save Money (Do This Once Instead)</w:t>
      </w:r>
    </w:p>
    <w:p>
      <w:pPr>
        <w:spacing w:before="20" w:after="20"/>
      </w:pPr>
      <w:r>
        <w:rPr>
          <w:b w:val="0"/>
          <w:color w:val="777777"/>
          <w:sz w:val="16"/>
        </w:rPr>
        <w:t>Patrón 993× — amenaza de estatus 'Smart People' + keyword 'can't save money' + paréntesis contrapunto</w:t>
      </w:r>
    </w:p>
    <w:p>
      <w:pPr>
        <w:spacing w:before="20" w:after="20"/>
      </w:pPr>
      <w:r>
        <w:rPr>
          <w:b w:val="0"/>
          <w:color w:val="777777"/>
          <w:sz w:val="16"/>
        </w:rPr>
        <w:t>Keyword principal: why can't I save money (11.8K/mes · comp 48.5 · score 57.1) + financial psychology (120K · 74.7) ✅</w:t>
      </w:r>
    </w:p>
    <w:p>
      <w:pPr>
        <w:spacing w:before="120" w:after="40"/>
      </w:pPr>
      <w:r>
        <w:rPr>
          <w:color w:val="CCCCCC"/>
          <w:sz w:val="14"/>
        </w:rPr>
        <w:t>──────────────────────────────────────────────────────────────────────────────────────────</w:t>
      </w:r>
    </w:p>
    <w:p>
      <w:pPr>
        <w:spacing w:before="280" w:after="80"/>
      </w:pPr>
      <w:r>
        <w:rPr>
          <w:b/>
          <w:color w:val="B02A2A"/>
          <w:sz w:val="22"/>
        </w:rPr>
        <w:t>── 3. DESCRIPCIÓN — copia exactamente ──</w:t>
      </w:r>
    </w:p>
    <w:p>
      <w:pPr>
        <w:spacing w:before="0" w:after="0"/>
        <w:ind w:left="283"/>
      </w:pPr>
      <w:r>
        <w:rPr>
          <w:sz w:val="18"/>
        </w:rPr>
        <w:t>You're smart. You've read the books. You could explain compound interest at a dinner party.</w:t>
      </w:r>
    </w:p>
    <w:p>
      <w:pPr>
        <w:spacing w:before="0" w:after="0"/>
        <w:ind w:left="283"/>
      </w:pPr>
      <w:r>
        <w:rPr>
          <w:sz w:val="18"/>
        </w:rPr>
        <w:t>And your savings account has €140 in it.</w:t>
      </w:r>
    </w:p>
    <w:p>
      <w:pPr>
        <w:spacing w:before="0" w:after="0"/>
        <w:ind w:left="283"/>
      </w:pPr>
      <w:r>
        <w:rPr>
          <w:sz w:val="18"/>
        </w:rPr>
      </w:r>
    </w:p>
    <w:p>
      <w:pPr>
        <w:spacing w:before="0" w:after="0"/>
        <w:ind w:left="283"/>
      </w:pPr>
      <w:r>
        <w:rPr>
          <w:sz w:val="18"/>
        </w:rPr>
        <w:t>It's not discipline. It's that you keep trying.</w:t>
      </w:r>
    </w:p>
    <w:p>
      <w:pPr>
        <w:spacing w:before="0" w:after="0"/>
        <w:ind w:left="283"/>
      </w:pPr>
      <w:r>
        <w:rPr>
          <w:sz w:val="18"/>
        </w:rPr>
        <w:t>Trying is manual. And manual always loses to automatic.</w:t>
      </w:r>
    </w:p>
    <w:p>
      <w:pPr>
        <w:spacing w:before="0" w:after="0"/>
        <w:ind w:left="283"/>
      </w:pPr>
      <w:r>
        <w:rPr>
          <w:sz w:val="18"/>
        </w:rPr>
      </w:r>
    </w:p>
    <w:p>
      <w:pPr>
        <w:spacing w:before="0" w:after="0"/>
        <w:ind w:left="283"/>
      </w:pPr>
      <w:r>
        <w:rPr>
          <w:sz w:val="18"/>
        </w:rPr>
        <w:t>In this video:</w:t>
      </w:r>
    </w:p>
    <w:p>
      <w:pPr>
        <w:spacing w:before="0" w:after="0"/>
        <w:ind w:left="283"/>
      </w:pPr>
      <w:r>
        <w:rPr>
          <w:sz w:val="18"/>
        </w:rPr>
        <w:t>→ Why every budget dies with a quiet fade — around day 12 (the 150-decision problem)</w:t>
      </w:r>
    </w:p>
    <w:p>
      <w:pPr>
        <w:spacing w:before="0" w:after="0"/>
        <w:ind w:left="283"/>
      </w:pPr>
      <w:r>
        <w:rPr>
          <w:sz w:val="18"/>
        </w:rPr>
        <w:t>→ The math nobody shows you: thirty correct nos. One tired yes. The yes wins.</w:t>
      </w:r>
    </w:p>
    <w:p>
      <w:pPr>
        <w:spacing w:before="0" w:after="0"/>
        <w:ind w:left="283"/>
      </w:pPr>
      <w:r>
        <w:rPr>
          <w:sz w:val="18"/>
        </w:rPr>
        <w:t>→ The one decision that answers all five money drains — made once, in ten minutes</w:t>
      </w:r>
    </w:p>
    <w:p>
      <w:pPr>
        <w:spacing w:before="0" w:after="0"/>
        <w:ind w:left="283"/>
      </w:pPr>
      <w:r>
        <w:rPr>
          <w:sz w:val="18"/>
        </w:rPr>
        <w:t>→ Madrian &amp; Shea (Harvard, 2001): 37% → 86% savings rate. Nobody became more disciplined.</w:t>
      </w:r>
    </w:p>
    <w:p>
      <w:pPr>
        <w:spacing w:before="0" w:after="0"/>
        <w:ind w:left="283"/>
      </w:pPr>
      <w:r>
        <w:rPr>
          <w:sz w:val="18"/>
        </w:rPr>
        <w:t>→ The Brain Villain's last defense: 'What if I need that money?'</w:t>
      </w:r>
    </w:p>
    <w:p>
      <w:pPr>
        <w:spacing w:before="0" w:after="0"/>
        <w:ind w:left="283"/>
      </w:pPr>
      <w:r>
        <w:rPr>
          <w:sz w:val="18"/>
        </w:rPr>
      </w:r>
    </w:p>
    <w:p>
      <w:pPr>
        <w:spacing w:before="0" w:after="0"/>
        <w:ind w:left="283"/>
      </w:pPr>
      <w:r>
        <w:rPr>
          <w:sz w:val="18"/>
        </w:rPr>
        <w:t>───────────────────────────────</w:t>
      </w:r>
    </w:p>
    <w:p>
      <w:pPr>
        <w:spacing w:before="0" w:after="0"/>
        <w:ind w:left="283"/>
      </w:pPr>
      <w:r>
        <w:rPr>
          <w:sz w:val="18"/>
        </w:rPr>
        <w:t>📌 The 5 drains this decision stops → [PEGA AQUÍ URL DE V14]</w:t>
      </w:r>
    </w:p>
    <w:p>
      <w:pPr>
        <w:spacing w:before="0" w:after="0"/>
        <w:ind w:left="283"/>
      </w:pPr>
      <w:r>
        <w:rPr>
          <w:sz w:val="18"/>
        </w:rPr>
        <w:t>───────────────────────────────</w:t>
      </w:r>
    </w:p>
    <w:p>
      <w:pPr>
        <w:spacing w:before="0" w:after="0"/>
        <w:ind w:left="283"/>
      </w:pPr>
      <w:r>
        <w:rPr>
          <w:sz w:val="18"/>
        </w:rPr>
      </w:r>
    </w:p>
    <w:p>
      <w:pPr>
        <w:spacing w:before="0" w:after="0"/>
        <w:ind w:left="283"/>
      </w:pPr>
      <w:r>
        <w:rPr>
          <w:sz w:val="18"/>
        </w:rPr>
        <w:t>0:00 Smart. Still broke.</w:t>
      </w:r>
    </w:p>
    <w:p>
      <w:pPr>
        <w:spacing w:before="0" w:after="0"/>
        <w:ind w:left="283"/>
      </w:pPr>
      <w:r>
        <w:rPr>
          <w:sz w:val="18"/>
        </w:rPr>
        <w:t>0:45 Why every method fails the same way</w:t>
      </w:r>
    </w:p>
    <w:p>
      <w:pPr>
        <w:spacing w:before="0" w:after="0"/>
        <w:ind w:left="283"/>
      </w:pPr>
      <w:r>
        <w:rPr>
          <w:sz w:val="18"/>
        </w:rPr>
        <w:t>2:00 Machines vs to-do lists</w:t>
      </w:r>
    </w:p>
    <w:p>
      <w:pPr>
        <w:spacing w:before="0" w:after="0"/>
        <w:ind w:left="283"/>
      </w:pPr>
      <w:r>
        <w:rPr>
          <w:sz w:val="18"/>
        </w:rPr>
        <w:t>3:20 The one decision</w:t>
      </w:r>
    </w:p>
    <w:p>
      <w:pPr>
        <w:spacing w:before="0" w:after="0"/>
        <w:ind w:left="283"/>
      </w:pPr>
      <w:r>
        <w:rPr>
          <w:sz w:val="18"/>
        </w:rPr>
        <w:t>4:40 What it does to all five drains</w:t>
      </w:r>
    </w:p>
    <w:p>
      <w:pPr>
        <w:spacing w:before="0" w:after="0"/>
        <w:ind w:left="283"/>
      </w:pPr>
      <w:r>
        <w:rPr>
          <w:sz w:val="18"/>
        </w:rPr>
        <w:t>5:20 The Harvard study (37% → 86%)</w:t>
      </w:r>
    </w:p>
    <w:p>
      <w:pPr>
        <w:spacing w:before="0" w:after="0"/>
        <w:ind w:left="283"/>
      </w:pPr>
      <w:r>
        <w:rPr>
          <w:sz w:val="18"/>
        </w:rPr>
        <w:t>6:20 'What if I need that money?'</w:t>
      </w:r>
    </w:p>
    <w:p>
      <w:pPr>
        <w:spacing w:before="0" w:after="0"/>
        <w:ind w:left="283"/>
      </w:pPr>
      <w:r>
        <w:rPr>
          <w:sz w:val="18"/>
        </w:rPr>
        <w:t>7:00 You were never bad at saving</w:t>
      </w:r>
    </w:p>
    <w:p>
      <w:pPr>
        <w:spacing w:before="0" w:after="0"/>
        <w:ind w:left="283"/>
      </w:pPr>
      <w:r>
        <w:rPr>
          <w:sz w:val="18"/>
        </w:rPr>
      </w:r>
    </w:p>
    <w:p>
      <w:pPr>
        <w:spacing w:before="0" w:after="0"/>
        <w:ind w:left="283"/>
      </w:pPr>
      <w:r>
        <w:rPr>
          <w:sz w:val="18"/>
        </w:rPr>
        <w:t>#financialpsychology #behavioralfinance #savemoney</w:t>
      </w:r>
    </w:p>
    <w:p>
      <w:pPr>
        <w:spacing w:before="120" w:after="40"/>
      </w:pPr>
      <w:r>
        <w:rPr>
          <w:color w:val="CCCCCC"/>
          <w:sz w:val="14"/>
        </w:rPr>
        <w:t>──────────────────────────────────────────────────────────────────────────────────────────</w:t>
      </w:r>
    </w:p>
    <w:p>
      <w:pPr>
        <w:spacing w:before="280" w:after="80"/>
      </w:pPr>
      <w:r>
        <w:rPr>
          <w:b/>
          <w:color w:val="B02A2A"/>
          <w:sz w:val="22"/>
        </w:rPr>
        <w:t>── 4. TAGS — copia todo el bloque ──</w:t>
      </w:r>
    </w:p>
    <w:p>
      <w:pPr>
        <w:ind w:left="283"/>
      </w:pPr>
      <w:r>
        <w:rPr>
          <w:color w:val="2C3E50"/>
          <w:sz w:val="18"/>
        </w:rPr>
        <w:t>financial psychology, behavioral finance, why can't I save money, how to save money, automatic savings, pay yourself first, save money automatically, money psychology, default effect, automatic enrollment, behavioral economics, standing order savings, smart people money, decision fatigue, savings account, personal finance psychology, brain and money, neurocents</w:t>
      </w:r>
    </w:p>
    <w:p/>
    <w:p>
      <w:pPr>
        <w:spacing w:before="20" w:after="20"/>
      </w:pPr>
      <w:r>
        <w:rPr>
          <w:b/>
          <w:color w:val="777777"/>
          <w:sz w:val="16"/>
        </w:rPr>
        <w:t>TOP KEYWORDS POR SCORE:</w:t>
      </w:r>
    </w:p>
    <w:p>
      <w:pPr>
        <w:spacing w:before="0" w:after="20"/>
        <w:ind w:left="283"/>
      </w:pPr>
      <w:r>
        <w:rPr>
          <w:sz w:val="16"/>
        </w:rPr>
        <w:t xml:space="preserve">financial psychology                    </w:t>
      </w:r>
      <w:r>
        <w:rPr>
          <w:color w:val="777777"/>
          <w:sz w:val="16"/>
        </w:rPr>
        <w:t>120K/mes      27 comp.          74.7  ← principal</w:t>
      </w:r>
    </w:p>
    <w:p>
      <w:pPr>
        <w:spacing w:before="0" w:after="20"/>
        <w:ind w:left="283"/>
      </w:pPr>
      <w:r>
        <w:rPr>
          <w:sz w:val="16"/>
        </w:rPr>
        <w:t xml:space="preserve">behavioral finance                      </w:t>
      </w:r>
      <w:r>
        <w:rPr>
          <w:color w:val="777777"/>
          <w:sz w:val="16"/>
        </w:rPr>
        <w:t>98K/mes       24.2 comp.        75.0  ← principal</w:t>
      </w:r>
    </w:p>
    <w:p>
      <w:pPr>
        <w:spacing w:before="0" w:after="20"/>
        <w:ind w:left="283"/>
      </w:pPr>
      <w:r>
        <w:rPr>
          <w:sz w:val="16"/>
        </w:rPr>
        <w:t xml:space="preserve">why can't I save money                  </w:t>
      </w:r>
      <w:r>
        <w:rPr>
          <w:color w:val="777777"/>
          <w:sz w:val="16"/>
        </w:rPr>
        <w:t>11.8K/mes     48.5 comp.        57.1  ← título</w:t>
      </w:r>
    </w:p>
    <w:p>
      <w:pPr>
        <w:spacing w:before="0" w:after="20"/>
        <w:ind w:left="283"/>
      </w:pPr>
      <w:r>
        <w:rPr>
          <w:sz w:val="16"/>
        </w:rPr>
        <w:t xml:space="preserve">how to save money                       </w:t>
      </w:r>
      <w:r>
        <w:rPr>
          <w:color w:val="777777"/>
          <w:sz w:val="16"/>
        </w:rPr>
        <w:t>320K/mes      70 comp.          55</w:t>
      </w:r>
    </w:p>
    <w:p>
      <w:pPr>
        <w:spacing w:before="0" w:after="20"/>
        <w:ind w:left="283"/>
      </w:pPr>
      <w:r>
        <w:rPr>
          <w:sz w:val="16"/>
        </w:rPr>
        <w:t xml:space="preserve">automatic savings                       </w:t>
      </w:r>
      <w:r>
        <w:rPr>
          <w:color w:val="777777"/>
          <w:sz w:val="16"/>
        </w:rPr>
        <w:t>12K/mes       38 comp.          60</w:t>
      </w:r>
    </w:p>
    <w:p>
      <w:pPr>
        <w:spacing w:before="0" w:after="20"/>
        <w:ind w:left="283"/>
      </w:pPr>
      <w:r>
        <w:rPr>
          <w:sz w:val="16"/>
        </w:rPr>
        <w:t xml:space="preserve">pay yourself first                      </w:t>
      </w:r>
      <w:r>
        <w:rPr>
          <w:color w:val="777777"/>
          <w:sz w:val="16"/>
        </w:rPr>
        <w:t>18K/mes       35 comp.          62</w:t>
      </w:r>
    </w:p>
    <w:p>
      <w:pPr>
        <w:spacing w:before="0" w:after="20"/>
        <w:ind w:left="283"/>
      </w:pPr>
      <w:r>
        <w:rPr>
          <w:sz w:val="16"/>
        </w:rPr>
        <w:t xml:space="preserve">money psychology                        </w:t>
      </w:r>
      <w:r>
        <w:rPr>
          <w:color w:val="777777"/>
          <w:sz w:val="16"/>
        </w:rPr>
        <w:t>9K/mes        30 comp.          63</w:t>
      </w:r>
    </w:p>
    <w:p>
      <w:pPr>
        <w:spacing w:before="0" w:after="20"/>
        <w:ind w:left="283"/>
      </w:pPr>
      <w:r>
        <w:rPr>
          <w:sz w:val="16"/>
        </w:rPr>
        <w:t xml:space="preserve">behavioral economics                    </w:t>
      </w:r>
      <w:r>
        <w:rPr>
          <w:color w:val="777777"/>
          <w:sz w:val="16"/>
        </w:rPr>
        <w:t>45K/mes       42 comp.          62</w:t>
      </w:r>
    </w:p>
    <w:p>
      <w:pPr>
        <w:spacing w:before="120" w:after="40"/>
      </w:pPr>
      <w:r>
        <w:rPr>
          <w:color w:val="CCCCCC"/>
          <w:sz w:val="14"/>
        </w:rPr>
        <w:t>──────────────────────────────────────────────────────────────────────────────────────────</w:t>
      </w:r>
    </w:p>
    <w:p>
      <w:pPr>
        <w:spacing w:before="280" w:after="80"/>
      </w:pPr>
      <w:r>
        <w:rPr>
          <w:b/>
          <w:color w:val="B02A2A"/>
          <w:sz w:val="22"/>
        </w:rPr>
        <w:t>── 5. MINIATURA ──</w:t>
      </w:r>
    </w:p>
    <w:p>
      <w:pPr>
        <w:spacing w:before="20" w:after="40"/>
      </w:pPr>
      <w:r>
        <w:rPr>
          <w:b/>
          <w:color w:val="777777"/>
          <w:sz w:val="18"/>
        </w:rPr>
        <w:t xml:space="preserve">CONCEPTO:  </w:t>
      </w:r>
      <w:r>
        <w:rPr>
          <w:sz w:val="20"/>
        </w:rPr>
        <w:t>Alex con libros de finanzas leídos + móvil con SAVINGS €140 — smart &amp; broke en un frame</w:t>
      </w:r>
    </w:p>
    <w:p>
      <w:pPr>
        <w:spacing w:before="20" w:after="40"/>
      </w:pPr>
      <w:r>
        <w:rPr>
          <w:b/>
          <w:color w:val="777777"/>
          <w:sz w:val="18"/>
        </w:rPr>
        <w:t xml:space="preserve">TEXTO:  </w:t>
      </w:r>
      <w:r>
        <w:rPr>
          <w:sz w:val="20"/>
        </w:rPr>
        <w:t>SMART. / STILL / BROKE. — stacked, STILL BROKE en rojo (#C62828)</w:t>
      </w:r>
    </w:p>
    <w:p>
      <w:pPr>
        <w:spacing w:before="20" w:after="40"/>
      </w:pPr>
      <w:r>
        <w:rPr>
          <w:b/>
          <w:color w:val="777777"/>
          <w:sz w:val="18"/>
        </w:rPr>
        <w:t xml:space="preserve">LAYOUT:  </w:t>
      </w:r>
      <w:r>
        <w:rPr>
          <w:sz w:val="20"/>
        </w:rPr>
        <w:t>Texto izquierda stacked (45%) — Alex derecha (55%) — layout V14 aprobado (S23)</w:t>
      </w:r>
    </w:p>
    <w:p>
      <w:pPr>
        <w:spacing w:before="20" w:after="40"/>
      </w:pPr>
      <w:r>
        <w:rPr>
          <w:b/>
          <w:color w:val="777777"/>
          <w:sz w:val="18"/>
        </w:rPr>
        <w:t xml:space="preserve">EXPRESIÓN:  </w:t>
      </w:r>
      <w:r>
        <w:rPr>
          <w:sz w:val="20"/>
        </w:rPr>
        <w:t>Boca ABIERTA + ojos grandes (S23: legible a 200px, neutral = rechazar)</w:t>
      </w:r>
    </w:p>
    <w:p>
      <w:pPr>
        <w:spacing w:before="20" w:after="20"/>
      </w:pPr>
      <w:r>
        <w:rPr>
          <w:b w:val="0"/>
          <w:color w:val="777777"/>
          <w:sz w:val="16"/>
        </w:rPr>
        <w:t>Gap check: thumbnail no dice la solución ni 'one decision' → el viewer tiene que clickar para saber el porqué y el fix ✅</w:t>
      </w:r>
    </w:p>
    <w:p>
      <w:pPr>
        <w:spacing w:before="20" w:after="20"/>
      </w:pPr>
      <w:r>
        <w:rPr>
          <w:b w:val="0"/>
          <w:color w:val="B02A2A"/>
          <w:sz w:val="16"/>
        </w:rPr>
        <w:t>S23 prompt addition obligatorio: mouth open in shock · gray pants NOT jeans · BLUE t-shirt · thick outline en skull</w:t>
      </w:r>
    </w:p>
    <w:p>
      <w:pPr>
        <w:spacing w:before="120" w:after="40"/>
      </w:pPr>
      <w:r>
        <w:rPr>
          <w:color w:val="CCCCCC"/>
          <w:sz w:val="14"/>
        </w:rPr>
        <w:t>──────────────────────────────────────────────────────────────────────────────────────────</w:t>
      </w:r>
    </w:p>
    <w:p>
      <w:pPr>
        <w:spacing w:before="280" w:after="80"/>
      </w:pPr>
      <w:r>
        <w:rPr>
          <w:b/>
          <w:color w:val="B02A2A"/>
          <w:sz w:val="22"/>
        </w:rPr>
        <w:t>── 6. YOUTUBE STUDIO — configuración antes de publicar ──</w:t>
      </w:r>
    </w:p>
    <w:p>
      <w:pPr>
        <w:spacing w:before="20" w:after="40"/>
        <w:ind w:left="170"/>
      </w:pPr>
      <w:r>
        <w:rPr>
          <w:sz w:val="20"/>
        </w:rPr>
        <w:t>☐  Título:         Why Smart People Can't Save Money (Do This Once Instead)</w:t>
      </w:r>
    </w:p>
    <w:p>
      <w:pPr>
        <w:spacing w:before="20" w:after="40"/>
        <w:ind w:left="170"/>
      </w:pPr>
      <w:r>
        <w:rPr>
          <w:sz w:val="20"/>
        </w:rPr>
        <w:t>☐  Descripción:    Pegada completa con capítulos + URL de V14 (los 5 drains)</w:t>
      </w:r>
    </w:p>
    <w:p>
      <w:pPr>
        <w:spacing w:before="20" w:after="40"/>
        <w:ind w:left="170"/>
      </w:pPr>
      <w:r>
        <w:rPr>
          <w:sz w:val="20"/>
        </w:rPr>
        <w:t>☐  Tags:           Todos pegados (ver sección 4)</w:t>
      </w:r>
    </w:p>
    <w:p>
      <w:pPr>
        <w:spacing w:before="20" w:after="40"/>
        <w:ind w:left="170"/>
      </w:pPr>
      <w:r>
        <w:rPr>
          <w:sz w:val="20"/>
        </w:rPr>
        <w:t>☐  Categoría:      Education</w:t>
      </w:r>
    </w:p>
    <w:p>
      <w:pPr>
        <w:spacing w:before="20" w:after="40"/>
        <w:ind w:left="170"/>
      </w:pPr>
      <w:r>
        <w:rPr>
          <w:sz w:val="20"/>
        </w:rPr>
        <w:t>☐  Miniatura:      Subida — SMART. STILL BROKE. + Alex con libros + €140, fondo blanco</w:t>
      </w:r>
    </w:p>
    <w:p>
      <w:pPr>
        <w:spacing w:before="20" w:after="40"/>
        <w:ind w:left="170"/>
      </w:pPr>
      <w:r>
        <w:rPr>
          <w:sz w:val="20"/>
        </w:rPr>
        <w:t>☐  Capítulos:      Activados (timestamps en descripción — ajustar al vídeo real)</w:t>
      </w:r>
    </w:p>
    <w:p>
      <w:pPr>
        <w:spacing w:before="20" w:after="40"/>
        <w:ind w:left="170"/>
      </w:pPr>
      <w:r>
        <w:rPr>
          <w:sz w:val="20"/>
        </w:rPr>
        <w:t>☐  Subtítulos:     Auto-generados por YouTube (dejar activado)</w:t>
      </w:r>
    </w:p>
    <w:p>
      <w:pPr>
        <w:spacing w:before="20" w:after="40"/>
        <w:ind w:left="170"/>
      </w:pPr>
      <w:r>
        <w:rPr>
          <w:sz w:val="20"/>
        </w:rPr>
        <w:t>☐  Visibilidad:    Público — programado JUEVES 20:15 CEST (= 14:15 EST)</w:t>
      </w:r>
    </w:p>
    <w:p>
      <w:pPr>
        <w:spacing w:before="20" w:after="40"/>
        <w:ind w:left="170"/>
      </w:pPr>
      <w:r>
        <w:rPr>
          <w:sz w:val="20"/>
        </w:rPr>
        <w:t>☐  Marca de agua:  Neurocents_Watermark.png subida en Studio</w:t>
      </w:r>
    </w:p>
    <w:p>
      <w:pPr>
        <w:spacing w:before="120" w:after="40"/>
      </w:pPr>
      <w:r>
        <w:rPr>
          <w:color w:val="CCCCCC"/>
          <w:sz w:val="14"/>
        </w:rPr>
        <w:t>──────────────────────────────────────────────────────────────────────────────────────────</w:t>
      </w:r>
    </w:p>
    <w:p>
      <w:pPr>
        <w:spacing w:before="280" w:after="80"/>
      </w:pPr>
      <w:r>
        <w:rPr>
          <w:b/>
          <w:color w:val="B02A2A"/>
          <w:sz w:val="22"/>
        </w:rPr>
        <w:t>── 7. END SCREEN — últimos 20 segundos ──</w:t>
      </w:r>
    </w:p>
    <w:p>
      <w:pPr>
        <w:spacing w:before="20" w:after="40"/>
        <w:ind w:left="170"/>
      </w:pPr>
      <w:r>
        <w:rPr>
          <w:sz w:val="20"/>
        </w:rPr>
        <w:t>☐  Vídeo: V14 (5 Things That Drain Your Money) — cierre del loop de la trilogía</w:t>
      </w:r>
    </w:p>
    <w:p>
      <w:pPr>
        <w:spacing w:before="20" w:after="40"/>
        <w:ind w:left="170"/>
      </w:pPr>
      <w:r>
        <w:rPr>
          <w:sz w:val="20"/>
        </w:rPr>
        <w:t>☐  Botón suscripción</w:t>
      </w:r>
    </w:p>
    <w:p>
      <w:pPr>
        <w:spacing w:before="20" w:after="20"/>
      </w:pPr>
      <w:r>
        <w:rPr>
          <w:b w:val="0"/>
          <w:color w:val="B02A2A"/>
          <w:sz w:val="16"/>
        </w:rPr>
        <w:t>⚠ CRÍTICO después de publicar V15: actualizar end screen de V14 para apuntar a V15 — es el payoff del tease. También V13 → V14.</w:t>
      </w:r>
    </w:p>
    <w:p>
      <w:pPr>
        <w:spacing w:before="120" w:after="40"/>
      </w:pPr>
      <w:r>
        <w:rPr>
          <w:color w:val="CCCCCC"/>
          <w:sz w:val="14"/>
        </w:rPr>
        <w:t>──────────────────────────────────────────────────────────────────────────────────────────</w:t>
      </w:r>
    </w:p>
    <w:p>
      <w:pPr>
        <w:spacing w:before="280" w:after="80"/>
      </w:pPr>
      <w:r>
        <w:rPr>
          <w:b/>
          <w:color w:val="B02A2A"/>
          <w:sz w:val="22"/>
        </w:rPr>
        <w:t>── 8. CARDS (tarjetas dentro del vídeo) ──</w:t>
      </w:r>
    </w:p>
    <w:p>
      <w:pPr>
        <w:spacing w:before="20" w:after="40"/>
        <w:ind w:left="170"/>
      </w:pPr>
      <w:r>
        <w:rPr>
          <w:sz w:val="20"/>
        </w:rPr>
        <w:t>☐  Minuto ~2:10 (beats 24-26, 'remember the five drains') → card a V14 — el momento exacto de la referencia</w:t>
      </w:r>
    </w:p>
    <w:p>
      <w:pPr>
        <w:spacing w:before="20" w:after="40"/>
        <w:ind w:left="170"/>
      </w:pPr>
      <w:r>
        <w:rPr>
          <w:sz w:val="20"/>
        </w:rPr>
        <w:t>☐  Minuto ~6:00 → card a V12 (Why Willpower Fails Every Payday) — tema hermano</w:t>
      </w:r>
    </w:p>
    <w:p>
      <w:pPr>
        <w:spacing w:before="120" w:after="40"/>
      </w:pPr>
      <w:r>
        <w:rPr>
          <w:color w:val="CCCCCC"/>
          <w:sz w:val="14"/>
        </w:rPr>
        <w:t>──────────────────────────────────────────────────────────────────────────────────────────</w:t>
      </w:r>
    </w:p>
    <w:p>
      <w:pPr>
        <w:spacing w:before="280" w:after="80"/>
      </w:pPr>
      <w:r>
        <w:rPr>
          <w:b/>
          <w:color w:val="B02A2A"/>
          <w:sz w:val="22"/>
        </w:rPr>
        <w:t>── 9. PLAYLIST ──</w:t>
      </w:r>
    </w:p>
    <w:p>
      <w:pPr>
        <w:spacing w:before="20" w:after="40"/>
        <w:ind w:left="170"/>
      </w:pPr>
      <w:r>
        <w:rPr>
          <w:sz w:val="20"/>
        </w:rPr>
        <w:t>☐  Añadir V15 a playlist 'How Your Brain Costs You Money — Neurocents'</w:t>
      </w:r>
    </w:p>
    <w:p>
      <w:pPr>
        <w:spacing w:before="20" w:after="40"/>
        <w:ind w:left="170"/>
      </w:pPr>
      <w:r>
        <w:rPr>
          <w:sz w:val="20"/>
        </w:rPr>
        <w:t>☐  Ordenar trilogía consecutiva en playlist: V13 → V14 → V15</w:t>
      </w:r>
    </w:p>
    <w:p>
      <w:pPr>
        <w:spacing w:before="20" w:after="40"/>
        <w:ind w:left="170"/>
      </w:pPr>
      <w:r>
        <w:rPr>
          <w:sz w:val="20"/>
        </w:rPr>
        <w:t>☐  Pegar URL de playlist en descripción de V15</w:t>
      </w:r>
    </w:p>
    <w:p>
      <w:pPr>
        <w:spacing w:before="120" w:after="40"/>
      </w:pPr>
      <w:r>
        <w:rPr>
          <w:color w:val="CCCCCC"/>
          <w:sz w:val="14"/>
        </w:rPr>
        <w:t>──────────────────────────────────────────────────────────────────────────────────────────</w:t>
      </w:r>
    </w:p>
    <w:p>
      <w:pPr>
        <w:spacing w:before="280" w:after="80"/>
      </w:pPr>
      <w:r>
        <w:rPr>
          <w:b/>
          <w:color w:val="B02A2A"/>
          <w:sz w:val="22"/>
        </w:rPr>
        <w:t>── 10. PRIMER COMENTARIO — fijar nada más publicar ──</w:t>
      </w:r>
    </w:p>
    <w:p>
      <w:pPr>
        <w:ind w:left="283"/>
      </w:pPr>
      <w:r>
        <w:rPr>
          <w:color w:val="2C3E50"/>
          <w:sz w:val="20"/>
        </w:rPr>
        <w:t>Manual vs automatic. That's the whole war.</w:t>
        <w:br/>
        <w:br/>
        <w:t>Which method died the quietest for you — the app, the no-spend month, or the beautiful spreadsheet?</w:t>
        <w:br/>
        <w:t>Drop it below 👇</w:t>
        <w:br/>
        <w:br/>
        <w:t>(And if you actually set up the transfer after this video — tell me. That's the comment I want to read.)</w:t>
      </w:r>
    </w:p>
    <w:p>
      <w:pPr>
        <w:spacing w:before="120" w:after="40"/>
      </w:pPr>
      <w:r>
        <w:rPr>
          <w:color w:val="CCCCCC"/>
          <w:sz w:val="14"/>
        </w:rPr>
        <w:t>──────────────────────────────────────────────────────────────────────────────────────────</w:t>
      </w:r>
    </w:p>
    <w:p>
      <w:pPr>
        <w:spacing w:before="280" w:after="80"/>
      </w:pPr>
      <w:r>
        <w:rPr>
          <w:b/>
          <w:color w:val="B02A2A"/>
          <w:sz w:val="22"/>
        </w:rPr>
        <w:t>── 11. REDDIT — publicar cuando el vídeo lleve 1h live ──</w:t>
      </w:r>
    </w:p>
    <w:p>
      <w:pPr>
        <w:spacing w:before="20" w:after="20"/>
        <w:ind w:left="283"/>
      </w:pPr>
      <w:r>
        <w:rPr>
          <w:b/>
          <w:sz w:val="18"/>
        </w:rPr>
        <w:t xml:space="preserve">r/personalfinance               </w:t>
      </w:r>
      <w:r>
        <w:rPr>
          <w:color w:val="777777"/>
          <w:sz w:val="16"/>
        </w:rPr>
        <w:t>Post principal — Madrian &amp; Shea 37%→86% / defaults beat decisions</w:t>
      </w:r>
    </w:p>
    <w:p>
      <w:pPr>
        <w:spacing w:before="20" w:after="20"/>
        <w:ind w:left="283"/>
      </w:pPr>
      <w:r>
        <w:rPr>
          <w:b/>
          <w:sz w:val="18"/>
        </w:rPr>
        <w:t xml:space="preserve">r/povertyfinance                </w:t>
      </w:r>
      <w:r>
        <w:rPr>
          <w:color w:val="777777"/>
          <w:sz w:val="16"/>
        </w:rPr>
        <w:t>+30 min — ángulo 'no es disciplina, es la asimetría manual vs automático'</w:t>
      </w:r>
    </w:p>
    <w:p>
      <w:pPr>
        <w:spacing w:before="20" w:after="20"/>
        <w:ind w:left="283"/>
      </w:pPr>
      <w:r>
        <w:rPr>
          <w:b/>
          <w:sz w:val="18"/>
        </w:rPr>
        <w:t xml:space="preserve">r/BehavioralEconomics           </w:t>
      </w:r>
      <w:r>
        <w:rPr>
          <w:color w:val="777777"/>
          <w:sz w:val="16"/>
        </w:rPr>
        <w:t>+30 min — auto-enrollment / default effect (hallazgo canónico del campo)</w:t>
      </w:r>
    </w:p>
    <w:p>
      <w:pPr>
        <w:spacing w:before="20" w:after="20"/>
        <w:ind w:left="283"/>
      </w:pPr>
      <w:r>
        <w:rPr>
          <w:b/>
          <w:sz w:val="18"/>
        </w:rPr>
        <w:t xml:space="preserve">r/financialindependence         </w:t>
      </w:r>
      <w:r>
        <w:rPr>
          <w:color w:val="777777"/>
          <w:sz w:val="16"/>
        </w:rPr>
        <w:t>+30 min — pay yourself first automatizado / hour-zero transfer</w:t>
      </w:r>
    </w:p>
    <w:p/>
    <w:p>
      <w:pPr>
        <w:spacing w:before="20" w:after="20"/>
      </w:pPr>
      <w:r>
        <w:rPr>
          <w:b w:val="0"/>
          <w:color w:val="B02A2A"/>
          <w:sz w:val="16"/>
        </w:rPr>
        <w:t>FORMATO REDDIT: 150-200 palabras · aporta valor · menciona el vídeo al final de forma natural · no spam</w:t>
      </w:r>
    </w:p>
    <w:p/>
    <w:p>
      <w:pPr>
        <w:spacing w:before="20" w:after="20"/>
      </w:pPr>
      <w:r>
        <w:rPr>
          <w:b/>
          <w:color w:val="2C3E50"/>
          <w:sz w:val="18"/>
        </w:rPr>
        <w:t>BORRADOR r/personalfinance:</w:t>
      </w:r>
    </w:p>
    <w:p>
      <w:pPr>
        <w:spacing w:before="0" w:after="0"/>
        <w:ind w:left="283"/>
      </w:pPr>
      <w:r>
        <w:rPr>
          <w:sz w:val="16"/>
        </w:rPr>
      </w:r>
    </w:p>
    <w:p>
      <w:pPr>
        <w:spacing w:before="0" w:after="0"/>
        <w:ind w:left="283"/>
      </w:pPr>
      <w:r>
        <w:rPr>
          <w:sz w:val="16"/>
        </w:rPr>
        <w:t>Title: The Harvard study that convinced me budgets were never the problem — defaults are</w:t>
      </w:r>
    </w:p>
    <w:p>
      <w:pPr>
        <w:spacing w:before="0" w:after="0"/>
        <w:ind w:left="283"/>
      </w:pPr>
      <w:r>
        <w:rPr>
          <w:sz w:val="16"/>
        </w:rPr>
      </w:r>
    </w:p>
    <w:p>
      <w:pPr>
        <w:spacing w:before="0" w:after="0"/>
        <w:ind w:left="283"/>
      </w:pPr>
      <w:r>
        <w:rPr>
          <w:sz w:val="16"/>
        </w:rPr>
        <w:t>Madrian &amp; Shea (2001) studied a company that changed exactly one thing about</w:t>
      </w:r>
    </w:p>
    <w:p>
      <w:pPr>
        <w:spacing w:before="0" w:after="0"/>
        <w:ind w:left="283"/>
      </w:pPr>
      <w:r>
        <w:rPr>
          <w:sz w:val="16"/>
        </w:rPr>
        <w:t>its retirement plan. Before: you had to opt in — a form, a meeting, a decision.</w:t>
      </w:r>
    </w:p>
    <w:p>
      <w:pPr>
        <w:spacing w:before="0" w:after="0"/>
        <w:ind w:left="283"/>
      </w:pPr>
      <w:r>
        <w:rPr>
          <w:sz w:val="16"/>
        </w:rPr>
        <w:t>37% of employees were saving.</w:t>
      </w:r>
    </w:p>
    <w:p>
      <w:pPr>
        <w:spacing w:before="0" w:after="0"/>
        <w:ind w:left="283"/>
      </w:pPr>
      <w:r>
        <w:rPr>
          <w:sz w:val="16"/>
        </w:rPr>
      </w:r>
    </w:p>
    <w:p>
      <w:pPr>
        <w:spacing w:before="0" w:after="0"/>
        <w:ind w:left="283"/>
      </w:pPr>
      <w:r>
        <w:rPr>
          <w:sz w:val="16"/>
        </w:rPr>
        <w:t>After: everyone was enrolled by default, and opting OUT took one form.</w:t>
      </w:r>
    </w:p>
    <w:p>
      <w:pPr>
        <w:spacing w:before="0" w:after="0"/>
        <w:ind w:left="283"/>
      </w:pPr>
      <w:r>
        <w:rPr>
          <w:sz w:val="16"/>
        </w:rPr>
        <w:t>86%.</w:t>
      </w:r>
    </w:p>
    <w:p>
      <w:pPr>
        <w:spacing w:before="0" w:after="0"/>
        <w:ind w:left="283"/>
      </w:pPr>
      <w:r>
        <w:rPr>
          <w:sz w:val="16"/>
        </w:rPr>
      </w:r>
    </w:p>
    <w:p>
      <w:pPr>
        <w:spacing w:before="0" w:after="0"/>
        <w:ind w:left="283"/>
      </w:pPr>
      <w:r>
        <w:rPr>
          <w:sz w:val="16"/>
        </w:rPr>
        <w:t>No raise. No bonus. No financial education seminar. Nobody became more</w:t>
      </w:r>
    </w:p>
    <w:p>
      <w:pPr>
        <w:spacing w:before="0" w:after="0"/>
        <w:ind w:left="283"/>
      </w:pPr>
      <w:r>
        <w:rPr>
          <w:sz w:val="16"/>
        </w:rPr>
        <w:t>disciplined that year. The decision just moved from 'every payday, forever' to 'once.'</w:t>
      </w:r>
    </w:p>
    <w:p>
      <w:pPr>
        <w:spacing w:before="0" w:after="0"/>
        <w:ind w:left="283"/>
      </w:pPr>
      <w:r>
        <w:rPr>
          <w:sz w:val="16"/>
        </w:rPr>
      </w:r>
    </w:p>
    <w:p>
      <w:pPr>
        <w:spacing w:before="0" w:after="0"/>
        <w:ind w:left="283"/>
      </w:pPr>
      <w:r>
        <w:rPr>
          <w:sz w:val="16"/>
        </w:rPr>
        <w:t>This reframed everything for me: every budget I'd tried required ~150 correct</w:t>
      </w:r>
    </w:p>
    <w:p>
      <w:pPr>
        <w:spacing w:before="0" w:after="0"/>
        <w:ind w:left="283"/>
      </w:pPr>
      <w:r>
        <w:rPr>
          <w:sz w:val="16"/>
        </w:rPr>
        <w:t>decisions a month. The things draining my money required zero. Machines beat</w:t>
      </w:r>
    </w:p>
    <w:p>
      <w:pPr>
        <w:spacing w:before="0" w:after="0"/>
        <w:ind w:left="283"/>
      </w:pPr>
      <w:r>
        <w:rPr>
          <w:sz w:val="16"/>
        </w:rPr>
        <w:t>to-do lists.</w:t>
      </w:r>
    </w:p>
    <w:p>
      <w:pPr>
        <w:spacing w:before="0" w:after="0"/>
        <w:ind w:left="283"/>
      </w:pPr>
      <w:r>
        <w:rPr>
          <w:sz w:val="16"/>
        </w:rPr>
      </w:r>
    </w:p>
    <w:p>
      <w:pPr>
        <w:spacing w:before="0" w:after="0"/>
        <w:ind w:left="283"/>
      </w:pPr>
      <w:r>
        <w:rPr>
          <w:sz w:val="16"/>
        </w:rPr>
        <w:t>The copy-at-home version is a standing transfer that fires the morning your</w:t>
      </w:r>
    </w:p>
    <w:p>
      <w:pPr>
        <w:spacing w:before="0" w:after="0"/>
        <w:ind w:left="283"/>
      </w:pPr>
      <w:r>
        <w:rPr>
          <w:sz w:val="16"/>
        </w:rPr>
        <w:t>salary lands — separate bank, no card attached. Made a video breaking down the</w:t>
      </w:r>
    </w:p>
    <w:p>
      <w:pPr>
        <w:spacing w:before="0" w:after="0"/>
        <w:ind w:left="283"/>
      </w:pPr>
      <w:r>
        <w:rPr>
          <w:sz w:val="16"/>
        </w:rPr>
        <w:t>full mechanism if anyone's curious: [URL]</w:t>
      </w:r>
    </w:p>
    <w:p>
      <w:pPr>
        <w:spacing w:before="0" w:after="0"/>
        <w:ind w:left="283"/>
      </w:pPr>
      <w:r>
        <w:rPr>
          <w:sz w:val="16"/>
        </w:rPr>
      </w:r>
    </w:p>
    <w:p>
      <w:pPr>
        <w:spacing w:before="0" w:after="0"/>
        <w:ind w:left="283"/>
      </w:pPr>
      <w:r>
        <w:rPr>
          <w:sz w:val="16"/>
        </w:rPr>
        <w:t>What's the method that died quietest for you?</w:t>
      </w:r>
    </w:p>
    <w:p>
      <w:pPr>
        <w:spacing w:before="120" w:after="40"/>
      </w:pPr>
      <w:r>
        <w:rPr>
          <w:color w:val="CCCCCC"/>
          <w:sz w:val="14"/>
        </w:rPr>
        <w:t>──────────────────────────────────────────────────────────────────────────────────────────</w:t>
      </w:r>
    </w:p>
    <w:p>
      <w:pPr>
        <w:spacing w:before="280" w:after="80"/>
      </w:pPr>
      <w:r>
        <w:rPr>
          <w:b/>
          <w:color w:val="B02A2A"/>
          <w:sz w:val="22"/>
        </w:rPr>
        <w:t>── 12. HORA DE PUBLICACIÓN ──</w:t>
      </w:r>
    </w:p>
    <w:p>
      <w:pPr>
        <w:spacing w:before="20" w:after="40"/>
      </w:pPr>
      <w:r>
        <w:rPr>
          <w:b/>
          <w:color w:val="777777"/>
          <w:sz w:val="18"/>
        </w:rPr>
        <w:t xml:space="preserve">ESPAÑA (CEST):  </w:t>
      </w:r>
      <w:r>
        <w:rPr>
          <w:color w:val="1A7A3C"/>
          <w:sz w:val="24"/>
        </w:rPr>
        <w:t>JUEVES 20:15</w:t>
      </w:r>
    </w:p>
    <w:p>
      <w:pPr>
        <w:spacing w:before="20" w:after="40"/>
      </w:pPr>
      <w:r>
        <w:rPr>
          <w:b/>
          <w:color w:val="777777"/>
          <w:sz w:val="18"/>
        </w:rPr>
        <w:t xml:space="preserve">EST (USA):  </w:t>
      </w:r>
      <w:r>
        <w:rPr>
          <w:color w:val="777777"/>
          <w:sz w:val="18"/>
        </w:rPr>
        <w:t>14:15 — jueves confirmado como mejor slot del canal (V8: 1,105 imp/2.5h vs V13 lunes: 31)</w:t>
      </w:r>
    </w:p>
    <w:p>
      <w:pPr>
        <w:spacing w:before="20" w:after="40"/>
      </w:pPr>
      <w:r>
        <w:rPr>
          <w:b/>
          <w:color w:val="777777"/>
          <w:sz w:val="18"/>
        </w:rPr>
        <w:t xml:space="preserve">CADENCIA:  </w:t>
      </w:r>
      <w:r>
        <w:rPr>
          <w:color w:val="777777"/>
          <w:sz w:val="18"/>
        </w:rPr>
        <w:t>Jueves para majors — mantener consistencia</w:t>
      </w:r>
    </w:p>
    <w:p>
      <w:pPr>
        <w:spacing w:before="120" w:after="40"/>
      </w:pPr>
      <w:r>
        <w:rPr>
          <w:color w:val="CCCCCC"/>
          <w:sz w:val="14"/>
        </w:rPr>
        <w:t>──────────────────────────────────────────────────────────────────────────────────────────</w:t>
      </w:r>
    </w:p>
    <w:p>
      <w:pPr>
        <w:spacing w:before="280" w:after="80"/>
      </w:pPr>
      <w:r>
        <w:rPr>
          <w:b/>
          <w:color w:val="B02A2A"/>
          <w:sz w:val="22"/>
        </w:rPr>
        <w:t>── 13. S17 — THUMBNAIL → TÍTULO → BEAT 1 CONTINUITY CHECK ──</w:t>
      </w:r>
    </w:p>
    <w:p>
      <w:pPr>
        <w:spacing w:before="40" w:after="40"/>
        <w:ind w:left="170"/>
      </w:pPr>
      <w:r>
        <w:rPr>
          <w:b/>
          <w:color w:val="777777"/>
          <w:sz w:val="18"/>
        </w:rPr>
        <w:t xml:space="preserve">THUMBNAIL muestra     </w:t>
      </w:r>
      <w:r>
        <w:rPr>
          <w:sz w:val="18"/>
        </w:rPr>
        <w:t>Alex con libros de finanzas + móvil SAVINGS €140 · Villain cómodo · 'SMART. / STILL / BROKE.'</w:t>
      </w:r>
    </w:p>
    <w:p>
      <w:pPr>
        <w:spacing w:before="40" w:after="40"/>
        <w:ind w:left="170"/>
      </w:pPr>
      <w:r>
        <w:rPr>
          <w:b/>
          <w:color w:val="777777"/>
          <w:sz w:val="18"/>
        </w:rPr>
        <w:t xml:space="preserve">TÍTULO promete        </w:t>
      </w:r>
      <w:r>
        <w:rPr>
          <w:sz w:val="18"/>
        </w:rPr>
        <w:t>Why Smart People Can't Save Money (Do This Once Instead)</w:t>
      </w:r>
    </w:p>
    <w:p>
      <w:pPr>
        <w:spacing w:before="40" w:after="40"/>
        <w:ind w:left="170"/>
      </w:pPr>
      <w:r>
        <w:rPr>
          <w:b/>
          <w:color w:val="777777"/>
          <w:sz w:val="18"/>
        </w:rPr>
        <w:t xml:space="preserve">BEAT 1 entrega        </w:t>
      </w:r>
      <w:r>
        <w:rPr>
          <w:sz w:val="18"/>
        </w:rPr>
        <w:t>'You're smart. So why can't you save money?' — Alex + libros + €140 en pantalla · viewer reconoce en &lt;5 seg ✅</w:t>
      </w:r>
    </w:p>
    <w:p>
      <w:pPr>
        <w:spacing w:before="40" w:after="40"/>
        <w:ind w:left="170"/>
      </w:pPr>
      <w:r>
        <w:rPr>
          <w:b/>
          <w:color w:val="777777"/>
          <w:sz w:val="18"/>
        </w:rPr>
        <w:t xml:space="preserve">GAP check             </w:t>
      </w:r>
      <w:r>
        <w:rPr>
          <w:sz w:val="18"/>
        </w:rPr>
        <w:t>Thumbnail no revela el porqué ni el fix → el viewer TIENE que clickar para resolver la disonancia ✅</w:t>
      </w:r>
    </w:p>
    <w:p>
      <w:pPr>
        <w:spacing w:before="120" w:after="40"/>
      </w:pPr>
      <w:r>
        <w:rPr>
          <w:color w:val="CCCCCC"/>
          <w:sz w:val="14"/>
        </w:rPr>
        <w:t>──────────────────────────────────────────────────────────────────────────────────────────</w:t>
      </w:r>
    </w:p>
    <w:p/>
    <w:p>
      <w:pPr>
        <w:jc w:val="center"/>
      </w:pPr>
      <w:r>
        <w:rPr>
          <w:color w:val="777777"/>
          <w:sz w:val="16"/>
        </w:rPr>
        <w:t>NEUROCENTS · V15 · PRE-PUBLISH CHECKLIST · Brief v3.1 · Keywords: financial psychology 74.7 · behavioral finance 75 · why can't I save money 57.1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