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22F" w:rsidRPr="007A222F" w:rsidRDefault="007A222F" w:rsidP="007A222F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7A222F">
        <w:rPr>
          <w:rFonts w:ascii="Calibri" w:eastAsia="Times New Roman" w:hAnsi="Calibri" w:cs="Calibri"/>
          <w:lang w:eastAsia="tr-TR"/>
        </w:rPr>
        <w:t xml:space="preserve">Bu rapor kapsamında, </w:t>
      </w:r>
      <w:proofErr w:type="spellStart"/>
      <w:r w:rsidRPr="007A222F">
        <w:rPr>
          <w:rFonts w:ascii="Calibri" w:eastAsia="Times New Roman" w:hAnsi="Calibri" w:cs="Calibri"/>
          <w:lang w:eastAsia="tr-TR"/>
        </w:rPr>
        <w:t>Edge</w:t>
      </w:r>
      <w:proofErr w:type="spellEnd"/>
      <w:r w:rsidRPr="007A222F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7A222F">
        <w:rPr>
          <w:rFonts w:ascii="Calibri" w:eastAsia="Times New Roman" w:hAnsi="Calibri" w:cs="Calibri"/>
          <w:lang w:eastAsia="tr-TR"/>
        </w:rPr>
        <w:t>Impulse</w:t>
      </w:r>
      <w:proofErr w:type="spellEnd"/>
      <w:r w:rsidRPr="007A222F">
        <w:rPr>
          <w:rFonts w:ascii="Calibri" w:eastAsia="Times New Roman" w:hAnsi="Calibri" w:cs="Calibri"/>
          <w:lang w:eastAsia="tr-TR"/>
        </w:rPr>
        <w:t xml:space="preserve"> ile eğitilen makine öğrenmesi modelinin ESP32-CAM donanımı üzerinde çalıştırıldığı </w:t>
      </w:r>
      <w:proofErr w:type="spellStart"/>
      <w:r w:rsidRPr="007A222F">
        <w:rPr>
          <w:rFonts w:ascii="Calibri" w:eastAsia="Times New Roman" w:hAnsi="Calibri" w:cs="Calibri"/>
          <w:lang w:eastAsia="tr-TR"/>
        </w:rPr>
        <w:t>TinyML</w:t>
      </w:r>
      <w:proofErr w:type="spellEnd"/>
      <w:r w:rsidRPr="007A222F">
        <w:rPr>
          <w:rFonts w:ascii="Calibri" w:eastAsia="Times New Roman" w:hAnsi="Calibri" w:cs="Calibri"/>
          <w:lang w:eastAsia="tr-TR"/>
        </w:rPr>
        <w:t xml:space="preserve"> tabanlı bir n</w:t>
      </w:r>
      <w:r w:rsidR="00EB0DE4">
        <w:rPr>
          <w:rFonts w:ascii="Calibri" w:eastAsia="Times New Roman" w:hAnsi="Calibri" w:cs="Calibri"/>
          <w:lang w:eastAsia="tr-TR"/>
        </w:rPr>
        <w:t>esne tanıma sistemi geliştirdiğimiz</w:t>
      </w:r>
      <w:r w:rsidRPr="007A222F">
        <w:rPr>
          <w:rFonts w:ascii="Calibri" w:eastAsia="Times New Roman" w:hAnsi="Calibri" w:cs="Calibri"/>
          <w:lang w:eastAsia="tr-TR"/>
        </w:rPr>
        <w:t xml:space="preserve"> projemizde kullanılan yazılım mimarilerinin gerçekleştirimine ve görev </w:t>
      </w:r>
      <w:proofErr w:type="gramStart"/>
      <w:r w:rsidRPr="007A222F">
        <w:rPr>
          <w:rFonts w:ascii="Calibri" w:eastAsia="Times New Roman" w:hAnsi="Calibri" w:cs="Calibri"/>
          <w:lang w:eastAsia="tr-TR"/>
        </w:rPr>
        <w:t>bazlı</w:t>
      </w:r>
      <w:proofErr w:type="gramEnd"/>
      <w:r w:rsidRPr="007A222F">
        <w:rPr>
          <w:rFonts w:ascii="Calibri" w:eastAsia="Times New Roman" w:hAnsi="Calibri" w:cs="Calibri"/>
          <w:lang w:eastAsia="tr-TR"/>
        </w:rPr>
        <w:t xml:space="preserve"> uygun tasarım desenlerinin seçimine yer verilmiştir.</w:t>
      </w:r>
    </w:p>
    <w:p w:rsidR="007A222F" w:rsidRPr="007A222F" w:rsidRDefault="007A222F" w:rsidP="007A222F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7A222F">
        <w:rPr>
          <w:rFonts w:ascii="Calibri" w:eastAsia="Times New Roman" w:hAnsi="Calibri" w:cs="Calibri"/>
          <w:lang w:eastAsia="tr-TR"/>
        </w:rPr>
        <w:t>Sistemimiz; veri toplama, model eğitimi, modelin gömülü cihaza dağıtımı (</w:t>
      </w:r>
      <w:proofErr w:type="spellStart"/>
      <w:r w:rsidRPr="007A222F">
        <w:rPr>
          <w:rFonts w:ascii="Calibri" w:eastAsia="Times New Roman" w:hAnsi="Calibri" w:cs="Calibri"/>
          <w:lang w:eastAsia="tr-TR"/>
        </w:rPr>
        <w:t>deployment</w:t>
      </w:r>
      <w:proofErr w:type="spellEnd"/>
      <w:r w:rsidRPr="007A222F">
        <w:rPr>
          <w:rFonts w:ascii="Calibri" w:eastAsia="Times New Roman" w:hAnsi="Calibri" w:cs="Calibri"/>
          <w:lang w:eastAsia="tr-TR"/>
        </w:rPr>
        <w:t xml:space="preserve">) ve gerçek zamanlı test gibi ardışık adımları içermektedir. Bu adımlar doğrultusunda yazılım mimarisinde daha önce belirlenen </w:t>
      </w:r>
      <w:r w:rsidRPr="00EB0DE4">
        <w:rPr>
          <w:rFonts w:ascii="Calibri" w:eastAsia="Times New Roman" w:hAnsi="Calibri" w:cs="Calibri"/>
          <w:bCs/>
          <w:lang w:eastAsia="tr-TR"/>
        </w:rPr>
        <w:t>Katmanlı Mimari (</w:t>
      </w:r>
      <w:proofErr w:type="spellStart"/>
      <w:r w:rsidRPr="00EB0DE4">
        <w:rPr>
          <w:rFonts w:ascii="Calibri" w:eastAsia="Times New Roman" w:hAnsi="Calibri" w:cs="Calibri"/>
          <w:bCs/>
          <w:lang w:eastAsia="tr-TR"/>
        </w:rPr>
        <w:t>Layered</w:t>
      </w:r>
      <w:proofErr w:type="spellEnd"/>
      <w:r w:rsidRPr="00EB0DE4">
        <w:rPr>
          <w:rFonts w:ascii="Calibri" w:eastAsia="Times New Roman" w:hAnsi="Calibri" w:cs="Calibri"/>
          <w:bCs/>
          <w:lang w:eastAsia="tr-TR"/>
        </w:rPr>
        <w:t xml:space="preserve"> Architecture)</w:t>
      </w:r>
      <w:r w:rsidRPr="007A222F">
        <w:rPr>
          <w:rFonts w:ascii="Calibri" w:eastAsia="Times New Roman" w:hAnsi="Calibri" w:cs="Calibri"/>
          <w:lang w:eastAsia="tr-TR"/>
        </w:rPr>
        <w:t xml:space="preserve"> ile </w:t>
      </w:r>
      <w:r w:rsidRPr="00EB0DE4">
        <w:rPr>
          <w:rFonts w:ascii="Calibri" w:eastAsia="Times New Roman" w:hAnsi="Calibri" w:cs="Calibri"/>
          <w:bCs/>
          <w:lang w:eastAsia="tr-TR"/>
        </w:rPr>
        <w:t>Bileşen Tabanlı Mimari (Component-</w:t>
      </w:r>
      <w:proofErr w:type="spellStart"/>
      <w:r w:rsidRPr="00EB0DE4">
        <w:rPr>
          <w:rFonts w:ascii="Calibri" w:eastAsia="Times New Roman" w:hAnsi="Calibri" w:cs="Calibri"/>
          <w:bCs/>
          <w:lang w:eastAsia="tr-TR"/>
        </w:rPr>
        <w:t>Based</w:t>
      </w:r>
      <w:proofErr w:type="spellEnd"/>
      <w:r w:rsidRPr="00EB0DE4">
        <w:rPr>
          <w:rFonts w:ascii="Calibri" w:eastAsia="Times New Roman" w:hAnsi="Calibri" w:cs="Calibri"/>
          <w:bCs/>
          <w:lang w:eastAsia="tr-TR"/>
        </w:rPr>
        <w:t xml:space="preserve"> Architecture)</w:t>
      </w:r>
      <w:r w:rsidRPr="007A222F">
        <w:rPr>
          <w:rFonts w:ascii="Calibri" w:eastAsia="Times New Roman" w:hAnsi="Calibri" w:cs="Calibri"/>
          <w:lang w:eastAsia="tr-TR"/>
        </w:rPr>
        <w:t xml:space="preserve"> yapıları temel alınmıştır.</w:t>
      </w:r>
    </w:p>
    <w:p w:rsidR="007A222F" w:rsidRPr="007A222F" w:rsidRDefault="007A222F" w:rsidP="007A222F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7A222F">
        <w:rPr>
          <w:rFonts w:ascii="Calibri" w:eastAsia="Times New Roman" w:hAnsi="Calibri" w:cs="Calibri"/>
          <w:lang w:eastAsia="tr-TR"/>
        </w:rPr>
        <w:t xml:space="preserve">Bu mimariler sayesinde sistemimiz sunum (girdi/çıktı), iş mantığı (model eğitimi ve sınıflandırma), veri erişimi (kamera ve </w:t>
      </w:r>
      <w:proofErr w:type="spellStart"/>
      <w:r w:rsidRPr="007A222F">
        <w:rPr>
          <w:rFonts w:ascii="Calibri" w:eastAsia="Times New Roman" w:hAnsi="Calibri" w:cs="Calibri"/>
          <w:lang w:eastAsia="tr-TR"/>
        </w:rPr>
        <w:t>sensör</w:t>
      </w:r>
      <w:proofErr w:type="spellEnd"/>
      <w:r w:rsidRPr="007A222F">
        <w:rPr>
          <w:rFonts w:ascii="Calibri" w:eastAsia="Times New Roman" w:hAnsi="Calibri" w:cs="Calibri"/>
          <w:lang w:eastAsia="tr-TR"/>
        </w:rPr>
        <w:t xml:space="preserve">), </w:t>
      </w:r>
      <w:r w:rsidR="00EB0DE4">
        <w:rPr>
          <w:rFonts w:ascii="Calibri" w:eastAsia="Times New Roman" w:hAnsi="Calibri" w:cs="Calibri"/>
          <w:lang w:eastAsia="tr-TR"/>
        </w:rPr>
        <w:t xml:space="preserve">uygulama </w:t>
      </w:r>
      <w:r w:rsidRPr="007A222F">
        <w:rPr>
          <w:rFonts w:ascii="Calibri" w:eastAsia="Times New Roman" w:hAnsi="Calibri" w:cs="Calibri"/>
          <w:lang w:eastAsia="tr-TR"/>
        </w:rPr>
        <w:t>(ESP32 kontrol akışı) gibi alt yapılara ayrılmış, bileşenlerin birbirinden bağımsız çalışması sağlanmıştır. Bu yapı, proje içerisinde uygulanan tasarım desenleri ile yapısal açıdan örtüşmektedir.</w:t>
      </w:r>
    </w:p>
    <w:p w:rsidR="007A222F" w:rsidRPr="007A222F" w:rsidRDefault="007A222F" w:rsidP="007A222F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7A222F">
        <w:rPr>
          <w:rFonts w:ascii="Calibri" w:eastAsia="Times New Roman" w:hAnsi="Calibri" w:cs="Calibri"/>
          <w:b/>
          <w:bCs/>
          <w:lang w:eastAsia="tr-TR"/>
        </w:rPr>
        <w:t>Tasarım desenleri (</w:t>
      </w:r>
      <w:proofErr w:type="spellStart"/>
      <w:r w:rsidRPr="007A222F">
        <w:rPr>
          <w:rFonts w:ascii="Calibri" w:eastAsia="Times New Roman" w:hAnsi="Calibri" w:cs="Calibri"/>
          <w:b/>
          <w:bCs/>
          <w:lang w:eastAsia="tr-TR"/>
        </w:rPr>
        <w:t>design</w:t>
      </w:r>
      <w:proofErr w:type="spellEnd"/>
      <w:r w:rsidRPr="007A222F">
        <w:rPr>
          <w:rFonts w:ascii="Calibri" w:eastAsia="Times New Roman" w:hAnsi="Calibri" w:cs="Calibri"/>
          <w:b/>
          <w:bCs/>
          <w:lang w:eastAsia="tr-TR"/>
        </w:rPr>
        <w:t xml:space="preserve"> </w:t>
      </w:r>
      <w:proofErr w:type="spellStart"/>
      <w:r w:rsidRPr="007A222F">
        <w:rPr>
          <w:rFonts w:ascii="Calibri" w:eastAsia="Times New Roman" w:hAnsi="Calibri" w:cs="Calibri"/>
          <w:b/>
          <w:bCs/>
          <w:lang w:eastAsia="tr-TR"/>
        </w:rPr>
        <w:t>patterns</w:t>
      </w:r>
      <w:proofErr w:type="spellEnd"/>
      <w:r w:rsidRPr="007A222F">
        <w:rPr>
          <w:rFonts w:ascii="Calibri" w:eastAsia="Times New Roman" w:hAnsi="Calibri" w:cs="Calibri"/>
          <w:b/>
          <w:bCs/>
          <w:lang w:eastAsia="tr-TR"/>
        </w:rPr>
        <w:t>)</w:t>
      </w:r>
      <w:r w:rsidRPr="007A222F">
        <w:rPr>
          <w:rFonts w:ascii="Calibri" w:eastAsia="Times New Roman" w:hAnsi="Calibri" w:cs="Calibri"/>
          <w:lang w:eastAsia="tr-TR"/>
        </w:rPr>
        <w:t>, yazılım geliştirme sürecinde karşılaşılan sorunlara tekrar kullanılabilir çözümler sunan tasarımsal yaklaşımlardır. Bu projede de sistemin modülerliğini, yeniden kullanılabilirliğini ve esnekliğini artırmak amacıyla uygun desenler belirlenmiş</w:t>
      </w:r>
      <w:r w:rsidR="00EB0DE4">
        <w:rPr>
          <w:rFonts w:ascii="Calibri" w:eastAsia="Times New Roman" w:hAnsi="Calibri" w:cs="Calibri"/>
          <w:lang w:eastAsia="tr-TR"/>
        </w:rPr>
        <w:t xml:space="preserve">tir. Bunlar: </w:t>
      </w:r>
      <w:proofErr w:type="spellStart"/>
      <w:r w:rsidR="00EB0DE4">
        <w:rPr>
          <w:rFonts w:ascii="Calibri" w:eastAsia="Times New Roman" w:hAnsi="Calibri" w:cs="Calibri"/>
          <w:lang w:eastAsia="tr-TR"/>
        </w:rPr>
        <w:t>Observer</w:t>
      </w:r>
      <w:proofErr w:type="spellEnd"/>
      <w:r w:rsidR="00EB0DE4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="00EB0DE4">
        <w:rPr>
          <w:rFonts w:ascii="Calibri" w:eastAsia="Times New Roman" w:hAnsi="Calibri" w:cs="Calibri"/>
          <w:lang w:eastAsia="tr-TR"/>
        </w:rPr>
        <w:t>Patterns</w:t>
      </w:r>
      <w:proofErr w:type="spellEnd"/>
      <w:r w:rsidR="00EB0DE4">
        <w:rPr>
          <w:rFonts w:ascii="Calibri" w:eastAsia="Times New Roman" w:hAnsi="Calibri" w:cs="Calibri"/>
          <w:lang w:eastAsia="tr-TR"/>
        </w:rPr>
        <w:t xml:space="preserve"> (Gözlemci Deseni)</w:t>
      </w:r>
      <w:r w:rsidR="00EB0DE4">
        <w:rPr>
          <w:rFonts w:ascii="Calibri" w:eastAsia="Times New Roman" w:hAnsi="Calibri" w:cs="Calibri"/>
          <w:lang w:val="en-US" w:eastAsia="tr-TR"/>
        </w:rPr>
        <w:t>, State Patterns (</w:t>
      </w:r>
      <w:r w:rsidR="00EB0DE4">
        <w:rPr>
          <w:rFonts w:ascii="Calibri" w:eastAsia="Times New Roman" w:hAnsi="Calibri" w:cs="Calibri"/>
          <w:lang w:eastAsia="tr-TR"/>
        </w:rPr>
        <w:t>Durum Deseni</w:t>
      </w:r>
      <w:r w:rsidR="00EB0DE4">
        <w:rPr>
          <w:rFonts w:ascii="Calibri" w:eastAsia="Times New Roman" w:hAnsi="Calibri" w:cs="Calibri"/>
          <w:lang w:val="en-US" w:eastAsia="tr-TR"/>
        </w:rPr>
        <w:t>), Strategy Pattern (</w:t>
      </w:r>
      <w:proofErr w:type="spellStart"/>
      <w:r w:rsidR="00EB0DE4">
        <w:rPr>
          <w:rFonts w:ascii="Calibri" w:eastAsia="Times New Roman" w:hAnsi="Calibri" w:cs="Calibri"/>
          <w:lang w:val="en-US" w:eastAsia="tr-TR"/>
        </w:rPr>
        <w:t>Strateji</w:t>
      </w:r>
      <w:proofErr w:type="spellEnd"/>
      <w:r w:rsidR="00EB0DE4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="00EB0DE4">
        <w:rPr>
          <w:rFonts w:ascii="Calibri" w:eastAsia="Times New Roman" w:hAnsi="Calibri" w:cs="Calibri"/>
          <w:lang w:val="en-US" w:eastAsia="tr-TR"/>
        </w:rPr>
        <w:t>Deseni</w:t>
      </w:r>
      <w:proofErr w:type="spellEnd"/>
      <w:r w:rsidR="00EB0DE4">
        <w:rPr>
          <w:rFonts w:ascii="Calibri" w:eastAsia="Times New Roman" w:hAnsi="Calibri" w:cs="Calibri"/>
          <w:lang w:val="en-US" w:eastAsia="tr-TR"/>
        </w:rPr>
        <w:t xml:space="preserve">) </w:t>
      </w:r>
      <w:proofErr w:type="spellStart"/>
      <w:r w:rsidR="00EB0DE4">
        <w:rPr>
          <w:rFonts w:ascii="Calibri" w:eastAsia="Times New Roman" w:hAnsi="Calibri" w:cs="Calibri"/>
          <w:lang w:val="en-US" w:eastAsia="tr-TR"/>
        </w:rPr>
        <w:t>ve</w:t>
      </w:r>
      <w:proofErr w:type="spellEnd"/>
      <w:r w:rsidR="00EB0DE4">
        <w:rPr>
          <w:rFonts w:ascii="Calibri" w:eastAsia="Times New Roman" w:hAnsi="Calibri" w:cs="Calibri"/>
          <w:lang w:val="en-US" w:eastAsia="tr-TR"/>
        </w:rPr>
        <w:t xml:space="preserve"> Singleton </w:t>
      </w:r>
      <w:proofErr w:type="spellStart"/>
      <w:r w:rsidR="00EB0DE4">
        <w:rPr>
          <w:rFonts w:ascii="Calibri" w:eastAsia="Times New Roman" w:hAnsi="Calibri" w:cs="Calibri"/>
          <w:lang w:val="en-US" w:eastAsia="tr-TR"/>
        </w:rPr>
        <w:t>Pattern’dir</w:t>
      </w:r>
      <w:proofErr w:type="spellEnd"/>
      <w:r w:rsidR="00EB0DE4">
        <w:rPr>
          <w:rFonts w:ascii="Calibri" w:eastAsia="Times New Roman" w:hAnsi="Calibri" w:cs="Calibri"/>
          <w:lang w:val="en-US" w:eastAsia="tr-TR"/>
        </w:rPr>
        <w:t xml:space="preserve">. </w:t>
      </w:r>
      <w:proofErr w:type="gramStart"/>
      <w:r w:rsidR="00EB0DE4">
        <w:rPr>
          <w:rFonts w:ascii="Calibri" w:eastAsia="Times New Roman" w:hAnsi="Calibri" w:cs="Calibri"/>
          <w:lang w:val="en-US" w:eastAsia="tr-TR"/>
        </w:rPr>
        <w:t>H</w:t>
      </w:r>
      <w:r w:rsidRPr="007A222F">
        <w:rPr>
          <w:rFonts w:ascii="Calibri" w:eastAsia="Times New Roman" w:hAnsi="Calibri" w:cs="Calibri"/>
          <w:lang w:eastAsia="tr-TR"/>
        </w:rPr>
        <w:t>er biri belirli görevlerin gerçekleştiriminde referans olarak kullanılmıştır.</w:t>
      </w:r>
      <w:proofErr w:type="gramEnd"/>
    </w:p>
    <w:p w:rsidR="007A222F" w:rsidRPr="00EF1E8F" w:rsidRDefault="00EB0DE4" w:rsidP="007A222F">
      <w:pPr>
        <w:spacing w:after="0"/>
        <w:jc w:val="both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>Yazının ilerleyen</w:t>
      </w:r>
      <w:r w:rsidR="007A222F" w:rsidRPr="007A222F">
        <w:rPr>
          <w:rFonts w:ascii="Calibri" w:eastAsia="Times New Roman" w:hAnsi="Calibri" w:cs="Calibri"/>
          <w:lang w:eastAsia="tr-TR"/>
        </w:rPr>
        <w:t xml:space="preserve"> bölümler</w:t>
      </w:r>
      <w:r>
        <w:rPr>
          <w:rFonts w:ascii="Calibri" w:eastAsia="Times New Roman" w:hAnsi="Calibri" w:cs="Calibri"/>
          <w:lang w:eastAsia="tr-TR"/>
        </w:rPr>
        <w:t>in</w:t>
      </w:r>
      <w:r w:rsidR="007A222F" w:rsidRPr="007A222F">
        <w:rPr>
          <w:rFonts w:ascii="Calibri" w:eastAsia="Times New Roman" w:hAnsi="Calibri" w:cs="Calibri"/>
          <w:lang w:eastAsia="tr-TR"/>
        </w:rPr>
        <w:t>de, projemizde tercih edilen tasarım desenleri; her biri için "amaç" (</w:t>
      </w:r>
      <w:proofErr w:type="spellStart"/>
      <w:r w:rsidR="007A222F" w:rsidRPr="007A222F">
        <w:rPr>
          <w:rFonts w:ascii="Calibri" w:eastAsia="Times New Roman" w:hAnsi="Calibri" w:cs="Calibri"/>
          <w:lang w:eastAsia="tr-TR"/>
        </w:rPr>
        <w:t>intent</w:t>
      </w:r>
      <w:proofErr w:type="spellEnd"/>
      <w:r w:rsidR="007A222F" w:rsidRPr="007A222F">
        <w:rPr>
          <w:rFonts w:ascii="Calibri" w:eastAsia="Times New Roman" w:hAnsi="Calibri" w:cs="Calibri"/>
          <w:lang w:eastAsia="tr-TR"/>
        </w:rPr>
        <w:t>), "kapsam ve ihtiyaç" (</w:t>
      </w:r>
      <w:proofErr w:type="spellStart"/>
      <w:r w:rsidR="007A222F" w:rsidRPr="007A222F">
        <w:rPr>
          <w:rFonts w:ascii="Calibri" w:eastAsia="Times New Roman" w:hAnsi="Calibri" w:cs="Calibri"/>
          <w:lang w:eastAsia="tr-TR"/>
        </w:rPr>
        <w:t>motivation</w:t>
      </w:r>
      <w:proofErr w:type="spellEnd"/>
      <w:r w:rsidR="007A222F" w:rsidRPr="007A222F">
        <w:rPr>
          <w:rFonts w:ascii="Calibri" w:eastAsia="Times New Roman" w:hAnsi="Calibri" w:cs="Calibri"/>
          <w:lang w:eastAsia="tr-TR"/>
        </w:rPr>
        <w:t>), "uygulanabilirlik" (</w:t>
      </w:r>
      <w:proofErr w:type="spellStart"/>
      <w:r w:rsidR="007A222F" w:rsidRPr="007A222F">
        <w:rPr>
          <w:rFonts w:ascii="Calibri" w:eastAsia="Times New Roman" w:hAnsi="Calibri" w:cs="Calibri"/>
          <w:lang w:eastAsia="tr-TR"/>
        </w:rPr>
        <w:t>applicability</w:t>
      </w:r>
      <w:proofErr w:type="spellEnd"/>
      <w:r w:rsidR="007A222F" w:rsidRPr="007A222F">
        <w:rPr>
          <w:rFonts w:ascii="Calibri" w:eastAsia="Times New Roman" w:hAnsi="Calibri" w:cs="Calibri"/>
          <w:lang w:eastAsia="tr-TR"/>
        </w:rPr>
        <w:t>), "yapısal gösterim" (</w:t>
      </w:r>
      <w:proofErr w:type="spellStart"/>
      <w:r w:rsidR="007A222F" w:rsidRPr="007A222F">
        <w:rPr>
          <w:rFonts w:ascii="Calibri" w:eastAsia="Times New Roman" w:hAnsi="Calibri" w:cs="Calibri"/>
          <w:lang w:eastAsia="tr-TR"/>
        </w:rPr>
        <w:t>structure</w:t>
      </w:r>
      <w:proofErr w:type="spellEnd"/>
      <w:r w:rsidR="007A222F" w:rsidRPr="007A222F">
        <w:rPr>
          <w:rFonts w:ascii="Calibri" w:eastAsia="Times New Roman" w:hAnsi="Calibri" w:cs="Calibri"/>
          <w:lang w:eastAsia="tr-TR"/>
        </w:rPr>
        <w:t>) ve "proje bağlamında gerçekleştirim" (</w:t>
      </w:r>
      <w:proofErr w:type="spellStart"/>
      <w:r w:rsidR="007A222F" w:rsidRPr="007A222F">
        <w:rPr>
          <w:rFonts w:ascii="Calibri" w:eastAsia="Times New Roman" w:hAnsi="Calibri" w:cs="Calibri"/>
          <w:lang w:eastAsia="tr-TR"/>
        </w:rPr>
        <w:t>implementation</w:t>
      </w:r>
      <w:proofErr w:type="spellEnd"/>
      <w:r w:rsidR="007A222F" w:rsidRPr="007A222F">
        <w:rPr>
          <w:rFonts w:ascii="Calibri" w:eastAsia="Times New Roman" w:hAnsi="Calibri" w:cs="Calibri"/>
          <w:lang w:eastAsia="tr-TR"/>
        </w:rPr>
        <w:t>) başlıkl</w:t>
      </w:r>
      <w:r w:rsidR="001A371B">
        <w:rPr>
          <w:rFonts w:ascii="Calibri" w:eastAsia="Times New Roman" w:hAnsi="Calibri" w:cs="Calibri"/>
          <w:lang w:eastAsia="tr-TR"/>
        </w:rPr>
        <w:t>arı altında detaylandırılmıştır</w:t>
      </w:r>
      <w:r w:rsidR="007A222F" w:rsidRPr="007A222F">
        <w:rPr>
          <w:rFonts w:ascii="Calibri" w:eastAsia="Times New Roman" w:hAnsi="Calibri" w:cs="Calibri"/>
          <w:lang w:eastAsia="tr-TR"/>
        </w:rPr>
        <w:t xml:space="preserve">. Ayrıca </w:t>
      </w:r>
      <w:r w:rsidR="001A371B">
        <w:rPr>
          <w:rFonts w:ascii="Calibri" w:eastAsia="Times New Roman" w:hAnsi="Calibri" w:cs="Calibri"/>
          <w:lang w:eastAsia="tr-TR"/>
        </w:rPr>
        <w:t>her desenin</w:t>
      </w:r>
      <w:r w:rsidR="007A222F" w:rsidRPr="007A222F">
        <w:rPr>
          <w:rFonts w:ascii="Calibri" w:eastAsia="Times New Roman" w:hAnsi="Calibri" w:cs="Calibri"/>
          <w:lang w:eastAsia="tr-TR"/>
        </w:rPr>
        <w:t xml:space="preserve"> proje mimarisiyle olan ilişkisi </w:t>
      </w:r>
      <w:proofErr w:type="spellStart"/>
      <w:r w:rsidR="001A371B">
        <w:rPr>
          <w:rFonts w:ascii="Calibri" w:eastAsia="Times New Roman" w:hAnsi="Calibri" w:cs="Calibri"/>
          <w:lang w:eastAsia="tr-TR"/>
        </w:rPr>
        <w:t>structure</w:t>
      </w:r>
      <w:proofErr w:type="spellEnd"/>
      <w:r w:rsidR="001A371B">
        <w:rPr>
          <w:rFonts w:ascii="Calibri" w:eastAsia="Times New Roman" w:hAnsi="Calibri" w:cs="Calibri"/>
          <w:lang w:eastAsia="tr-TR"/>
        </w:rPr>
        <w:t xml:space="preserve"> başlıkları altında</w:t>
      </w:r>
      <w:r w:rsidR="007A222F" w:rsidRPr="007A222F">
        <w:rPr>
          <w:rFonts w:ascii="Calibri" w:eastAsia="Times New Roman" w:hAnsi="Calibri" w:cs="Calibri"/>
          <w:lang w:eastAsia="tr-TR"/>
        </w:rPr>
        <w:t xml:space="preserve"> bir blok diyagram aracılı</w:t>
      </w:r>
      <w:r w:rsidR="001A371B">
        <w:rPr>
          <w:rFonts w:ascii="Calibri" w:eastAsia="Times New Roman" w:hAnsi="Calibri" w:cs="Calibri"/>
          <w:lang w:eastAsia="tr-TR"/>
        </w:rPr>
        <w:t>ğıyla görsel olarak sunulmuştur</w:t>
      </w:r>
      <w:r w:rsidR="007A222F" w:rsidRPr="007A222F">
        <w:rPr>
          <w:rFonts w:ascii="Calibri" w:eastAsia="Times New Roman" w:hAnsi="Calibri" w:cs="Calibri"/>
          <w:lang w:eastAsia="tr-TR"/>
        </w:rPr>
        <w:t>.</w:t>
      </w:r>
    </w:p>
    <w:p w:rsidR="00EF1E8F" w:rsidRPr="007A222F" w:rsidRDefault="00EF1E8F" w:rsidP="007A222F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EF1E8F">
        <w:rPr>
          <w:rFonts w:ascii="Calibri" w:hAnsi="Calibri" w:cs="Calibri"/>
        </w:rPr>
        <w:t xml:space="preserve">Projemizde kullanılan ESP32-CAM gibi gömülü sistemlerde bellek ve işlem gücü kısıtlı olduğundan, tasarım desenleri klasik nesne yönelimli mimarilerde olduğu gibi sınıf ve fonksiyonlarla tam olarak uygulanmamıştır. Ancak sistemin davranışı ve modüler yapısı, </w:t>
      </w:r>
      <w:proofErr w:type="spellStart"/>
      <w:r w:rsidRPr="00EF1E8F">
        <w:rPr>
          <w:rFonts w:ascii="Calibri" w:hAnsi="Calibri" w:cs="Calibri"/>
        </w:rPr>
        <w:t>Observer</w:t>
      </w:r>
      <w:proofErr w:type="spellEnd"/>
      <w:r w:rsidRPr="00EF1E8F">
        <w:rPr>
          <w:rFonts w:ascii="Calibri" w:hAnsi="Calibri" w:cs="Calibri"/>
        </w:rPr>
        <w:t xml:space="preserve">, </w:t>
      </w:r>
      <w:proofErr w:type="spellStart"/>
      <w:r w:rsidRPr="00EF1E8F">
        <w:rPr>
          <w:rFonts w:ascii="Calibri" w:hAnsi="Calibri" w:cs="Calibri"/>
        </w:rPr>
        <w:t>State</w:t>
      </w:r>
      <w:proofErr w:type="spellEnd"/>
      <w:r w:rsidRPr="00EF1E8F">
        <w:rPr>
          <w:rFonts w:ascii="Calibri" w:hAnsi="Calibri" w:cs="Calibri"/>
        </w:rPr>
        <w:t xml:space="preserve"> ve </w:t>
      </w:r>
      <w:proofErr w:type="spellStart"/>
      <w:r w:rsidRPr="00EF1E8F">
        <w:rPr>
          <w:rFonts w:ascii="Calibri" w:hAnsi="Calibri" w:cs="Calibri"/>
        </w:rPr>
        <w:t>Strategy</w:t>
      </w:r>
      <w:proofErr w:type="spellEnd"/>
      <w:r w:rsidRPr="00EF1E8F">
        <w:rPr>
          <w:rFonts w:ascii="Calibri" w:hAnsi="Calibri" w:cs="Calibri"/>
        </w:rPr>
        <w:t xml:space="preserve"> gibi desenlerin mantıksal karşılıklarını yansıtmaktadır. Bu nedenle ilgili desenler, uygulama seviyesinde </w:t>
      </w:r>
      <w:r w:rsidRPr="00EF1E8F">
        <w:rPr>
          <w:rStyle w:val="Gl"/>
          <w:rFonts w:ascii="Calibri" w:hAnsi="Calibri" w:cs="Calibri"/>
          <w:b w:val="0"/>
        </w:rPr>
        <w:t>soyutlama yerine işlevsel ayrım</w:t>
      </w:r>
      <w:r w:rsidRPr="00EF1E8F">
        <w:rPr>
          <w:rFonts w:ascii="Calibri" w:hAnsi="Calibri" w:cs="Calibri"/>
        </w:rPr>
        <w:t xml:space="preserve"> olarak projeye </w:t>
      </w:r>
      <w:proofErr w:type="gramStart"/>
      <w:r w:rsidRPr="00EF1E8F">
        <w:rPr>
          <w:rFonts w:ascii="Calibri" w:hAnsi="Calibri" w:cs="Calibri"/>
        </w:rPr>
        <w:t>entegre</w:t>
      </w:r>
      <w:proofErr w:type="gramEnd"/>
      <w:r w:rsidRPr="00EF1E8F">
        <w:rPr>
          <w:rFonts w:ascii="Calibri" w:hAnsi="Calibri" w:cs="Calibri"/>
        </w:rPr>
        <w:t xml:space="preserve"> edilmiştir.</w:t>
      </w:r>
    </w:p>
    <w:p w:rsidR="007A222F" w:rsidRDefault="007A222F" w:rsidP="0041091C">
      <w:pPr>
        <w:spacing w:after="0"/>
        <w:jc w:val="both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tr-TR"/>
        </w:rPr>
      </w:pPr>
    </w:p>
    <w:p w:rsidR="0041091C" w:rsidRPr="0041091C" w:rsidRDefault="0041091C" w:rsidP="0041091C">
      <w:pPr>
        <w:spacing w:after="0"/>
        <w:jc w:val="both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 xml:space="preserve">1. </w:t>
      </w:r>
      <w:proofErr w:type="spellStart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Observer</w:t>
      </w:r>
      <w:proofErr w:type="spellEnd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 xml:space="preserve"> </w:t>
      </w:r>
      <w:proofErr w:type="spellStart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Pattern</w:t>
      </w:r>
      <w:proofErr w:type="spellEnd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 xml:space="preserve"> (Gözlemci Deseni)</w:t>
      </w:r>
    </w:p>
    <w:p w:rsidR="0041091C" w:rsidRPr="0041091C" w:rsidRDefault="0041091C" w:rsidP="0041091C">
      <w:pPr>
        <w:spacing w:after="0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1</w:t>
      </w:r>
      <w:r w:rsidRPr="0041091C">
        <w:rPr>
          <w:rFonts w:ascii="Calibri" w:eastAsia="Times New Roman" w:hAnsi="Calibri" w:cs="Calibri"/>
          <w:b/>
          <w:bCs/>
          <w:sz w:val="24"/>
          <w:szCs w:val="24"/>
          <w:lang w:val="en-US" w:eastAsia="tr-TR"/>
        </w:rPr>
        <w:t>)</w:t>
      </w: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 xml:space="preserve">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Intent</w:t>
      </w:r>
      <w:proofErr w:type="spellEnd"/>
    </w:p>
    <w:p w:rsidR="0041091C" w:rsidRPr="0041091C" w:rsidRDefault="0058224D" w:rsidP="0041091C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0F26B5">
        <w:rPr>
          <w:rFonts w:ascii="Calibri" w:eastAsia="Times New Roman" w:hAnsi="Calibri" w:cs="Calibri"/>
          <w:lang w:eastAsia="tr-TR"/>
        </w:rPr>
        <w:t xml:space="preserve">Bir </w:t>
      </w:r>
      <w:proofErr w:type="gramStart"/>
      <w:r w:rsidRPr="000F26B5">
        <w:rPr>
          <w:rFonts w:ascii="Calibri" w:eastAsia="Times New Roman" w:hAnsi="Calibri" w:cs="Calibri"/>
          <w:lang w:eastAsia="tr-TR"/>
        </w:rPr>
        <w:t xml:space="preserve">nesnede </w:t>
      </w:r>
      <w:r w:rsidR="0041091C" w:rsidRPr="0041091C">
        <w:rPr>
          <w:rFonts w:ascii="Calibri" w:eastAsia="Times New Roman" w:hAnsi="Calibri" w:cs="Calibri"/>
          <w:lang w:eastAsia="tr-TR"/>
        </w:rPr>
        <w:t xml:space="preserve"> değişiklik</w:t>
      </w:r>
      <w:proofErr w:type="gramEnd"/>
      <w:r w:rsidR="0041091C" w:rsidRPr="0041091C">
        <w:rPr>
          <w:rFonts w:ascii="Calibri" w:eastAsia="Times New Roman" w:hAnsi="Calibri" w:cs="Calibri"/>
          <w:lang w:eastAsia="tr-TR"/>
        </w:rPr>
        <w:t xml:space="preserve"> olduğunda, bu değişiklikten haberdar olması gereken diğer nesnelerin otomatik olarak bilgilendirilmesini sağlar.</w:t>
      </w:r>
    </w:p>
    <w:p w:rsidR="0041091C" w:rsidRPr="0041091C" w:rsidRDefault="0041091C" w:rsidP="0041091C">
      <w:pPr>
        <w:spacing w:after="0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 xml:space="preserve">2)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Motivation</w:t>
      </w:r>
      <w:proofErr w:type="spellEnd"/>
    </w:p>
    <w:p w:rsidR="0041091C" w:rsidRPr="0041091C" w:rsidRDefault="0041091C" w:rsidP="0041091C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 xml:space="preserve">Projemizde, ESP32-CAM üzerinde çalışan </w:t>
      </w:r>
      <w:proofErr w:type="spellStart"/>
      <w:r w:rsidRPr="0041091C">
        <w:rPr>
          <w:rFonts w:ascii="Calibri" w:eastAsia="Times New Roman" w:hAnsi="Calibri" w:cs="Calibri"/>
          <w:lang w:eastAsia="tr-TR"/>
        </w:rPr>
        <w:t>TinyML</w:t>
      </w:r>
      <w:proofErr w:type="spellEnd"/>
      <w:r w:rsidRPr="0041091C">
        <w:rPr>
          <w:rFonts w:ascii="Calibri" w:eastAsia="Times New Roman" w:hAnsi="Calibri" w:cs="Calibri"/>
          <w:lang w:eastAsia="tr-TR"/>
        </w:rPr>
        <w:t xml:space="preserve"> modeli bir nesne algıladığında farklı bileşenlerin (örneğin LCD ekran, UART çıkışı, GPIO </w:t>
      </w:r>
      <w:proofErr w:type="spellStart"/>
      <w:r w:rsidRPr="0041091C">
        <w:rPr>
          <w:rFonts w:ascii="Calibri" w:eastAsia="Times New Roman" w:hAnsi="Calibri" w:cs="Calibri"/>
          <w:lang w:eastAsia="tr-TR"/>
        </w:rPr>
        <w:t>pini</w:t>
      </w:r>
      <w:proofErr w:type="spellEnd"/>
      <w:r w:rsidRPr="0041091C">
        <w:rPr>
          <w:rFonts w:ascii="Calibri" w:eastAsia="Times New Roman" w:hAnsi="Calibri" w:cs="Calibri"/>
          <w:lang w:eastAsia="tr-TR"/>
        </w:rPr>
        <w:t xml:space="preserve">) buna tepki vermesi gerekir. Bu tetiklemelerin merkezi kontrolle yapılması karmaşık ve esnek olmayan bir yapıya yol açar. </w:t>
      </w:r>
      <w:proofErr w:type="spellStart"/>
      <w:r w:rsidRPr="0041091C">
        <w:rPr>
          <w:rFonts w:ascii="Calibri" w:eastAsia="Times New Roman" w:hAnsi="Calibri" w:cs="Calibri"/>
          <w:lang w:eastAsia="tr-TR"/>
        </w:rPr>
        <w:t>Observer</w:t>
      </w:r>
      <w:proofErr w:type="spellEnd"/>
      <w:r w:rsidRPr="0041091C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41091C">
        <w:rPr>
          <w:rFonts w:ascii="Calibri" w:eastAsia="Times New Roman" w:hAnsi="Calibri" w:cs="Calibri"/>
          <w:lang w:eastAsia="tr-TR"/>
        </w:rPr>
        <w:t>pattern</w:t>
      </w:r>
      <w:proofErr w:type="spellEnd"/>
      <w:r w:rsidRPr="0041091C">
        <w:rPr>
          <w:rFonts w:ascii="Calibri" w:eastAsia="Times New Roman" w:hAnsi="Calibri" w:cs="Calibri"/>
          <w:lang w:eastAsia="tr-TR"/>
        </w:rPr>
        <w:t xml:space="preserve"> ile bu durum </w:t>
      </w:r>
      <w:proofErr w:type="spellStart"/>
      <w:r w:rsidRPr="0041091C">
        <w:rPr>
          <w:rFonts w:ascii="Calibri" w:eastAsia="Times New Roman" w:hAnsi="Calibri" w:cs="Calibri"/>
          <w:lang w:eastAsia="tr-TR"/>
        </w:rPr>
        <w:t>loosely-coupled</w:t>
      </w:r>
      <w:proofErr w:type="spellEnd"/>
      <w:r w:rsidRPr="0041091C">
        <w:rPr>
          <w:rFonts w:ascii="Calibri" w:eastAsia="Times New Roman" w:hAnsi="Calibri" w:cs="Calibri"/>
          <w:lang w:eastAsia="tr-TR"/>
        </w:rPr>
        <w:t xml:space="preserve"> hale getirilir.</w:t>
      </w:r>
    </w:p>
    <w:p w:rsidR="0041091C" w:rsidRPr="0041091C" w:rsidRDefault="0041091C" w:rsidP="0041091C">
      <w:pPr>
        <w:spacing w:after="0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 xml:space="preserve">3)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Applicability</w:t>
      </w:r>
      <w:proofErr w:type="spellEnd"/>
    </w:p>
    <w:p w:rsidR="0041091C" w:rsidRPr="0041091C" w:rsidRDefault="0041091C" w:rsidP="0041091C">
      <w:pPr>
        <w:numPr>
          <w:ilvl w:val="0"/>
          <w:numId w:val="1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Gözlemlenen bir nesnede (</w:t>
      </w:r>
      <w:proofErr w:type="spellStart"/>
      <w:r w:rsidRPr="0041091C">
        <w:rPr>
          <w:rFonts w:ascii="Calibri" w:eastAsia="Times New Roman" w:hAnsi="Calibri" w:cs="Calibri"/>
          <w:lang w:eastAsia="tr-TR"/>
        </w:rPr>
        <w:t>subject</w:t>
      </w:r>
      <w:proofErr w:type="spellEnd"/>
      <w:r w:rsidRPr="0041091C">
        <w:rPr>
          <w:rFonts w:ascii="Calibri" w:eastAsia="Times New Roman" w:hAnsi="Calibri" w:cs="Calibri"/>
          <w:lang w:eastAsia="tr-TR"/>
        </w:rPr>
        <w:t>) durum değişiklikleri varsa,</w:t>
      </w:r>
    </w:p>
    <w:p w:rsidR="0041091C" w:rsidRDefault="0041091C" w:rsidP="0041091C">
      <w:pPr>
        <w:numPr>
          <w:ilvl w:val="0"/>
          <w:numId w:val="1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Bu değişikliklere tepki vermesi gereken birden fazla bağımlı nesne varsa.</w:t>
      </w:r>
      <w:r w:rsidRPr="0041091C">
        <w:rPr>
          <w:rFonts w:ascii="Calibri" w:eastAsia="Times New Roman" w:hAnsi="Calibri" w:cs="Calibri"/>
          <w:lang w:eastAsia="tr-TR"/>
        </w:rPr>
        <w:br/>
        <w:t>Bu desen, olay tabanlı gömülü sistemlerde oldukça yaygındır.</w:t>
      </w:r>
    </w:p>
    <w:p w:rsidR="000F26B5" w:rsidRDefault="000F26B5" w:rsidP="000F26B5">
      <w:pPr>
        <w:spacing w:after="0"/>
        <w:jc w:val="both"/>
        <w:rPr>
          <w:rFonts w:ascii="Calibri" w:eastAsia="Times New Roman" w:hAnsi="Calibri" w:cs="Calibri"/>
          <w:lang w:eastAsia="tr-TR"/>
        </w:rPr>
      </w:pPr>
    </w:p>
    <w:p w:rsidR="000F26B5" w:rsidRDefault="000F26B5" w:rsidP="000F26B5">
      <w:pPr>
        <w:spacing w:after="0"/>
        <w:jc w:val="both"/>
        <w:rPr>
          <w:rFonts w:ascii="Calibri" w:eastAsia="Times New Roman" w:hAnsi="Calibri" w:cs="Calibri"/>
          <w:lang w:eastAsia="tr-TR"/>
        </w:rPr>
      </w:pPr>
    </w:p>
    <w:p w:rsidR="000F26B5" w:rsidRPr="0041091C" w:rsidRDefault="000F26B5" w:rsidP="000F26B5">
      <w:pPr>
        <w:spacing w:after="0"/>
        <w:jc w:val="both"/>
        <w:rPr>
          <w:rFonts w:ascii="Calibri" w:eastAsia="Times New Roman" w:hAnsi="Calibri" w:cs="Calibri"/>
          <w:lang w:eastAsia="tr-TR"/>
        </w:rPr>
      </w:pPr>
    </w:p>
    <w:p w:rsidR="000F26B5" w:rsidRPr="0041091C" w:rsidRDefault="0041091C" w:rsidP="0041091C">
      <w:pPr>
        <w:spacing w:after="0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lastRenderedPageBreak/>
        <w:t xml:space="preserve">4)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Structure</w:t>
      </w:r>
      <w:proofErr w:type="spellEnd"/>
    </w:p>
    <w:p w:rsidR="000F26B5" w:rsidRDefault="0041091C" w:rsidP="0041091C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41091C">
        <w:rPr>
          <w:rFonts w:ascii="Calibri" w:hAnsi="Calibri" w:cs="Calibri"/>
          <w:sz w:val="22"/>
          <w:szCs w:val="22"/>
        </w:rPr>
        <w:t>→ Model çıktısını paylaşır, gözlemciler uygun tepkiyi verir.</w:t>
      </w:r>
    </w:p>
    <w:p w:rsidR="000F26B5" w:rsidRDefault="000F26B5" w:rsidP="0041091C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41091C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91840" cy="23774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er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5" w:rsidRPr="0041091C" w:rsidRDefault="000F26B5" w:rsidP="0041091C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41091C" w:rsidRPr="0041091C" w:rsidRDefault="0041091C" w:rsidP="00526FC3">
      <w:pPr>
        <w:pStyle w:val="Balk3"/>
        <w:spacing w:before="0" w:beforeAutospacing="0" w:after="0" w:afterAutospacing="0" w:line="276" w:lineRule="auto"/>
        <w:jc w:val="both"/>
        <w:rPr>
          <w:rFonts w:ascii="Calibri" w:hAnsi="Calibri" w:cs="Calibri"/>
          <w:sz w:val="24"/>
          <w:szCs w:val="24"/>
        </w:rPr>
      </w:pPr>
      <w:r w:rsidRPr="0041091C">
        <w:rPr>
          <w:rFonts w:ascii="Calibri" w:hAnsi="Calibri" w:cs="Calibri"/>
          <w:sz w:val="24"/>
          <w:szCs w:val="24"/>
        </w:rPr>
        <w:t xml:space="preserve">5) </w:t>
      </w:r>
      <w:proofErr w:type="spellStart"/>
      <w:r w:rsidRPr="0041091C">
        <w:rPr>
          <w:rFonts w:ascii="Calibri" w:hAnsi="Calibri" w:cs="Calibri"/>
          <w:sz w:val="24"/>
          <w:szCs w:val="24"/>
        </w:rPr>
        <w:t>Implementation</w:t>
      </w:r>
      <w:proofErr w:type="spellEnd"/>
    </w:p>
    <w:p w:rsidR="0041091C" w:rsidRPr="000F26B5" w:rsidRDefault="0041091C" w:rsidP="00526FC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 w:rsidRPr="000F26B5">
        <w:rPr>
          <w:rFonts w:ascii="Calibri" w:hAnsi="Calibri" w:cs="Calibri"/>
          <w:sz w:val="22"/>
          <w:szCs w:val="22"/>
        </w:rPr>
        <w:t>ESP32 üzerinde model çıktısını alan fonksiyon bir “</w:t>
      </w:r>
      <w:proofErr w:type="spellStart"/>
      <w:r w:rsidRPr="000F26B5">
        <w:rPr>
          <w:rFonts w:ascii="Calibri" w:hAnsi="Calibri" w:cs="Calibri"/>
          <w:sz w:val="22"/>
          <w:szCs w:val="22"/>
        </w:rPr>
        <w:t>subject</w:t>
      </w:r>
      <w:proofErr w:type="spellEnd"/>
      <w:r w:rsidRPr="000F26B5">
        <w:rPr>
          <w:rFonts w:ascii="Calibri" w:hAnsi="Calibri" w:cs="Calibri"/>
          <w:sz w:val="22"/>
          <w:szCs w:val="22"/>
        </w:rPr>
        <w:t>” görevi görür. LCD yazdırma, UART ile gönderme gibi işlemler “</w:t>
      </w:r>
      <w:proofErr w:type="spellStart"/>
      <w:r w:rsidRPr="000F26B5">
        <w:rPr>
          <w:rFonts w:ascii="Calibri" w:hAnsi="Calibri" w:cs="Calibri"/>
          <w:sz w:val="22"/>
          <w:szCs w:val="22"/>
        </w:rPr>
        <w:t>observer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” bileşenlerdir. Her biri, yalnızca modele abone olur ve çıktıya göre işlem yapar. </w:t>
      </w:r>
    </w:p>
    <w:p w:rsidR="000F26B5" w:rsidRPr="000F26B5" w:rsidRDefault="000F26B5" w:rsidP="00526FC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 w:rsidRPr="000F26B5">
        <w:rPr>
          <w:rFonts w:ascii="Calibri" w:hAnsi="Calibri" w:cs="Calibri"/>
          <w:sz w:val="22"/>
          <w:szCs w:val="22"/>
        </w:rPr>
        <w:t xml:space="preserve">Kodda doğrudan </w:t>
      </w:r>
      <w:proofErr w:type="spellStart"/>
      <w:r w:rsidRPr="000F26B5">
        <w:rPr>
          <w:rStyle w:val="HTMLKodu"/>
          <w:rFonts w:ascii="Calibri" w:hAnsi="Calibri" w:cs="Calibri"/>
          <w:sz w:val="22"/>
          <w:szCs w:val="22"/>
        </w:rPr>
        <w:t>Observer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F26B5">
        <w:rPr>
          <w:rFonts w:ascii="Calibri" w:hAnsi="Calibri" w:cs="Calibri"/>
          <w:sz w:val="22"/>
          <w:szCs w:val="22"/>
        </w:rPr>
        <w:t>arayüzü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 ve </w:t>
      </w:r>
      <w:proofErr w:type="spellStart"/>
      <w:r w:rsidRPr="000F26B5">
        <w:rPr>
          <w:rStyle w:val="HTMLKodu"/>
          <w:rFonts w:ascii="Calibri" w:hAnsi="Calibri" w:cs="Calibri"/>
          <w:sz w:val="22"/>
          <w:szCs w:val="22"/>
        </w:rPr>
        <w:t>attach</w:t>
      </w:r>
      <w:proofErr w:type="spellEnd"/>
      <w:r w:rsidRPr="000F26B5">
        <w:rPr>
          <w:rStyle w:val="HTMLKodu"/>
          <w:rFonts w:ascii="Calibri" w:hAnsi="Calibri" w:cs="Calibri"/>
          <w:sz w:val="22"/>
          <w:szCs w:val="22"/>
        </w:rPr>
        <w:t>()</w:t>
      </w:r>
      <w:r w:rsidRPr="000F26B5">
        <w:rPr>
          <w:rFonts w:ascii="Calibri" w:hAnsi="Calibri" w:cs="Calibri"/>
          <w:sz w:val="22"/>
          <w:szCs w:val="22"/>
        </w:rPr>
        <w:t xml:space="preserve"> / </w:t>
      </w:r>
      <w:proofErr w:type="spellStart"/>
      <w:r w:rsidRPr="000F26B5">
        <w:rPr>
          <w:rStyle w:val="HTMLKodu"/>
          <w:rFonts w:ascii="Calibri" w:hAnsi="Calibri" w:cs="Calibri"/>
          <w:sz w:val="22"/>
          <w:szCs w:val="22"/>
        </w:rPr>
        <w:t>notify</w:t>
      </w:r>
      <w:proofErr w:type="spellEnd"/>
      <w:r w:rsidRPr="000F26B5">
        <w:rPr>
          <w:rStyle w:val="HTMLKodu"/>
          <w:rFonts w:ascii="Calibri" w:hAnsi="Calibri" w:cs="Calibri"/>
          <w:sz w:val="22"/>
          <w:szCs w:val="22"/>
        </w:rPr>
        <w:t>()</w:t>
      </w:r>
      <w:r w:rsidRPr="000F26B5">
        <w:rPr>
          <w:rFonts w:ascii="Calibri" w:hAnsi="Calibri" w:cs="Calibri"/>
          <w:sz w:val="22"/>
          <w:szCs w:val="22"/>
        </w:rPr>
        <w:t xml:space="preserve"> fonksiyonları tanımlı olmasa da, model çıktılarına göre birden fazla bileşenin (örneğin LCD ekran, UART çıkışı, GPIO tetikleme) eş zamanlı olarak tepki vermesi sağlanmaktadır. Bu yapı, </w:t>
      </w:r>
      <w:proofErr w:type="spellStart"/>
      <w:r w:rsidRPr="000F26B5">
        <w:rPr>
          <w:rFonts w:ascii="Calibri" w:hAnsi="Calibri" w:cs="Calibri"/>
          <w:sz w:val="22"/>
          <w:szCs w:val="22"/>
        </w:rPr>
        <w:t>Ob</w:t>
      </w:r>
      <w:r>
        <w:rPr>
          <w:rFonts w:ascii="Calibri" w:hAnsi="Calibri" w:cs="Calibri"/>
          <w:sz w:val="22"/>
          <w:szCs w:val="22"/>
        </w:rPr>
        <w:t>server</w:t>
      </w:r>
      <w:proofErr w:type="spellEnd"/>
      <w:r>
        <w:rPr>
          <w:rFonts w:ascii="Calibri" w:hAnsi="Calibri" w:cs="Calibri"/>
          <w:sz w:val="22"/>
          <w:szCs w:val="22"/>
        </w:rPr>
        <w:t xml:space="preserve"> deseninin temel amacına yani </w:t>
      </w:r>
      <w:r w:rsidRPr="000F26B5">
        <w:rPr>
          <w:rFonts w:ascii="Calibri" w:hAnsi="Calibri" w:cs="Calibri"/>
          <w:sz w:val="22"/>
          <w:szCs w:val="22"/>
        </w:rPr>
        <w:t>bir olay gerçekleştiğinde</w:t>
      </w:r>
      <w:r>
        <w:rPr>
          <w:rFonts w:ascii="Calibri" w:hAnsi="Calibri" w:cs="Calibri"/>
          <w:sz w:val="22"/>
          <w:szCs w:val="22"/>
        </w:rPr>
        <w:t xml:space="preserve"> bağlı nesneleri bilgilendirmeye </w:t>
      </w:r>
      <w:r w:rsidRPr="000F26B5">
        <w:rPr>
          <w:rFonts w:ascii="Calibri" w:hAnsi="Calibri" w:cs="Calibri"/>
          <w:sz w:val="22"/>
          <w:szCs w:val="22"/>
        </w:rPr>
        <w:t>uygun şekilde kurgulanmıştır. Her bileşen model çıktısını doğrudan değil, model sonuçlarını yöneten merkezi yapı üzerinden almaktadır. Böylece gevşek bağlı (</w:t>
      </w:r>
      <w:proofErr w:type="spellStart"/>
      <w:r w:rsidRPr="000F26B5">
        <w:rPr>
          <w:rFonts w:ascii="Calibri" w:hAnsi="Calibri" w:cs="Calibri"/>
          <w:sz w:val="22"/>
          <w:szCs w:val="22"/>
        </w:rPr>
        <w:t>loosely-coupled</w:t>
      </w:r>
      <w:proofErr w:type="spellEnd"/>
      <w:r w:rsidRPr="000F26B5">
        <w:rPr>
          <w:rFonts w:ascii="Calibri" w:hAnsi="Calibri" w:cs="Calibri"/>
          <w:sz w:val="22"/>
          <w:szCs w:val="22"/>
        </w:rPr>
        <w:t>) bir yapı elde edilmiştir.</w:t>
      </w:r>
    </w:p>
    <w:p w:rsidR="00D26C6C" w:rsidRPr="0041091C" w:rsidRDefault="00D26C6C" w:rsidP="00526FC3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</w:p>
    <w:p w:rsidR="0041091C" w:rsidRPr="0041091C" w:rsidRDefault="0041091C" w:rsidP="00526FC3">
      <w:pPr>
        <w:spacing w:after="0"/>
        <w:jc w:val="both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 xml:space="preserve">2. </w:t>
      </w:r>
      <w:proofErr w:type="spellStart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State</w:t>
      </w:r>
      <w:proofErr w:type="spellEnd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 xml:space="preserve"> </w:t>
      </w:r>
      <w:proofErr w:type="spellStart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Pattern</w:t>
      </w:r>
      <w:proofErr w:type="spellEnd"/>
      <w:r w:rsidRPr="0041091C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 xml:space="preserve"> (Durum Deseni)</w:t>
      </w:r>
    </w:p>
    <w:p w:rsidR="0041091C" w:rsidRPr="0041091C" w:rsidRDefault="0041091C" w:rsidP="00526FC3">
      <w:pPr>
        <w:spacing w:after="0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 xml:space="preserve">1)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Intent</w:t>
      </w:r>
      <w:proofErr w:type="spellEnd"/>
    </w:p>
    <w:p w:rsidR="0041091C" w:rsidRPr="0041091C" w:rsidRDefault="0041091C" w:rsidP="00526FC3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Bir nesnenin iç durumu değiştiğinde, davranışını da değiştirmesini sağlar. Nesne, farklı davranışları temsil eden durum nesneleri arasında geçiş yapar.</w:t>
      </w:r>
    </w:p>
    <w:p w:rsidR="0041091C" w:rsidRPr="0041091C" w:rsidRDefault="0041091C" w:rsidP="00526FC3">
      <w:pPr>
        <w:spacing w:after="0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2)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Motivation</w:t>
      </w:r>
      <w:proofErr w:type="spellEnd"/>
    </w:p>
    <w:p w:rsidR="0041091C" w:rsidRPr="0041091C" w:rsidRDefault="0041091C" w:rsidP="00526FC3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Sistemimizde üç ana durum vardır:</w:t>
      </w:r>
    </w:p>
    <w:p w:rsidR="0041091C" w:rsidRPr="0041091C" w:rsidRDefault="0041091C" w:rsidP="00526FC3">
      <w:pPr>
        <w:numPr>
          <w:ilvl w:val="0"/>
          <w:numId w:val="2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Model yüklenmedi</w:t>
      </w:r>
    </w:p>
    <w:p w:rsidR="0041091C" w:rsidRPr="0041091C" w:rsidRDefault="0041091C" w:rsidP="00526FC3">
      <w:pPr>
        <w:numPr>
          <w:ilvl w:val="0"/>
          <w:numId w:val="2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Model yüklendi ama nesne algılanmadı</w:t>
      </w:r>
    </w:p>
    <w:p w:rsidR="0041091C" w:rsidRPr="0041091C" w:rsidRDefault="0041091C" w:rsidP="00526FC3">
      <w:pPr>
        <w:numPr>
          <w:ilvl w:val="0"/>
          <w:numId w:val="2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Nesne algılandı</w:t>
      </w:r>
    </w:p>
    <w:p w:rsidR="0041091C" w:rsidRPr="0041091C" w:rsidRDefault="0041091C" w:rsidP="00526FC3">
      <w:p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 xml:space="preserve">Bu durumlara göre sistem farklı şeyler yapmalıdır. Kodun </w:t>
      </w:r>
      <w:proofErr w:type="spellStart"/>
      <w:r w:rsidRPr="0041091C">
        <w:rPr>
          <w:rFonts w:ascii="Calibri" w:eastAsia="Times New Roman" w:hAnsi="Calibri" w:cs="Calibri"/>
          <w:lang w:eastAsia="tr-TR"/>
        </w:rPr>
        <w:t>if</w:t>
      </w:r>
      <w:proofErr w:type="spellEnd"/>
      <w:r w:rsidRPr="0041091C">
        <w:rPr>
          <w:rFonts w:ascii="Calibri" w:eastAsia="Times New Roman" w:hAnsi="Calibri" w:cs="Calibri"/>
          <w:lang w:eastAsia="tr-TR"/>
        </w:rPr>
        <w:t>-else yığınına boğulmaması için bu desen idealdir.</w:t>
      </w:r>
    </w:p>
    <w:p w:rsidR="0041091C" w:rsidRPr="0041091C" w:rsidRDefault="0041091C" w:rsidP="00526FC3">
      <w:pPr>
        <w:spacing w:after="0"/>
        <w:jc w:val="both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 xml:space="preserve">3)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Applicability</w:t>
      </w:r>
      <w:proofErr w:type="spellEnd"/>
    </w:p>
    <w:p w:rsidR="0041091C" w:rsidRPr="0041091C" w:rsidRDefault="0041091C" w:rsidP="00526FC3">
      <w:pPr>
        <w:numPr>
          <w:ilvl w:val="0"/>
          <w:numId w:val="3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Sistemde açıkça tanımlı birden fazla durum varsa,</w:t>
      </w:r>
    </w:p>
    <w:p w:rsidR="0041091C" w:rsidRPr="0041091C" w:rsidRDefault="0041091C" w:rsidP="00526FC3">
      <w:pPr>
        <w:numPr>
          <w:ilvl w:val="0"/>
          <w:numId w:val="3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41091C">
        <w:rPr>
          <w:rFonts w:ascii="Calibri" w:eastAsia="Times New Roman" w:hAnsi="Calibri" w:cs="Calibri"/>
          <w:lang w:eastAsia="tr-TR"/>
        </w:rPr>
        <w:t>Her durumda sistem farklı davranış sergiliyorsa,</w:t>
      </w:r>
    </w:p>
    <w:p w:rsidR="0041091C" w:rsidRDefault="0041091C" w:rsidP="00526FC3">
      <w:pPr>
        <w:numPr>
          <w:ilvl w:val="0"/>
          <w:numId w:val="3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proofErr w:type="gramStart"/>
      <w:r w:rsidRPr="0041091C">
        <w:rPr>
          <w:rFonts w:ascii="Calibri" w:eastAsia="Times New Roman" w:hAnsi="Calibri" w:cs="Calibri"/>
          <w:lang w:eastAsia="tr-TR"/>
        </w:rPr>
        <w:t>Durum geçişleri sıklıkla oluyorsa.</w:t>
      </w:r>
      <w:proofErr w:type="gramEnd"/>
    </w:p>
    <w:p w:rsidR="000F26B5" w:rsidRDefault="000F26B5" w:rsidP="00526FC3">
      <w:pPr>
        <w:spacing w:after="0"/>
        <w:jc w:val="both"/>
        <w:rPr>
          <w:rFonts w:ascii="Calibri" w:eastAsia="Times New Roman" w:hAnsi="Calibri" w:cs="Calibri"/>
          <w:lang w:eastAsia="tr-TR"/>
        </w:rPr>
      </w:pPr>
    </w:p>
    <w:p w:rsidR="000F26B5" w:rsidRPr="0041091C" w:rsidRDefault="000F26B5" w:rsidP="000F26B5">
      <w:pPr>
        <w:spacing w:after="0"/>
        <w:rPr>
          <w:rFonts w:ascii="Calibri" w:eastAsia="Times New Roman" w:hAnsi="Calibri" w:cs="Calibri"/>
          <w:lang w:eastAsia="tr-TR"/>
        </w:rPr>
      </w:pPr>
    </w:p>
    <w:p w:rsidR="0041091C" w:rsidRDefault="0041091C" w:rsidP="0041091C">
      <w:pPr>
        <w:spacing w:after="0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lastRenderedPageBreak/>
        <w:t xml:space="preserve">4)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Structure</w:t>
      </w:r>
      <w:proofErr w:type="spellEnd"/>
    </w:p>
    <w:p w:rsidR="000F26B5" w:rsidRDefault="000F26B5" w:rsidP="0041091C">
      <w:pPr>
        <w:spacing w:after="0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3055620" cy="21945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5" w:rsidRPr="0041091C" w:rsidRDefault="000F26B5" w:rsidP="0041091C">
      <w:pPr>
        <w:spacing w:after="0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</w:p>
    <w:p w:rsidR="0041091C" w:rsidRPr="0041091C" w:rsidRDefault="0041091C" w:rsidP="0041091C">
      <w:pPr>
        <w:spacing w:after="0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tr-TR"/>
        </w:rPr>
      </w:pPr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 xml:space="preserve">5) </w:t>
      </w:r>
      <w:proofErr w:type="spellStart"/>
      <w:r w:rsidRPr="0041091C">
        <w:rPr>
          <w:rFonts w:ascii="Calibri" w:eastAsia="Times New Roman" w:hAnsi="Calibri" w:cs="Calibri"/>
          <w:b/>
          <w:bCs/>
          <w:sz w:val="24"/>
          <w:szCs w:val="24"/>
          <w:lang w:eastAsia="tr-TR"/>
        </w:rPr>
        <w:t>Implementation</w:t>
      </w:r>
      <w:proofErr w:type="spellEnd"/>
    </w:p>
    <w:p w:rsidR="0041091C" w:rsidRPr="00526FC3" w:rsidRDefault="0041091C" w:rsidP="00526FC3">
      <w:pPr>
        <w:pStyle w:val="ListeParagraf"/>
        <w:numPr>
          <w:ilvl w:val="0"/>
          <w:numId w:val="8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proofErr w:type="spellStart"/>
      <w:r w:rsidRPr="00526FC3">
        <w:rPr>
          <w:rFonts w:ascii="Calibri" w:eastAsia="Times New Roman" w:hAnsi="Calibri" w:cs="Calibri"/>
          <w:lang w:eastAsia="tr-TR"/>
        </w:rPr>
        <w:t>SystemContext</w:t>
      </w:r>
      <w:proofErr w:type="spellEnd"/>
      <w:r w:rsidRPr="00526FC3">
        <w:rPr>
          <w:rFonts w:ascii="Calibri" w:eastAsia="Times New Roman" w:hAnsi="Calibri" w:cs="Calibri"/>
          <w:lang w:eastAsia="tr-TR"/>
        </w:rPr>
        <w:t xml:space="preserve"> adında bir nesne, içinde bulunduğu duruma göre davranır. Her durum (</w:t>
      </w:r>
      <w:proofErr w:type="spellStart"/>
      <w:r w:rsidRPr="00526FC3">
        <w:rPr>
          <w:rFonts w:ascii="Calibri" w:eastAsia="Times New Roman" w:hAnsi="Calibri" w:cs="Calibri"/>
          <w:lang w:eastAsia="tr-TR"/>
        </w:rPr>
        <w:t>örn</w:t>
      </w:r>
      <w:proofErr w:type="spellEnd"/>
      <w:r w:rsidRPr="00526FC3">
        <w:rPr>
          <w:rFonts w:ascii="Calibri" w:eastAsia="Times New Roman" w:hAnsi="Calibri" w:cs="Calibri"/>
          <w:lang w:eastAsia="tr-TR"/>
        </w:rPr>
        <w:t xml:space="preserve">. </w:t>
      </w:r>
      <w:proofErr w:type="spellStart"/>
      <w:r w:rsidRPr="00526FC3">
        <w:rPr>
          <w:rFonts w:ascii="Calibri" w:eastAsia="Times New Roman" w:hAnsi="Calibri" w:cs="Calibri"/>
          <w:lang w:eastAsia="tr-TR"/>
        </w:rPr>
        <w:t>WaitingState</w:t>
      </w:r>
      <w:proofErr w:type="spellEnd"/>
      <w:r w:rsidRPr="00526FC3">
        <w:rPr>
          <w:rFonts w:ascii="Calibri" w:eastAsia="Times New Roman" w:hAnsi="Calibri" w:cs="Calibri"/>
          <w:lang w:eastAsia="tr-TR"/>
        </w:rPr>
        <w:t xml:space="preserve">, </w:t>
      </w:r>
      <w:proofErr w:type="spellStart"/>
      <w:r w:rsidRPr="00526FC3">
        <w:rPr>
          <w:rFonts w:ascii="Calibri" w:eastAsia="Times New Roman" w:hAnsi="Calibri" w:cs="Calibri"/>
          <w:lang w:eastAsia="tr-TR"/>
        </w:rPr>
        <w:t>RecognizedState</w:t>
      </w:r>
      <w:proofErr w:type="spellEnd"/>
      <w:r w:rsidRPr="00526FC3">
        <w:rPr>
          <w:rFonts w:ascii="Calibri" w:eastAsia="Times New Roman" w:hAnsi="Calibri" w:cs="Calibri"/>
          <w:lang w:eastAsia="tr-TR"/>
        </w:rPr>
        <w:t xml:space="preserve">, </w:t>
      </w:r>
      <w:proofErr w:type="spellStart"/>
      <w:r w:rsidRPr="00526FC3">
        <w:rPr>
          <w:rFonts w:ascii="Calibri" w:eastAsia="Times New Roman" w:hAnsi="Calibri" w:cs="Calibri"/>
          <w:lang w:eastAsia="tr-TR"/>
        </w:rPr>
        <w:t>IdleState</w:t>
      </w:r>
      <w:proofErr w:type="spellEnd"/>
      <w:r w:rsidRPr="00526FC3">
        <w:rPr>
          <w:rFonts w:ascii="Calibri" w:eastAsia="Times New Roman" w:hAnsi="Calibri" w:cs="Calibri"/>
          <w:lang w:eastAsia="tr-TR"/>
        </w:rPr>
        <w:t xml:space="preserve">) ayrı bir sınıf olarak tanımlanır ve ortak bir </w:t>
      </w:r>
      <w:proofErr w:type="spellStart"/>
      <w:r w:rsidRPr="00526FC3">
        <w:rPr>
          <w:rFonts w:ascii="Calibri" w:eastAsia="Times New Roman" w:hAnsi="Calibri" w:cs="Calibri"/>
          <w:lang w:eastAsia="tr-TR"/>
        </w:rPr>
        <w:t>arayüzü</w:t>
      </w:r>
      <w:proofErr w:type="spellEnd"/>
      <w:r w:rsidRPr="00526FC3">
        <w:rPr>
          <w:rFonts w:ascii="Calibri" w:eastAsia="Times New Roman" w:hAnsi="Calibri" w:cs="Calibri"/>
          <w:lang w:eastAsia="tr-TR"/>
        </w:rPr>
        <w:t xml:space="preserve"> (</w:t>
      </w:r>
      <w:proofErr w:type="spellStart"/>
      <w:r w:rsidRPr="00526FC3">
        <w:rPr>
          <w:rFonts w:ascii="Calibri" w:eastAsia="Times New Roman" w:hAnsi="Calibri" w:cs="Calibri"/>
          <w:lang w:eastAsia="tr-TR"/>
        </w:rPr>
        <w:t>SystemState</w:t>
      </w:r>
      <w:proofErr w:type="spellEnd"/>
      <w:r w:rsidRPr="00526FC3">
        <w:rPr>
          <w:rFonts w:ascii="Calibri" w:eastAsia="Times New Roman" w:hAnsi="Calibri" w:cs="Calibri"/>
          <w:lang w:eastAsia="tr-TR"/>
        </w:rPr>
        <w:t>) uygular.</w:t>
      </w:r>
    </w:p>
    <w:p w:rsidR="000F26B5" w:rsidRPr="00526FC3" w:rsidRDefault="000F26B5" w:rsidP="00526FC3">
      <w:pPr>
        <w:pStyle w:val="ListeParagraf"/>
        <w:numPr>
          <w:ilvl w:val="0"/>
          <w:numId w:val="8"/>
        </w:numPr>
        <w:spacing w:after="0"/>
        <w:jc w:val="both"/>
        <w:rPr>
          <w:rFonts w:ascii="Calibri" w:eastAsia="Times New Roman" w:hAnsi="Calibri" w:cs="Calibri"/>
          <w:lang w:eastAsia="tr-TR"/>
        </w:rPr>
      </w:pPr>
      <w:r w:rsidRPr="00526FC3">
        <w:rPr>
          <w:rFonts w:ascii="Calibri" w:hAnsi="Calibri" w:cs="Calibri"/>
        </w:rPr>
        <w:t xml:space="preserve">Sistemimizde cihazın çalışması üç temel duruma ayrılmıştır: “Beklemede”, “Model çalıştırılıyor”, “Nesne algılandı”. Bu durumlara göre sistemin davranışı değişmektedir. Kod içinde </w:t>
      </w:r>
      <w:proofErr w:type="spellStart"/>
      <w:r w:rsidRPr="00526FC3">
        <w:rPr>
          <w:rStyle w:val="HTMLKodu"/>
          <w:rFonts w:ascii="Calibri" w:eastAsiaTheme="minorHAnsi" w:hAnsi="Calibri" w:cs="Calibri"/>
          <w:sz w:val="22"/>
          <w:szCs w:val="22"/>
        </w:rPr>
        <w:t>Waiting</w:t>
      </w:r>
      <w:proofErr w:type="spellEnd"/>
      <w:r w:rsidRPr="00526FC3">
        <w:rPr>
          <w:rFonts w:ascii="Calibri" w:hAnsi="Calibri" w:cs="Calibri"/>
        </w:rPr>
        <w:t xml:space="preserve">, </w:t>
      </w:r>
      <w:proofErr w:type="spellStart"/>
      <w:r w:rsidRPr="00526FC3">
        <w:rPr>
          <w:rStyle w:val="HTMLKodu"/>
          <w:rFonts w:ascii="Calibri" w:eastAsiaTheme="minorHAnsi" w:hAnsi="Calibri" w:cs="Calibri"/>
          <w:sz w:val="22"/>
          <w:szCs w:val="22"/>
        </w:rPr>
        <w:t>Processing</w:t>
      </w:r>
      <w:proofErr w:type="spellEnd"/>
      <w:r w:rsidRPr="00526FC3">
        <w:rPr>
          <w:rFonts w:ascii="Calibri" w:hAnsi="Calibri" w:cs="Calibri"/>
        </w:rPr>
        <w:t xml:space="preserve">, </w:t>
      </w:r>
      <w:proofErr w:type="spellStart"/>
      <w:r w:rsidRPr="00526FC3">
        <w:rPr>
          <w:rStyle w:val="HTMLKodu"/>
          <w:rFonts w:ascii="Calibri" w:eastAsiaTheme="minorHAnsi" w:hAnsi="Calibri" w:cs="Calibri"/>
          <w:sz w:val="22"/>
          <w:szCs w:val="22"/>
        </w:rPr>
        <w:t>Detected</w:t>
      </w:r>
      <w:proofErr w:type="spellEnd"/>
      <w:r w:rsidRPr="00526FC3">
        <w:rPr>
          <w:rFonts w:ascii="Calibri" w:hAnsi="Calibri" w:cs="Calibri"/>
        </w:rPr>
        <w:t xml:space="preserve"> gibi özel sınıflar kullanılmasa da, her durum için farklı iş akışları ve tepki mekanizmaları tanımlanmıştır. Durum değişiklikleri genellikle </w:t>
      </w:r>
      <w:proofErr w:type="spellStart"/>
      <w:r w:rsidRPr="00526FC3">
        <w:rPr>
          <w:rStyle w:val="HTMLKodu"/>
          <w:rFonts w:ascii="Calibri" w:eastAsiaTheme="minorHAnsi" w:hAnsi="Calibri" w:cs="Calibri"/>
          <w:sz w:val="22"/>
          <w:szCs w:val="22"/>
        </w:rPr>
        <w:t>if</w:t>
      </w:r>
      <w:proofErr w:type="spellEnd"/>
      <w:r w:rsidRPr="00526FC3">
        <w:rPr>
          <w:rFonts w:ascii="Calibri" w:hAnsi="Calibri" w:cs="Calibri"/>
        </w:rPr>
        <w:t xml:space="preserve"> blokları ile kontrol edilse de sistemin genel akışı </w:t>
      </w:r>
      <w:proofErr w:type="spellStart"/>
      <w:r w:rsidRPr="00526FC3">
        <w:rPr>
          <w:rFonts w:ascii="Calibri" w:hAnsi="Calibri" w:cs="Calibri"/>
        </w:rPr>
        <w:t>State</w:t>
      </w:r>
      <w:proofErr w:type="spellEnd"/>
      <w:r w:rsidRPr="00526FC3">
        <w:rPr>
          <w:rFonts w:ascii="Calibri" w:hAnsi="Calibri" w:cs="Calibri"/>
        </w:rPr>
        <w:t xml:space="preserve"> </w:t>
      </w:r>
      <w:proofErr w:type="spellStart"/>
      <w:r w:rsidRPr="00526FC3">
        <w:rPr>
          <w:rFonts w:ascii="Calibri" w:hAnsi="Calibri" w:cs="Calibri"/>
        </w:rPr>
        <w:t>Pattern</w:t>
      </w:r>
      <w:proofErr w:type="spellEnd"/>
      <w:r w:rsidRPr="00526FC3">
        <w:rPr>
          <w:rFonts w:ascii="Calibri" w:hAnsi="Calibri" w:cs="Calibri"/>
        </w:rPr>
        <w:t xml:space="preserve"> mantığına uygun şekilde yönetilmiştir. Bu durumlar kodun farklı bölümlerinde davranışsal ayrışmaya neden olur; dolayısıyla desenin ruhu korunmuştur.</w:t>
      </w:r>
    </w:p>
    <w:p w:rsidR="00D26C6C" w:rsidRPr="0041091C" w:rsidRDefault="00D26C6C" w:rsidP="0041091C">
      <w:pPr>
        <w:spacing w:after="0"/>
        <w:rPr>
          <w:rFonts w:ascii="Calibri" w:eastAsia="Times New Roman" w:hAnsi="Calibri" w:cs="Calibri"/>
          <w:sz w:val="24"/>
          <w:szCs w:val="24"/>
          <w:lang w:eastAsia="tr-TR"/>
        </w:rPr>
      </w:pPr>
    </w:p>
    <w:p w:rsidR="0041091C" w:rsidRPr="00D26C6C" w:rsidRDefault="0041091C" w:rsidP="00526FC3">
      <w:pPr>
        <w:pStyle w:val="Balk2"/>
        <w:spacing w:before="0" w:beforeAutospacing="0" w:after="0" w:afterAutospacing="0" w:line="276" w:lineRule="auto"/>
        <w:jc w:val="both"/>
        <w:rPr>
          <w:rFonts w:ascii="Calibri" w:hAnsi="Calibri" w:cs="Calibri"/>
          <w:sz w:val="28"/>
          <w:szCs w:val="28"/>
        </w:rPr>
      </w:pPr>
      <w:r w:rsidRPr="00D26C6C">
        <w:rPr>
          <w:rFonts w:ascii="Calibri" w:hAnsi="Calibri" w:cs="Calibri"/>
          <w:sz w:val="28"/>
          <w:szCs w:val="28"/>
        </w:rPr>
        <w:t xml:space="preserve">3. </w:t>
      </w:r>
      <w:proofErr w:type="spellStart"/>
      <w:r w:rsidRPr="00D26C6C">
        <w:rPr>
          <w:rFonts w:ascii="Calibri" w:hAnsi="Calibri" w:cs="Calibri"/>
          <w:sz w:val="28"/>
          <w:szCs w:val="28"/>
        </w:rPr>
        <w:t>Strategy</w:t>
      </w:r>
      <w:proofErr w:type="spellEnd"/>
      <w:r w:rsidRPr="00D26C6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26C6C">
        <w:rPr>
          <w:rFonts w:ascii="Calibri" w:hAnsi="Calibri" w:cs="Calibri"/>
          <w:sz w:val="28"/>
          <w:szCs w:val="28"/>
        </w:rPr>
        <w:t>Pattern</w:t>
      </w:r>
      <w:proofErr w:type="spellEnd"/>
      <w:r w:rsidRPr="00D26C6C">
        <w:rPr>
          <w:rFonts w:ascii="Calibri" w:hAnsi="Calibri" w:cs="Calibri"/>
          <w:sz w:val="28"/>
          <w:szCs w:val="28"/>
        </w:rPr>
        <w:t xml:space="preserve"> (Strateji Deseni)</w:t>
      </w:r>
    </w:p>
    <w:p w:rsidR="0041091C" w:rsidRPr="00D26C6C" w:rsidRDefault="0041091C" w:rsidP="00526FC3">
      <w:pPr>
        <w:pStyle w:val="Balk3"/>
        <w:spacing w:before="0" w:beforeAutospacing="0" w:after="0" w:afterAutospacing="0" w:line="276" w:lineRule="auto"/>
        <w:jc w:val="both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1) </w:t>
      </w:r>
      <w:proofErr w:type="spellStart"/>
      <w:r w:rsidRPr="00D26C6C">
        <w:rPr>
          <w:rFonts w:ascii="Calibri" w:hAnsi="Calibri" w:cs="Calibri"/>
          <w:sz w:val="24"/>
          <w:szCs w:val="24"/>
        </w:rPr>
        <w:t>Intent</w:t>
      </w:r>
      <w:proofErr w:type="spellEnd"/>
    </w:p>
    <w:p w:rsidR="0041091C" w:rsidRPr="000F26B5" w:rsidRDefault="0041091C" w:rsidP="00526FC3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 w:rsidRPr="000F26B5">
        <w:rPr>
          <w:rFonts w:ascii="Calibri" w:hAnsi="Calibri" w:cs="Calibri"/>
          <w:sz w:val="22"/>
          <w:szCs w:val="22"/>
        </w:rPr>
        <w:t>Bir işlemi gerçekleştirme yöntemini (stratejiyi) dışarıdan belirlenebilir hale getirerek, sistemin esnekliğini artırır.</w:t>
      </w:r>
    </w:p>
    <w:p w:rsidR="0041091C" w:rsidRPr="00D26C6C" w:rsidRDefault="0041091C" w:rsidP="00526FC3">
      <w:pPr>
        <w:pStyle w:val="Balk3"/>
        <w:spacing w:before="0" w:beforeAutospacing="0" w:after="0" w:afterAutospacing="0" w:line="276" w:lineRule="auto"/>
        <w:jc w:val="both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>2)</w:t>
      </w:r>
      <w:r w:rsidRPr="00D26C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26C6C">
        <w:rPr>
          <w:rFonts w:ascii="Calibri" w:hAnsi="Calibri" w:cs="Calibri"/>
          <w:sz w:val="24"/>
          <w:szCs w:val="24"/>
        </w:rPr>
        <w:t>Motivation</w:t>
      </w:r>
      <w:proofErr w:type="spellEnd"/>
    </w:p>
    <w:p w:rsidR="0041091C" w:rsidRPr="000F26B5" w:rsidRDefault="0041091C" w:rsidP="00526FC3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 w:rsidRPr="000F26B5">
        <w:rPr>
          <w:rFonts w:ascii="Calibri" w:hAnsi="Calibri" w:cs="Calibri"/>
          <w:sz w:val="22"/>
          <w:szCs w:val="22"/>
        </w:rPr>
        <w:t xml:space="preserve">Projemizde farklı nesneler (elma, havuç, biber) algılandığında farklı işlem stratejileri uygulanmak istenebilir. Örneğin biri </w:t>
      </w:r>
      <w:proofErr w:type="spellStart"/>
      <w:r w:rsidRPr="000F26B5">
        <w:rPr>
          <w:rFonts w:ascii="Calibri" w:hAnsi="Calibri" w:cs="Calibri"/>
          <w:sz w:val="22"/>
          <w:szCs w:val="22"/>
        </w:rPr>
        <w:t>UART'tan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 gönderilirken diğeri LCD’ye yazdırılabilir.</w:t>
      </w:r>
    </w:p>
    <w:p w:rsidR="0041091C" w:rsidRPr="00D26C6C" w:rsidRDefault="0041091C" w:rsidP="00526FC3">
      <w:pPr>
        <w:pStyle w:val="Balk3"/>
        <w:spacing w:before="0" w:beforeAutospacing="0" w:after="0" w:afterAutospacing="0" w:line="276" w:lineRule="auto"/>
        <w:jc w:val="both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3) </w:t>
      </w:r>
      <w:proofErr w:type="spellStart"/>
      <w:r w:rsidRPr="00D26C6C">
        <w:rPr>
          <w:rFonts w:ascii="Calibri" w:hAnsi="Calibri" w:cs="Calibri"/>
          <w:sz w:val="24"/>
          <w:szCs w:val="24"/>
        </w:rPr>
        <w:t>Applicability</w:t>
      </w:r>
      <w:proofErr w:type="spellEnd"/>
    </w:p>
    <w:p w:rsidR="0041091C" w:rsidRPr="000F26B5" w:rsidRDefault="0041091C" w:rsidP="00526FC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 w:rsidRPr="000F26B5">
        <w:rPr>
          <w:rFonts w:ascii="Calibri" w:hAnsi="Calibri" w:cs="Calibri"/>
          <w:sz w:val="22"/>
          <w:szCs w:val="22"/>
        </w:rPr>
        <w:t>Farklı senaryolarda farklı davranışlar gerekiyor ama ortak bir mantık çatısı korunmak isteniyorsa</w:t>
      </w:r>
    </w:p>
    <w:p w:rsidR="0041091C" w:rsidRDefault="0041091C" w:rsidP="00526FC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  <w:r w:rsidRPr="000F26B5">
        <w:rPr>
          <w:rFonts w:ascii="Calibri" w:hAnsi="Calibri" w:cs="Calibri"/>
          <w:sz w:val="22"/>
          <w:szCs w:val="22"/>
        </w:rPr>
        <w:t xml:space="preserve">Stratejiler </w:t>
      </w:r>
      <w:proofErr w:type="spellStart"/>
      <w:r w:rsidRPr="000F26B5">
        <w:rPr>
          <w:rFonts w:ascii="Calibri" w:hAnsi="Calibri" w:cs="Calibri"/>
          <w:sz w:val="22"/>
          <w:szCs w:val="22"/>
        </w:rPr>
        <w:t>runtime'da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 (çalışma anında) değiştirilebilmelidir</w:t>
      </w: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Default="000F26B5" w:rsidP="000F26B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0F26B5" w:rsidRPr="000F26B5" w:rsidRDefault="000F26B5" w:rsidP="009B18FB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  <w:sz w:val="22"/>
          <w:szCs w:val="22"/>
        </w:rPr>
      </w:pPr>
    </w:p>
    <w:p w:rsidR="0041091C" w:rsidRDefault="0041091C" w:rsidP="009B18FB">
      <w:pPr>
        <w:pStyle w:val="Balk3"/>
        <w:spacing w:before="0" w:beforeAutospacing="0" w:after="0" w:afterAutospacing="0" w:line="276" w:lineRule="auto"/>
        <w:jc w:val="both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4) </w:t>
      </w:r>
      <w:proofErr w:type="spellStart"/>
      <w:r w:rsidRPr="00D26C6C">
        <w:rPr>
          <w:rFonts w:ascii="Calibri" w:hAnsi="Calibri" w:cs="Calibri"/>
          <w:sz w:val="24"/>
          <w:szCs w:val="24"/>
        </w:rPr>
        <w:t>Structure</w:t>
      </w:r>
      <w:proofErr w:type="spellEnd"/>
    </w:p>
    <w:p w:rsidR="000F26B5" w:rsidRDefault="000F26B5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E0C5D29" wp14:editId="4B5EDE10">
            <wp:extent cx="2979420" cy="17221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5" w:rsidRPr="00D26C6C" w:rsidRDefault="000F26B5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</w:p>
    <w:p w:rsidR="0041091C" w:rsidRPr="00D26C6C" w:rsidRDefault="0041091C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5) </w:t>
      </w:r>
      <w:proofErr w:type="spellStart"/>
      <w:r w:rsidRPr="00D26C6C">
        <w:rPr>
          <w:rFonts w:ascii="Calibri" w:hAnsi="Calibri" w:cs="Calibri"/>
          <w:sz w:val="24"/>
          <w:szCs w:val="24"/>
        </w:rPr>
        <w:t>Implementation</w:t>
      </w:r>
      <w:proofErr w:type="spellEnd"/>
    </w:p>
    <w:p w:rsidR="00D26C6C" w:rsidRDefault="0041091C" w:rsidP="00526FC3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proofErr w:type="spellStart"/>
      <w:r w:rsidRPr="000F26B5">
        <w:rPr>
          <w:rStyle w:val="HTMLKodu"/>
          <w:rFonts w:ascii="Calibri" w:hAnsi="Calibri" w:cs="Calibri"/>
          <w:sz w:val="22"/>
          <w:szCs w:val="22"/>
        </w:rPr>
        <w:t>ResultHandler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 sınıfı bir </w:t>
      </w:r>
      <w:proofErr w:type="spellStart"/>
      <w:r w:rsidRPr="000F26B5">
        <w:rPr>
          <w:rStyle w:val="HTMLKodu"/>
          <w:rFonts w:ascii="Calibri" w:hAnsi="Calibri" w:cs="Calibri"/>
          <w:sz w:val="22"/>
          <w:szCs w:val="22"/>
        </w:rPr>
        <w:t>Strategy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F26B5">
        <w:rPr>
          <w:rFonts w:ascii="Calibri" w:hAnsi="Calibri" w:cs="Calibri"/>
          <w:sz w:val="22"/>
          <w:szCs w:val="22"/>
        </w:rPr>
        <w:t>arayüzü</w:t>
      </w:r>
      <w:proofErr w:type="spellEnd"/>
      <w:r w:rsidRPr="000F26B5">
        <w:rPr>
          <w:rFonts w:ascii="Calibri" w:hAnsi="Calibri" w:cs="Calibri"/>
          <w:sz w:val="22"/>
          <w:szCs w:val="22"/>
        </w:rPr>
        <w:t xml:space="preserve"> üzerinden işlem yapar. </w:t>
      </w:r>
      <w:r w:rsidR="000F26B5" w:rsidRPr="000F26B5">
        <w:rPr>
          <w:rFonts w:ascii="Calibri" w:hAnsi="Calibri" w:cs="Calibri"/>
          <w:sz w:val="22"/>
          <w:szCs w:val="22"/>
        </w:rPr>
        <w:t xml:space="preserve">Model çıktısına göre sistemin farklı tepkiler üretmesi beklenmektedir. Örneğin bir nesne LCD’ye yazdırılırken, bir diğeri </w:t>
      </w:r>
      <w:proofErr w:type="spellStart"/>
      <w:r w:rsidR="000F26B5" w:rsidRPr="000F26B5">
        <w:rPr>
          <w:rFonts w:ascii="Calibri" w:hAnsi="Calibri" w:cs="Calibri"/>
          <w:sz w:val="22"/>
          <w:szCs w:val="22"/>
        </w:rPr>
        <w:t>UART’tan</w:t>
      </w:r>
      <w:proofErr w:type="spellEnd"/>
      <w:r w:rsidR="000F26B5" w:rsidRPr="000F26B5">
        <w:rPr>
          <w:rFonts w:ascii="Calibri" w:hAnsi="Calibri" w:cs="Calibri"/>
          <w:sz w:val="22"/>
          <w:szCs w:val="22"/>
        </w:rPr>
        <w:t xml:space="preserve"> gönderilmektedir. </w:t>
      </w:r>
      <w:r w:rsidR="001A371B" w:rsidRPr="000F26B5">
        <w:rPr>
          <w:rFonts w:ascii="Calibri" w:hAnsi="Calibri" w:cs="Calibri"/>
          <w:sz w:val="22"/>
          <w:szCs w:val="22"/>
        </w:rPr>
        <w:t xml:space="preserve">Hangi stratejinin kullanılacağı model çıktısına göre belirlenir. </w:t>
      </w:r>
      <w:proofErr w:type="spellStart"/>
      <w:r w:rsidR="001A371B" w:rsidRPr="000F26B5">
        <w:rPr>
          <w:rStyle w:val="HTMLKodu"/>
          <w:rFonts w:ascii="Calibri" w:hAnsi="Calibri" w:cs="Calibri"/>
          <w:sz w:val="22"/>
          <w:szCs w:val="22"/>
        </w:rPr>
        <w:t>setStrategy</w:t>
      </w:r>
      <w:proofErr w:type="spellEnd"/>
      <w:r w:rsidR="001A371B" w:rsidRPr="000F26B5">
        <w:rPr>
          <w:rStyle w:val="HTMLKodu"/>
          <w:rFonts w:ascii="Calibri" w:hAnsi="Calibri" w:cs="Calibri"/>
          <w:sz w:val="22"/>
          <w:szCs w:val="22"/>
        </w:rPr>
        <w:t>()</w:t>
      </w:r>
      <w:r w:rsidR="001A371B" w:rsidRPr="000F26B5">
        <w:rPr>
          <w:rFonts w:ascii="Calibri" w:hAnsi="Calibri" w:cs="Calibri"/>
          <w:sz w:val="22"/>
          <w:szCs w:val="22"/>
        </w:rPr>
        <w:t xml:space="preserve"> fonksiyonu ile dinamik olarak değiştirilir.</w:t>
      </w:r>
      <w:r w:rsidR="000F26B5" w:rsidRPr="000F26B5">
        <w:rPr>
          <w:rFonts w:ascii="Calibri" w:hAnsi="Calibri" w:cs="Calibri"/>
          <w:sz w:val="22"/>
          <w:szCs w:val="22"/>
        </w:rPr>
        <w:t xml:space="preserve"> Kodda doğrudan </w:t>
      </w:r>
      <w:proofErr w:type="spellStart"/>
      <w:r w:rsidR="000F26B5" w:rsidRPr="000F26B5">
        <w:rPr>
          <w:rStyle w:val="HTMLKodu"/>
          <w:rFonts w:ascii="Calibri" w:hAnsi="Calibri" w:cs="Calibri"/>
          <w:sz w:val="22"/>
          <w:szCs w:val="22"/>
        </w:rPr>
        <w:t>IStrategy</w:t>
      </w:r>
      <w:proofErr w:type="spellEnd"/>
      <w:r w:rsidR="000F26B5" w:rsidRPr="000F26B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F26B5" w:rsidRPr="000F26B5">
        <w:rPr>
          <w:rFonts w:ascii="Calibri" w:hAnsi="Calibri" w:cs="Calibri"/>
          <w:sz w:val="22"/>
          <w:szCs w:val="22"/>
        </w:rPr>
        <w:t>arayüzü</w:t>
      </w:r>
      <w:proofErr w:type="spellEnd"/>
      <w:r w:rsidR="000F26B5" w:rsidRPr="000F26B5">
        <w:rPr>
          <w:rFonts w:ascii="Calibri" w:hAnsi="Calibri" w:cs="Calibri"/>
          <w:sz w:val="22"/>
          <w:szCs w:val="22"/>
        </w:rPr>
        <w:t xml:space="preserve"> tanımlanmasa da, fonksiyonel seviyede </w:t>
      </w:r>
      <w:proofErr w:type="spellStart"/>
      <w:r w:rsidR="000F26B5" w:rsidRPr="000F26B5">
        <w:rPr>
          <w:rStyle w:val="HTMLKodu"/>
          <w:rFonts w:ascii="Calibri" w:hAnsi="Calibri" w:cs="Calibri"/>
          <w:sz w:val="22"/>
          <w:szCs w:val="22"/>
        </w:rPr>
        <w:t>switch</w:t>
      </w:r>
      <w:proofErr w:type="spellEnd"/>
      <w:r w:rsidR="000F26B5" w:rsidRPr="000F26B5">
        <w:rPr>
          <w:rFonts w:ascii="Calibri" w:hAnsi="Calibri" w:cs="Calibri"/>
          <w:sz w:val="22"/>
          <w:szCs w:val="22"/>
        </w:rPr>
        <w:t xml:space="preserve"> veya </w:t>
      </w:r>
      <w:proofErr w:type="spellStart"/>
      <w:r w:rsidR="000F26B5" w:rsidRPr="000F26B5">
        <w:rPr>
          <w:rStyle w:val="HTMLKodu"/>
          <w:rFonts w:ascii="Calibri" w:hAnsi="Calibri" w:cs="Calibri"/>
          <w:sz w:val="22"/>
          <w:szCs w:val="22"/>
        </w:rPr>
        <w:t>if</w:t>
      </w:r>
      <w:proofErr w:type="spellEnd"/>
      <w:r w:rsidR="000F26B5" w:rsidRPr="000F26B5">
        <w:rPr>
          <w:rStyle w:val="HTMLKodu"/>
          <w:rFonts w:ascii="Calibri" w:hAnsi="Calibri" w:cs="Calibri"/>
          <w:sz w:val="22"/>
          <w:szCs w:val="22"/>
        </w:rPr>
        <w:t>-else</w:t>
      </w:r>
      <w:r w:rsidR="000F26B5" w:rsidRPr="000F26B5">
        <w:rPr>
          <w:rFonts w:ascii="Calibri" w:hAnsi="Calibri" w:cs="Calibri"/>
          <w:sz w:val="22"/>
          <w:szCs w:val="22"/>
        </w:rPr>
        <w:t xml:space="preserve"> yapılarıyla farklı stratejiler uygulanmaktadır. Stratejilerin çalışma zamanında değiştirilebilmesi ve ortak bir işlem çerçevesinde sunulması, bu desenin uygulandığını göstermektedir.</w:t>
      </w:r>
    </w:p>
    <w:p w:rsidR="001A371B" w:rsidRPr="000F26B5" w:rsidRDefault="001A371B" w:rsidP="00D26C6C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D26C6C" w:rsidRPr="00D26C6C" w:rsidRDefault="0041091C" w:rsidP="00D26C6C">
      <w:pPr>
        <w:pStyle w:val="Balk2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</w:rPr>
      </w:pPr>
      <w:r w:rsidRPr="00D26C6C">
        <w:rPr>
          <w:rFonts w:ascii="Calibri" w:hAnsi="Calibri" w:cs="Calibri"/>
          <w:sz w:val="28"/>
          <w:szCs w:val="28"/>
        </w:rPr>
        <w:t xml:space="preserve">4. </w:t>
      </w:r>
      <w:proofErr w:type="spellStart"/>
      <w:r w:rsidRPr="00D26C6C">
        <w:rPr>
          <w:rFonts w:ascii="Calibri" w:hAnsi="Calibri" w:cs="Calibri"/>
          <w:sz w:val="28"/>
          <w:szCs w:val="28"/>
        </w:rPr>
        <w:t>Singleton</w:t>
      </w:r>
      <w:proofErr w:type="spellEnd"/>
      <w:r w:rsidRPr="00D26C6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26C6C">
        <w:rPr>
          <w:rFonts w:ascii="Calibri" w:hAnsi="Calibri" w:cs="Calibri"/>
          <w:sz w:val="28"/>
          <w:szCs w:val="28"/>
        </w:rPr>
        <w:t>Pattern</w:t>
      </w:r>
      <w:proofErr w:type="spellEnd"/>
    </w:p>
    <w:p w:rsidR="0041091C" w:rsidRPr="00D26C6C" w:rsidRDefault="0041091C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1) </w:t>
      </w:r>
      <w:proofErr w:type="spellStart"/>
      <w:r w:rsidRPr="00D26C6C">
        <w:rPr>
          <w:rFonts w:ascii="Calibri" w:hAnsi="Calibri" w:cs="Calibri"/>
          <w:sz w:val="24"/>
          <w:szCs w:val="24"/>
        </w:rPr>
        <w:t>Intent</w:t>
      </w:r>
      <w:proofErr w:type="spellEnd"/>
    </w:p>
    <w:p w:rsidR="0041091C" w:rsidRPr="001A371B" w:rsidRDefault="0041091C" w:rsidP="00D26C6C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1A371B">
        <w:rPr>
          <w:rFonts w:ascii="Calibri" w:hAnsi="Calibri" w:cs="Calibri"/>
          <w:sz w:val="22"/>
          <w:szCs w:val="22"/>
        </w:rPr>
        <w:t xml:space="preserve">Bir sınıfın sistemde yalnızca tek bir örneğinin olmasını garanti eder ve bu örneğe </w:t>
      </w:r>
      <w:proofErr w:type="gramStart"/>
      <w:r w:rsidRPr="001A371B">
        <w:rPr>
          <w:rFonts w:ascii="Calibri" w:hAnsi="Calibri" w:cs="Calibri"/>
          <w:sz w:val="22"/>
          <w:szCs w:val="22"/>
        </w:rPr>
        <w:t>global</w:t>
      </w:r>
      <w:proofErr w:type="gramEnd"/>
      <w:r w:rsidRPr="001A371B">
        <w:rPr>
          <w:rFonts w:ascii="Calibri" w:hAnsi="Calibri" w:cs="Calibri"/>
          <w:sz w:val="22"/>
          <w:szCs w:val="22"/>
        </w:rPr>
        <w:t xml:space="preserve"> erişim sağlar.</w:t>
      </w:r>
    </w:p>
    <w:p w:rsidR="0041091C" w:rsidRPr="00D26C6C" w:rsidRDefault="0041091C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2) </w:t>
      </w:r>
      <w:proofErr w:type="spellStart"/>
      <w:r w:rsidRPr="00D26C6C">
        <w:rPr>
          <w:rFonts w:ascii="Calibri" w:hAnsi="Calibri" w:cs="Calibri"/>
          <w:sz w:val="24"/>
          <w:szCs w:val="24"/>
        </w:rPr>
        <w:t>Motivation</w:t>
      </w:r>
      <w:proofErr w:type="spellEnd"/>
    </w:p>
    <w:p w:rsidR="0041091C" w:rsidRPr="001A371B" w:rsidRDefault="0041091C" w:rsidP="00D26C6C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1A371B">
        <w:rPr>
          <w:rFonts w:ascii="Calibri" w:hAnsi="Calibri" w:cs="Calibri"/>
          <w:sz w:val="22"/>
          <w:szCs w:val="22"/>
        </w:rPr>
        <w:t xml:space="preserve">ESP32 gibi kaynakları sınırlı bir sistemde, UART bağlantısı, I2C </w:t>
      </w:r>
      <w:proofErr w:type="spellStart"/>
      <w:r w:rsidRPr="001A371B">
        <w:rPr>
          <w:rFonts w:ascii="Calibri" w:hAnsi="Calibri" w:cs="Calibri"/>
          <w:sz w:val="22"/>
          <w:szCs w:val="22"/>
        </w:rPr>
        <w:t>arayüzü</w:t>
      </w:r>
      <w:proofErr w:type="spellEnd"/>
      <w:r w:rsidRPr="001A371B">
        <w:rPr>
          <w:rFonts w:ascii="Calibri" w:hAnsi="Calibri" w:cs="Calibri"/>
          <w:sz w:val="22"/>
          <w:szCs w:val="22"/>
        </w:rPr>
        <w:t xml:space="preserve"> ya da LCD nesnesi gibi bazı kaynaklar yalnızca </w:t>
      </w:r>
      <w:r w:rsidRPr="00865CC6">
        <w:rPr>
          <w:rStyle w:val="Gl"/>
          <w:rFonts w:ascii="Calibri" w:hAnsi="Calibri" w:cs="Calibri"/>
          <w:b w:val="0"/>
          <w:sz w:val="22"/>
          <w:szCs w:val="22"/>
        </w:rPr>
        <w:t>bir kez oluşturulmalıdır</w:t>
      </w:r>
      <w:r w:rsidRPr="00865CC6">
        <w:rPr>
          <w:rFonts w:ascii="Calibri" w:hAnsi="Calibri" w:cs="Calibri"/>
          <w:b/>
          <w:sz w:val="22"/>
          <w:szCs w:val="22"/>
        </w:rPr>
        <w:t>.</w:t>
      </w:r>
    </w:p>
    <w:p w:rsidR="0041091C" w:rsidRPr="00D26C6C" w:rsidRDefault="0041091C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3) </w:t>
      </w:r>
      <w:proofErr w:type="spellStart"/>
      <w:r w:rsidRPr="00D26C6C">
        <w:rPr>
          <w:rFonts w:ascii="Calibri" w:hAnsi="Calibri" w:cs="Calibri"/>
          <w:sz w:val="24"/>
          <w:szCs w:val="24"/>
        </w:rPr>
        <w:t>Applicability</w:t>
      </w:r>
      <w:proofErr w:type="spellEnd"/>
    </w:p>
    <w:p w:rsidR="0041091C" w:rsidRPr="001A371B" w:rsidRDefault="0041091C" w:rsidP="00D26C6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1A371B">
        <w:rPr>
          <w:rFonts w:ascii="Calibri" w:hAnsi="Calibri" w:cs="Calibri"/>
          <w:sz w:val="22"/>
          <w:szCs w:val="22"/>
        </w:rPr>
        <w:t>Tek bir örnek yeterli olduğunda</w:t>
      </w:r>
    </w:p>
    <w:p w:rsidR="0041091C" w:rsidRPr="001A371B" w:rsidRDefault="0041091C" w:rsidP="00D26C6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1A371B">
        <w:rPr>
          <w:rFonts w:ascii="Calibri" w:hAnsi="Calibri" w:cs="Calibri"/>
          <w:sz w:val="22"/>
          <w:szCs w:val="22"/>
        </w:rPr>
        <w:t>Her yerden erişilmesi gerektiğinde</w:t>
      </w:r>
    </w:p>
    <w:p w:rsidR="0041091C" w:rsidRPr="001A371B" w:rsidRDefault="0041091C" w:rsidP="00D26C6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1A371B">
        <w:rPr>
          <w:rFonts w:ascii="Calibri" w:hAnsi="Calibri" w:cs="Calibri"/>
          <w:sz w:val="22"/>
          <w:szCs w:val="22"/>
        </w:rPr>
        <w:t>Kaynakların tekrar tekrar oluşturulması maliyetli olduğunda</w:t>
      </w:r>
    </w:p>
    <w:p w:rsidR="0041091C" w:rsidRDefault="0041091C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4) </w:t>
      </w:r>
      <w:proofErr w:type="spellStart"/>
      <w:r w:rsidRPr="00D26C6C">
        <w:rPr>
          <w:rFonts w:ascii="Calibri" w:hAnsi="Calibri" w:cs="Calibri"/>
          <w:sz w:val="24"/>
          <w:szCs w:val="24"/>
        </w:rPr>
        <w:t>Structure</w:t>
      </w:r>
      <w:proofErr w:type="spellEnd"/>
    </w:p>
    <w:p w:rsidR="001A371B" w:rsidRPr="00D26C6C" w:rsidRDefault="001A371B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208020" cy="1676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1C" w:rsidRPr="00D26C6C" w:rsidRDefault="0041091C" w:rsidP="00D26C6C">
      <w:pPr>
        <w:pStyle w:val="Balk3"/>
        <w:spacing w:before="0" w:beforeAutospacing="0" w:after="0" w:afterAutospacing="0" w:line="276" w:lineRule="auto"/>
        <w:rPr>
          <w:rFonts w:ascii="Calibri" w:hAnsi="Calibri" w:cs="Calibri"/>
          <w:sz w:val="24"/>
          <w:szCs w:val="24"/>
        </w:rPr>
      </w:pPr>
      <w:r w:rsidRPr="00D26C6C">
        <w:rPr>
          <w:rFonts w:ascii="Calibri" w:hAnsi="Calibri" w:cs="Calibri"/>
          <w:sz w:val="24"/>
          <w:szCs w:val="24"/>
        </w:rPr>
        <w:t xml:space="preserve">5) </w:t>
      </w:r>
      <w:proofErr w:type="spellStart"/>
      <w:r w:rsidRPr="00D26C6C">
        <w:rPr>
          <w:rFonts w:ascii="Calibri" w:hAnsi="Calibri" w:cs="Calibri"/>
          <w:sz w:val="24"/>
          <w:szCs w:val="24"/>
        </w:rPr>
        <w:t>Implementation</w:t>
      </w:r>
      <w:proofErr w:type="spellEnd"/>
    </w:p>
    <w:p w:rsidR="0041091C" w:rsidRDefault="0041091C" w:rsidP="00526FC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1A371B">
        <w:rPr>
          <w:rFonts w:ascii="Calibri" w:hAnsi="Calibri" w:cs="Calibri"/>
          <w:sz w:val="22"/>
          <w:szCs w:val="22"/>
        </w:rPr>
        <w:t>UART veya LCD nesnesi, ilk çağrıl</w:t>
      </w:r>
      <w:bookmarkStart w:id="0" w:name="_GoBack"/>
      <w:bookmarkEnd w:id="0"/>
      <w:r w:rsidRPr="001A371B">
        <w:rPr>
          <w:rFonts w:ascii="Calibri" w:hAnsi="Calibri" w:cs="Calibri"/>
          <w:sz w:val="22"/>
          <w:szCs w:val="22"/>
        </w:rPr>
        <w:t xml:space="preserve">dığında oluşturulur. </w:t>
      </w:r>
      <w:proofErr w:type="spellStart"/>
      <w:r w:rsidRPr="001A371B">
        <w:rPr>
          <w:rStyle w:val="HTMLKodu"/>
          <w:rFonts w:ascii="Calibri" w:hAnsi="Calibri" w:cs="Calibri"/>
          <w:sz w:val="22"/>
          <w:szCs w:val="22"/>
        </w:rPr>
        <w:t>getInstance</w:t>
      </w:r>
      <w:proofErr w:type="spellEnd"/>
      <w:r w:rsidRPr="001A371B">
        <w:rPr>
          <w:rStyle w:val="HTMLKodu"/>
          <w:rFonts w:ascii="Calibri" w:hAnsi="Calibri" w:cs="Calibri"/>
          <w:sz w:val="22"/>
          <w:szCs w:val="22"/>
        </w:rPr>
        <w:t>()</w:t>
      </w:r>
      <w:r w:rsidRPr="001A371B">
        <w:rPr>
          <w:rFonts w:ascii="Calibri" w:hAnsi="Calibri" w:cs="Calibri"/>
          <w:sz w:val="22"/>
          <w:szCs w:val="22"/>
        </w:rPr>
        <w:t xml:space="preserve"> fonksiyonu ile diğer sınıflar hep aynı örneği kullanır. Böylece kaynak israfı ve çakışmalar önlenir.</w:t>
      </w:r>
    </w:p>
    <w:p w:rsidR="001A371B" w:rsidRPr="001A371B" w:rsidRDefault="001A371B" w:rsidP="00526FC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1A371B">
        <w:rPr>
          <w:rFonts w:ascii="Calibri" w:hAnsi="Calibri" w:cs="Calibri"/>
          <w:sz w:val="22"/>
          <w:szCs w:val="22"/>
        </w:rPr>
        <w:lastRenderedPageBreak/>
        <w:t xml:space="preserve">ESP32-CAM gibi donanım kısıtlı sistemlerde, özellikle LCD nesnesi, UART bağlantısı veya model çalıştırma motoru gibi bileşenlerin sistemde yalnızca bir örneğinin bulunması gereklidir. Kodda </w:t>
      </w:r>
      <w:proofErr w:type="spellStart"/>
      <w:r w:rsidRPr="001A371B">
        <w:rPr>
          <w:rStyle w:val="HTMLKodu"/>
          <w:rFonts w:ascii="Calibri" w:hAnsi="Calibri" w:cs="Calibri"/>
          <w:sz w:val="22"/>
          <w:szCs w:val="22"/>
        </w:rPr>
        <w:t>getInstance</w:t>
      </w:r>
      <w:proofErr w:type="spellEnd"/>
      <w:r w:rsidRPr="001A371B">
        <w:rPr>
          <w:rStyle w:val="HTMLKodu"/>
          <w:rFonts w:ascii="Calibri" w:hAnsi="Calibri" w:cs="Calibri"/>
          <w:sz w:val="22"/>
          <w:szCs w:val="22"/>
        </w:rPr>
        <w:t>()</w:t>
      </w:r>
      <w:r w:rsidRPr="001A371B">
        <w:rPr>
          <w:rFonts w:ascii="Calibri" w:hAnsi="Calibri" w:cs="Calibri"/>
          <w:sz w:val="22"/>
          <w:szCs w:val="22"/>
        </w:rPr>
        <w:t xml:space="preserve"> gibi klasik </w:t>
      </w:r>
      <w:proofErr w:type="spellStart"/>
      <w:r w:rsidRPr="001A371B">
        <w:rPr>
          <w:rFonts w:ascii="Calibri" w:hAnsi="Calibri" w:cs="Calibri"/>
          <w:sz w:val="22"/>
          <w:szCs w:val="22"/>
        </w:rPr>
        <w:t>Singleton</w:t>
      </w:r>
      <w:proofErr w:type="spellEnd"/>
      <w:r w:rsidRPr="001A371B">
        <w:rPr>
          <w:rFonts w:ascii="Calibri" w:hAnsi="Calibri" w:cs="Calibri"/>
          <w:sz w:val="22"/>
          <w:szCs w:val="22"/>
        </w:rPr>
        <w:t xml:space="preserve"> metodu yer almasa da, bu nesneler </w:t>
      </w:r>
      <w:proofErr w:type="gramStart"/>
      <w:r w:rsidRPr="001A371B">
        <w:rPr>
          <w:rFonts w:ascii="Calibri" w:hAnsi="Calibri" w:cs="Calibri"/>
          <w:sz w:val="22"/>
          <w:szCs w:val="22"/>
        </w:rPr>
        <w:t>global</w:t>
      </w:r>
      <w:proofErr w:type="gramEnd"/>
      <w:r w:rsidRPr="001A371B">
        <w:rPr>
          <w:rFonts w:ascii="Calibri" w:hAnsi="Calibri" w:cs="Calibri"/>
          <w:sz w:val="22"/>
          <w:szCs w:val="22"/>
        </w:rPr>
        <w:t xml:space="preserve"> olarak yalnızca bir kez tanımlanmakta ve tüm bileşenler bu nesne üzerinden işlem yapmaktadır. Nesnelerin çoğaltılmaması ve her yerden erişilebilir olması, </w:t>
      </w:r>
      <w:proofErr w:type="spellStart"/>
      <w:r w:rsidRPr="001A371B">
        <w:rPr>
          <w:rFonts w:ascii="Calibri" w:hAnsi="Calibri" w:cs="Calibri"/>
          <w:sz w:val="22"/>
          <w:szCs w:val="22"/>
        </w:rPr>
        <w:t>Singleton</w:t>
      </w:r>
      <w:proofErr w:type="spellEnd"/>
      <w:r w:rsidRPr="001A371B">
        <w:rPr>
          <w:rFonts w:ascii="Calibri" w:hAnsi="Calibri" w:cs="Calibri"/>
          <w:sz w:val="22"/>
          <w:szCs w:val="22"/>
        </w:rPr>
        <w:t xml:space="preserve"> deseninin uygulanmış olduğunu göstermektedir.</w:t>
      </w:r>
    </w:p>
    <w:p w:rsidR="00DB4571" w:rsidRPr="00D26C6C" w:rsidRDefault="00DB4571" w:rsidP="00D26C6C">
      <w:pPr>
        <w:spacing w:after="0"/>
        <w:rPr>
          <w:rFonts w:ascii="Calibri" w:hAnsi="Calibri" w:cs="Calibri"/>
        </w:rPr>
      </w:pPr>
    </w:p>
    <w:sectPr w:rsidR="00DB4571" w:rsidRPr="00D26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62B2"/>
    <w:multiLevelType w:val="multilevel"/>
    <w:tmpl w:val="1E0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B102D"/>
    <w:multiLevelType w:val="multilevel"/>
    <w:tmpl w:val="91B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53C08"/>
    <w:multiLevelType w:val="multilevel"/>
    <w:tmpl w:val="86F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C6E26"/>
    <w:multiLevelType w:val="hybridMultilevel"/>
    <w:tmpl w:val="BBDC80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1651D"/>
    <w:multiLevelType w:val="hybridMultilevel"/>
    <w:tmpl w:val="B5A65A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83B52"/>
    <w:multiLevelType w:val="hybridMultilevel"/>
    <w:tmpl w:val="DC7652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A7C5A"/>
    <w:multiLevelType w:val="hybridMultilevel"/>
    <w:tmpl w:val="1C6E1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A5E56"/>
    <w:multiLevelType w:val="multilevel"/>
    <w:tmpl w:val="9FA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8554A"/>
    <w:multiLevelType w:val="multilevel"/>
    <w:tmpl w:val="8D2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44"/>
    <w:rsid w:val="000F26B5"/>
    <w:rsid w:val="001A371B"/>
    <w:rsid w:val="001B7C44"/>
    <w:rsid w:val="0041091C"/>
    <w:rsid w:val="00526FC3"/>
    <w:rsid w:val="0058224D"/>
    <w:rsid w:val="007A222F"/>
    <w:rsid w:val="00865CC6"/>
    <w:rsid w:val="009B18FB"/>
    <w:rsid w:val="00D26C6C"/>
    <w:rsid w:val="00DB4571"/>
    <w:rsid w:val="00EB0DE4"/>
    <w:rsid w:val="00E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10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410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1091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1091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1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1091C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10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1091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comment">
    <w:name w:val="hljs-comment"/>
    <w:basedOn w:val="VarsaylanParagrafYazTipi"/>
    <w:rsid w:val="0041091C"/>
  </w:style>
  <w:style w:type="character" w:customStyle="1" w:styleId="hljs-builtin">
    <w:name w:val="hljs-built_in"/>
    <w:basedOn w:val="VarsaylanParagrafYazTipi"/>
    <w:rsid w:val="0041091C"/>
  </w:style>
  <w:style w:type="character" w:customStyle="1" w:styleId="hljs-keyword">
    <w:name w:val="hljs-keyword"/>
    <w:basedOn w:val="VarsaylanParagrafYazTipi"/>
    <w:rsid w:val="0041091C"/>
  </w:style>
  <w:style w:type="character" w:styleId="Gl">
    <w:name w:val="Strong"/>
    <w:basedOn w:val="VarsaylanParagrafYazTipi"/>
    <w:uiPriority w:val="22"/>
    <w:qFormat/>
    <w:rsid w:val="0041091C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26B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26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10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410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1091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1091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1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1091C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10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1091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comment">
    <w:name w:val="hljs-comment"/>
    <w:basedOn w:val="VarsaylanParagrafYazTipi"/>
    <w:rsid w:val="0041091C"/>
  </w:style>
  <w:style w:type="character" w:customStyle="1" w:styleId="hljs-builtin">
    <w:name w:val="hljs-built_in"/>
    <w:basedOn w:val="VarsaylanParagrafYazTipi"/>
    <w:rsid w:val="0041091C"/>
  </w:style>
  <w:style w:type="character" w:customStyle="1" w:styleId="hljs-keyword">
    <w:name w:val="hljs-keyword"/>
    <w:basedOn w:val="VarsaylanParagrafYazTipi"/>
    <w:rsid w:val="0041091C"/>
  </w:style>
  <w:style w:type="character" w:styleId="Gl">
    <w:name w:val="Strong"/>
    <w:basedOn w:val="VarsaylanParagrafYazTipi"/>
    <w:uiPriority w:val="22"/>
    <w:qFormat/>
    <w:rsid w:val="0041091C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26B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2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2025-05-28T21:10:00Z</dcterms:created>
  <dcterms:modified xsi:type="dcterms:W3CDTF">2025-05-29T01:48:00Z</dcterms:modified>
</cp:coreProperties>
</file>