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C2940" w14:textId="3EF59D26" w:rsidR="00D467C0" w:rsidRDefault="00E4695A"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可以托管我们的代码，git的版本分支都可以提交到</w:t>
      </w:r>
      <w:proofErr w:type="spellStart"/>
      <w:r>
        <w:rPr>
          <w:rFonts w:hint="eastAsia"/>
        </w:rPr>
        <w:t>github</w:t>
      </w:r>
      <w:proofErr w:type="spellEnd"/>
    </w:p>
    <w:p w14:paraId="02E36592" w14:textId="20342C8C" w:rsidR="00E4695A" w:rsidRDefault="00E4695A">
      <w:r>
        <w:rPr>
          <w:rFonts w:hint="eastAsia"/>
        </w:rPr>
        <w:t>创建仓库</w:t>
      </w:r>
    </w:p>
    <w:p w14:paraId="178A7806" w14:textId="33666D70" w:rsidR="00E4695A" w:rsidRDefault="00E4695A">
      <w:r>
        <w:rPr>
          <w:noProof/>
        </w:rPr>
        <w:drawing>
          <wp:inline distT="0" distB="0" distL="0" distR="0" wp14:anchorId="7B812EDC" wp14:editId="5E417571">
            <wp:extent cx="5274310" cy="1508760"/>
            <wp:effectExtent l="0" t="0" r="2540" b="0"/>
            <wp:docPr id="11408116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116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9D4F" w14:textId="1548CF94" w:rsidR="00E4695A" w:rsidRDefault="00E4695A">
      <w:r>
        <w:rPr>
          <w:noProof/>
        </w:rPr>
        <w:drawing>
          <wp:inline distT="0" distB="0" distL="0" distR="0" wp14:anchorId="25501EE2" wp14:editId="72D13DB6">
            <wp:extent cx="5274310" cy="3044190"/>
            <wp:effectExtent l="0" t="0" r="2540" b="3810"/>
            <wp:docPr id="6540441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441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F83C" w14:textId="04E424CF" w:rsidR="00E4695A" w:rsidRDefault="00E4695A">
      <w:proofErr w:type="spellStart"/>
      <w:r>
        <w:t>P</w:t>
      </w:r>
      <w:r>
        <w:rPr>
          <w:rFonts w:hint="eastAsia"/>
        </w:rPr>
        <w:t>riviate</w:t>
      </w:r>
      <w:proofErr w:type="spellEnd"/>
      <w:r>
        <w:rPr>
          <w:rFonts w:hint="eastAsia"/>
        </w:rPr>
        <w:t>私有的要钱，public公有 所有人都看得到，add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readme</w:t>
      </w:r>
      <w:r>
        <w:t xml:space="preserve"> 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初始化的时候自动创建一个说明文件</w:t>
      </w:r>
    </w:p>
    <w:p w14:paraId="1937F895" w14:textId="0F9E8342" w:rsidR="00E4695A" w:rsidRDefault="00E4695A">
      <w:proofErr w:type="spellStart"/>
      <w:r>
        <w:t>G</w:t>
      </w:r>
      <w:r>
        <w:rPr>
          <w:rFonts w:hint="eastAsia"/>
        </w:rPr>
        <w:t>itignore</w:t>
      </w:r>
      <w:proofErr w:type="spellEnd"/>
      <w:r>
        <w:rPr>
          <w:rFonts w:hint="eastAsia"/>
        </w:rPr>
        <w:t>代码管理时忽略的文件</w:t>
      </w:r>
    </w:p>
    <w:p w14:paraId="550E1C9F" w14:textId="76861C57" w:rsidR="00E4695A" w:rsidRDefault="00E4695A">
      <w:r>
        <w:t>L</w:t>
      </w:r>
      <w:r>
        <w:rPr>
          <w:rFonts w:hint="eastAsia"/>
        </w:rPr>
        <w:t>icense</w:t>
      </w:r>
      <w:r>
        <w:t xml:space="preserve"> </w:t>
      </w:r>
      <w:r>
        <w:rPr>
          <w:rFonts w:hint="eastAsia"/>
        </w:rPr>
        <w:t>许可证 比如声明 不可商用</w:t>
      </w:r>
    </w:p>
    <w:p w14:paraId="12BC1BAB" w14:textId="77777777" w:rsidR="00805AEC" w:rsidRDefault="00805AEC"/>
    <w:p w14:paraId="62BFFC3A" w14:textId="77777777" w:rsidR="00805AEC" w:rsidRDefault="00805AEC"/>
    <w:p w14:paraId="70EB3BEC" w14:textId="5F4A552C" w:rsidR="00805AEC" w:rsidRDefault="00805AEC">
      <w:r>
        <w:rPr>
          <w:noProof/>
        </w:rPr>
        <w:lastRenderedPageBreak/>
        <w:drawing>
          <wp:inline distT="0" distB="0" distL="0" distR="0" wp14:anchorId="41B26D20" wp14:editId="24A41C7B">
            <wp:extent cx="5274310" cy="2919730"/>
            <wp:effectExtent l="0" t="0" r="2540" b="0"/>
            <wp:docPr id="11702465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465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51D8" w14:textId="31E31E09" w:rsidR="00805AEC" w:rsidRDefault="00805AEC">
      <w:r>
        <w:rPr>
          <w:rFonts w:hint="eastAsia"/>
        </w:rPr>
        <w:t>网址代表我们的</w:t>
      </w:r>
      <w:r w:rsidR="00E15303">
        <w:rPr>
          <w:rFonts w:hint="eastAsia"/>
        </w:rPr>
        <w:t>远程的</w:t>
      </w:r>
      <w:r>
        <w:rPr>
          <w:rFonts w:hint="eastAsia"/>
        </w:rPr>
        <w:t>仓库地址</w:t>
      </w:r>
    </w:p>
    <w:p w14:paraId="1573F9B1" w14:textId="39AEDC4F" w:rsidR="00805AEC" w:rsidRDefault="00805AEC">
      <w:r>
        <w:rPr>
          <w:noProof/>
        </w:rPr>
        <w:drawing>
          <wp:inline distT="0" distB="0" distL="0" distR="0" wp14:anchorId="0446A250" wp14:editId="4B9668D9">
            <wp:extent cx="5274310" cy="1057910"/>
            <wp:effectExtent l="0" t="0" r="2540" b="8890"/>
            <wp:docPr id="7005126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126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F43B" w14:textId="791D1E4C" w:rsidR="00805AEC" w:rsidRDefault="00D84886">
      <w:r>
        <w:rPr>
          <w:rFonts w:hint="eastAsia"/>
        </w:rPr>
        <w:t>如果</w:t>
      </w:r>
      <w:r w:rsidR="00AB5382">
        <w:rPr>
          <w:rFonts w:hint="eastAsia"/>
        </w:rPr>
        <w:t>本地仓库没有任何代码，先初始化（创建一个readme文件等），然后add</w:t>
      </w:r>
      <w:r w:rsidR="00AB5382">
        <w:t xml:space="preserve"> </w:t>
      </w:r>
      <w:r w:rsidR="00AB5382">
        <w:rPr>
          <w:rFonts w:hint="eastAsia"/>
        </w:rPr>
        <w:t>commit等操作（这时候相当于一个有代码的本地仓库了），然后给远程地址起一个别名（git</w:t>
      </w:r>
      <w:r w:rsidR="00AB5382">
        <w:t xml:space="preserve"> </w:t>
      </w:r>
      <w:r w:rsidR="00AB5382">
        <w:rPr>
          <w:rFonts w:hint="eastAsia"/>
        </w:rPr>
        <w:t>remote</w:t>
      </w:r>
      <w:r w:rsidR="00AB5382">
        <w:t xml:space="preserve"> </w:t>
      </w:r>
      <w:r w:rsidR="00AB5382">
        <w:rPr>
          <w:rFonts w:hint="eastAsia"/>
        </w:rPr>
        <w:t>add</w:t>
      </w:r>
      <w:r w:rsidR="00AB5382">
        <w:t xml:space="preserve"> </w:t>
      </w:r>
      <w:r w:rsidR="00AB5382">
        <w:rPr>
          <w:rFonts w:hint="eastAsia"/>
        </w:rPr>
        <w:t>origin</w:t>
      </w:r>
      <w:r w:rsidR="00AB5382">
        <w:t xml:space="preserve"> </w:t>
      </w:r>
      <w:r w:rsidR="00AB5382">
        <w:rPr>
          <w:rFonts w:hint="eastAsia"/>
        </w:rPr>
        <w:t>https</w:t>
      </w:r>
      <w:r w:rsidR="00AB5382">
        <w:t>….</w:t>
      </w:r>
      <w:r w:rsidR="00AB5382">
        <w:rPr>
          <w:rFonts w:hint="eastAsia"/>
        </w:rPr>
        <w:t>）然后用push推送</w:t>
      </w:r>
      <w:r w:rsidR="00C472BA">
        <w:rPr>
          <w:rFonts w:hint="eastAsia"/>
        </w:rPr>
        <w:t>（-u可省略）</w:t>
      </w:r>
    </w:p>
    <w:p w14:paraId="351EA782" w14:textId="2E244748" w:rsidR="00805AEC" w:rsidRDefault="00805AEC">
      <w:r>
        <w:rPr>
          <w:noProof/>
        </w:rPr>
        <w:drawing>
          <wp:inline distT="0" distB="0" distL="0" distR="0" wp14:anchorId="40CF5992" wp14:editId="538FD86A">
            <wp:extent cx="5274310" cy="941070"/>
            <wp:effectExtent l="0" t="0" r="2540" b="0"/>
            <wp:docPr id="11925405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405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37AD" w14:textId="130986A8" w:rsidR="00805AEC" w:rsidRDefault="00D84886">
      <w:r>
        <w:rPr>
          <w:rFonts w:hint="eastAsia"/>
        </w:rPr>
        <w:t>如果</w:t>
      </w:r>
      <w:r w:rsidR="00AB5382">
        <w:rPr>
          <w:rFonts w:hint="eastAsia"/>
        </w:rPr>
        <w:t>本地仓库</w:t>
      </w:r>
      <w:r>
        <w:rPr>
          <w:rFonts w:hint="eastAsia"/>
        </w:rPr>
        <w:t>有代码，直接</w:t>
      </w:r>
      <w:r w:rsidR="00672EF3">
        <w:rPr>
          <w:rFonts w:hint="eastAsia"/>
        </w:rPr>
        <w:t>把本地仓库推送上去</w:t>
      </w:r>
    </w:p>
    <w:p w14:paraId="02F8477E" w14:textId="52063598" w:rsidR="00805AEC" w:rsidRDefault="00805AEC">
      <w:r>
        <w:rPr>
          <w:noProof/>
        </w:rPr>
        <w:drawing>
          <wp:inline distT="0" distB="0" distL="0" distR="0" wp14:anchorId="5342FCBB" wp14:editId="4BE67D15">
            <wp:extent cx="4552950" cy="1171575"/>
            <wp:effectExtent l="0" t="0" r="0" b="9525"/>
            <wp:docPr id="14824303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4303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635D" w14:textId="0CE314D6" w:rsidR="006169B1" w:rsidRDefault="006169B1">
      <w:r>
        <w:rPr>
          <w:rFonts w:hint="eastAsia"/>
        </w:rPr>
        <w:t>第一次推送时需要token验证，可以登录</w:t>
      </w:r>
      <w:proofErr w:type="spellStart"/>
      <w:r>
        <w:rPr>
          <w:rFonts w:hint="eastAsia"/>
        </w:rPr>
        <w:t>gitub</w:t>
      </w:r>
      <w:proofErr w:type="spellEnd"/>
      <w:r>
        <w:t xml:space="preserve"> </w:t>
      </w:r>
      <w:r>
        <w:rPr>
          <w:rFonts w:hint="eastAsia"/>
        </w:rPr>
        <w:t>在setting</w:t>
      </w:r>
      <w:r>
        <w:t xml:space="preserve"> </w:t>
      </w:r>
      <w:r>
        <w:rPr>
          <w:rFonts w:hint="eastAsia"/>
        </w:rPr>
        <w:t>中设置一个</w:t>
      </w:r>
    </w:p>
    <w:p w14:paraId="474BEDF5" w14:textId="77777777" w:rsidR="006169B1" w:rsidRDefault="006169B1"/>
    <w:p w14:paraId="33FB202A" w14:textId="199DB13E" w:rsidR="006169B1" w:rsidRDefault="006169B1">
      <w:r>
        <w:rPr>
          <w:noProof/>
        </w:rPr>
        <w:lastRenderedPageBreak/>
        <w:drawing>
          <wp:inline distT="0" distB="0" distL="0" distR="0" wp14:anchorId="51A55B1C" wp14:editId="4754BC74">
            <wp:extent cx="5274310" cy="1720215"/>
            <wp:effectExtent l="0" t="0" r="2540" b="0"/>
            <wp:docPr id="16937755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755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0620" w14:textId="1B5BD9A1" w:rsidR="006169B1" w:rsidRDefault="006169B1">
      <w:r>
        <w:rPr>
          <w:noProof/>
        </w:rPr>
        <w:drawing>
          <wp:inline distT="0" distB="0" distL="0" distR="0" wp14:anchorId="2DB8BA80" wp14:editId="496EDC82">
            <wp:extent cx="5274310" cy="3352800"/>
            <wp:effectExtent l="0" t="0" r="2540" b="0"/>
            <wp:docPr id="19184417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417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B341" w14:textId="38C5287D" w:rsidR="00510CDE" w:rsidRDefault="00510CDE">
      <w:r>
        <w:rPr>
          <w:rFonts w:hint="eastAsia"/>
        </w:rPr>
        <w:t>把代码拉回到终端，注意拉回的代码，用git</w:t>
      </w:r>
      <w:r>
        <w:t xml:space="preserve"> </w:t>
      </w:r>
      <w:r>
        <w:rPr>
          <w:rFonts w:hint="eastAsia"/>
        </w:rPr>
        <w:t>branch命令查看虽然只有master分支，但是git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dev</w:t>
      </w:r>
      <w:r>
        <w:t xml:space="preserve"> </w:t>
      </w:r>
      <w:r>
        <w:rPr>
          <w:rFonts w:hint="eastAsia"/>
        </w:rPr>
        <w:t>直接可以切换到dev分支，所以实际上是有dev分支的</w:t>
      </w:r>
    </w:p>
    <w:p w14:paraId="7455D4E4" w14:textId="3005143F" w:rsidR="00510CDE" w:rsidRDefault="00510CDE">
      <w:r>
        <w:rPr>
          <w:noProof/>
        </w:rPr>
        <w:drawing>
          <wp:inline distT="0" distB="0" distL="0" distR="0" wp14:anchorId="4DE67CAB" wp14:editId="1E498669">
            <wp:extent cx="4448175" cy="523875"/>
            <wp:effectExtent l="0" t="0" r="9525" b="9525"/>
            <wp:docPr id="11589717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717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B7E0" w14:textId="5E5FD505" w:rsidR="00510CDE" w:rsidRDefault="00510CDE">
      <w:r w:rsidRPr="00510CDE">
        <w:rPr>
          <w:noProof/>
        </w:rPr>
        <w:drawing>
          <wp:inline distT="0" distB="0" distL="0" distR="0" wp14:anchorId="1D7C04EC" wp14:editId="39D59EFC">
            <wp:extent cx="5191125" cy="2352675"/>
            <wp:effectExtent l="0" t="0" r="9525" b="9525"/>
            <wp:docPr id="12403265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265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D960" w14:textId="77777777" w:rsidR="005C705C" w:rsidRDefault="005C705C"/>
    <w:p w14:paraId="7426E147" w14:textId="49586CB1" w:rsidR="005C705C" w:rsidRDefault="00266B73">
      <w:r>
        <w:rPr>
          <w:noProof/>
        </w:rPr>
        <w:lastRenderedPageBreak/>
        <w:drawing>
          <wp:inline distT="0" distB="0" distL="0" distR="0" wp14:anchorId="604EAA13" wp14:editId="2E25247E">
            <wp:extent cx="5274310" cy="2967990"/>
            <wp:effectExtent l="0" t="0" r="2540" b="3810"/>
            <wp:docPr id="20085517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5517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C2485" w14:textId="77777777" w:rsidR="00AE3BD7" w:rsidRDefault="00AE3BD7" w:rsidP="006169B1">
      <w:r>
        <w:separator/>
      </w:r>
    </w:p>
  </w:endnote>
  <w:endnote w:type="continuationSeparator" w:id="0">
    <w:p w14:paraId="09428966" w14:textId="77777777" w:rsidR="00AE3BD7" w:rsidRDefault="00AE3BD7" w:rsidP="00616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CF643" w14:textId="77777777" w:rsidR="00AE3BD7" w:rsidRDefault="00AE3BD7" w:rsidP="006169B1">
      <w:r>
        <w:separator/>
      </w:r>
    </w:p>
  </w:footnote>
  <w:footnote w:type="continuationSeparator" w:id="0">
    <w:p w14:paraId="4AAD8501" w14:textId="77777777" w:rsidR="00AE3BD7" w:rsidRDefault="00AE3BD7" w:rsidP="006169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6F"/>
    <w:rsid w:val="00266B73"/>
    <w:rsid w:val="00374C6F"/>
    <w:rsid w:val="00510CDE"/>
    <w:rsid w:val="005C705C"/>
    <w:rsid w:val="006169B1"/>
    <w:rsid w:val="00672EF3"/>
    <w:rsid w:val="00805AEC"/>
    <w:rsid w:val="00922C9F"/>
    <w:rsid w:val="00AB5382"/>
    <w:rsid w:val="00AE3BD7"/>
    <w:rsid w:val="00B5527A"/>
    <w:rsid w:val="00C472BA"/>
    <w:rsid w:val="00C734C6"/>
    <w:rsid w:val="00D467C0"/>
    <w:rsid w:val="00D84886"/>
    <w:rsid w:val="00E15303"/>
    <w:rsid w:val="00E4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50DDFE"/>
  <w15:chartTrackingRefBased/>
  <w15:docId w15:val="{8A08758F-44BA-4AAA-80A5-D17521806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69B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69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69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69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804874277@qq.com</dc:creator>
  <cp:keywords/>
  <dc:description/>
  <cp:lastModifiedBy>804874277@qq.com</cp:lastModifiedBy>
  <cp:revision>10</cp:revision>
  <dcterms:created xsi:type="dcterms:W3CDTF">2023-05-29T08:12:00Z</dcterms:created>
  <dcterms:modified xsi:type="dcterms:W3CDTF">2023-05-31T03:54:00Z</dcterms:modified>
</cp:coreProperties>
</file>