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1B" w:rsidRDefault="0078611B" w:rsidP="0078611B">
      <w:pPr>
        <w:pStyle w:val="a3"/>
        <w:tabs>
          <w:tab w:val="left" w:pos="425"/>
          <w:tab w:val="left" w:pos="709"/>
        </w:tabs>
        <w:spacing w:line="480" w:lineRule="auto"/>
        <w:ind w:left="709" w:firstLineChars="0" w:firstLine="0"/>
        <w:outlineLvl w:val="1"/>
        <w:rPr>
          <w:rFonts w:ascii="微软雅黑" w:eastAsia="微软雅黑" w:hAnsi="微软雅黑"/>
          <w:b/>
          <w:sz w:val="24"/>
        </w:rPr>
      </w:pPr>
      <w:bookmarkStart w:id="0" w:name="_Toc528854881"/>
      <w:r>
        <w:rPr>
          <w:rFonts w:ascii="微软雅黑" w:eastAsia="微软雅黑" w:hAnsi="微软雅黑" w:hint="eastAsia"/>
          <w:b/>
          <w:sz w:val="24"/>
        </w:rPr>
        <w:t>2.3.4.</w:t>
      </w:r>
      <w:r w:rsidRPr="003960AF">
        <w:rPr>
          <w:rFonts w:ascii="微软雅黑" w:eastAsia="微软雅黑" w:hAnsi="微软雅黑" w:hint="eastAsia"/>
          <w:b/>
          <w:sz w:val="24"/>
        </w:rPr>
        <w:t>系统首页</w:t>
      </w:r>
      <w:bookmarkEnd w:id="0"/>
    </w:p>
    <w:tbl>
      <w:tblPr>
        <w:tblW w:w="8505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1"/>
        <w:gridCol w:w="7203"/>
      </w:tblGrid>
      <w:tr w:rsidR="0078611B" w:rsidRPr="00122D23" w:rsidTr="00DA5613">
        <w:trPr>
          <w:jc w:val="center"/>
        </w:trPr>
        <w:tc>
          <w:tcPr>
            <w:tcW w:w="8505" w:type="dxa"/>
            <w:gridSpan w:val="3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730A"/>
          </w:tcPr>
          <w:p w:rsidR="0078611B" w:rsidRPr="00122D23" w:rsidRDefault="0078611B" w:rsidP="00DA5613">
            <w:pPr>
              <w:jc w:val="center"/>
              <w:rPr>
                <w:rFonts w:ascii="微软雅黑" w:eastAsia="微软雅黑" w:hAnsi="微软雅黑"/>
                <w:bCs/>
                <w:sz w:val="32"/>
                <w:szCs w:val="32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Cs/>
                <w:sz w:val="32"/>
                <w:szCs w:val="32"/>
                <w:lang w:val="en-US" w:eastAsia="zh-CN"/>
              </w:rPr>
              <w:t>系统首页</w:t>
            </w:r>
          </w:p>
        </w:tc>
      </w:tr>
      <w:tr w:rsidR="0078611B" w:rsidRPr="00122D23" w:rsidTr="00DA5613">
        <w:trPr>
          <w:jc w:val="center"/>
        </w:trPr>
        <w:tc>
          <w:tcPr>
            <w:tcW w:w="8505" w:type="dxa"/>
            <w:gridSpan w:val="3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730A"/>
          </w:tcPr>
          <w:p w:rsidR="0078611B" w:rsidRPr="00122D23" w:rsidRDefault="0078611B" w:rsidP="00DA5613">
            <w:pPr>
              <w:jc w:val="center"/>
              <w:rPr>
                <w:rFonts w:ascii="微软雅黑" w:eastAsia="微软雅黑" w:hAnsi="微软雅黑"/>
                <w:bCs/>
                <w:sz w:val="32"/>
                <w:szCs w:val="32"/>
                <w:lang w:eastAsia="zh-CN"/>
              </w:rPr>
            </w:pPr>
            <w:r w:rsidRPr="00122D23">
              <w:rPr>
                <w:rFonts w:ascii="微软雅黑" w:eastAsia="微软雅黑" w:hAnsi="微软雅黑" w:hint="eastAsia"/>
                <w:bCs/>
                <w:sz w:val="32"/>
                <w:szCs w:val="32"/>
                <w:lang w:eastAsia="zh-CN"/>
              </w:rPr>
              <w:t>用例概述</w:t>
            </w:r>
          </w:p>
        </w:tc>
      </w:tr>
      <w:tr w:rsidR="0078611B" w:rsidRPr="00122D23" w:rsidTr="00DA5613">
        <w:trPr>
          <w:trHeight w:val="407"/>
          <w:jc w:val="center"/>
        </w:trPr>
        <w:tc>
          <w:tcPr>
            <w:tcW w:w="1302" w:type="dxa"/>
            <w:gridSpan w:val="2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Cs/>
              </w:rPr>
            </w:pPr>
            <w:r w:rsidRPr="00122D23">
              <w:rPr>
                <w:rFonts w:ascii="微软雅黑" w:eastAsia="微软雅黑" w:hAnsi="微软雅黑" w:hint="eastAsia"/>
                <w:bCs/>
              </w:rPr>
              <w:t>需求描述</w:t>
            </w:r>
          </w:p>
        </w:tc>
        <w:tc>
          <w:tcPr>
            <w:tcW w:w="7203" w:type="dxa"/>
            <w:shd w:val="clear" w:color="auto" w:fill="FFFFFF"/>
            <w:vAlign w:val="center"/>
          </w:tcPr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1、头部导航栏</w:t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2、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轮播展示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咨询</w:t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3、搜索帖子/搜索作者</w:t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4、热门币种及相关热帖</w:t>
            </w:r>
          </w:p>
          <w:p w:rsidR="0078611B" w:rsidRPr="00122D23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5、合作作者的相关文章（圆角）</w:t>
            </w:r>
          </w:p>
        </w:tc>
      </w:tr>
      <w:tr w:rsidR="0078611B" w:rsidRPr="00122D23" w:rsidTr="00DA5613">
        <w:trPr>
          <w:trHeight w:val="413"/>
          <w:jc w:val="center"/>
        </w:trPr>
        <w:tc>
          <w:tcPr>
            <w:tcW w:w="1302" w:type="dxa"/>
            <w:gridSpan w:val="2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Cs/>
              </w:rPr>
            </w:pPr>
            <w:r w:rsidRPr="00122D23">
              <w:rPr>
                <w:rFonts w:ascii="微软雅黑" w:eastAsia="微软雅黑" w:hAnsi="微软雅黑" w:hint="eastAsia"/>
                <w:bCs/>
              </w:rPr>
              <w:t>行</w:t>
            </w:r>
            <w:r w:rsidRPr="00122D23">
              <w:rPr>
                <w:rFonts w:ascii="微软雅黑" w:eastAsia="微软雅黑" w:hAnsi="微软雅黑" w:cs="微软雅黑" w:hint="eastAsia"/>
                <w:bCs/>
              </w:rPr>
              <w:t>为</w:t>
            </w:r>
            <w:r w:rsidRPr="00122D23">
              <w:rPr>
                <w:rFonts w:ascii="微软雅黑" w:eastAsia="微软雅黑" w:hAnsi="微软雅黑" w:cs="MS Mincho" w:hint="eastAsia"/>
                <w:bCs/>
              </w:rPr>
              <w:t>者</w:t>
            </w:r>
          </w:p>
        </w:tc>
        <w:tc>
          <w:tcPr>
            <w:tcW w:w="7203" w:type="dxa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Cs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lang w:eastAsia="zh-CN"/>
              </w:rPr>
              <w:t>用户</w:t>
            </w:r>
          </w:p>
        </w:tc>
      </w:tr>
      <w:tr w:rsidR="0078611B" w:rsidRPr="00122D23" w:rsidTr="00DA5613">
        <w:trPr>
          <w:trHeight w:val="419"/>
          <w:jc w:val="center"/>
        </w:trPr>
        <w:tc>
          <w:tcPr>
            <w:tcW w:w="1302" w:type="dxa"/>
            <w:gridSpan w:val="2"/>
            <w:shd w:val="clear" w:color="auto" w:fill="auto"/>
            <w:vAlign w:val="center"/>
          </w:tcPr>
          <w:p w:rsidR="0078611B" w:rsidRPr="001F3264" w:rsidRDefault="0078611B" w:rsidP="00DA5613">
            <w:pPr>
              <w:rPr>
                <w:rFonts w:ascii="微软雅黑" w:eastAsia="微软雅黑" w:hAnsi="微软雅黑"/>
                <w:bCs/>
              </w:rPr>
            </w:pPr>
            <w:r w:rsidRPr="001F3264">
              <w:rPr>
                <w:rFonts w:ascii="微软雅黑" w:eastAsia="微软雅黑" w:hAnsi="微软雅黑" w:hint="eastAsia"/>
                <w:bCs/>
              </w:rPr>
              <w:t>前置条件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78611B" w:rsidRPr="001F3264" w:rsidRDefault="0078611B" w:rsidP="00DA5613">
            <w:pPr>
              <w:rPr>
                <w:rFonts w:ascii="微软雅黑" w:eastAsia="微软雅黑" w:hAnsi="微软雅黑"/>
                <w:bCs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lang w:eastAsia="zh-CN"/>
              </w:rPr>
              <w:t>无</w:t>
            </w:r>
          </w:p>
        </w:tc>
      </w:tr>
      <w:tr w:rsidR="0078611B" w:rsidRPr="00424A1A" w:rsidTr="00DA5613">
        <w:trPr>
          <w:trHeight w:val="410"/>
          <w:jc w:val="center"/>
        </w:trPr>
        <w:tc>
          <w:tcPr>
            <w:tcW w:w="1302" w:type="dxa"/>
            <w:gridSpan w:val="2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Cs/>
              </w:rPr>
            </w:pPr>
            <w:r w:rsidRPr="00122D23">
              <w:rPr>
                <w:rFonts w:ascii="微软雅黑" w:eastAsia="微软雅黑" w:hAnsi="微软雅黑" w:hint="eastAsia"/>
                <w:bCs/>
              </w:rPr>
              <w:t>后置条件</w:t>
            </w:r>
          </w:p>
        </w:tc>
        <w:tc>
          <w:tcPr>
            <w:tcW w:w="7203" w:type="dxa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Cs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lang w:eastAsia="zh-CN"/>
              </w:rPr>
              <w:t>相关有效数据统计的呈现，用于预览</w:t>
            </w:r>
          </w:p>
        </w:tc>
      </w:tr>
      <w:tr w:rsidR="0078611B" w:rsidRPr="00122D23" w:rsidTr="00DA5613">
        <w:trPr>
          <w:trHeight w:val="417"/>
          <w:jc w:val="center"/>
        </w:trPr>
        <w:tc>
          <w:tcPr>
            <w:tcW w:w="1302" w:type="dxa"/>
            <w:gridSpan w:val="2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78611B" w:rsidRPr="001F3264" w:rsidRDefault="0078611B" w:rsidP="00DA5613">
            <w:pPr>
              <w:rPr>
                <w:rFonts w:ascii="微软雅黑" w:eastAsia="微软雅黑" w:hAnsi="微软雅黑"/>
                <w:bCs/>
                <w:color w:val="000000" w:themeColor="text1"/>
              </w:rPr>
            </w:pPr>
            <w:r w:rsidRPr="001F3264">
              <w:rPr>
                <w:rFonts w:ascii="微软雅黑" w:eastAsia="微软雅黑" w:hAnsi="微软雅黑" w:hint="eastAsia"/>
                <w:bCs/>
                <w:color w:val="000000" w:themeColor="text1"/>
              </w:rPr>
              <w:t>其他</w:t>
            </w:r>
            <w:r w:rsidRPr="001F3264">
              <w:rPr>
                <w:rFonts w:ascii="微软雅黑" w:eastAsia="微软雅黑" w:hAnsi="微软雅黑" w:cs="微软雅黑" w:hint="eastAsia"/>
                <w:bCs/>
                <w:color w:val="000000" w:themeColor="text1"/>
              </w:rPr>
              <w:t>说</w:t>
            </w:r>
            <w:r w:rsidRPr="001F3264">
              <w:rPr>
                <w:rFonts w:ascii="微软雅黑" w:eastAsia="微软雅黑" w:hAnsi="微软雅黑" w:cs="MS Mincho" w:hint="eastAsia"/>
                <w:bCs/>
                <w:color w:val="000000" w:themeColor="text1"/>
              </w:rPr>
              <w:t>明</w:t>
            </w:r>
          </w:p>
        </w:tc>
        <w:tc>
          <w:tcPr>
            <w:tcW w:w="7203" w:type="dxa"/>
            <w:tcBorders>
              <w:bottom w:val="single" w:sz="4" w:space="0" w:color="365F91"/>
            </w:tcBorders>
            <w:shd w:val="clear" w:color="auto" w:fill="auto"/>
            <w:vAlign w:val="center"/>
          </w:tcPr>
          <w:p w:rsidR="0078611B" w:rsidRPr="001F3264" w:rsidRDefault="0078611B" w:rsidP="00DA5613">
            <w:pPr>
              <w:rPr>
                <w:rFonts w:ascii="微软雅黑" w:eastAsia="微软雅黑" w:hAnsi="微软雅黑"/>
              </w:rPr>
            </w:pPr>
            <w:r w:rsidRPr="001F3264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8611B" w:rsidRPr="00122D23" w:rsidTr="00DA5613">
        <w:trPr>
          <w:jc w:val="center"/>
        </w:trPr>
        <w:tc>
          <w:tcPr>
            <w:tcW w:w="8505" w:type="dxa"/>
            <w:gridSpan w:val="3"/>
            <w:shd w:val="clear" w:color="auto" w:fill="DAEEF3"/>
          </w:tcPr>
          <w:p w:rsidR="0078611B" w:rsidRPr="00122D23" w:rsidRDefault="0078611B" w:rsidP="00DA5613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122D23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界面描述</w:t>
            </w:r>
          </w:p>
        </w:tc>
      </w:tr>
      <w:tr w:rsidR="0078611B" w:rsidRPr="00122D23" w:rsidTr="00DA5613">
        <w:trPr>
          <w:trHeight w:val="489"/>
          <w:jc w:val="center"/>
        </w:trPr>
        <w:tc>
          <w:tcPr>
            <w:tcW w:w="8505" w:type="dxa"/>
            <w:gridSpan w:val="3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/>
                <w:bCs/>
              </w:rPr>
            </w:pPr>
            <w:r w:rsidRPr="00122D23">
              <w:rPr>
                <w:rFonts w:ascii="微软雅黑" w:eastAsia="微软雅黑" w:hAnsi="微软雅黑" w:hint="eastAsia"/>
                <w:b/>
                <w:bCs/>
              </w:rPr>
              <w:t>示意</w:t>
            </w:r>
            <w:r w:rsidRPr="00122D23">
              <w:rPr>
                <w:rFonts w:ascii="微软雅黑" w:eastAsia="微软雅黑" w:hAnsi="微软雅黑" w:cs="宋体"/>
                <w:b/>
                <w:bCs/>
              </w:rPr>
              <w:t>图</w:t>
            </w:r>
            <w:r w:rsidRPr="00122D23">
              <w:rPr>
                <w:rFonts w:ascii="微软雅黑" w:eastAsia="微软雅黑" w:hAnsi="微软雅黑" w:hint="eastAsia"/>
                <w:b/>
                <w:bCs/>
              </w:rPr>
              <w:t>：&lt;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系统首页</w:t>
            </w:r>
            <w:r w:rsidRPr="00122D23">
              <w:rPr>
                <w:rFonts w:ascii="微软雅黑" w:eastAsia="微软雅黑" w:hAnsi="微软雅黑" w:hint="eastAsia"/>
                <w:b/>
                <w:bCs/>
              </w:rPr>
              <w:t>&gt;</w:t>
            </w:r>
          </w:p>
        </w:tc>
      </w:tr>
      <w:tr w:rsidR="0078611B" w:rsidRPr="00122D23" w:rsidTr="00DA5613">
        <w:trPr>
          <w:trHeight w:val="425"/>
          <w:jc w:val="center"/>
        </w:trPr>
        <w:tc>
          <w:tcPr>
            <w:tcW w:w="8505" w:type="dxa"/>
            <w:gridSpan w:val="3"/>
            <w:shd w:val="clear" w:color="auto" w:fill="FFFFFF"/>
            <w:vAlign w:val="center"/>
          </w:tcPr>
          <w:p w:rsidR="0078611B" w:rsidRDefault="0078611B" w:rsidP="00DA5613">
            <w:pPr>
              <w:jc w:val="center"/>
              <w:rPr>
                <w:rFonts w:ascii="微软雅黑" w:eastAsia="微软雅黑" w:hAnsi="微软雅黑"/>
                <w:bCs/>
                <w:lang w:eastAsia="zh-CN"/>
              </w:rPr>
            </w:pPr>
          </w:p>
          <w:p w:rsidR="0078611B" w:rsidRDefault="0078611B" w:rsidP="00DA5613">
            <w:pPr>
              <w:jc w:val="center"/>
              <w:rPr>
                <w:rFonts w:ascii="微软雅黑" w:eastAsia="微软雅黑" w:hAnsi="微软雅黑"/>
                <w:bCs/>
                <w:lang w:eastAsia="zh-CN"/>
              </w:rPr>
            </w:pPr>
            <w:r>
              <w:rPr>
                <w:rFonts w:ascii="微软雅黑" w:eastAsia="微软雅黑" w:hAnsi="微软雅黑"/>
                <w:bCs/>
                <w:noProof/>
                <w:lang w:val="en-US" w:eastAsia="zh-CN"/>
              </w:rPr>
              <w:lastRenderedPageBreak/>
              <w:drawing>
                <wp:inline distT="0" distB="0" distL="0" distR="0" wp14:anchorId="0400B952" wp14:editId="2AD2229B">
                  <wp:extent cx="5262880" cy="5858510"/>
                  <wp:effectExtent l="0" t="0" r="0" b="8890"/>
                  <wp:docPr id="6" name="图片 6" descr="屏幕快照%202019-08-01%20下午10.40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屏幕快照%202019-08-01%20下午10.40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585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11B" w:rsidRPr="00122D23" w:rsidRDefault="0078611B" w:rsidP="00DA5613">
            <w:pPr>
              <w:jc w:val="center"/>
              <w:rPr>
                <w:rFonts w:ascii="微软雅黑" w:eastAsia="微软雅黑" w:hAnsi="微软雅黑"/>
                <w:bCs/>
                <w:lang w:eastAsia="zh-CN"/>
              </w:rPr>
            </w:pPr>
          </w:p>
        </w:tc>
      </w:tr>
      <w:tr w:rsidR="0078611B" w:rsidRPr="00122D23" w:rsidTr="00DA5613">
        <w:trPr>
          <w:trHeight w:val="417"/>
          <w:jc w:val="center"/>
        </w:trPr>
        <w:tc>
          <w:tcPr>
            <w:tcW w:w="8505" w:type="dxa"/>
            <w:gridSpan w:val="3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 w:cs="微软雅黑"/>
                <w:b/>
                <w:bCs/>
                <w:lang w:eastAsia="zh-CN"/>
              </w:rPr>
            </w:pPr>
            <w:r w:rsidRPr="00122D23">
              <w:rPr>
                <w:rFonts w:ascii="微软雅黑" w:eastAsia="微软雅黑" w:hAnsi="微软雅黑" w:hint="eastAsia"/>
                <w:b/>
                <w:bCs/>
              </w:rPr>
              <w:lastRenderedPageBreak/>
              <w:t>界面元素</w:t>
            </w:r>
            <w:r w:rsidRPr="00122D23">
              <w:rPr>
                <w:rFonts w:ascii="微软雅黑" w:eastAsia="微软雅黑" w:hAnsi="微软雅黑" w:cs="Helvetica"/>
                <w:b/>
                <w:bCs/>
              </w:rPr>
              <w:t>——</w:t>
            </w:r>
            <w:r w:rsidRPr="00122D23">
              <w:rPr>
                <w:rFonts w:ascii="微软雅黑" w:eastAsia="微软雅黑" w:hAnsi="微软雅黑" w:cs="微软雅黑" w:hint="eastAsia"/>
                <w:b/>
                <w:bCs/>
                <w:lang w:eastAsia="zh-CN"/>
              </w:rPr>
              <w:t>title</w:t>
            </w:r>
            <w:r w:rsidRPr="00122D23">
              <w:rPr>
                <w:rFonts w:ascii="微软雅黑" w:eastAsia="微软雅黑" w:hAnsi="微软雅黑" w:cs="微软雅黑"/>
                <w:b/>
                <w:bCs/>
                <w:lang w:eastAsia="zh-CN"/>
              </w:rPr>
              <w:t>栏</w:t>
            </w:r>
          </w:p>
        </w:tc>
      </w:tr>
      <w:tr w:rsidR="0078611B" w:rsidRPr="00122D23" w:rsidTr="00DA5613">
        <w:trPr>
          <w:trHeight w:val="409"/>
          <w:jc w:val="center"/>
        </w:trPr>
        <w:tc>
          <w:tcPr>
            <w:tcW w:w="1271" w:type="dxa"/>
            <w:shd w:val="clear" w:color="auto" w:fill="FFFFFF"/>
            <w:vAlign w:val="center"/>
          </w:tcPr>
          <w:p w:rsidR="0078611B" w:rsidRPr="001F3264" w:rsidRDefault="0078611B" w:rsidP="00DA5613">
            <w:pPr>
              <w:rPr>
                <w:rFonts w:ascii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  <w:lang w:eastAsia="zh-CN"/>
              </w:rPr>
              <w:t>刷新按钮</w:t>
            </w:r>
          </w:p>
        </w:tc>
        <w:tc>
          <w:tcPr>
            <w:tcW w:w="7234" w:type="dxa"/>
            <w:gridSpan w:val="2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  <w:lang w:eastAsia="zh-CN"/>
              </w:rPr>
              <w:t>点击“刷新”，重新加载当前页面获取最新数据</w:t>
            </w:r>
          </w:p>
        </w:tc>
      </w:tr>
      <w:tr w:rsidR="0078611B" w:rsidRPr="00122D23" w:rsidTr="00DA5613">
        <w:trPr>
          <w:trHeight w:val="427"/>
          <w:jc w:val="center"/>
        </w:trPr>
        <w:tc>
          <w:tcPr>
            <w:tcW w:w="8505" w:type="dxa"/>
            <w:gridSpan w:val="3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/>
                <w:bCs/>
                <w:lang w:eastAsia="zh-CN"/>
              </w:rPr>
            </w:pPr>
            <w:r w:rsidRPr="00122D23">
              <w:rPr>
                <w:rFonts w:ascii="微软雅黑" w:eastAsia="微软雅黑" w:hAnsi="微软雅黑" w:hint="eastAsia"/>
                <w:b/>
                <w:bCs/>
              </w:rPr>
              <w:t>界面元素——</w:t>
            </w:r>
            <w:r w:rsidRPr="00122D23">
              <w:rPr>
                <w:rFonts w:ascii="微软雅黑" w:eastAsia="微软雅黑" w:hAnsi="微软雅黑" w:hint="eastAsia"/>
                <w:b/>
                <w:bCs/>
                <w:lang w:eastAsia="zh-CN"/>
              </w:rPr>
              <w:t>服务</w:t>
            </w:r>
            <w:r w:rsidRPr="00122D23">
              <w:rPr>
                <w:rFonts w:ascii="微软雅黑" w:eastAsia="微软雅黑" w:hAnsi="微软雅黑"/>
                <w:b/>
                <w:bCs/>
                <w:lang w:eastAsia="zh-CN"/>
              </w:rPr>
              <w:t>列表</w:t>
            </w:r>
          </w:p>
        </w:tc>
      </w:tr>
      <w:tr w:rsidR="0078611B" w:rsidRPr="00122D23" w:rsidTr="00DA5613">
        <w:trPr>
          <w:trHeight w:val="405"/>
          <w:jc w:val="center"/>
        </w:trPr>
        <w:tc>
          <w:tcPr>
            <w:tcW w:w="1271" w:type="dxa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Cs/>
              </w:rPr>
            </w:pPr>
            <w:r w:rsidRPr="00122D23">
              <w:rPr>
                <w:rFonts w:ascii="微软雅黑" w:eastAsia="微软雅黑" w:hAnsi="微软雅黑" w:hint="eastAsia"/>
                <w:bCs/>
              </w:rPr>
              <w:t>名称</w:t>
            </w:r>
          </w:p>
        </w:tc>
        <w:tc>
          <w:tcPr>
            <w:tcW w:w="7234" w:type="dxa"/>
            <w:gridSpan w:val="2"/>
            <w:shd w:val="clear" w:color="auto" w:fill="FFFFFF"/>
            <w:vAlign w:val="center"/>
          </w:tcPr>
          <w:p w:rsidR="0078611B" w:rsidRPr="00122D23" w:rsidRDefault="0078611B" w:rsidP="00DA5613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122D23">
              <w:rPr>
                <w:rFonts w:ascii="微软雅黑" w:eastAsia="微软雅黑" w:hAnsi="微软雅黑" w:cs="微软雅黑" w:hint="eastAsia"/>
                <w:bCs/>
              </w:rPr>
              <w:t>规则</w:t>
            </w:r>
          </w:p>
        </w:tc>
      </w:tr>
      <w:tr w:rsidR="0078611B" w:rsidRPr="00122D23" w:rsidTr="00DA5613">
        <w:trPr>
          <w:trHeight w:val="405"/>
          <w:jc w:val="center"/>
        </w:trPr>
        <w:tc>
          <w:tcPr>
            <w:tcW w:w="1271" w:type="dxa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/>
                <w:bCs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lang w:eastAsia="zh-CN"/>
              </w:rPr>
              <w:t>导航栏</w:t>
            </w:r>
          </w:p>
        </w:tc>
        <w:tc>
          <w:tcPr>
            <w:tcW w:w="7234" w:type="dxa"/>
            <w:gridSpan w:val="2"/>
            <w:shd w:val="clear" w:color="auto" w:fill="FFFFFF"/>
            <w:vAlign w:val="center"/>
          </w:tcPr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图示：</w:t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noProof/>
                <w:lang w:val="en-US" w:eastAsia="zh-CN"/>
              </w:rPr>
              <w:drawing>
                <wp:inline distT="0" distB="0" distL="0" distR="0" wp14:anchorId="5A866767" wp14:editId="7139C51D">
                  <wp:extent cx="4456430" cy="217805"/>
                  <wp:effectExtent l="0" t="0" r="0" b="1079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屏幕快照 2019-08-04 下午6.19.5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lang w:eastAsia="zh-CN"/>
              </w:rPr>
              <w:lastRenderedPageBreak/>
              <w:t>功能：</w:t>
            </w:r>
          </w:p>
          <w:p w:rsidR="0078611B" w:rsidRPr="00323E6D" w:rsidRDefault="0078611B" w:rsidP="0078611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跳转到相应的页面</w:t>
            </w:r>
          </w:p>
          <w:p w:rsidR="0078611B" w:rsidRDefault="0078611B" w:rsidP="0078611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登陆（页面内登陆）</w:t>
            </w:r>
          </w:p>
          <w:p w:rsidR="0078611B" w:rsidRPr="00323E6D" w:rsidRDefault="0078611B" w:rsidP="0078611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注册</w:t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/>
                <w:bCs/>
                <w:color w:val="FF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lang w:eastAsia="zh-CN"/>
              </w:rPr>
              <w:t>注：未登录用户仅可浏览</w:t>
            </w:r>
          </w:p>
          <w:p w:rsidR="0078611B" w:rsidRPr="000E5146" w:rsidRDefault="0078611B" w:rsidP="00DA5613">
            <w:pPr>
              <w:rPr>
                <w:rFonts w:ascii="微软雅黑" w:eastAsia="微软雅黑" w:hAnsi="微软雅黑" w:cs="微软雅黑"/>
                <w:b/>
                <w:bCs/>
                <w:lang w:eastAsia="zh-CN"/>
              </w:rPr>
            </w:pPr>
          </w:p>
        </w:tc>
      </w:tr>
      <w:tr w:rsidR="0078611B" w:rsidRPr="00122D23" w:rsidTr="00DA5613">
        <w:trPr>
          <w:trHeight w:val="405"/>
          <w:jc w:val="center"/>
        </w:trPr>
        <w:tc>
          <w:tcPr>
            <w:tcW w:w="1271" w:type="dxa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lastRenderedPageBreak/>
              <w:t>轮播区域</w:t>
            </w:r>
            <w:proofErr w:type="gramEnd"/>
          </w:p>
        </w:tc>
        <w:tc>
          <w:tcPr>
            <w:tcW w:w="7234" w:type="dxa"/>
            <w:gridSpan w:val="2"/>
            <w:shd w:val="clear" w:color="auto" w:fill="FFFFFF"/>
            <w:vAlign w:val="center"/>
          </w:tcPr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 w:rsidRPr="00122D23">
              <w:rPr>
                <w:rFonts w:ascii="微软雅黑" w:eastAsia="微软雅黑" w:hAnsi="微软雅黑" w:cs="微软雅黑" w:hint="eastAsia"/>
                <w:bCs/>
                <w:lang w:eastAsia="zh-CN"/>
              </w:rPr>
              <w:t>可点击</w:t>
            </w:r>
            <w:r w:rsidRPr="00122D23">
              <w:rPr>
                <w:rFonts w:ascii="微软雅黑" w:eastAsia="微软雅黑" w:hAnsi="微软雅黑" w:cs="微软雅黑"/>
                <w:bCs/>
                <w:lang w:eastAsia="zh-CN"/>
              </w:rPr>
              <w:t>区域：</w:t>
            </w: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图片</w:t>
            </w:r>
          </w:p>
          <w:p w:rsidR="0078611B" w:rsidRPr="004F28EF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noProof/>
                <w:lang w:val="en-US" w:eastAsia="zh-CN"/>
              </w:rPr>
              <w:drawing>
                <wp:inline distT="0" distB="0" distL="0" distR="0" wp14:anchorId="504BDC8D" wp14:editId="0958E02C">
                  <wp:extent cx="4455160" cy="1116330"/>
                  <wp:effectExtent l="0" t="0" r="0" b="1270"/>
                  <wp:docPr id="42" name="图片 42" descr="屏幕快照%202019-08-04%20下午6.31.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屏幕快照%202019-08-04%20下午6.31.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16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11B" w:rsidRPr="0065132E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 w:rsidRPr="00122D23">
              <w:rPr>
                <w:rFonts w:ascii="微软雅黑" w:eastAsia="微软雅黑" w:hAnsi="微软雅黑" w:cs="微软雅黑" w:hint="eastAsia"/>
                <w:bCs/>
                <w:lang w:eastAsia="zh-CN"/>
              </w:rPr>
              <w:t>点击</w:t>
            </w:r>
            <w:r w:rsidRPr="00122D23">
              <w:rPr>
                <w:rFonts w:ascii="微软雅黑" w:eastAsia="微软雅黑" w:hAnsi="微软雅黑" w:cs="微软雅黑"/>
                <w:bCs/>
                <w:lang w:eastAsia="zh-CN"/>
              </w:rPr>
              <w:t>后</w:t>
            </w:r>
            <w:r w:rsidRPr="00122D23">
              <w:rPr>
                <w:rFonts w:ascii="微软雅黑" w:eastAsia="微软雅黑" w:hAnsi="微软雅黑" w:cs="微软雅黑" w:hint="eastAsia"/>
                <w:bCs/>
                <w:lang w:eastAsia="zh-CN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进入到相应的咨询页面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或者外链</w:t>
            </w:r>
            <w:proofErr w:type="gramEnd"/>
          </w:p>
        </w:tc>
      </w:tr>
      <w:tr w:rsidR="0078611B" w:rsidRPr="00122D23" w:rsidTr="00DA5613">
        <w:trPr>
          <w:trHeight w:val="405"/>
          <w:jc w:val="center"/>
        </w:trPr>
        <w:tc>
          <w:tcPr>
            <w:tcW w:w="1271" w:type="dxa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搜索栏</w:t>
            </w:r>
          </w:p>
        </w:tc>
        <w:tc>
          <w:tcPr>
            <w:tcW w:w="7234" w:type="dxa"/>
            <w:gridSpan w:val="2"/>
            <w:shd w:val="clear" w:color="auto" w:fill="FFFFFF"/>
            <w:vAlign w:val="center"/>
          </w:tcPr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功能：按用户输入内容进行搜索</w:t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 w:rsidRPr="007A78A3">
              <w:rPr>
                <w:rFonts w:ascii="微软雅黑" w:eastAsia="微软雅黑" w:hAnsi="微软雅黑" w:cs="微软雅黑"/>
                <w:bCs/>
                <w:noProof/>
                <w:lang w:val="en-US" w:eastAsia="zh-CN"/>
              </w:rPr>
              <w:drawing>
                <wp:inline distT="0" distB="0" distL="0" distR="0" wp14:anchorId="319CAE62" wp14:editId="62DABA7E">
                  <wp:extent cx="4456430" cy="790575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11B" w:rsidRPr="00323E6D" w:rsidRDefault="0078611B" w:rsidP="00DA5613">
            <w:pPr>
              <w:rPr>
                <w:rFonts w:ascii="微软雅黑" w:eastAsia="微软雅黑" w:hAnsi="微软雅黑" w:cs="微软雅黑"/>
                <w:b/>
                <w:bCs/>
                <w:color w:val="FF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lang w:eastAsia="zh-CN"/>
              </w:rPr>
              <w:t>注：可按照内容作者搜索或关键字搜索</w:t>
            </w:r>
          </w:p>
        </w:tc>
      </w:tr>
      <w:tr w:rsidR="0078611B" w:rsidRPr="00122D23" w:rsidTr="00DA5613">
        <w:trPr>
          <w:trHeight w:val="405"/>
          <w:jc w:val="center"/>
        </w:trPr>
        <w:tc>
          <w:tcPr>
            <w:tcW w:w="1271" w:type="dxa"/>
            <w:shd w:val="clear" w:color="auto" w:fill="FFFFFF"/>
            <w:vAlign w:val="center"/>
          </w:tcPr>
          <w:p w:rsidR="0078611B" w:rsidRPr="00122D23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热帖</w:t>
            </w:r>
          </w:p>
        </w:tc>
        <w:tc>
          <w:tcPr>
            <w:tcW w:w="7234" w:type="dxa"/>
            <w:gridSpan w:val="2"/>
            <w:shd w:val="clear" w:color="auto" w:fill="FFFFFF"/>
            <w:vAlign w:val="center"/>
          </w:tcPr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图示：</w:t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 w:rsidRPr="007A78A3">
              <w:rPr>
                <w:rFonts w:ascii="微软雅黑" w:eastAsia="微软雅黑" w:hAnsi="微软雅黑" w:cs="微软雅黑"/>
                <w:bCs/>
                <w:noProof/>
                <w:lang w:val="en-US" w:eastAsia="zh-CN"/>
              </w:rPr>
              <w:drawing>
                <wp:inline distT="0" distB="0" distL="0" distR="0" wp14:anchorId="7C316C41" wp14:editId="0F12FCD1">
                  <wp:extent cx="4456430" cy="1497965"/>
                  <wp:effectExtent l="0" t="0" r="0" b="63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加载：每加载一次，数据刷新一次</w:t>
            </w:r>
          </w:p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lastRenderedPageBreak/>
              <w:t>默认状态：展示近一周内相关板块的热门帖子（包含今日内整点的有效订单数据）</w:t>
            </w:r>
          </w:p>
          <w:p w:rsidR="0078611B" w:rsidRPr="007652C8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更多：查看该模块全部帖子</w:t>
            </w:r>
          </w:p>
        </w:tc>
      </w:tr>
      <w:tr w:rsidR="0078611B" w:rsidRPr="00122D23" w:rsidTr="00DA5613">
        <w:trPr>
          <w:trHeight w:val="405"/>
          <w:jc w:val="center"/>
        </w:trPr>
        <w:tc>
          <w:tcPr>
            <w:tcW w:w="1271" w:type="dxa"/>
            <w:shd w:val="clear" w:color="auto" w:fill="FFFFFF"/>
            <w:vAlign w:val="center"/>
          </w:tcPr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lastRenderedPageBreak/>
              <w:t>咨询</w:t>
            </w:r>
          </w:p>
        </w:tc>
        <w:tc>
          <w:tcPr>
            <w:tcW w:w="7234" w:type="dxa"/>
            <w:gridSpan w:val="2"/>
            <w:shd w:val="clear" w:color="auto" w:fill="FFFFFF"/>
            <w:vAlign w:val="center"/>
          </w:tcPr>
          <w:p w:rsidR="0078611B" w:rsidRDefault="0078611B" w:rsidP="00DA5613">
            <w:pPr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合作原创作者的相关文章</w:t>
            </w:r>
          </w:p>
        </w:tc>
      </w:tr>
    </w:tbl>
    <w:p w:rsidR="00316077" w:rsidRPr="0078611B" w:rsidRDefault="00316077">
      <w:bookmarkStart w:id="1" w:name="_GoBack"/>
      <w:bookmarkEnd w:id="1"/>
    </w:p>
    <w:sectPr w:rsidR="00316077" w:rsidRPr="00786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833D9"/>
    <w:multiLevelType w:val="hybridMultilevel"/>
    <w:tmpl w:val="38940890"/>
    <w:lvl w:ilvl="0" w:tplc="38B0017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1B"/>
    <w:rsid w:val="00316077"/>
    <w:rsid w:val="0078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6F4A1-4EE0-40B1-A984-C63A439B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11B"/>
    <w:rPr>
      <w:rFonts w:ascii="Arial" w:eastAsia="MS Mincho" w:hAnsi="Arial" w:cs="Times New Roman"/>
      <w:kern w:val="0"/>
      <w:sz w:val="20"/>
      <w:szCs w:val="20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1B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805399949@qq.com</dc:creator>
  <cp:keywords/>
  <dc:description/>
  <cp:lastModifiedBy>805399949@qq.com</cp:lastModifiedBy>
  <cp:revision>1</cp:revision>
  <dcterms:created xsi:type="dcterms:W3CDTF">2019-08-06T08:32:00Z</dcterms:created>
  <dcterms:modified xsi:type="dcterms:W3CDTF">2019-08-06T08:33:00Z</dcterms:modified>
</cp:coreProperties>
</file>