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D26D" w14:textId="410532E2" w:rsidR="007820CA" w:rsidRPr="007820CA" w:rsidRDefault="007820CA" w:rsidP="009319E4">
      <w:pPr>
        <w:pStyle w:val="a3"/>
        <w:rPr>
          <w:rFonts w:hint="eastAsia"/>
        </w:rPr>
      </w:pPr>
      <w:r w:rsidRPr="007820CA">
        <w:t xml:space="preserve">CableSearch.exe </w:t>
      </w:r>
      <w:r w:rsidRPr="007820CA">
        <w:t>使用</w:t>
      </w:r>
      <w:r w:rsidRPr="007820CA">
        <w:t>SOP</w:t>
      </w:r>
    </w:p>
    <w:p w14:paraId="39B357DF" w14:textId="77777777" w:rsidR="007820CA" w:rsidRPr="007820CA" w:rsidRDefault="007820CA" w:rsidP="007820CA">
      <w:pPr>
        <w:rPr>
          <w:b/>
          <w:bCs/>
        </w:rPr>
      </w:pPr>
      <w:r w:rsidRPr="007820CA">
        <w:rPr>
          <w:b/>
          <w:bCs/>
        </w:rPr>
        <w:t xml:space="preserve">1) </w:t>
      </w:r>
      <w:r w:rsidRPr="007820CA">
        <w:rPr>
          <w:b/>
          <w:bCs/>
        </w:rPr>
        <w:t>準備</w:t>
      </w:r>
    </w:p>
    <w:p w14:paraId="303EC94C" w14:textId="7FCAD431" w:rsidR="007820CA" w:rsidRPr="007820CA" w:rsidRDefault="007820CA" w:rsidP="007820CA">
      <w:pPr>
        <w:numPr>
          <w:ilvl w:val="0"/>
          <w:numId w:val="1"/>
        </w:numPr>
      </w:pPr>
      <w:r w:rsidRPr="007820CA">
        <w:t>將整個</w:t>
      </w:r>
      <w:r w:rsidRPr="007820CA">
        <w:t xml:space="preserve"> CableSearch</w:t>
      </w:r>
      <w:r w:rsidR="005E1220">
        <w:rPr>
          <w:rFonts w:hint="eastAsia"/>
        </w:rPr>
        <w:t>.</w:t>
      </w:r>
      <w:r>
        <w:rPr>
          <w:rFonts w:hint="eastAsia"/>
        </w:rPr>
        <w:t xml:space="preserve">zip </w:t>
      </w:r>
      <w:r>
        <w:rPr>
          <w:rFonts w:hint="eastAsia"/>
        </w:rPr>
        <w:t>解壓縮</w:t>
      </w:r>
    </w:p>
    <w:p w14:paraId="73BD46CB" w14:textId="021D9B86" w:rsidR="007820CA" w:rsidRPr="007820CA" w:rsidRDefault="007820CA" w:rsidP="007820CA">
      <w:pPr>
        <w:numPr>
          <w:ilvl w:val="0"/>
          <w:numId w:val="1"/>
        </w:numPr>
      </w:pPr>
      <w:r w:rsidRPr="007820CA">
        <w:t>直接執行</w:t>
      </w:r>
      <w:r w:rsidRPr="007820CA">
        <w:t xml:space="preserve"> CableSearch.exe</w:t>
      </w:r>
    </w:p>
    <w:p w14:paraId="3F51BFF3" w14:textId="77777777" w:rsidR="007820CA" w:rsidRPr="007820CA" w:rsidRDefault="007820CA" w:rsidP="007820CA">
      <w:pPr>
        <w:rPr>
          <w:b/>
          <w:bCs/>
        </w:rPr>
      </w:pPr>
      <w:r w:rsidRPr="007820CA">
        <w:rPr>
          <w:b/>
          <w:bCs/>
        </w:rPr>
        <w:t xml:space="preserve">2) </w:t>
      </w:r>
      <w:r w:rsidRPr="007820CA">
        <w:rPr>
          <w:b/>
          <w:bCs/>
        </w:rPr>
        <w:t>開啟資料</w:t>
      </w:r>
    </w:p>
    <w:p w14:paraId="3E3D9DD3" w14:textId="727998EF" w:rsidR="007820CA" w:rsidRPr="007820CA" w:rsidRDefault="007820CA" w:rsidP="007820CA">
      <w:pPr>
        <w:numPr>
          <w:ilvl w:val="0"/>
          <w:numId w:val="2"/>
        </w:numPr>
      </w:pPr>
      <w:r w:rsidRPr="007820CA">
        <w:t>進入程式後，點選</w:t>
      </w:r>
      <w:r w:rsidR="006165D8">
        <w:rPr>
          <w:rFonts w:hint="eastAsia"/>
        </w:rPr>
        <w:t>右上角</w:t>
      </w:r>
      <w:r w:rsidR="006165D8" w:rsidRPr="00A22B9F">
        <w:rPr>
          <w:rFonts w:hint="eastAsia"/>
          <w:b/>
          <w:bCs/>
        </w:rPr>
        <w:t>Browse</w:t>
      </w:r>
      <w:r w:rsidRPr="007820CA">
        <w:t>選</w:t>
      </w:r>
      <w:r w:rsidRPr="007820CA">
        <w:t xml:space="preserve"> Excel</w:t>
      </w:r>
      <w:r w:rsidRPr="007820CA">
        <w:t>檔</w:t>
      </w:r>
      <w:r w:rsidR="006435C5">
        <w:rPr>
          <w:rFonts w:hint="eastAsia"/>
        </w:rPr>
        <w:t>(</w:t>
      </w:r>
      <w:r w:rsidRPr="007820CA">
        <w:t>.xlsx</w:t>
      </w:r>
      <w:r w:rsidR="006435C5">
        <w:rPr>
          <w:rFonts w:hint="eastAsia"/>
        </w:rPr>
        <w:t>)</w:t>
      </w:r>
      <w:r w:rsidR="006165D8">
        <w:rPr>
          <w:rFonts w:hint="eastAsia"/>
        </w:rPr>
        <w:t>，再點選</w:t>
      </w:r>
      <w:r w:rsidR="006165D8" w:rsidRPr="00A22B9F">
        <w:rPr>
          <w:rFonts w:hint="eastAsia"/>
          <w:b/>
          <w:bCs/>
        </w:rPr>
        <w:t>L</w:t>
      </w:r>
      <w:r w:rsidR="006165D8" w:rsidRPr="00A22B9F">
        <w:rPr>
          <w:b/>
          <w:bCs/>
        </w:rPr>
        <w:t>o</w:t>
      </w:r>
      <w:r w:rsidR="006165D8" w:rsidRPr="00A22B9F">
        <w:rPr>
          <w:rFonts w:hint="eastAsia"/>
          <w:b/>
          <w:bCs/>
        </w:rPr>
        <w:t>ad</w:t>
      </w:r>
      <w:r w:rsidRPr="007820CA">
        <w:t>。</w:t>
      </w:r>
    </w:p>
    <w:p w14:paraId="5CDC8B9B" w14:textId="77777777" w:rsidR="007820CA" w:rsidRPr="007820CA" w:rsidRDefault="007820CA" w:rsidP="007820CA">
      <w:pPr>
        <w:numPr>
          <w:ilvl w:val="0"/>
          <w:numId w:val="2"/>
        </w:numPr>
      </w:pPr>
      <w:r w:rsidRPr="007820CA">
        <w:t>左側</w:t>
      </w:r>
      <w:r w:rsidRPr="007820CA">
        <w:t xml:space="preserve"> </w:t>
      </w:r>
      <w:r w:rsidRPr="007820CA">
        <w:rPr>
          <w:b/>
          <w:bCs/>
        </w:rPr>
        <w:t>Sheets</w:t>
      </w:r>
      <w:r w:rsidRPr="007820CA">
        <w:t xml:space="preserve"> </w:t>
      </w:r>
      <w:r w:rsidRPr="007820CA">
        <w:t>清單選取要看的工作表。</w:t>
      </w:r>
    </w:p>
    <w:p w14:paraId="13E49EFD" w14:textId="77777777" w:rsidR="007820CA" w:rsidRPr="007820CA" w:rsidRDefault="007820CA" w:rsidP="007820CA">
      <w:pPr>
        <w:numPr>
          <w:ilvl w:val="0"/>
          <w:numId w:val="2"/>
        </w:numPr>
      </w:pPr>
      <w:r w:rsidRPr="007820CA">
        <w:t>中央表格可點欄位標題排序。</w:t>
      </w:r>
    </w:p>
    <w:p w14:paraId="44B4160B" w14:textId="66485030" w:rsidR="007820CA" w:rsidRPr="007820CA" w:rsidRDefault="007820CA" w:rsidP="007820CA">
      <w:pPr>
        <w:rPr>
          <w:rFonts w:hint="eastAsia"/>
          <w:b/>
          <w:bCs/>
        </w:rPr>
      </w:pPr>
      <w:r w:rsidRPr="007820CA">
        <w:rPr>
          <w:b/>
          <w:bCs/>
        </w:rPr>
        <w:t xml:space="preserve">3) </w:t>
      </w:r>
      <w:r w:rsidRPr="007820CA">
        <w:rPr>
          <w:b/>
          <w:bCs/>
        </w:rPr>
        <w:t>檢視模式</w:t>
      </w:r>
      <w:r w:rsidR="00535D02">
        <w:rPr>
          <w:rFonts w:hint="eastAsia"/>
          <w:b/>
          <w:bCs/>
        </w:rPr>
        <w:t xml:space="preserve"> </w:t>
      </w:r>
      <w:r w:rsidR="00535D02">
        <w:rPr>
          <w:rFonts w:hint="eastAsia"/>
        </w:rPr>
        <w:t>(</w:t>
      </w:r>
      <w:r w:rsidR="00535D02" w:rsidRPr="007820CA">
        <w:t>視窗上方的</w:t>
      </w:r>
      <w:r w:rsidR="00535D02" w:rsidRPr="007820CA">
        <w:t xml:space="preserve"> </w:t>
      </w:r>
      <w:r w:rsidR="00535D02" w:rsidRPr="007820CA">
        <w:rPr>
          <w:b/>
          <w:bCs/>
        </w:rPr>
        <w:t xml:space="preserve">View </w:t>
      </w:r>
      <w:r w:rsidR="00535D02" w:rsidRPr="007820CA">
        <w:t>下拉選單</w:t>
      </w:r>
      <w:r w:rsidR="00535D02">
        <w:rPr>
          <w:rFonts w:hint="eastAsia"/>
        </w:rPr>
        <w:t xml:space="preserve"> </w:t>
      </w:r>
      <w:r w:rsidR="00535D02" w:rsidRPr="00A22B9F">
        <w:rPr>
          <w:rFonts w:hint="eastAsia"/>
          <w:b/>
          <w:bCs/>
        </w:rPr>
        <w:t xml:space="preserve">Toggle </w:t>
      </w:r>
      <w:r w:rsidR="00535D02" w:rsidRPr="007820CA">
        <w:rPr>
          <w:b/>
          <w:bCs/>
        </w:rPr>
        <w:t>Compact / Full</w:t>
      </w:r>
      <w:r w:rsidR="00535D02">
        <w:rPr>
          <w:rFonts w:hint="eastAsia"/>
          <w:b/>
          <w:bCs/>
        </w:rPr>
        <w:t xml:space="preserve"> )</w:t>
      </w:r>
    </w:p>
    <w:p w14:paraId="4BBE7E6F" w14:textId="4C6177F7" w:rsidR="007820CA" w:rsidRPr="007820CA" w:rsidRDefault="007820CA" w:rsidP="007820CA">
      <w:pPr>
        <w:numPr>
          <w:ilvl w:val="0"/>
          <w:numId w:val="3"/>
        </w:numPr>
      </w:pPr>
      <w:r w:rsidRPr="007820CA">
        <w:rPr>
          <w:b/>
          <w:bCs/>
        </w:rPr>
        <w:t xml:space="preserve">Cable List.xlsx → </w:t>
      </w:r>
      <w:r w:rsidR="00C741EC">
        <w:rPr>
          <w:rFonts w:hint="eastAsia"/>
          <w:b/>
          <w:bCs/>
        </w:rPr>
        <w:t>建議</w:t>
      </w:r>
      <w:r w:rsidRPr="007820CA">
        <w:rPr>
          <w:b/>
          <w:bCs/>
        </w:rPr>
        <w:t>用「</w:t>
      </w:r>
      <w:r w:rsidRPr="007820CA">
        <w:rPr>
          <w:b/>
          <w:bCs/>
        </w:rPr>
        <w:t>Compact</w:t>
      </w:r>
      <w:r w:rsidRPr="007820CA">
        <w:rPr>
          <w:b/>
          <w:bCs/>
        </w:rPr>
        <w:t>」</w:t>
      </w:r>
      <w:r w:rsidR="0032413B">
        <w:rPr>
          <w:rFonts w:hint="eastAsia"/>
          <w:b/>
          <w:bCs/>
        </w:rPr>
        <w:t>(</w:t>
      </w:r>
      <w:r w:rsidR="0032413B">
        <w:rPr>
          <w:rFonts w:hint="eastAsia"/>
          <w:b/>
          <w:bCs/>
        </w:rPr>
        <w:t>預設</w:t>
      </w:r>
      <w:r w:rsidR="0032413B">
        <w:rPr>
          <w:rFonts w:hint="eastAsia"/>
          <w:b/>
          <w:bCs/>
        </w:rPr>
        <w:t>)</w:t>
      </w:r>
    </w:p>
    <w:p w14:paraId="66054B61" w14:textId="1E063C27" w:rsidR="007820CA" w:rsidRPr="007820CA" w:rsidRDefault="007820CA" w:rsidP="007820CA">
      <w:pPr>
        <w:numPr>
          <w:ilvl w:val="0"/>
          <w:numId w:val="3"/>
        </w:numPr>
      </w:pPr>
      <w:r w:rsidRPr="007820CA">
        <w:rPr>
          <w:b/>
          <w:bCs/>
        </w:rPr>
        <w:t xml:space="preserve">LCD Cable List.xlsx → </w:t>
      </w:r>
      <w:r w:rsidR="00C741EC">
        <w:rPr>
          <w:rFonts w:hint="eastAsia"/>
          <w:b/>
          <w:bCs/>
        </w:rPr>
        <w:t>建議</w:t>
      </w:r>
      <w:r w:rsidRPr="007820CA">
        <w:rPr>
          <w:b/>
          <w:bCs/>
        </w:rPr>
        <w:t>用「</w:t>
      </w:r>
      <w:r w:rsidRPr="007820CA">
        <w:rPr>
          <w:b/>
          <w:bCs/>
        </w:rPr>
        <w:t>Full</w:t>
      </w:r>
      <w:r w:rsidRPr="007820CA">
        <w:rPr>
          <w:b/>
          <w:bCs/>
        </w:rPr>
        <w:t>」</w:t>
      </w:r>
    </w:p>
    <w:p w14:paraId="7CF96266" w14:textId="77777777" w:rsidR="007820CA" w:rsidRPr="007820CA" w:rsidRDefault="007820CA" w:rsidP="007820CA">
      <w:pPr>
        <w:rPr>
          <w:b/>
          <w:bCs/>
        </w:rPr>
      </w:pPr>
      <w:r w:rsidRPr="007820CA">
        <w:rPr>
          <w:b/>
          <w:bCs/>
        </w:rPr>
        <w:t xml:space="preserve">4) </w:t>
      </w:r>
      <w:r w:rsidRPr="007820CA">
        <w:rPr>
          <w:b/>
          <w:bCs/>
        </w:rPr>
        <w:t>快速篩選</w:t>
      </w:r>
    </w:p>
    <w:p w14:paraId="0640DF5D" w14:textId="2549B0A0" w:rsidR="007820CA" w:rsidRDefault="007820CA" w:rsidP="007820CA">
      <w:pPr>
        <w:numPr>
          <w:ilvl w:val="0"/>
          <w:numId w:val="4"/>
        </w:numPr>
      </w:pPr>
      <w:r w:rsidRPr="007820CA">
        <w:rPr>
          <w:b/>
          <w:bCs/>
        </w:rPr>
        <w:t>Filter1 / Filter2</w:t>
      </w:r>
      <w:r w:rsidRPr="007820CA">
        <w:t>：輸入關鍵字即篩選</w:t>
      </w:r>
      <w:r w:rsidR="00090928">
        <w:rPr>
          <w:rFonts w:hint="eastAsia"/>
        </w:rPr>
        <w:t xml:space="preserve"> </w:t>
      </w:r>
    </w:p>
    <w:p w14:paraId="6C5F3005" w14:textId="59456C3B" w:rsidR="000B6024" w:rsidRPr="007820CA" w:rsidRDefault="000B6024" w:rsidP="000B6024">
      <w:pPr>
        <w:numPr>
          <w:ilvl w:val="1"/>
          <w:numId w:val="4"/>
        </w:numPr>
      </w:pPr>
      <w:r>
        <w:rPr>
          <w:rFonts w:hint="eastAsia"/>
          <w:b/>
          <w:bCs/>
        </w:rPr>
        <w:t xml:space="preserve">contains : </w:t>
      </w:r>
      <w:r w:rsidRPr="000B6024">
        <w:rPr>
          <w:rFonts w:hint="eastAsia"/>
        </w:rPr>
        <w:t>只要包含字元就會命中</w:t>
      </w:r>
      <w:r w:rsidRPr="000B6024"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; equals : </w:t>
      </w:r>
      <w:r w:rsidRPr="000B6024">
        <w:rPr>
          <w:rFonts w:hint="eastAsia"/>
        </w:rPr>
        <w:t>要字元要完全相同</w:t>
      </w:r>
    </w:p>
    <w:p w14:paraId="01C5B374" w14:textId="210C8C51" w:rsidR="007820CA" w:rsidRPr="007820CA" w:rsidRDefault="007820CA" w:rsidP="007820CA">
      <w:pPr>
        <w:numPr>
          <w:ilvl w:val="1"/>
          <w:numId w:val="4"/>
        </w:numPr>
      </w:pPr>
      <w:r w:rsidRPr="007820CA">
        <w:t>可選「</w:t>
      </w:r>
      <w:r w:rsidR="00995B8F" w:rsidRPr="00434240">
        <w:rPr>
          <w:rFonts w:hint="eastAsia"/>
          <w:b/>
          <w:bCs/>
        </w:rPr>
        <w:t>Column</w:t>
      </w:r>
      <w:r w:rsidRPr="007820CA">
        <w:t>：全部</w:t>
      </w:r>
      <w:r w:rsidRPr="007820CA">
        <w:t>/</w:t>
      </w:r>
      <w:r w:rsidRPr="007820CA">
        <w:t>指定欄」</w:t>
      </w:r>
    </w:p>
    <w:p w14:paraId="18821341" w14:textId="3B30B818" w:rsidR="007820CA" w:rsidRDefault="007820CA" w:rsidP="007820CA">
      <w:pPr>
        <w:numPr>
          <w:ilvl w:val="1"/>
          <w:numId w:val="4"/>
        </w:numPr>
      </w:pPr>
      <w:r w:rsidRPr="007820CA">
        <w:t>命中的</w:t>
      </w:r>
      <w:r w:rsidR="00995B8F">
        <w:rPr>
          <w:rFonts w:hint="eastAsia"/>
        </w:rPr>
        <w:t>資料</w:t>
      </w:r>
      <w:r w:rsidRPr="007820CA">
        <w:t>以</w:t>
      </w:r>
      <w:r w:rsidRPr="007820CA">
        <w:rPr>
          <w:b/>
          <w:bCs/>
          <w:color w:val="0F9ED5" w:themeColor="accent4"/>
        </w:rPr>
        <w:t>藍色</w:t>
      </w:r>
      <w:r w:rsidRPr="007820CA">
        <w:t>顯示。</w:t>
      </w:r>
    </w:p>
    <w:p w14:paraId="51EABEB9" w14:textId="3E5CAAE2" w:rsidR="00AD3316" w:rsidRPr="007820CA" w:rsidRDefault="00AD3316" w:rsidP="007820CA">
      <w:pPr>
        <w:numPr>
          <w:ilvl w:val="1"/>
          <w:numId w:val="4"/>
        </w:numPr>
      </w:pPr>
      <w:r>
        <w:rPr>
          <w:rFonts w:hint="eastAsia"/>
        </w:rPr>
        <w:t>Filter1</w:t>
      </w:r>
      <w:r>
        <w:rPr>
          <w:rFonts w:hint="eastAsia"/>
        </w:rPr>
        <w:t>跟</w:t>
      </w:r>
      <w:r>
        <w:rPr>
          <w:rFonts w:hint="eastAsia"/>
        </w:rPr>
        <w:t xml:space="preserve"> Filter2 </w:t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 w:rsidRPr="006868BA">
        <w:rPr>
          <w:rFonts w:hint="eastAsia"/>
          <w:b/>
          <w:bCs/>
        </w:rPr>
        <w:t>AND</w:t>
      </w:r>
      <w:r>
        <w:rPr>
          <w:rFonts w:hint="eastAsia"/>
        </w:rPr>
        <w:t xml:space="preserve"> </w:t>
      </w:r>
      <w:r w:rsidR="006868BA">
        <w:rPr>
          <w:rFonts w:hint="eastAsia"/>
        </w:rPr>
        <w:t>、</w:t>
      </w:r>
      <w:r w:rsidR="006868BA">
        <w:rPr>
          <w:rFonts w:hint="eastAsia"/>
        </w:rPr>
        <w:t xml:space="preserve"> </w:t>
      </w:r>
      <w:r w:rsidRPr="006868BA">
        <w:rPr>
          <w:rFonts w:hint="eastAsia"/>
          <w:b/>
          <w:bCs/>
        </w:rPr>
        <w:t>OR</w:t>
      </w:r>
      <w:r>
        <w:rPr>
          <w:rFonts w:hint="eastAsia"/>
        </w:rPr>
        <w:t xml:space="preserve"> </w:t>
      </w:r>
      <w:r>
        <w:rPr>
          <w:rFonts w:hint="eastAsia"/>
        </w:rPr>
        <w:t>邏輯連接</w:t>
      </w:r>
    </w:p>
    <w:p w14:paraId="51295B3D" w14:textId="718B590D" w:rsidR="007820CA" w:rsidRPr="007820CA" w:rsidRDefault="007820CA" w:rsidP="007820CA">
      <w:pPr>
        <w:numPr>
          <w:ilvl w:val="0"/>
          <w:numId w:val="4"/>
        </w:numPr>
      </w:pPr>
      <w:r w:rsidRPr="007820CA">
        <w:rPr>
          <w:b/>
          <w:bCs/>
        </w:rPr>
        <w:t>Advanced Query</w:t>
      </w:r>
      <w:r w:rsidR="00BD7832">
        <w:rPr>
          <w:rFonts w:hint="eastAsia"/>
          <w:b/>
          <w:bCs/>
        </w:rPr>
        <w:t xml:space="preserve"> </w:t>
      </w:r>
      <w:r w:rsidR="00BD7832">
        <w:rPr>
          <w:rFonts w:hint="eastAsia"/>
        </w:rPr>
        <w:t xml:space="preserve">: </w:t>
      </w:r>
      <w:r w:rsidRPr="007820CA">
        <w:t>進階查詢，</w:t>
      </w:r>
      <w:r w:rsidR="00BD7832">
        <w:rPr>
          <w:rFonts w:hint="eastAsia"/>
        </w:rPr>
        <w:t>可在左上角</w:t>
      </w:r>
      <w:r w:rsidR="00BD7832">
        <w:rPr>
          <w:rFonts w:hint="eastAsia"/>
        </w:rPr>
        <w:t xml:space="preserve"> </w:t>
      </w:r>
      <w:r w:rsidR="00BD7832" w:rsidRPr="00434240">
        <w:rPr>
          <w:rFonts w:hint="eastAsia"/>
          <w:b/>
          <w:bCs/>
        </w:rPr>
        <w:t>Help</w:t>
      </w:r>
      <w:r w:rsidR="00BD7832">
        <w:rPr>
          <w:rFonts w:hint="eastAsia"/>
        </w:rPr>
        <w:t xml:space="preserve"> -&gt; </w:t>
      </w:r>
      <w:r w:rsidR="00BD7832" w:rsidRPr="00434240">
        <w:rPr>
          <w:rFonts w:hint="eastAsia"/>
          <w:b/>
          <w:bCs/>
        </w:rPr>
        <w:t>Query Help</w:t>
      </w:r>
      <w:r w:rsidR="00BD7832">
        <w:rPr>
          <w:rFonts w:hint="eastAsia"/>
        </w:rPr>
        <w:t xml:space="preserve"> </w:t>
      </w:r>
      <w:r w:rsidR="00BD7832">
        <w:rPr>
          <w:rFonts w:hint="eastAsia"/>
        </w:rPr>
        <w:t>查看使用方法</w:t>
      </w:r>
    </w:p>
    <w:p w14:paraId="6E501FCE" w14:textId="77777777" w:rsidR="007820CA" w:rsidRPr="007820CA" w:rsidRDefault="007820CA" w:rsidP="007820CA">
      <w:pPr>
        <w:rPr>
          <w:b/>
          <w:bCs/>
        </w:rPr>
      </w:pPr>
      <w:r w:rsidRPr="007820CA">
        <w:rPr>
          <w:b/>
          <w:bCs/>
        </w:rPr>
        <w:t xml:space="preserve">6) </w:t>
      </w:r>
      <w:r w:rsidRPr="007820CA">
        <w:rPr>
          <w:b/>
          <w:bCs/>
        </w:rPr>
        <w:t>小提醒</w:t>
      </w:r>
    </w:p>
    <w:p w14:paraId="12E1117B" w14:textId="77777777" w:rsidR="007820CA" w:rsidRPr="007820CA" w:rsidRDefault="007820CA" w:rsidP="007820CA">
      <w:pPr>
        <w:numPr>
          <w:ilvl w:val="0"/>
          <w:numId w:val="6"/>
        </w:numPr>
      </w:pPr>
      <w:r w:rsidRPr="007820CA">
        <w:t>讀取檔案前先確認檔案未被其他程式（例如</w:t>
      </w:r>
      <w:r w:rsidRPr="007820CA">
        <w:t xml:space="preserve"> Excel</w:t>
      </w:r>
      <w:r w:rsidRPr="007820CA">
        <w:t>）鎖定。</w:t>
      </w:r>
    </w:p>
    <w:p w14:paraId="5F686809" w14:textId="77777777" w:rsidR="007820CA" w:rsidRPr="007820CA" w:rsidRDefault="007820CA" w:rsidP="007820CA">
      <w:pPr>
        <w:numPr>
          <w:ilvl w:val="0"/>
          <w:numId w:val="6"/>
        </w:numPr>
      </w:pPr>
      <w:r w:rsidRPr="007820CA">
        <w:t>若第一次啟動稍慢是正常（防毒掃描）；之後會更快。</w:t>
      </w:r>
    </w:p>
    <w:p w14:paraId="647C3BA6" w14:textId="28FA72E5" w:rsidR="00057BA4" w:rsidRPr="007820CA" w:rsidRDefault="007820CA" w:rsidP="00057BA4">
      <w:pPr>
        <w:numPr>
          <w:ilvl w:val="0"/>
          <w:numId w:val="6"/>
        </w:numPr>
        <w:rPr>
          <w:rFonts w:hint="eastAsia"/>
        </w:rPr>
      </w:pPr>
      <w:r w:rsidRPr="007820CA">
        <w:t>若沒有結果，先清空</w:t>
      </w:r>
      <w:r w:rsidRPr="007820CA">
        <w:t xml:space="preserve"> Filter1/Filter2 </w:t>
      </w:r>
      <w:r w:rsidRPr="007820CA">
        <w:t>再檢查</w:t>
      </w:r>
      <w:r w:rsidRPr="007820CA">
        <w:t xml:space="preserve"> Advanced Query </w:t>
      </w:r>
      <w:r w:rsidRPr="007820CA">
        <w:t>條件。</w:t>
      </w:r>
    </w:p>
    <w:sectPr w:rsidR="00057BA4" w:rsidRPr="00782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10AD"/>
    <w:multiLevelType w:val="multilevel"/>
    <w:tmpl w:val="009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9DD"/>
    <w:multiLevelType w:val="multilevel"/>
    <w:tmpl w:val="3FE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0B1A"/>
    <w:multiLevelType w:val="multilevel"/>
    <w:tmpl w:val="1F80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E6254"/>
    <w:multiLevelType w:val="multilevel"/>
    <w:tmpl w:val="E66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7104C"/>
    <w:multiLevelType w:val="multilevel"/>
    <w:tmpl w:val="CAAC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E17B2"/>
    <w:multiLevelType w:val="multilevel"/>
    <w:tmpl w:val="94C6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05938">
    <w:abstractNumId w:val="0"/>
  </w:num>
  <w:num w:numId="2" w16cid:durableId="296960858">
    <w:abstractNumId w:val="4"/>
  </w:num>
  <w:num w:numId="3" w16cid:durableId="251277032">
    <w:abstractNumId w:val="1"/>
  </w:num>
  <w:num w:numId="4" w16cid:durableId="1601134582">
    <w:abstractNumId w:val="3"/>
  </w:num>
  <w:num w:numId="5" w16cid:durableId="300624334">
    <w:abstractNumId w:val="2"/>
  </w:num>
  <w:num w:numId="6" w16cid:durableId="1916351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FB"/>
    <w:rsid w:val="00016BBB"/>
    <w:rsid w:val="00057BA4"/>
    <w:rsid w:val="00075404"/>
    <w:rsid w:val="00090928"/>
    <w:rsid w:val="000B6024"/>
    <w:rsid w:val="001A6998"/>
    <w:rsid w:val="001B0D4C"/>
    <w:rsid w:val="00305178"/>
    <w:rsid w:val="0032413B"/>
    <w:rsid w:val="0039255A"/>
    <w:rsid w:val="00434240"/>
    <w:rsid w:val="00535D02"/>
    <w:rsid w:val="005D74DF"/>
    <w:rsid w:val="005E1220"/>
    <w:rsid w:val="006165D8"/>
    <w:rsid w:val="006435C5"/>
    <w:rsid w:val="006868BA"/>
    <w:rsid w:val="00703BAF"/>
    <w:rsid w:val="007820CA"/>
    <w:rsid w:val="009319E4"/>
    <w:rsid w:val="009922ED"/>
    <w:rsid w:val="00995B8F"/>
    <w:rsid w:val="009F01FB"/>
    <w:rsid w:val="00A22B9F"/>
    <w:rsid w:val="00AD3316"/>
    <w:rsid w:val="00BD7832"/>
    <w:rsid w:val="00C741EC"/>
    <w:rsid w:val="00F21D23"/>
    <w:rsid w:val="00F2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AF8C"/>
  <w15:chartTrackingRefBased/>
  <w15:docId w15:val="{844CCCB0-BDAA-443F-B13B-0F3E67EC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1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1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1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1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1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1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1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1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F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F01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01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01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01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01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01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01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1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01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01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01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01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0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</dc:creator>
  <cp:keywords/>
  <dc:description/>
  <cp:lastModifiedBy>Jason Ke</cp:lastModifiedBy>
  <cp:revision>26</cp:revision>
  <dcterms:created xsi:type="dcterms:W3CDTF">2025-10-22T09:43:00Z</dcterms:created>
  <dcterms:modified xsi:type="dcterms:W3CDTF">2025-10-22T09:58:00Z</dcterms:modified>
</cp:coreProperties>
</file>