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100"/>
        <w:gridCol w:w="8471"/>
      </w:tblGrid>
      <w:tr>
        <w:tc>
          <w:tcPr>
            <w:tcW w:type="dxa" w:w="21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60120" cy="765897"/>
                  <wp:docPr id="1" name="Picture 1" descr="805 Shutters logo" title="805 Shutt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7658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71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626262"/>
                <w:sz w:val="14"/>
              </w:rPr>
              <w:t>NORMAN TECHNICAL MEASURE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74401F"/>
                <w:sz w:val="34"/>
              </w:rPr>
              <w:t>Palladian Window Shelf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C56B2D"/>
                <w:sz w:val="12"/>
              </w:rPr>
              <w:t>ONE CONTRACT LINE - ONE PRODUCT-SPECIFIC MEASURE PAGE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650"/>
        <w:gridCol w:w="4000"/>
        <w:gridCol w:w="3921"/>
      </w:tblGrid>
      <w:tr>
        <w:tc>
          <w:tcPr>
            <w:tcW w:type="dxa" w:w="265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ROUTING KEY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2"/>
              </w:rPr>
              <w:t>norman:palladian_shelf</w:t>
            </w:r>
          </w:p>
        </w:tc>
        <w:tc>
          <w:tcPr>
            <w:tcW w:type="dxa" w:w="400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ORDER DOCUMENT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74401F"/>
                <w:sz w:val="12"/>
              </w:rPr>
              <w:t>805-Shutters-Norman-Palladian-Window-Shelf-Agent-Order-Packet.docx</w:t>
            </w:r>
          </w:p>
        </w:tc>
        <w:tc>
          <w:tcPr>
            <w:tcW w:type="dxa" w:w="392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SOURCE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202020"/>
                <w:sz w:val="12"/>
              </w:rPr>
              <w:t>Contract -&gt; technician override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CUSTOMER AND CONTRACT SOURCE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Prefilled from the signed contract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Customer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{{CUSTOMER_NAME}}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Number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{{CONTRACT_NUMBER}}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Project Address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{{PROJECT_ADDRESS}}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OPENING MEASUREMENTS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Technician values become authoritative when submitted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Line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{{LINE_ITEM_NUMBER}}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Room / Location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{{ROOM_LOCATION}}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Opening / Side Mark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{{SIDE_MARK_PO}}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Quantity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{{QUANTITY}}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Width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Height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Mount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{{MOUNT_TYPE}}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Measurement Basis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{{MEASUREMENT_BASIS}}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Window / Opening Condition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{{WINDOW_CONDITION}}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PRODUCT-SPECIFIC ORDERING DETAILS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Listed in the linked manufacturer ordering sequence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Shelf Ordered With Product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{{SHELF_ORDERED_WITH_PRODUCT}}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Shelf Width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{{SHELF_WIDTH}}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Shelf Depth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{{SHELF_DEPTH}}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Opening Angle Arch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{{OPENING_ANGLE_ARCH}}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Color Name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{{COLOR_NAME}}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Color Code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{{COLOR_CODE}}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Mounted Product 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{{MOUNTED_PRODUCT_TYPE}}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Mounted Product Line Item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{{MOUNTED_PRODUCT_LINE_ITEM}}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Mounting Surface Notes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{{MOUNTING_SURFACE_NOTES}}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Hardware Bracket Notes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{{HARDWARE_BRACKET_NOTES}}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Special Instructions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{{SPECIAL_INSTRUCTIONS}}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5"/>
              </w:rPr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TECHNICIAN NOTES AND RELEASE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Notes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{{TECHNICIAN_NOTES}}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Exceptions / Conflicts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{{EXCEPTIONS}}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 Complete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Date / Time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{{MEASURED_AT}}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Order Release Status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{{ORDER_RELEASE_STATUS}}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CE8E6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983B34"/>
                <w:sz w:val="12"/>
              </w:rPr>
              <w:t xml:space="preserve">RELEASE GATE: </w:t>
            </w:r>
            <w:r>
              <w:rPr>
                <w:rFonts w:ascii="Arial" w:hAnsi="Arial"/>
                <w:b/>
                <w:i w:val="0"/>
                <w:color w:val="202020"/>
                <w:sz w:val="12"/>
              </w:rPr>
              <w:t>Do not order when a required field is blank, contradictory, unresolved, or incompatible with the linked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792" w:bottom="490" w:left="792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26262"/>
        <w:sz w:val="11"/>
      </w:rPr>
      <w:t>805 Shutters - norman:palladian_shelf - linked measure and ordering template - version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