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534" w:rsidRDefault="0055533C">
      <w:r>
        <w:rPr>
          <w:noProof/>
        </w:rPr>
        <w:pict>
          <v:rect id="_x0000_s1067" style="position:absolute;left:0;text-align:left;margin-left:-63pt;margin-top:597.75pt;width:77.25pt;height:48.75pt;z-index:251693056">
            <v:textbox>
              <w:txbxContent>
                <w:p w:rsidR="00176D28" w:rsidRDefault="00D57E9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柱形</w:t>
                  </w:r>
                  <w:r>
                    <w:t>，</w:t>
                  </w:r>
                  <w:r>
                    <w:rPr>
                      <w:rFonts w:hint="eastAsia"/>
                    </w:rPr>
                    <w:t>饼</w:t>
                  </w:r>
                  <w:r>
                    <w:t>状</w:t>
                  </w:r>
                  <w:r>
                    <w:rPr>
                      <w:rFonts w:hint="eastAsia"/>
                    </w:rPr>
                    <w:t>，</w:t>
                  </w:r>
                  <w:r>
                    <w:t>折线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8" style="position:absolute;left:0;text-align:left;margin-left:91.5pt;margin-top:597.75pt;width:77.25pt;height:48.75pt;z-index:251694080">
            <v:textbox>
              <w:txbxContent>
                <w:p w:rsidR="00176D28" w:rsidRDefault="00D57E9A">
                  <w:r>
                    <w:rPr>
                      <w:rFonts w:hint="eastAsia"/>
                    </w:rPr>
                    <w:t>表格</w:t>
                  </w:r>
                  <w:bookmarkStart w:id="0" w:name="_GoBack"/>
                  <w:bookmarkEnd w:id="0"/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left:0;text-align:left;margin-left:129.75pt;margin-top:533.25pt;width:1.5pt;height:59.25pt;z-index:251692032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left:0;text-align:left;margin-left:-24.75pt;margin-top:533.25pt;width:.75pt;height:64.5pt;z-index:251691008" o:connectortype="straight">
            <v:stroke endarrow="block"/>
          </v:shape>
        </w:pict>
      </w:r>
      <w:r>
        <w:rPr>
          <w:noProof/>
        </w:rPr>
        <w:pict>
          <v:shape id="_x0000_s1063" type="#_x0000_t32" style="position:absolute;left:0;text-align:left;margin-left:168.75pt;margin-top:400.5pt;width:291.75pt;height:4.5pt;flip:x y;z-index:251688960" o:connectortype="straight"/>
        </w:pict>
      </w:r>
      <w:r>
        <w:rPr>
          <w:noProof/>
        </w:rPr>
        <w:pict>
          <v:shape id="_x0000_s1064" type="#_x0000_t32" style="position:absolute;left:0;text-align:left;margin-left:114pt;margin-top:400.5pt;width:60pt;height:0;flip:x;z-index:251689984" o:connectortype="straight">
            <v:stroke endarrow="block"/>
          </v:shape>
        </w:pict>
      </w:r>
      <w:r>
        <w:rPr>
          <w:noProof/>
        </w:rPr>
        <w:pict>
          <v:shape id="_x0000_s1057" type="#_x0000_t32" style="position:absolute;left:0;text-align:left;margin-left:174pt;margin-top:254.25pt;width:0;height:146.25pt;z-index:251683840" o:connectortype="straight"/>
        </w:pict>
      </w:r>
      <w:r>
        <w:rPr>
          <w:noProof/>
        </w:rPr>
        <w:pict>
          <v:shape id="_x0000_s1059" type="#_x0000_t32" style="position:absolute;left:0;text-align:left;margin-left:242.25pt;margin-top:5in;width:0;height:40.5pt;z-index:251684864" o:connectortype="straight"/>
        </w:pict>
      </w:r>
      <w:r>
        <w:rPr>
          <w:noProof/>
        </w:rPr>
        <w:pict>
          <v:shape id="_x0000_s1062" type="#_x0000_t32" style="position:absolute;left:0;text-align:left;margin-left:460.5pt;margin-top:356.25pt;width:0;height:48.75pt;z-index:251687936" o:connectortype="straight"/>
        </w:pict>
      </w:r>
      <w:r>
        <w:rPr>
          <w:noProof/>
        </w:rPr>
        <w:pict>
          <v:shape id="_x0000_s1061" type="#_x0000_t32" style="position:absolute;left:0;text-align:left;margin-left:387pt;margin-top:5in;width:0;height:45pt;z-index:251686912" o:connectortype="straight"/>
        </w:pict>
      </w:r>
      <w:r>
        <w:rPr>
          <w:noProof/>
        </w:rPr>
        <w:pict>
          <v:shape id="_x0000_s1060" type="#_x0000_t32" style="position:absolute;left:0;text-align:left;margin-left:320.25pt;margin-top:5in;width:1.5pt;height:40.5pt;z-index:251685888" o:connectortype="straight"/>
        </w:pict>
      </w:r>
      <w:r>
        <w:rPr>
          <w:noProof/>
        </w:rPr>
        <w:pict>
          <v:rect id="_x0000_s1031" style="position:absolute;left:0;text-align:left;margin-left:141.75pt;margin-top:216.75pt;width:113.25pt;height:33pt;z-index:251663360">
            <v:textbox>
              <w:txbxContent>
                <w:p w:rsidR="00176D28" w:rsidRDefault="00176D28">
                  <w:r>
                    <w:rPr>
                      <w:rFonts w:hint="eastAsia"/>
                    </w:rPr>
                    <w:t>表单获取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4" type="#_x0000_t32" style="position:absolute;left:0;text-align:left;margin-left:46.5pt;margin-top:161.25pt;width:2.25pt;height:206.25pt;z-index:251676672" o:connectortype="straight">
            <v:stroke endarrow="block"/>
          </v:shape>
        </w:pict>
      </w:r>
      <w:r>
        <w:rPr>
          <w:noProof/>
        </w:rPr>
        <w:pict>
          <v:rect id="_x0000_s1048" style="position:absolute;left:0;text-align:left;margin-left:-58.5pt;margin-top:486pt;width:78pt;height:42pt;z-index:251680768">
            <v:textbox>
              <w:txbxContent>
                <w:p w:rsidR="00176D28" w:rsidRDefault="00176D28">
                  <w:r>
                    <w:rPr>
                      <w:rFonts w:hint="eastAsia"/>
                    </w:rPr>
                    <w:t>图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7" type="#_x0000_t32" style="position:absolute;left:0;text-align:left;margin-left:60pt;margin-top:429pt;width:45pt;height:46.5pt;z-index:251679744" o:connectortype="straight">
            <v:stroke endarrow="block"/>
          </v:shape>
        </w:pict>
      </w:r>
      <w:r>
        <w:rPr>
          <w:noProof/>
        </w:rPr>
        <w:pict>
          <v:shape id="_x0000_s1046" type="#_x0000_t32" style="position:absolute;left:0;text-align:left;margin-left:-15.75pt;margin-top:429pt;width:43.5pt;height:46.5pt;flip:x;z-index:251678720" o:connectortype="straight">
            <v:stroke endarrow="block"/>
          </v:shape>
        </w:pict>
      </w:r>
      <w:r>
        <w:rPr>
          <w:noProof/>
        </w:rPr>
        <w:pict>
          <v:rect id="_x0000_s1045" style="position:absolute;left:0;text-align:left;margin-left:-11.25pt;margin-top:375pt;width:125.25pt;height:45.75pt;z-index:251677696">
            <v:textbox>
              <w:txbxContent>
                <w:p w:rsidR="00176D28" w:rsidRDefault="00176D28">
                  <w:r>
                    <w:rPr>
                      <w:rFonts w:hint="eastAsia"/>
                    </w:rPr>
                    <w:t>形象的呈现数据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9" style="position:absolute;left:0;text-align:left;margin-left:82.5pt;margin-top:486pt;width:78pt;height:42pt;z-index:251681792">
            <v:textbox>
              <w:txbxContent>
                <w:p w:rsidR="00176D28" w:rsidRDefault="00176D28">
                  <w:r>
                    <w:rPr>
                      <w:rFonts w:hint="eastAsia"/>
                    </w:rPr>
                    <w:t>表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0" type="#_x0000_t32" style="position:absolute;left:0;text-align:left;margin-left:102pt;margin-top:157.5pt;width:1in;height:48pt;z-index:251682816" o:connectortype="straight">
            <v:stroke endarrow="block"/>
          </v:shape>
        </w:pict>
      </w:r>
      <w:r>
        <w:rPr>
          <w:noProof/>
        </w:rPr>
        <w:pict>
          <v:rect id="_x0000_s1043" style="position:absolute;left:0;text-align:left;margin-left:351.75pt;margin-top:336pt;width:71.25pt;height:24pt;z-index:251675648">
            <v:textbox style="mso-next-textbox:#_x0000_s1043">
              <w:txbxContent>
                <w:p w:rsidR="00176D28" w:rsidRDefault="00176D28">
                  <w:r>
                    <w:t>postMessage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1" type="#_x0000_t32" style="position:absolute;left:0;text-align:left;margin-left:384.75pt;margin-top:254.25pt;width:2.25pt;height:78pt;z-index:251673600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left:0;text-align:left;margin-left:313.5pt;margin-top:254.25pt;width:33pt;height:81.75pt;flip:x;z-index:251672576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left:0;text-align:left;margin-left:242.25pt;margin-top:246pt;width:85.5pt;height:86.25pt;flip:x;z-index:251668480" o:connectortype="straight">
            <v:stroke endarrow="block"/>
          </v:shape>
        </w:pict>
      </w:r>
      <w:r>
        <w:rPr>
          <w:noProof/>
        </w:rPr>
        <w:pict>
          <v:rect id="_x0000_s1038" style="position:absolute;left:0;text-align:left;margin-left:213pt;margin-top:336pt;width:58.5pt;height:24pt;z-index:251670528">
            <v:textbox>
              <w:txbxContent>
                <w:p w:rsidR="00176D28" w:rsidRDefault="00176D28">
                  <w:r>
                    <w:rPr>
                      <w:rFonts w:hint="eastAsia"/>
                    </w:rPr>
                    <w:t>JSONP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7" type="#_x0000_t32" style="position:absolute;left:0;text-align:left;margin-left:405.75pt;margin-top:249.75pt;width:69.75pt;height:82.5pt;z-index:251669504" o:connectortype="straight">
            <v:stroke endarrow="block"/>
          </v:shape>
        </w:pict>
      </w:r>
      <w:r>
        <w:rPr>
          <w:noProof/>
        </w:rPr>
        <w:pict>
          <v:rect id="_x0000_s1042" style="position:absolute;left:0;text-align:left;margin-left:4in;margin-top:336pt;width:58.5pt;height:24pt;z-index:251674624">
            <v:textbox style="mso-next-textbox:#_x0000_s1042">
              <w:txbxContent>
                <w:p w:rsidR="00176D28" w:rsidRDefault="00176D28">
                  <w:r>
                    <w:t> iframe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9" style="position:absolute;left:0;text-align:left;margin-left:429pt;margin-top:336pt;width:1in;height:20.25pt;z-index:251671552">
            <v:textbox>
              <w:txbxContent>
                <w:p w:rsidR="00176D28" w:rsidRDefault="00176D28">
                  <w:r>
                    <w:rPr>
                      <w:rFonts w:hint="eastAsia"/>
                    </w:rPr>
                    <w:t>服务器代由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2" style="position:absolute;left:0;text-align:left;margin-left:327.75pt;margin-top:213pt;width:95.25pt;height:33pt;z-index:251664384">
            <v:textbox>
              <w:txbxContent>
                <w:p w:rsidR="00176D28" w:rsidRDefault="00176D28">
                  <w:r>
                    <w:rPr>
                      <w:rFonts w:hint="eastAsia"/>
                    </w:rPr>
                    <w:t>跨域获取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4" type="#_x0000_t32" style="position:absolute;left:0;text-align:left;margin-left:339pt;margin-top:161.25pt;width:39pt;height:44.25pt;z-index:251666432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left:0;text-align:left;margin-left:249pt;margin-top:161.25pt;width:33.75pt;height:44.25pt;flip:x;z-index:251665408" o:connectortype="straight">
            <v:stroke endarrow="block"/>
          </v:shape>
        </w:pict>
      </w:r>
      <w:r>
        <w:rPr>
          <w:noProof/>
        </w:rPr>
        <w:pict>
          <v:rect id="_x0000_s1030" style="position:absolute;left:0;text-align:left;margin-left:237pt;margin-top:117.75pt;width:162pt;height:36pt;z-index:251662336">
            <v:textbox>
              <w:txbxContent>
                <w:p w:rsidR="00176D28" w:rsidRDefault="00176D28">
                  <w:r>
                    <w:rPr>
                      <w:rFonts w:hint="eastAsia"/>
                    </w:rPr>
                    <w:t>获取数据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28" type="#_x0000_t32" style="position:absolute;left:0;text-align:left;margin-left:242.25pt;margin-top:32.25pt;width:96.75pt;height:75.75pt;z-index:251660288" o:connectortype="straight">
            <v:stroke endarrow="block"/>
          </v:shape>
        </w:pict>
      </w:r>
      <w:r>
        <w:rPr>
          <w:noProof/>
        </w:rPr>
        <w:pict>
          <v:rect id="_x0000_s1029" style="position:absolute;left:0;text-align:left;margin-left:-6.75pt;margin-top:113.25pt;width:143.25pt;height:40.5pt;z-index:251661312">
            <v:textbox>
              <w:txbxContent>
                <w:p w:rsidR="00176D28" w:rsidRDefault="00176D28">
                  <w:r>
                    <w:rPr>
                      <w:rFonts w:hint="eastAsia"/>
                    </w:rPr>
                    <w:t>图表设计（页面设计）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27" type="#_x0000_t32" style="position:absolute;left:0;text-align:left;margin-left:102pt;margin-top:27.75pt;width:104.25pt;height:1in;flip:x;z-index:251659264" o:connectortype="straight">
            <v:stroke endarrow="block"/>
          </v:shape>
        </w:pict>
      </w:r>
      <w:r>
        <w:rPr>
          <w:noProof/>
        </w:rPr>
        <w:pict>
          <v:rect id="_x0000_s1026" style="position:absolute;left:0;text-align:left;margin-left:123pt;margin-top:-5.25pt;width:186.75pt;height:33pt;z-index:251658240">
            <v:textbox>
              <w:txbxContent>
                <w:p w:rsidR="00176D28" w:rsidRDefault="00176D28">
                  <w:r>
                    <w:rPr>
                      <w:rFonts w:hint="eastAsia"/>
                    </w:rPr>
                    <w:t>图表类框架</w:t>
                  </w:r>
                </w:p>
              </w:txbxContent>
            </v:textbox>
          </v:rect>
        </w:pict>
      </w:r>
    </w:p>
    <w:sectPr w:rsidR="00452534" w:rsidSect="004525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33C" w:rsidRDefault="0055533C" w:rsidP="00D57E9A">
      <w:r>
        <w:separator/>
      </w:r>
    </w:p>
  </w:endnote>
  <w:endnote w:type="continuationSeparator" w:id="0">
    <w:p w:rsidR="0055533C" w:rsidRDefault="0055533C" w:rsidP="00D57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33C" w:rsidRDefault="0055533C" w:rsidP="00D57E9A">
      <w:r>
        <w:separator/>
      </w:r>
    </w:p>
  </w:footnote>
  <w:footnote w:type="continuationSeparator" w:id="0">
    <w:p w:rsidR="0055533C" w:rsidRDefault="0055533C" w:rsidP="00D57E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6D28"/>
    <w:rsid w:val="00176D28"/>
    <w:rsid w:val="00452534"/>
    <w:rsid w:val="0055533C"/>
    <w:rsid w:val="0093004D"/>
    <w:rsid w:val="00D5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63"/>
        <o:r id="V:Rule2" type="connector" idref="#_x0000_s1064"/>
        <o:r id="V:Rule3" type="connector" idref="#_x0000_s1027"/>
        <o:r id="V:Rule4" type="connector" idref="#_x0000_s1066"/>
        <o:r id="V:Rule5" type="connector" idref="#_x0000_s1033"/>
        <o:r id="V:Rule6" type="connector" idref="#_x0000_s1044"/>
        <o:r id="V:Rule7" type="connector" idref="#_x0000_s1062"/>
        <o:r id="V:Rule8" type="connector" idref="#_x0000_s1028"/>
        <o:r id="V:Rule9" type="connector" idref="#_x0000_s1065"/>
        <o:r id="V:Rule10" type="connector" idref="#_x0000_s1046"/>
        <o:r id="V:Rule11" type="connector" idref="#_x0000_s1059"/>
        <o:r id="V:Rule12" type="connector" idref="#_x0000_s1036"/>
        <o:r id="V:Rule13" type="connector" idref="#_x0000_s1047"/>
        <o:r id="V:Rule14" type="connector" idref="#_x0000_s1041"/>
        <o:r id="V:Rule15" type="connector" idref="#_x0000_s1060"/>
        <o:r id="V:Rule16" type="connector" idref="#_x0000_s1034"/>
        <o:r id="V:Rule17" type="connector" idref="#_x0000_s1040"/>
        <o:r id="V:Rule18" type="connector" idref="#_x0000_s1037"/>
        <o:r id="V:Rule19" type="connector" idref="#_x0000_s1050"/>
        <o:r id="V:Rule20" type="connector" idref="#_x0000_s1057"/>
        <o:r id="V:Rule21" type="connector" idref="#_x0000_s1061"/>
      </o:rules>
    </o:shapelayout>
  </w:shapeDefaults>
  <w:decimalSymbol w:val="."/>
  <w:listSeparator w:val=","/>
  <w15:docId w15:val="{A646F1F2-B333-4380-A197-D0C7B02F1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25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7E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7E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7E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7E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3020C-8831-4B0E-A99E-0D63DBA11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5</Words>
  <Characters>31</Characters>
  <Application>Microsoft Office Word</Application>
  <DocSecurity>0</DocSecurity>
  <Lines>1</Lines>
  <Paragraphs>1</Paragraphs>
  <ScaleCrop>false</ScaleCrop>
  <Company>泉师软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吴肖琪</dc:creator>
  <cp:lastModifiedBy>Windows 用户</cp:lastModifiedBy>
  <cp:revision>2</cp:revision>
  <dcterms:created xsi:type="dcterms:W3CDTF">2016-05-27T15:46:00Z</dcterms:created>
  <dcterms:modified xsi:type="dcterms:W3CDTF">2016-05-28T09:43:00Z</dcterms:modified>
</cp:coreProperties>
</file>