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22F" w:rsidRDefault="005E5FF9" w:rsidP="00CC2843">
      <w:pPr>
        <w:pStyle w:val="ab"/>
      </w:pPr>
      <w:r>
        <w:rPr>
          <w:rFonts w:hint="eastAsia"/>
        </w:rPr>
        <w:t>数据接口编程</w:t>
      </w:r>
      <w:r w:rsidR="00531B28">
        <w:rPr>
          <w:rFonts w:hint="eastAsia"/>
        </w:rPr>
        <w:t>技术</w:t>
      </w:r>
    </w:p>
    <w:p w:rsidR="005F12C6" w:rsidRDefault="008F7B5E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49540698" w:history="1">
        <w:r w:rsidR="005F12C6" w:rsidRPr="00F9637C">
          <w:rPr>
            <w:rStyle w:val="ad"/>
            <w:rFonts w:ascii="Arial" w:hAnsi="Arial" w:cs="Arial"/>
            <w:noProof/>
          </w:rPr>
          <w:t>1</w:t>
        </w:r>
        <w:r w:rsidR="005F12C6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1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_Toc449540698 \h </w:instrText>
        </w:r>
        <w:r w:rsidR="005F12C6">
          <w:rPr>
            <w:noProof/>
            <w:webHidden/>
          </w:rPr>
          <w:fldChar w:fldCharType="separate"/>
        </w:r>
        <w:r w:rsidR="00207AD1">
          <w:rPr>
            <w:rFonts w:hint="eastAsia"/>
            <w:b w:val="0"/>
            <w:bCs/>
            <w:noProof/>
            <w:webHidden/>
          </w:rPr>
          <w:t>错误</w:t>
        </w:r>
        <w:r w:rsidR="00207AD1">
          <w:rPr>
            <w:rFonts w:hint="eastAsia"/>
            <w:b w:val="0"/>
            <w:bCs/>
            <w:noProof/>
            <w:webHidden/>
          </w:rPr>
          <w:t>!</w:t>
        </w:r>
        <w:r w:rsidR="00207AD1">
          <w:rPr>
            <w:rFonts w:hint="eastAsia"/>
            <w:b w:val="0"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7253C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49540699" w:history="1">
        <w:r w:rsidR="005F12C6" w:rsidRPr="00F9637C">
          <w:rPr>
            <w:rStyle w:val="ad"/>
            <w:noProof/>
          </w:rPr>
          <w:t>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2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_Toc449540699 \h </w:instrText>
        </w:r>
        <w:r w:rsidR="005F12C6">
          <w:rPr>
            <w:noProof/>
            <w:webHidden/>
          </w:rPr>
          <w:fldChar w:fldCharType="separate"/>
        </w:r>
        <w:r w:rsidR="00207AD1">
          <w:rPr>
            <w:rFonts w:hint="eastAsia"/>
            <w:b/>
            <w:bCs/>
            <w:noProof/>
            <w:webHidden/>
          </w:rPr>
          <w:t>错误</w:t>
        </w:r>
        <w:r w:rsidR="00207AD1">
          <w:rPr>
            <w:rFonts w:hint="eastAsia"/>
            <w:b/>
            <w:bCs/>
            <w:noProof/>
            <w:webHidden/>
          </w:rPr>
          <w:t>!</w:t>
        </w:r>
        <w:r w:rsidR="00207AD1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7253C4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449540700" w:history="1">
        <w:r w:rsidR="005F12C6" w:rsidRPr="00F9637C">
          <w:rPr>
            <w:rStyle w:val="ad"/>
            <w:noProof/>
          </w:rPr>
          <w:t>1.1.1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3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_Toc449540700 \h </w:instrText>
        </w:r>
        <w:r w:rsidR="005F12C6">
          <w:rPr>
            <w:noProof/>
            <w:webHidden/>
          </w:rPr>
          <w:fldChar w:fldCharType="separate"/>
        </w:r>
        <w:r w:rsidR="00207AD1">
          <w:rPr>
            <w:rFonts w:hint="eastAsia"/>
            <w:b/>
            <w:bCs/>
            <w:noProof/>
            <w:webHidden/>
          </w:rPr>
          <w:t>错误</w:t>
        </w:r>
        <w:r w:rsidR="00207AD1">
          <w:rPr>
            <w:rFonts w:hint="eastAsia"/>
            <w:b/>
            <w:bCs/>
            <w:noProof/>
            <w:webHidden/>
          </w:rPr>
          <w:t>!</w:t>
        </w:r>
        <w:r w:rsidR="00207AD1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A91DE4" w:rsidRDefault="008F7B5E" w:rsidP="006E022F">
      <w:pPr>
        <w:rPr>
          <w:b/>
        </w:rPr>
      </w:pPr>
      <w:r>
        <w:rPr>
          <w:b/>
        </w:rPr>
        <w:fldChar w:fldCharType="end"/>
      </w:r>
    </w:p>
    <w:p w:rsidR="005E5FF9" w:rsidRDefault="005E5FF9" w:rsidP="006E022F">
      <w:pPr>
        <w:rPr>
          <w:b/>
        </w:rPr>
      </w:pPr>
    </w:p>
    <w:p w:rsidR="005E5FF9" w:rsidRDefault="005E5FF9" w:rsidP="006E022F">
      <w:pPr>
        <w:rPr>
          <w:rFonts w:hint="eastAsia"/>
          <w:b/>
        </w:rPr>
      </w:pPr>
    </w:p>
    <w:p w:rsidR="00A91DE4" w:rsidRDefault="00A91DE4" w:rsidP="00A91DE4">
      <w:r>
        <w:br w:type="page"/>
      </w:r>
    </w:p>
    <w:p w:rsidR="006E022F" w:rsidRDefault="005E5FF9" w:rsidP="005E5FF9">
      <w:pPr>
        <w:pStyle w:val="1"/>
      </w:pPr>
      <w:r>
        <w:rPr>
          <w:rFonts w:hint="eastAsia"/>
        </w:rPr>
        <w:lastRenderedPageBreak/>
        <w:t>接口编程概述</w:t>
      </w:r>
    </w:p>
    <w:p w:rsidR="00DB594A" w:rsidRDefault="00DB594A" w:rsidP="00DB594A">
      <w:r>
        <w:rPr>
          <w:rFonts w:hint="eastAsia"/>
        </w:rPr>
        <w:t>web</w:t>
      </w:r>
      <w:r>
        <w:rPr>
          <w:rFonts w:hint="eastAsia"/>
        </w:rPr>
        <w:t>开发，发展到当前的典型模式。</w:t>
      </w:r>
    </w:p>
    <w:p w:rsidR="00DB594A" w:rsidRDefault="00DB594A" w:rsidP="00DB594A">
      <w:r>
        <w:rPr>
          <w:rFonts w:hint="eastAsia"/>
        </w:rPr>
        <w:t>基本架构思想：前后端分离，数据提供方与数据展示方分开的。</w:t>
      </w:r>
    </w:p>
    <w:p w:rsidR="00DB594A" w:rsidRDefault="00DB594A" w:rsidP="00DB594A"/>
    <w:p w:rsidR="00DB594A" w:rsidRDefault="00DB594A" w:rsidP="00DB594A">
      <w:r>
        <w:rPr>
          <w:rFonts w:hint="eastAsia"/>
        </w:rPr>
        <w:t>对比之前的经典展示的语法：</w:t>
      </w:r>
    </w:p>
    <w:p w:rsidR="00DB594A" w:rsidRDefault="00DB594A" w:rsidP="00DB594A">
      <w:r>
        <w:object w:dxaOrig="9391" w:dyaOrig="7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65pt;height:315.4pt" o:ole="">
            <v:imagedata r:id="rId7" o:title=""/>
          </v:shape>
          <o:OLEObject Type="Embed" ProgID="Visio.Drawing.15" ShapeID="_x0000_i1025" DrawAspect="Content" ObjectID="_1608473860" r:id="rId8"/>
        </w:object>
      </w:r>
    </w:p>
    <w:p w:rsidR="00DB594A" w:rsidRDefault="00DB594A" w:rsidP="00DB594A"/>
    <w:p w:rsidR="00DB594A" w:rsidRDefault="00DB594A" w:rsidP="00DB594A">
      <w:r>
        <w:rPr>
          <w:rFonts w:hint="eastAsia"/>
        </w:rPr>
        <w:t>前后端分离：</w:t>
      </w:r>
    </w:p>
    <w:p w:rsidR="00DB594A" w:rsidRDefault="00DB594A" w:rsidP="00DB594A">
      <w:r>
        <w:rPr>
          <w:rFonts w:hint="eastAsia"/>
        </w:rPr>
        <w:t>浏览器端，称之为前端。</w:t>
      </w:r>
    </w:p>
    <w:p w:rsidR="00DB594A" w:rsidRDefault="00DB594A" w:rsidP="00DB594A">
      <w:r>
        <w:rPr>
          <w:rFonts w:hint="eastAsia"/>
        </w:rPr>
        <w:t>服务器端，称之为后端。</w:t>
      </w:r>
    </w:p>
    <w:p w:rsidR="002421E1" w:rsidRDefault="002421E1" w:rsidP="00DB594A"/>
    <w:p w:rsidR="002421E1" w:rsidRDefault="002421E1" w:rsidP="00DB594A">
      <w:r>
        <w:rPr>
          <w:rFonts w:hint="eastAsia"/>
        </w:rPr>
        <w:t>分离的是：前端，负责展示数据，从后端得到数据，完成与</w:t>
      </w:r>
      <w:r>
        <w:rPr>
          <w:rFonts w:hint="eastAsia"/>
        </w:rPr>
        <w:t>HTML</w:t>
      </w:r>
      <w:r>
        <w:rPr>
          <w:rFonts w:hint="eastAsia"/>
        </w:rPr>
        <w:t>的混合，展示给浏览器用户。后端，仅仅需要将数据处理好，发送给前端即可。</w:t>
      </w:r>
    </w:p>
    <w:p w:rsidR="004D344F" w:rsidRDefault="004D344F" w:rsidP="00DB594A">
      <w:pPr>
        <w:rPr>
          <w:color w:val="FF0000"/>
        </w:rPr>
      </w:pPr>
      <w:r w:rsidRPr="000F207F">
        <w:rPr>
          <w:rFonts w:hint="eastAsia"/>
          <w:color w:val="FF0000"/>
        </w:rPr>
        <w:t>核心：原本在后端（服务器端）将数据和</w:t>
      </w:r>
      <w:r w:rsidRPr="000F207F">
        <w:rPr>
          <w:rFonts w:hint="eastAsia"/>
          <w:color w:val="FF0000"/>
        </w:rPr>
        <w:t>HTML</w:t>
      </w:r>
      <w:r w:rsidRPr="000F207F">
        <w:rPr>
          <w:rFonts w:hint="eastAsia"/>
          <w:color w:val="FF0000"/>
        </w:rPr>
        <w:t>混合，变为在前端将数据和</w:t>
      </w:r>
      <w:r w:rsidRPr="000F207F">
        <w:rPr>
          <w:rFonts w:hint="eastAsia"/>
          <w:color w:val="FF0000"/>
        </w:rPr>
        <w:t>HTML</w:t>
      </w:r>
      <w:r w:rsidRPr="000F207F">
        <w:rPr>
          <w:rFonts w:hint="eastAsia"/>
          <w:color w:val="FF0000"/>
        </w:rPr>
        <w:t>混合。</w:t>
      </w:r>
    </w:p>
    <w:p w:rsidR="00713692" w:rsidRDefault="00713692" w:rsidP="00DB594A">
      <w:pPr>
        <w:rPr>
          <w:color w:val="FF0000"/>
        </w:rPr>
      </w:pPr>
    </w:p>
    <w:p w:rsidR="00713692" w:rsidRPr="00713692" w:rsidRDefault="00713692" w:rsidP="00DB594A">
      <w:r w:rsidRPr="00713692">
        <w:rPr>
          <w:rFonts w:hint="eastAsia"/>
        </w:rPr>
        <w:t>后端的核心：业务逻辑完整，高效，安全等方面</w:t>
      </w:r>
    </w:p>
    <w:p w:rsidR="00713692" w:rsidRPr="00713692" w:rsidRDefault="00713692" w:rsidP="00DB594A">
      <w:r w:rsidRPr="00713692">
        <w:rPr>
          <w:rFonts w:hint="eastAsia"/>
        </w:rPr>
        <w:lastRenderedPageBreak/>
        <w:t>前端的核心：用户体验，效果等方面。</w:t>
      </w:r>
    </w:p>
    <w:p w:rsidR="00713692" w:rsidRPr="000F207F" w:rsidRDefault="00713692" w:rsidP="00DB594A">
      <w:pPr>
        <w:rPr>
          <w:rFonts w:hint="eastAsia"/>
          <w:color w:val="FF0000"/>
        </w:rPr>
      </w:pPr>
    </w:p>
    <w:p w:rsidR="002421E1" w:rsidRDefault="002421E1" w:rsidP="00DB594A">
      <w:r>
        <w:object w:dxaOrig="9391" w:dyaOrig="7126">
          <v:shape id="_x0000_i1027" type="#_x0000_t75" style="width:415.65pt;height:315.4pt" o:ole="">
            <v:imagedata r:id="rId9" o:title=""/>
          </v:shape>
          <o:OLEObject Type="Embed" ProgID="Visio.Drawing.15" ShapeID="_x0000_i1027" DrawAspect="Content" ObjectID="_1608473861" r:id="rId10"/>
        </w:object>
      </w:r>
    </w:p>
    <w:p w:rsidR="0027539A" w:rsidRDefault="0027539A" w:rsidP="00DB594A"/>
    <w:p w:rsidR="0027539A" w:rsidRDefault="0027539A" w:rsidP="00DB594A"/>
    <w:p w:rsidR="0027539A" w:rsidRDefault="0027539A" w:rsidP="00DB594A">
      <w:r>
        <w:rPr>
          <w:rFonts w:hint="eastAsia"/>
        </w:rPr>
        <w:t>为什么要这个变化？</w:t>
      </w:r>
    </w:p>
    <w:p w:rsidR="0027539A" w:rsidRDefault="0027539A" w:rsidP="00DB594A">
      <w:r>
        <w:rPr>
          <w:rFonts w:hint="eastAsia"/>
        </w:rPr>
        <w:t>前端的多样性导致一份数据需要更多的展示方式。移动端，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，移动浏览器，</w:t>
      </w:r>
      <w:r>
        <w:rPr>
          <w:rFonts w:hint="eastAsia"/>
        </w:rPr>
        <w:t>pc</w:t>
      </w:r>
      <w:r>
        <w:rPr>
          <w:rFonts w:hint="eastAsia"/>
        </w:rPr>
        <w:t>端浏览器，都是前端终端的概念。</w:t>
      </w:r>
    </w:p>
    <w:p w:rsidR="0027539A" w:rsidRDefault="0027539A" w:rsidP="00DB594A">
      <w:r>
        <w:rPr>
          <w:rFonts w:hint="eastAsia"/>
        </w:rPr>
        <w:t>前端的性能足以满足在前端做渲染。</w:t>
      </w:r>
    </w:p>
    <w:p w:rsidR="0027539A" w:rsidRDefault="0027539A" w:rsidP="00DB594A"/>
    <w:p w:rsidR="0027539A" w:rsidRDefault="0027539A" w:rsidP="00DB594A">
      <w:r>
        <w:rPr>
          <w:rFonts w:hint="eastAsia"/>
        </w:rPr>
        <w:t>称呼的变化：</w:t>
      </w:r>
    </w:p>
    <w:p w:rsidR="0027539A" w:rsidRDefault="0027539A" w:rsidP="00DB594A">
      <w:r>
        <w:rPr>
          <w:rFonts w:hint="eastAsia"/>
        </w:rPr>
        <w:t>后端程序员，也叫接口开发人员。</w:t>
      </w:r>
    </w:p>
    <w:p w:rsidR="0027539A" w:rsidRDefault="0027539A" w:rsidP="00DB594A">
      <w:pPr>
        <w:rPr>
          <w:rFonts w:hint="eastAsia"/>
        </w:rPr>
      </w:pPr>
      <w:r>
        <w:rPr>
          <w:rFonts w:hint="eastAsia"/>
        </w:rPr>
        <w:t>前端程序员，也被叫做基于接口开发。</w:t>
      </w:r>
    </w:p>
    <w:p w:rsidR="0027539A" w:rsidRDefault="0027539A" w:rsidP="00DB594A"/>
    <w:p w:rsidR="009538DD" w:rsidRDefault="009538DD" w:rsidP="00DB594A"/>
    <w:p w:rsidR="009538DD" w:rsidRDefault="009538DD" w:rsidP="00DB594A">
      <w:r>
        <w:rPr>
          <w:rFonts w:hint="eastAsia"/>
        </w:rPr>
        <w:t>接口的意思：</w:t>
      </w:r>
    </w:p>
    <w:p w:rsidR="009538DD" w:rsidRDefault="009538DD" w:rsidP="00DB594A">
      <w:r>
        <w:rPr>
          <w:rFonts w:hint="eastAsia"/>
        </w:rPr>
        <w:t>前端程序，如何才能从后端程序获得数据？</w:t>
      </w:r>
    </w:p>
    <w:p w:rsidR="009538DD" w:rsidRDefault="009538DD" w:rsidP="00DB594A">
      <w:r>
        <w:rPr>
          <w:rFonts w:hint="eastAsia"/>
        </w:rPr>
        <w:lastRenderedPageBreak/>
        <w:t>后端程序，如何才能将数据提供给前端程序？</w:t>
      </w:r>
    </w:p>
    <w:p w:rsidR="009538DD" w:rsidRDefault="009538DD" w:rsidP="00DB594A">
      <w:r>
        <w:rPr>
          <w:rFonts w:hint="eastAsia"/>
        </w:rPr>
        <w:t>通过后端程序提供的接口完成的。接口，基于某种协议的请求。典型的协议就是，</w:t>
      </w:r>
      <w:r w:rsidRPr="00A552AA">
        <w:rPr>
          <w:rFonts w:hint="eastAsia"/>
          <w:color w:val="FF0000"/>
        </w:rPr>
        <w:t>HTTP</w:t>
      </w:r>
      <w:r>
        <w:rPr>
          <w:rFonts w:hint="eastAsia"/>
        </w:rPr>
        <w:t>，</w:t>
      </w:r>
      <w:r>
        <w:rPr>
          <w:rFonts w:hint="eastAsia"/>
        </w:rPr>
        <w:t>WebSocket</w:t>
      </w:r>
      <w:r>
        <w:rPr>
          <w:rFonts w:hint="eastAsia"/>
        </w:rPr>
        <w:t>，</w:t>
      </w:r>
      <w:r>
        <w:rPr>
          <w:rFonts w:hint="eastAsia"/>
        </w:rPr>
        <w:t>RPC</w:t>
      </w:r>
      <w:r>
        <w:rPr>
          <w:rFonts w:hint="eastAsia"/>
        </w:rPr>
        <w:t>协议。</w:t>
      </w:r>
    </w:p>
    <w:p w:rsidR="00A552AA" w:rsidRDefault="00A552AA" w:rsidP="00DB594A"/>
    <w:p w:rsidR="00A552AA" w:rsidRDefault="00A552AA" w:rsidP="00DB594A">
      <w:r>
        <w:rPr>
          <w:rFonts w:hint="eastAsia"/>
        </w:rPr>
        <w:t>例如，之前的班级列表，在不需要</w:t>
      </w:r>
      <w:r>
        <w:rPr>
          <w:rFonts w:hint="eastAsia"/>
        </w:rPr>
        <w:t>html</w:t>
      </w:r>
      <w:r>
        <w:rPr>
          <w:rFonts w:hint="eastAsia"/>
        </w:rPr>
        <w:t>模板处理后，</w:t>
      </w:r>
      <w:proofErr w:type="gramStart"/>
      <w:r>
        <w:rPr>
          <w:rFonts w:hint="eastAsia"/>
        </w:rPr>
        <w:t>直接响应</w:t>
      </w:r>
      <w:proofErr w:type="gramEnd"/>
      <w:r>
        <w:rPr>
          <w:rFonts w:hint="eastAsia"/>
        </w:rPr>
        <w:t>json</w:t>
      </w:r>
      <w:r>
        <w:rPr>
          <w:rFonts w:hint="eastAsia"/>
        </w:rPr>
        <w:t>数据：</w:t>
      </w:r>
    </w:p>
    <w:p w:rsidR="00A552AA" w:rsidRDefault="007A28B7" w:rsidP="00DB594A">
      <w:r>
        <w:rPr>
          <w:noProof/>
        </w:rPr>
        <w:drawing>
          <wp:inline distT="0" distB="0" distL="0" distR="0" wp14:anchorId="6036AAB4" wp14:editId="577097C3">
            <wp:extent cx="5278120" cy="18643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58" w:rsidRDefault="009C5058" w:rsidP="00DB594A"/>
    <w:p w:rsidR="009C5058" w:rsidRDefault="009C5058" w:rsidP="00DB594A">
      <w:r>
        <w:rPr>
          <w:rFonts w:hint="eastAsia"/>
        </w:rPr>
        <w:t>此时，浏览器（前端）请求，得到的是：</w:t>
      </w:r>
    </w:p>
    <w:p w:rsidR="009C5058" w:rsidRDefault="009C5058" w:rsidP="00DB594A">
      <w:r>
        <w:rPr>
          <w:noProof/>
        </w:rPr>
        <w:drawing>
          <wp:inline distT="0" distB="0" distL="0" distR="0" wp14:anchorId="36461D46" wp14:editId="6233F706">
            <wp:extent cx="5278120" cy="827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3A" w:rsidRDefault="002A4A3A" w:rsidP="00DB594A">
      <w:r>
        <w:rPr>
          <w:rFonts w:hint="eastAsia"/>
        </w:rPr>
        <w:t>最好通过响应头</w:t>
      </w:r>
      <w:proofErr w:type="spellStart"/>
      <w:r>
        <w:rPr>
          <w:rFonts w:hint="eastAsia"/>
        </w:rPr>
        <w:t>Content</w:t>
      </w:r>
      <w:r>
        <w:t>-Type:</w:t>
      </w:r>
      <w:r>
        <w:rPr>
          <w:rFonts w:hint="eastAsia"/>
        </w:rPr>
        <w:t>application</w:t>
      </w:r>
      <w:proofErr w:type="spellEnd"/>
      <w:r>
        <w:t xml:space="preserve">/json </w:t>
      </w:r>
      <w:r>
        <w:rPr>
          <w:rFonts w:hint="eastAsia"/>
        </w:rPr>
        <w:t>的形式，告知浏览器，得到的是</w:t>
      </w:r>
      <w:r>
        <w:rPr>
          <w:rFonts w:hint="eastAsia"/>
        </w:rPr>
        <w:t xml:space="preserve"> </w:t>
      </w:r>
      <w:r>
        <w:t>json</w:t>
      </w:r>
    </w:p>
    <w:p w:rsidR="002A4A3A" w:rsidRDefault="002A4A3A" w:rsidP="00DB594A">
      <w:r>
        <w:rPr>
          <w:rFonts w:hint="eastAsia"/>
        </w:rPr>
        <w:t>结构：</w:t>
      </w:r>
    </w:p>
    <w:p w:rsidR="002A4A3A" w:rsidRDefault="00EF626F" w:rsidP="00DB594A">
      <w:r>
        <w:rPr>
          <w:noProof/>
        </w:rPr>
        <w:drawing>
          <wp:inline distT="0" distB="0" distL="0" distR="0" wp14:anchorId="349F0CCB" wp14:editId="56365F3B">
            <wp:extent cx="5278120" cy="573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17" w:rsidRDefault="00D96317" w:rsidP="00DB594A">
      <w:r>
        <w:rPr>
          <w:noProof/>
        </w:rPr>
        <w:drawing>
          <wp:inline distT="0" distB="0" distL="0" distR="0" wp14:anchorId="13F5C5E4" wp14:editId="4541747E">
            <wp:extent cx="5278120" cy="194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2E" w:rsidRDefault="00E97C2E" w:rsidP="00DB594A"/>
    <w:p w:rsidR="00E97C2E" w:rsidRDefault="00E97C2E" w:rsidP="00DB594A"/>
    <w:p w:rsidR="00E97C2E" w:rsidRDefault="00E97C2E" w:rsidP="00DB594A">
      <w:r>
        <w:rPr>
          <w:rFonts w:hint="eastAsia"/>
        </w:rPr>
        <w:t>前端主要是</w:t>
      </w:r>
      <w:r>
        <w:rPr>
          <w:rFonts w:hint="eastAsia"/>
        </w:rPr>
        <w:t>JS</w:t>
      </w:r>
      <w:r>
        <w:rPr>
          <w:rFonts w:hint="eastAsia"/>
        </w:rPr>
        <w:t>语法，</w:t>
      </w:r>
      <w:r>
        <w:rPr>
          <w:rFonts w:hint="eastAsia"/>
        </w:rPr>
        <w:t>JS</w:t>
      </w:r>
      <w:r>
        <w:rPr>
          <w:rFonts w:hint="eastAsia"/>
        </w:rPr>
        <w:t>通过向服务器发送请求，获取数据，</w:t>
      </w:r>
      <w:proofErr w:type="gramStart"/>
      <w:r>
        <w:rPr>
          <w:rFonts w:hint="eastAsia"/>
        </w:rPr>
        <w:t>再操作</w:t>
      </w:r>
      <w:proofErr w:type="gramEnd"/>
      <w:r>
        <w:rPr>
          <w:rFonts w:hint="eastAsia"/>
        </w:rPr>
        <w:t>HTML</w:t>
      </w:r>
      <w:r>
        <w:rPr>
          <w:rFonts w:hint="eastAsia"/>
        </w:rPr>
        <w:t>（</w:t>
      </w:r>
      <w:r>
        <w:rPr>
          <w:rFonts w:hint="eastAsia"/>
        </w:rPr>
        <w:t>DOM</w:t>
      </w:r>
      <w:r>
        <w:rPr>
          <w:rFonts w:hint="eastAsia"/>
        </w:rPr>
        <w:t>）完成展示，都是在浏览器端完成的。</w:t>
      </w:r>
    </w:p>
    <w:p w:rsidR="000D10F2" w:rsidRDefault="000D10F2" w:rsidP="00DB594A"/>
    <w:p w:rsidR="000D10F2" w:rsidRDefault="0040449D" w:rsidP="0040449D">
      <w:pPr>
        <w:pStyle w:val="2"/>
      </w:pPr>
      <w:r>
        <w:rPr>
          <w:rFonts w:hint="eastAsia"/>
        </w:rPr>
        <w:t>常见的前端</w:t>
      </w:r>
    </w:p>
    <w:p w:rsidR="0040449D" w:rsidRDefault="00E54101" w:rsidP="0040449D">
      <w:pPr>
        <w:pStyle w:val="a0"/>
      </w:pPr>
      <w:r>
        <w:object w:dxaOrig="28096" w:dyaOrig="14941">
          <v:shape id="_x0000_i1029" type="#_x0000_t75" style="width:414.35pt;height:220.4pt" o:ole="">
            <v:imagedata r:id="rId15" o:title=""/>
          </v:shape>
          <o:OLEObject Type="Embed" ProgID="Visio.Drawing.15" ShapeID="_x0000_i1029" DrawAspect="Content" ObjectID="_1608473862" r:id="rId16"/>
        </w:object>
      </w:r>
    </w:p>
    <w:p w:rsidR="00E54101" w:rsidRDefault="00E54101" w:rsidP="0040449D">
      <w:pPr>
        <w:pStyle w:val="a0"/>
      </w:pPr>
    </w:p>
    <w:p w:rsidR="00E54101" w:rsidRDefault="00E54101" w:rsidP="00E54101">
      <w:pPr>
        <w:pStyle w:val="2"/>
      </w:pPr>
      <w:r>
        <w:rPr>
          <w:rFonts w:hint="eastAsia"/>
        </w:rPr>
        <w:t>后端还需做什么？</w:t>
      </w:r>
    </w:p>
    <w:p w:rsidR="00E54101" w:rsidRDefault="00E54101" w:rsidP="00E54101">
      <w:pPr>
        <w:pStyle w:val="a0"/>
      </w:pPr>
      <w:r>
        <w:rPr>
          <w:rFonts w:hint="eastAsia"/>
        </w:rPr>
        <w:t>后端的主要任务是为前端提供数据。</w:t>
      </w:r>
    </w:p>
    <w:p w:rsidR="00E54101" w:rsidRDefault="00E54101" w:rsidP="00E54101">
      <w:pPr>
        <w:pStyle w:val="a0"/>
      </w:pPr>
    </w:p>
    <w:p w:rsidR="00E54101" w:rsidRDefault="00FB233E" w:rsidP="00E54101">
      <w:pPr>
        <w:pStyle w:val="a0"/>
      </w:pPr>
      <w:r>
        <w:rPr>
          <w:rFonts w:hint="eastAsia"/>
        </w:rPr>
        <w:t>另一个主要任务就是：离线运算。上面的所说的，都叫在线运算。</w:t>
      </w:r>
    </w:p>
    <w:p w:rsidR="00FB233E" w:rsidRDefault="00FB233E" w:rsidP="00E54101">
      <w:pPr>
        <w:pStyle w:val="a0"/>
      </w:pPr>
      <w:r>
        <w:rPr>
          <w:rFonts w:hint="eastAsia"/>
        </w:rPr>
        <w:t>在线运算：前端请求，后端立即给出响应，就是在线的。</w:t>
      </w:r>
      <w:r w:rsidR="00640E86">
        <w:rPr>
          <w:rFonts w:hint="eastAsia"/>
        </w:rPr>
        <w:t>在线的主要问题是并发，即时响应。</w:t>
      </w:r>
      <w:r w:rsidR="00895786">
        <w:rPr>
          <w:rFonts w:hint="eastAsia"/>
        </w:rPr>
        <w:t>（</w:t>
      </w:r>
      <w:r w:rsidR="00895786">
        <w:rPr>
          <w:rFonts w:hint="eastAsia"/>
        </w:rPr>
        <w:t>reactor</w:t>
      </w:r>
      <w:r w:rsidR="00895786">
        <w:t>(</w:t>
      </w:r>
      <w:proofErr w:type="spellStart"/>
      <w:r w:rsidR="00895786">
        <w:t>epoll</w:t>
      </w:r>
      <w:proofErr w:type="spellEnd"/>
      <w:r w:rsidR="00895786">
        <w:t xml:space="preserve">), </w:t>
      </w:r>
      <w:r w:rsidR="00895786">
        <w:rPr>
          <w:rFonts w:hint="eastAsia"/>
        </w:rPr>
        <w:t>负载均衡</w:t>
      </w:r>
      <w:r w:rsidR="00A406AE">
        <w:rPr>
          <w:rFonts w:hint="eastAsia"/>
        </w:rPr>
        <w:t>，多进程，多线程</w:t>
      </w:r>
      <w:r w:rsidR="00895786">
        <w:rPr>
          <w:rFonts w:hint="eastAsia"/>
        </w:rPr>
        <w:t>）</w:t>
      </w:r>
    </w:p>
    <w:p w:rsidR="00FB233E" w:rsidRDefault="00FB233E" w:rsidP="00E54101">
      <w:pPr>
        <w:pStyle w:val="a0"/>
      </w:pPr>
      <w:r>
        <w:rPr>
          <w:rFonts w:hint="eastAsia"/>
        </w:rPr>
        <w:t>离线运算：统计类工作，大数量的计算，都需要线下执行。利用已有的数据，将统计结果生成好，提供给用户。已有的数据，一定会滞后于当前最新实时数据。</w:t>
      </w:r>
      <w:r w:rsidR="00640E86">
        <w:rPr>
          <w:rFonts w:hint="eastAsia"/>
        </w:rPr>
        <w:t>主要的难点是运算速度。</w:t>
      </w:r>
    </w:p>
    <w:p w:rsidR="00647393" w:rsidRDefault="00647393" w:rsidP="00647393">
      <w:pPr>
        <w:pStyle w:val="a0"/>
        <w:ind w:firstLine="0"/>
      </w:pPr>
    </w:p>
    <w:p w:rsidR="00647393" w:rsidRDefault="00647393" w:rsidP="00647393">
      <w:pPr>
        <w:pStyle w:val="a0"/>
        <w:ind w:firstLine="0"/>
      </w:pPr>
    </w:p>
    <w:p w:rsidR="00647393" w:rsidRDefault="00647393" w:rsidP="00647393">
      <w:pPr>
        <w:pStyle w:val="1"/>
      </w:pPr>
      <w:r>
        <w:rPr>
          <w:rFonts w:hint="eastAsia"/>
        </w:rPr>
        <w:lastRenderedPageBreak/>
        <w:t>JSON</w:t>
      </w:r>
      <w:r>
        <w:rPr>
          <w:rFonts w:hint="eastAsia"/>
        </w:rPr>
        <w:t>格式</w:t>
      </w:r>
    </w:p>
    <w:p w:rsidR="00102A8D" w:rsidRDefault="00102A8D" w:rsidP="00102A8D"/>
    <w:p w:rsidR="00102A8D" w:rsidRDefault="00102A8D" w:rsidP="00102A8D">
      <w:r>
        <w:rPr>
          <w:rFonts w:hint="eastAsia"/>
        </w:rPr>
        <w:t>JSON</w:t>
      </w:r>
      <w:r>
        <w:rPr>
          <w:rFonts w:hint="eastAsia"/>
        </w:rPr>
        <w:t>格式是目前主要的前后端交互的格式。</w:t>
      </w:r>
    </w:p>
    <w:p w:rsidR="00FC50C8" w:rsidRDefault="00FC50C8" w:rsidP="00102A8D">
      <w:r>
        <w:rPr>
          <w:rFonts w:hint="eastAsia"/>
        </w:rPr>
        <w:t>JSON</w:t>
      </w:r>
      <w:r>
        <w:rPr>
          <w:rFonts w:hint="eastAsia"/>
        </w:rPr>
        <w:t>：典型的</w:t>
      </w:r>
      <w:r>
        <w:rPr>
          <w:rFonts w:hint="eastAsia"/>
        </w:rPr>
        <w:t>Key=</w:t>
      </w:r>
      <w:r>
        <w:t xml:space="preserve">&gt;Value </w:t>
      </w:r>
      <w:r>
        <w:rPr>
          <w:rFonts w:hint="eastAsia"/>
        </w:rPr>
        <w:t>型数据结构。</w:t>
      </w:r>
    </w:p>
    <w:p w:rsidR="00FC50C8" w:rsidRDefault="00FC50C8" w:rsidP="00102A8D">
      <w:r>
        <w:rPr>
          <w:rFonts w:hint="eastAsia"/>
        </w:rPr>
        <w:t>格式如下：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302"/>
      </w:tblGrid>
      <w:tr w:rsidR="009E153F" w:rsidTr="009E153F">
        <w:tc>
          <w:tcPr>
            <w:tcW w:w="8302" w:type="dxa"/>
          </w:tcPr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key1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:</w:t>
            </w:r>
            <w:r>
              <w:rPr>
                <w:color w:val="BA2121"/>
                <w:kern w:val="0"/>
                <w:sz w:val="24"/>
              </w:rPr>
              <w:t>"</w:t>
            </w:r>
            <w:proofErr w:type="spellStart"/>
            <w:r>
              <w:rPr>
                <w:color w:val="BA2121"/>
                <w:kern w:val="0"/>
                <w:sz w:val="24"/>
              </w:rPr>
              <w:t>stringValue</w:t>
            </w:r>
            <w:proofErr w:type="spellEnd"/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key2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:</w:t>
            </w:r>
            <w:r>
              <w:rPr>
                <w:color w:val="666666"/>
                <w:kern w:val="0"/>
                <w:sz w:val="24"/>
              </w:rPr>
              <w:t>42</w:t>
            </w:r>
            <w:r>
              <w:rPr>
                <w:kern w:val="0"/>
                <w:sz w:val="24"/>
              </w:rPr>
              <w:t xml:space="preserve">, 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key3</w:t>
            </w:r>
            <w:proofErr w:type="spellEnd"/>
            <w:proofErr w:type="gramStart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:</w:t>
            </w:r>
            <w:r>
              <w:rPr>
                <w:b/>
                <w:bCs/>
                <w:color w:val="008000"/>
                <w:kern w:val="0"/>
                <w:sz w:val="24"/>
              </w:rPr>
              <w:t>true</w:t>
            </w:r>
            <w:proofErr w:type="gramEnd"/>
            <w:r>
              <w:rPr>
                <w:kern w:val="0"/>
                <w:sz w:val="24"/>
              </w:rPr>
              <w:t xml:space="preserve">, 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key4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: </w:t>
            </w:r>
            <w:r>
              <w:rPr>
                <w:color w:val="666666"/>
                <w:kern w:val="0"/>
                <w:sz w:val="24"/>
              </w:rPr>
              <w:t>42.2</w:t>
            </w:r>
            <w:r>
              <w:rPr>
                <w:kern w:val="0"/>
                <w:sz w:val="24"/>
              </w:rPr>
              <w:t>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key5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: {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key51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: </w:t>
            </w:r>
            <w:r>
              <w:rPr>
                <w:color w:val="666666"/>
                <w:kern w:val="0"/>
                <w:sz w:val="24"/>
              </w:rPr>
              <w:t>23</w:t>
            </w:r>
            <w:r>
              <w:rPr>
                <w:kern w:val="0"/>
                <w:sz w:val="24"/>
              </w:rPr>
              <w:t>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key52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: </w:t>
            </w:r>
            <w:r>
              <w:rPr>
                <w:color w:val="BA2121"/>
                <w:kern w:val="0"/>
                <w:sz w:val="24"/>
              </w:rPr>
              <w:t>"name"</w:t>
            </w:r>
            <w:r>
              <w:rPr>
                <w:kern w:val="0"/>
                <w:sz w:val="24"/>
              </w:rPr>
              <w:t>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},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key6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: [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key611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: </w:t>
            </w:r>
            <w:r>
              <w:rPr>
                <w:color w:val="666666"/>
                <w:kern w:val="0"/>
                <w:sz w:val="24"/>
              </w:rPr>
              <w:t>12</w:t>
            </w:r>
            <w:r>
              <w:rPr>
                <w:kern w:val="0"/>
                <w:sz w:val="24"/>
              </w:rPr>
              <w:t>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key612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"title"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key621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: </w:t>
            </w:r>
            <w:r>
              <w:rPr>
                <w:color w:val="666666"/>
                <w:kern w:val="0"/>
                <w:sz w:val="24"/>
              </w:rPr>
              <w:t>45</w:t>
            </w:r>
            <w:r>
              <w:rPr>
                <w:kern w:val="0"/>
                <w:sz w:val="24"/>
              </w:rPr>
              <w:t>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</w:t>
            </w:r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proofErr w:type="spellStart"/>
            <w:r>
              <w:rPr>
                <w:b/>
                <w:bCs/>
                <w:color w:val="008000"/>
                <w:kern w:val="0"/>
                <w:sz w:val="24"/>
              </w:rPr>
              <w:t>key622</w:t>
            </w:r>
            <w:proofErr w:type="spellEnd"/>
            <w:r>
              <w:rPr>
                <w:b/>
                <w:bCs/>
                <w:color w:val="008000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: </w:t>
            </w:r>
            <w:r>
              <w:rPr>
                <w:color w:val="BA2121"/>
                <w:kern w:val="0"/>
                <w:sz w:val="24"/>
              </w:rPr>
              <w:t>"</w:t>
            </w:r>
            <w:proofErr w:type="spellStart"/>
            <w:r>
              <w:rPr>
                <w:color w:val="BA2121"/>
                <w:kern w:val="0"/>
                <w:sz w:val="24"/>
              </w:rPr>
              <w:t>kang</w:t>
            </w:r>
            <w:proofErr w:type="spellEnd"/>
            <w:r>
              <w:rPr>
                <w:color w:val="BA2121"/>
                <w:kern w:val="0"/>
                <w:sz w:val="24"/>
              </w:rPr>
              <w:t>"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},</w:t>
            </w:r>
          </w:p>
          <w:p w:rsid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]</w:t>
            </w:r>
          </w:p>
          <w:p w:rsidR="009E153F" w:rsidRPr="009E153F" w:rsidRDefault="009E153F" w:rsidP="009E153F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hint="eastAsia"/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9E153F" w:rsidRDefault="009E153F" w:rsidP="00102A8D"/>
    <w:p w:rsidR="009E153F" w:rsidRDefault="009E153F" w:rsidP="00102A8D">
      <w:pPr>
        <w:rPr>
          <w:rFonts w:hint="eastAsia"/>
        </w:rPr>
      </w:pPr>
      <w:r>
        <w:rPr>
          <w:rFonts w:hint="eastAsia"/>
        </w:rPr>
        <w:t>优势是：</w:t>
      </w:r>
    </w:p>
    <w:p w:rsidR="009E153F" w:rsidRDefault="009E153F" w:rsidP="009E153F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支持常见的数据类型，支持嵌套，功能齐备</w:t>
      </w:r>
    </w:p>
    <w:p w:rsidR="009E153F" w:rsidRDefault="009E153F" w:rsidP="009E153F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量级轻，语法简单。</w:t>
      </w:r>
    </w:p>
    <w:p w:rsidR="009E153F" w:rsidRDefault="009E153F" w:rsidP="009E153F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JS</w:t>
      </w:r>
      <w:r>
        <w:rPr>
          <w:rFonts w:hint="eastAsia"/>
        </w:rPr>
        <w:t>友好，</w:t>
      </w:r>
      <w:r>
        <w:rPr>
          <w:rFonts w:hint="eastAsia"/>
        </w:rPr>
        <w:t>JS</w:t>
      </w:r>
      <w:r>
        <w:rPr>
          <w:rFonts w:hint="eastAsia"/>
        </w:rPr>
        <w:t>是主要的前端语言</w:t>
      </w:r>
    </w:p>
    <w:p w:rsidR="009E153F" w:rsidRDefault="009E153F" w:rsidP="009E153F"/>
    <w:p w:rsidR="009E153F" w:rsidRDefault="009E153F" w:rsidP="009E153F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的前后端交互时，以</w:t>
      </w:r>
      <w:r>
        <w:rPr>
          <w:rFonts w:hint="eastAsia"/>
        </w:rPr>
        <w:t>json</w:t>
      </w:r>
      <w:r>
        <w:rPr>
          <w:rFonts w:hint="eastAsia"/>
        </w:rPr>
        <w:t>为主。</w:t>
      </w:r>
    </w:p>
    <w:p w:rsidR="00153E1F" w:rsidRDefault="00153E1F" w:rsidP="009E153F"/>
    <w:p w:rsidR="00153E1F" w:rsidRDefault="00153E1F" w:rsidP="009E153F">
      <w:r>
        <w:rPr>
          <w:rFonts w:hint="eastAsia"/>
        </w:rPr>
        <w:t>后端可以非常方便的生成</w:t>
      </w:r>
      <w:r>
        <w:rPr>
          <w:rFonts w:hint="eastAsia"/>
        </w:rPr>
        <w:t>json</w:t>
      </w:r>
      <w:r>
        <w:rPr>
          <w:rFonts w:hint="eastAsia"/>
        </w:rPr>
        <w:t>格式：</w:t>
      </w:r>
    </w:p>
    <w:p w:rsidR="00153E1F" w:rsidRDefault="00153E1F" w:rsidP="009E153F">
      <w:r>
        <w:rPr>
          <w:rFonts w:hint="eastAsia"/>
        </w:rPr>
        <w:t>在</w:t>
      </w:r>
      <w:r>
        <w:rPr>
          <w:rFonts w:hint="eastAsia"/>
        </w:rPr>
        <w:t>Go</w:t>
      </w:r>
      <w:r>
        <w:rPr>
          <w:rFonts w:hint="eastAsia"/>
        </w:rPr>
        <w:t>中：</w:t>
      </w:r>
      <w:r w:rsidRPr="00153E1F">
        <w:t xml:space="preserve">content, </w:t>
      </w:r>
      <w:proofErr w:type="gramStart"/>
      <w:r w:rsidRPr="00153E1F">
        <w:t>_ :</w:t>
      </w:r>
      <w:proofErr w:type="gramEnd"/>
      <w:r w:rsidRPr="00153E1F">
        <w:t xml:space="preserve">= </w:t>
      </w:r>
      <w:proofErr w:type="spellStart"/>
      <w:r w:rsidRPr="00153E1F">
        <w:t>json.Marshal</w:t>
      </w:r>
      <w:proofErr w:type="spellEnd"/>
      <w:r w:rsidRPr="00153E1F">
        <w:t>(classes)</w:t>
      </w:r>
    </w:p>
    <w:p w:rsidR="00153E1F" w:rsidRPr="00153E1F" w:rsidRDefault="00153E1F" w:rsidP="009E153F">
      <w:pPr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Beego</w:t>
      </w:r>
      <w:proofErr w:type="spellEnd"/>
      <w:r>
        <w:rPr>
          <w:rFonts w:hint="eastAsia"/>
        </w:rPr>
        <w:t>框架中：</w:t>
      </w:r>
    </w:p>
    <w:p w:rsidR="00153E1F" w:rsidRDefault="00153E1F" w:rsidP="00153E1F">
      <w:proofErr w:type="spellStart"/>
      <w:r>
        <w:t>c.Data</w:t>
      </w:r>
      <w:proofErr w:type="spellEnd"/>
      <w:r>
        <w:t>["json"] = classes</w:t>
      </w:r>
    </w:p>
    <w:p w:rsidR="00153E1F" w:rsidRDefault="00153E1F" w:rsidP="00153E1F">
      <w:proofErr w:type="spellStart"/>
      <w:r>
        <w:t>c.</w:t>
      </w:r>
      <w:proofErr w:type="gramStart"/>
      <w:r>
        <w:t>ServeJSON</w:t>
      </w:r>
      <w:proofErr w:type="spellEnd"/>
      <w:r>
        <w:t>(</w:t>
      </w:r>
      <w:proofErr w:type="gramEnd"/>
      <w:r>
        <w:t>)</w:t>
      </w:r>
    </w:p>
    <w:p w:rsidR="00FF3514" w:rsidRDefault="00FF3514" w:rsidP="00153E1F"/>
    <w:p w:rsidR="00FF3514" w:rsidRDefault="00FF3514" w:rsidP="00153E1F"/>
    <w:p w:rsidR="00FF3514" w:rsidRDefault="00452A85" w:rsidP="00FF3514">
      <w:pPr>
        <w:pStyle w:val="1"/>
      </w:pPr>
      <w:r>
        <w:lastRenderedPageBreak/>
        <w:t>XML</w:t>
      </w:r>
      <w:r w:rsidR="00B002DC">
        <w:rPr>
          <w:rFonts w:hint="eastAsia"/>
        </w:rPr>
        <w:t>格式</w:t>
      </w:r>
    </w:p>
    <w:p w:rsidR="00126892" w:rsidRDefault="00126892" w:rsidP="00126892">
      <w:r>
        <w:t>extens</w:t>
      </w:r>
      <w:r>
        <w:rPr>
          <w:rFonts w:hint="eastAsia"/>
        </w:rPr>
        <w:t>i</w:t>
      </w:r>
      <w:r>
        <w:t xml:space="preserve">ble markup </w:t>
      </w:r>
      <w:r>
        <w:rPr>
          <w:rFonts w:hint="eastAsia"/>
        </w:rPr>
        <w:t>language</w:t>
      </w:r>
      <w:r>
        <w:rPr>
          <w:rFonts w:hint="eastAsia"/>
        </w:rPr>
        <w:t>，可扩展标记语言</w:t>
      </w:r>
    </w:p>
    <w:p w:rsidR="00126892" w:rsidRDefault="00126892" w:rsidP="00126892">
      <w:r>
        <w:rPr>
          <w:rFonts w:hint="eastAsia"/>
        </w:rPr>
        <w:t>与</w:t>
      </w:r>
      <w:r>
        <w:rPr>
          <w:rFonts w:hint="eastAsia"/>
        </w:rPr>
        <w:t>HTML</w:t>
      </w:r>
      <w:r>
        <w:rPr>
          <w:rFonts w:hint="eastAsia"/>
        </w:rPr>
        <w:t>的语法类似，区别是标签是自定义的。</w:t>
      </w:r>
    </w:p>
    <w:p w:rsidR="00126892" w:rsidRDefault="00126892" w:rsidP="00126892"/>
    <w:p w:rsidR="00126892" w:rsidRDefault="00126892" w:rsidP="00126892">
      <w:r>
        <w:rPr>
          <w:rFonts w:hint="eastAsia"/>
        </w:rPr>
        <w:t>格式如下：</w:t>
      </w:r>
    </w:p>
    <w:p w:rsidR="00126892" w:rsidRDefault="00126892" w:rsidP="001268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&lt;?xml version="1.0" encoding="</w:t>
      </w:r>
      <w:proofErr w:type="spellStart"/>
      <w:r>
        <w:rPr>
          <w:rFonts w:ascii="宋体" w:hAnsi="宋体" w:cs="宋体" w:hint="eastAsia"/>
          <w:kern w:val="0"/>
          <w:sz w:val="24"/>
        </w:rPr>
        <w:t>utf</w:t>
      </w:r>
      <w:proofErr w:type="spellEnd"/>
      <w:r>
        <w:rPr>
          <w:rFonts w:ascii="宋体" w:hAnsi="宋体" w:cs="宋体"/>
          <w:kern w:val="0"/>
          <w:sz w:val="24"/>
        </w:rPr>
        <w:t>-8</w:t>
      </w:r>
      <w:r w:rsidRPr="00126892">
        <w:rPr>
          <w:rFonts w:ascii="宋体" w:hAnsi="宋体" w:cs="宋体"/>
          <w:kern w:val="0"/>
          <w:sz w:val="24"/>
        </w:rPr>
        <w:t>"?&gt;</w:t>
      </w:r>
    </w:p>
    <w:p w:rsidR="00C30926" w:rsidRPr="00126892" w:rsidRDefault="00C30926" w:rsidP="001268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&lt;</w:t>
      </w:r>
      <w:r>
        <w:rPr>
          <w:rFonts w:ascii="宋体" w:hAnsi="宋体" w:cs="宋体"/>
          <w:kern w:val="0"/>
          <w:sz w:val="24"/>
        </w:rPr>
        <w:t>notes&gt;</w:t>
      </w:r>
    </w:p>
    <w:p w:rsidR="00126892" w:rsidRPr="00126892" w:rsidRDefault="00126892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100" w:left="21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&lt;note&gt;</w:t>
      </w:r>
    </w:p>
    <w:p w:rsidR="00126892" w:rsidRPr="00126892" w:rsidRDefault="00126892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</w:t>
      </w:r>
      <w:proofErr w:type="spellStart"/>
      <w:r w:rsidRPr="00126892">
        <w:rPr>
          <w:rFonts w:ascii="宋体" w:hAnsi="宋体" w:cs="宋体"/>
          <w:kern w:val="0"/>
          <w:sz w:val="24"/>
        </w:rPr>
        <w:t>to</w:t>
      </w:r>
      <w:proofErr w:type="spellEnd"/>
      <w:r w:rsidRPr="00126892">
        <w:rPr>
          <w:rFonts w:ascii="宋体" w:hAnsi="宋体" w:cs="宋体"/>
          <w:kern w:val="0"/>
          <w:sz w:val="24"/>
        </w:rPr>
        <w:t>&gt;George&lt;/to&gt;</w:t>
      </w:r>
    </w:p>
    <w:p w:rsidR="00126892" w:rsidRPr="00126892" w:rsidRDefault="00126892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&lt;from&gt;John&lt;/from&gt;</w:t>
      </w:r>
    </w:p>
    <w:p w:rsidR="00126892" w:rsidRPr="00126892" w:rsidRDefault="00126892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&lt;heading&gt;Reminder&lt;/heading&gt;</w:t>
      </w:r>
    </w:p>
    <w:p w:rsidR="00126892" w:rsidRPr="00126892" w:rsidRDefault="00126892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 xml:space="preserve">&lt;body&gt;Don't forget the </w:t>
      </w:r>
      <w:proofErr w:type="gramStart"/>
      <w:r w:rsidRPr="00126892">
        <w:rPr>
          <w:rFonts w:ascii="宋体" w:hAnsi="宋体" w:cs="宋体"/>
          <w:kern w:val="0"/>
          <w:sz w:val="24"/>
        </w:rPr>
        <w:t>meeting!&lt;</w:t>
      </w:r>
      <w:proofErr w:type="gramEnd"/>
      <w:r w:rsidRPr="00126892">
        <w:rPr>
          <w:rFonts w:ascii="宋体" w:hAnsi="宋体" w:cs="宋体"/>
          <w:kern w:val="0"/>
          <w:sz w:val="24"/>
        </w:rPr>
        <w:t>/body&gt;</w:t>
      </w:r>
    </w:p>
    <w:p w:rsidR="00126892" w:rsidRDefault="00126892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100" w:left="21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&lt;/note&gt;</w:t>
      </w:r>
    </w:p>
    <w:p w:rsidR="00C30926" w:rsidRPr="00126892" w:rsidRDefault="00C30926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100" w:left="21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&lt;note&gt;</w:t>
      </w:r>
    </w:p>
    <w:p w:rsidR="00C30926" w:rsidRPr="00126892" w:rsidRDefault="00C30926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</w:t>
      </w:r>
      <w:proofErr w:type="spellStart"/>
      <w:r w:rsidRPr="00126892">
        <w:rPr>
          <w:rFonts w:ascii="宋体" w:hAnsi="宋体" w:cs="宋体"/>
          <w:kern w:val="0"/>
          <w:sz w:val="24"/>
        </w:rPr>
        <w:t>to</w:t>
      </w:r>
      <w:proofErr w:type="spellEnd"/>
      <w:r w:rsidRPr="00126892">
        <w:rPr>
          <w:rFonts w:ascii="宋体" w:hAnsi="宋体" w:cs="宋体"/>
          <w:kern w:val="0"/>
          <w:sz w:val="24"/>
        </w:rPr>
        <w:t>&gt;</w:t>
      </w:r>
      <w:r w:rsidR="00995A69">
        <w:rPr>
          <w:rFonts w:ascii="宋体" w:hAnsi="宋体" w:cs="宋体"/>
          <w:kern w:val="0"/>
          <w:sz w:val="24"/>
        </w:rPr>
        <w:t>Kang</w:t>
      </w:r>
      <w:r w:rsidRPr="00126892">
        <w:rPr>
          <w:rFonts w:ascii="宋体" w:hAnsi="宋体" w:cs="宋体"/>
          <w:kern w:val="0"/>
          <w:sz w:val="24"/>
        </w:rPr>
        <w:t>&lt;/to&gt;</w:t>
      </w:r>
    </w:p>
    <w:p w:rsidR="00C30926" w:rsidRPr="00126892" w:rsidRDefault="00C30926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&lt;from&gt;</w:t>
      </w:r>
      <w:r w:rsidR="00995A69">
        <w:rPr>
          <w:rFonts w:ascii="宋体" w:hAnsi="宋体" w:cs="宋体"/>
          <w:kern w:val="0"/>
          <w:sz w:val="24"/>
        </w:rPr>
        <w:t>Han</w:t>
      </w:r>
      <w:r w:rsidRPr="00126892">
        <w:rPr>
          <w:rFonts w:ascii="宋体" w:hAnsi="宋体" w:cs="宋体"/>
          <w:kern w:val="0"/>
          <w:sz w:val="24"/>
        </w:rPr>
        <w:t>&lt;/from&gt;</w:t>
      </w:r>
    </w:p>
    <w:p w:rsidR="00C30926" w:rsidRPr="00126892" w:rsidRDefault="00C30926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&lt;heading&gt;</w:t>
      </w:r>
      <w:r w:rsidR="00995A69">
        <w:rPr>
          <w:rFonts w:ascii="宋体" w:hAnsi="宋体" w:cs="宋体"/>
          <w:kern w:val="0"/>
          <w:sz w:val="24"/>
        </w:rPr>
        <w:t>Warning</w:t>
      </w:r>
      <w:r w:rsidRPr="00126892">
        <w:rPr>
          <w:rFonts w:ascii="宋体" w:hAnsi="宋体" w:cs="宋体"/>
          <w:kern w:val="0"/>
          <w:sz w:val="24"/>
        </w:rPr>
        <w:t>&lt;/heading&gt;</w:t>
      </w:r>
    </w:p>
    <w:p w:rsidR="00C30926" w:rsidRPr="00126892" w:rsidRDefault="00C30926" w:rsidP="00C309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200" w:left="420"/>
        <w:jc w:val="left"/>
        <w:rPr>
          <w:rFonts w:ascii="宋体" w:hAnsi="宋体" w:cs="宋体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 xml:space="preserve">&lt;body&gt;Don't forget the </w:t>
      </w:r>
      <w:proofErr w:type="gramStart"/>
      <w:r w:rsidRPr="00126892">
        <w:rPr>
          <w:rFonts w:ascii="宋体" w:hAnsi="宋体" w:cs="宋体"/>
          <w:kern w:val="0"/>
          <w:sz w:val="24"/>
        </w:rPr>
        <w:t>meeting!&lt;</w:t>
      </w:r>
      <w:proofErr w:type="gramEnd"/>
      <w:r w:rsidRPr="00126892">
        <w:rPr>
          <w:rFonts w:ascii="宋体" w:hAnsi="宋体" w:cs="宋体"/>
          <w:kern w:val="0"/>
          <w:sz w:val="24"/>
        </w:rPr>
        <w:t>/body&gt;</w:t>
      </w:r>
    </w:p>
    <w:p w:rsidR="00C30926" w:rsidRDefault="00C30926" w:rsidP="00995A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Chars="100" w:left="210"/>
        <w:jc w:val="left"/>
        <w:rPr>
          <w:rFonts w:ascii="宋体" w:hAnsi="宋体" w:cs="宋体" w:hint="eastAsia"/>
          <w:kern w:val="0"/>
          <w:sz w:val="24"/>
        </w:rPr>
      </w:pPr>
      <w:r w:rsidRPr="00126892">
        <w:rPr>
          <w:rFonts w:ascii="宋体" w:hAnsi="宋体" w:cs="宋体"/>
          <w:kern w:val="0"/>
          <w:sz w:val="24"/>
        </w:rPr>
        <w:t>&lt;/note&gt;</w:t>
      </w:r>
    </w:p>
    <w:p w:rsidR="00C30926" w:rsidRPr="00126892" w:rsidRDefault="00C30926" w:rsidP="001268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&lt;</w:t>
      </w:r>
      <w:r>
        <w:rPr>
          <w:rFonts w:ascii="宋体" w:hAnsi="宋体" w:cs="宋体"/>
          <w:kern w:val="0"/>
          <w:sz w:val="24"/>
        </w:rPr>
        <w:t>/notes&gt;</w:t>
      </w:r>
    </w:p>
    <w:p w:rsidR="00126892" w:rsidRDefault="00126892" w:rsidP="00126892"/>
    <w:p w:rsidR="00B002DC" w:rsidRDefault="003943B3" w:rsidP="00126892">
      <w:r>
        <w:rPr>
          <w:rFonts w:hint="eastAsia"/>
        </w:rPr>
        <w:t>服务器端，可以：</w:t>
      </w:r>
    </w:p>
    <w:p w:rsidR="003943B3" w:rsidRDefault="003943B3" w:rsidP="00126892">
      <w:pPr>
        <w:rPr>
          <w:rFonts w:hint="eastAsia"/>
        </w:rPr>
      </w:pPr>
      <w:r>
        <w:t>Go</w:t>
      </w:r>
      <w:r>
        <w:rPr>
          <w:rFonts w:hint="eastAsia"/>
        </w:rPr>
        <w:t>语法</w:t>
      </w:r>
      <w:r>
        <w:t>:</w:t>
      </w:r>
      <w:proofErr w:type="spellStart"/>
      <w:proofErr w:type="gramStart"/>
      <w:r>
        <w:rPr>
          <w:rFonts w:hint="eastAsia"/>
        </w:rPr>
        <w:t>xml</w:t>
      </w:r>
      <w:r>
        <w:t>.Marshal</w:t>
      </w:r>
      <w:proofErr w:type="spellEnd"/>
      <w:proofErr w:type="gramEnd"/>
      <w:r>
        <w:t>()</w:t>
      </w:r>
    </w:p>
    <w:p w:rsidR="003943B3" w:rsidRDefault="003943B3" w:rsidP="003943B3">
      <w:proofErr w:type="spellStart"/>
      <w:r>
        <w:rPr>
          <w:rFonts w:hint="eastAsia"/>
        </w:rPr>
        <w:t>beego</w:t>
      </w:r>
      <w:proofErr w:type="spellEnd"/>
      <w:r>
        <w:t xml:space="preserve">: </w:t>
      </w:r>
    </w:p>
    <w:p w:rsidR="003943B3" w:rsidRDefault="003943B3" w:rsidP="003943B3">
      <w:proofErr w:type="spellStart"/>
      <w:proofErr w:type="gramStart"/>
      <w:r>
        <w:t>this.Data</w:t>
      </w:r>
      <w:proofErr w:type="spellEnd"/>
      <w:proofErr w:type="gramEnd"/>
      <w:r>
        <w:t>["xml"]=&amp;</w:t>
      </w:r>
      <w:proofErr w:type="spellStart"/>
      <w:r>
        <w:t>mystruct</w:t>
      </w:r>
      <w:proofErr w:type="spellEnd"/>
    </w:p>
    <w:p w:rsidR="003943B3" w:rsidRDefault="003943B3" w:rsidP="003943B3">
      <w:proofErr w:type="spellStart"/>
      <w:proofErr w:type="gramStart"/>
      <w:r>
        <w:t>this.ServeXML</w:t>
      </w:r>
      <w:proofErr w:type="spellEnd"/>
      <w:proofErr w:type="gramEnd"/>
      <w:r>
        <w:t>()</w:t>
      </w:r>
    </w:p>
    <w:p w:rsidR="00B002DC" w:rsidRDefault="00B002DC" w:rsidP="00126892"/>
    <w:p w:rsidR="00E947A8" w:rsidRDefault="00E947A8" w:rsidP="00126892"/>
    <w:p w:rsidR="00E947A8" w:rsidRDefault="00ED398D" w:rsidP="00ED398D">
      <w:pPr>
        <w:pStyle w:val="1"/>
      </w:pPr>
      <w:r>
        <w:rPr>
          <w:rFonts w:hint="eastAsia"/>
        </w:rPr>
        <w:lastRenderedPageBreak/>
        <w:t>响应固定格式数据和头信息</w:t>
      </w:r>
    </w:p>
    <w:p w:rsidR="00916BEC" w:rsidRDefault="00916BEC" w:rsidP="00916BEC"/>
    <w:p w:rsidR="00916BEC" w:rsidRDefault="00916BEC" w:rsidP="00916BEC"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Beego</w:t>
      </w:r>
      <w:proofErr w:type="spellEnd"/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Ctx</w:t>
      </w:r>
      <w:proofErr w:type="spellEnd"/>
      <w:r>
        <w:t xml:space="preserve"> </w:t>
      </w:r>
      <w:r>
        <w:rPr>
          <w:rFonts w:hint="eastAsia"/>
        </w:rPr>
        <w:t>演示为例：</w:t>
      </w:r>
    </w:p>
    <w:p w:rsidR="00916BEC" w:rsidRDefault="00916BEC" w:rsidP="00916BEC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设置头信息，告知浏览器</w:t>
      </w:r>
      <w:proofErr w:type="spellStart"/>
      <w:r>
        <w:rPr>
          <w:rFonts w:hint="eastAsia"/>
        </w:rPr>
        <w:t>，得到的内容为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:rsidR="00916BEC" w:rsidRDefault="00916BEC" w:rsidP="00916BEC">
      <w:r>
        <w:t>c.</w:t>
      </w:r>
      <w:proofErr w:type="gramStart"/>
      <w:r>
        <w:t>Ctx.ResponseWriter</w:t>
      </w:r>
      <w:r w:rsidRPr="006B1BBC">
        <w:rPr>
          <w:color w:val="FF0000"/>
        </w:rPr>
        <w:t>.Header</w:t>
      </w:r>
      <w:proofErr w:type="spellEnd"/>
      <w:proofErr w:type="gramEnd"/>
      <w:r w:rsidRPr="006B1BBC">
        <w:rPr>
          <w:color w:val="FF0000"/>
        </w:rPr>
        <w:t>().Set("Content-Type", "application/json")</w:t>
      </w:r>
    </w:p>
    <w:p w:rsidR="00916BEC" w:rsidRDefault="00916BEC" w:rsidP="00916BEC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发送</w:t>
      </w:r>
      <w:r>
        <w:rPr>
          <w:rFonts w:hint="eastAsia"/>
        </w:rPr>
        <w:t>json</w:t>
      </w:r>
      <w:r>
        <w:rPr>
          <w:rFonts w:hint="eastAsia"/>
        </w:rPr>
        <w:t>格式的响应主体</w:t>
      </w:r>
    </w:p>
    <w:p w:rsidR="00916BEC" w:rsidRDefault="00916BEC" w:rsidP="00916BEC">
      <w:r>
        <w:t xml:space="preserve">content, </w:t>
      </w:r>
      <w:proofErr w:type="gramStart"/>
      <w:r>
        <w:t>_ :</w:t>
      </w:r>
      <w:proofErr w:type="gramEnd"/>
      <w:r>
        <w:t xml:space="preserve">= </w:t>
      </w:r>
      <w:proofErr w:type="spellStart"/>
      <w:r>
        <w:t>json.Marshal</w:t>
      </w:r>
      <w:proofErr w:type="spellEnd"/>
      <w:r>
        <w:t>(classes)</w:t>
      </w:r>
    </w:p>
    <w:p w:rsidR="00916BEC" w:rsidRDefault="00916BEC" w:rsidP="00916BEC">
      <w:proofErr w:type="spellStart"/>
      <w:r>
        <w:t>c.Ctx.WriteString</w:t>
      </w:r>
      <w:proofErr w:type="spellEnd"/>
      <w:r>
        <w:t>(string(content))</w:t>
      </w:r>
    </w:p>
    <w:p w:rsidR="006B1BBC" w:rsidRDefault="006B1BBC" w:rsidP="00916BEC"/>
    <w:p w:rsidR="006B1BBC" w:rsidRDefault="006B1BBC" w:rsidP="00916BEC">
      <w:r>
        <w:rPr>
          <w:rFonts w:hint="eastAsia"/>
        </w:rPr>
        <w:t>浏览器端得到的：</w:t>
      </w:r>
    </w:p>
    <w:p w:rsidR="006B1BBC" w:rsidRDefault="006B1BBC" w:rsidP="00916BEC">
      <w:r>
        <w:rPr>
          <w:noProof/>
        </w:rPr>
        <w:drawing>
          <wp:inline distT="0" distB="0" distL="0" distR="0" wp14:anchorId="650B0186" wp14:editId="0DFCDCCB">
            <wp:extent cx="3867150" cy="1695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BC" w:rsidRDefault="006B1BBC" w:rsidP="00916BEC">
      <w:proofErr w:type="gramStart"/>
      <w:r>
        <w:rPr>
          <w:rFonts w:hint="eastAsia"/>
        </w:rPr>
        <w:t>原始响应</w:t>
      </w:r>
      <w:proofErr w:type="gramEnd"/>
      <w:r>
        <w:rPr>
          <w:rFonts w:hint="eastAsia"/>
        </w:rPr>
        <w:t>数据：字符串，</w:t>
      </w:r>
      <w:r>
        <w:rPr>
          <w:rFonts w:hint="eastAsia"/>
        </w:rPr>
        <w:t>json</w:t>
      </w:r>
      <w:r>
        <w:rPr>
          <w:rFonts w:hint="eastAsia"/>
        </w:rPr>
        <w:t>格式的字符串</w:t>
      </w:r>
    </w:p>
    <w:p w:rsidR="006B1BBC" w:rsidRDefault="006B1BBC" w:rsidP="00916BEC">
      <w:r>
        <w:rPr>
          <w:noProof/>
        </w:rPr>
        <w:lastRenderedPageBreak/>
        <w:drawing>
          <wp:inline distT="0" distB="0" distL="0" distR="0" wp14:anchorId="3EF328EA" wp14:editId="11E5524B">
            <wp:extent cx="4996180" cy="8878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88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BC" w:rsidRDefault="006B1BBC" w:rsidP="00916BEC">
      <w:r>
        <w:rPr>
          <w:rFonts w:hint="eastAsia"/>
        </w:rPr>
        <w:lastRenderedPageBreak/>
        <w:t>前端就可以基于该格式，进行格式化输出：</w:t>
      </w:r>
    </w:p>
    <w:p w:rsidR="006B1BBC" w:rsidRDefault="006B1BBC" w:rsidP="00916BEC">
      <w:r>
        <w:rPr>
          <w:rFonts w:hint="eastAsia"/>
        </w:rPr>
        <w:t>比如浏览器：：支持折叠的展示了！</w:t>
      </w:r>
    </w:p>
    <w:p w:rsidR="006B1BBC" w:rsidRDefault="006B1BBC" w:rsidP="00916BEC">
      <w:r>
        <w:rPr>
          <w:noProof/>
        </w:rPr>
        <w:drawing>
          <wp:inline distT="0" distB="0" distL="0" distR="0" wp14:anchorId="1B3B2562" wp14:editId="2D0BD809">
            <wp:extent cx="4410075" cy="3609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22" w:rsidRDefault="00723422" w:rsidP="00916BEC"/>
    <w:p w:rsidR="00723422" w:rsidRDefault="00723422" w:rsidP="00916BEC">
      <w:proofErr w:type="spellStart"/>
      <w:r>
        <w:rPr>
          <w:rFonts w:hint="eastAsia"/>
        </w:rPr>
        <w:t>beego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.ServeJSON</w:t>
      </w:r>
      <w:proofErr w:type="spellEnd"/>
      <w:r>
        <w:t>()</w:t>
      </w:r>
      <w:r>
        <w:rPr>
          <w:rFonts w:hint="eastAsia"/>
        </w:rPr>
        <w:t>函数，已经可以完成设置头，和主体两件事情！</w:t>
      </w:r>
    </w:p>
    <w:p w:rsidR="00C87F70" w:rsidRDefault="00C87F70" w:rsidP="00916BEC"/>
    <w:p w:rsidR="00C87F70" w:rsidRDefault="00C87F70" w:rsidP="00916BEC"/>
    <w:p w:rsidR="00C87F70" w:rsidRDefault="00C87F70" w:rsidP="00C87F70">
      <w:pPr>
        <w:pStyle w:val="1"/>
      </w:pPr>
      <w:r>
        <w:rPr>
          <w:rFonts w:hint="eastAsia"/>
        </w:rPr>
        <w:lastRenderedPageBreak/>
        <w:t>token</w:t>
      </w:r>
      <w:r>
        <w:rPr>
          <w:rFonts w:hint="eastAsia"/>
        </w:rPr>
        <w:t>认证</w:t>
      </w:r>
    </w:p>
    <w:p w:rsidR="006B15DD" w:rsidRDefault="006B15DD" w:rsidP="006B15DD">
      <w:r>
        <w:rPr>
          <w:rFonts w:hint="eastAsia"/>
        </w:rPr>
        <w:t>在接口编程中，认证方式需要更改！</w:t>
      </w:r>
    </w:p>
    <w:p w:rsidR="006B15DD" w:rsidRDefault="006B15DD" w:rsidP="006B15DD"/>
    <w:p w:rsidR="006B15DD" w:rsidRDefault="006B15DD" w:rsidP="006B15DD">
      <w:r>
        <w:rPr>
          <w:rFonts w:hint="eastAsia"/>
        </w:rPr>
        <w:t>传统的认证方式，是基于在前（浏览器）端的</w:t>
      </w:r>
      <w:r>
        <w:rPr>
          <w:rFonts w:hint="eastAsia"/>
        </w:rPr>
        <w:t>cookie</w:t>
      </w:r>
      <w:r>
        <w:rPr>
          <w:rFonts w:hint="eastAsia"/>
        </w:rPr>
        <w:t>中存储</w:t>
      </w:r>
      <w:r>
        <w:rPr>
          <w:rFonts w:hint="eastAsia"/>
        </w:rPr>
        <w:t>session</w:t>
      </w:r>
      <w:r>
        <w:rPr>
          <w:rFonts w:hint="eastAsia"/>
        </w:rPr>
        <w:t>标识，完成的会话跟踪！</w:t>
      </w:r>
    </w:p>
    <w:p w:rsidR="00F778DE" w:rsidRDefault="00F778DE" w:rsidP="006B15DD"/>
    <w:p w:rsidR="00F778DE" w:rsidRDefault="00F778DE" w:rsidP="006B15DD">
      <w:r>
        <w:rPr>
          <w:rFonts w:hint="eastAsia"/>
        </w:rPr>
        <w:t>在接口的编程中，不能保证前端程序一定支持</w:t>
      </w:r>
      <w:r>
        <w:rPr>
          <w:rFonts w:hint="eastAsia"/>
        </w:rPr>
        <w:t>cookie</w:t>
      </w:r>
      <w:r>
        <w:rPr>
          <w:rFonts w:hint="eastAsia"/>
        </w:rPr>
        <w:t>技术。若前端不支持</w:t>
      </w:r>
      <w:r>
        <w:rPr>
          <w:rFonts w:hint="eastAsia"/>
        </w:rPr>
        <w:t>cookie</w:t>
      </w:r>
      <w:r>
        <w:rPr>
          <w:rFonts w:hint="eastAsia"/>
        </w:rPr>
        <w:t>，不能使用</w:t>
      </w:r>
      <w:r>
        <w:rPr>
          <w:rFonts w:hint="eastAsia"/>
        </w:rPr>
        <w:t>cookie</w:t>
      </w:r>
      <w:r>
        <w:rPr>
          <w:rFonts w:hint="eastAsia"/>
        </w:rPr>
        <w:t>来传递会话标识。</w:t>
      </w:r>
    </w:p>
    <w:p w:rsidR="00F778DE" w:rsidRDefault="00F778DE" w:rsidP="006B15DD">
      <w:r>
        <w:rPr>
          <w:rFonts w:hint="eastAsia"/>
        </w:rPr>
        <w:t>问题就是如何处理会话跟踪，如何处理用户认证</w:t>
      </w:r>
      <w:r w:rsidR="00603939">
        <w:rPr>
          <w:rFonts w:hint="eastAsia"/>
        </w:rPr>
        <w:t>？</w:t>
      </w:r>
      <w:r w:rsidR="00FC7AD4">
        <w:rPr>
          <w:rFonts w:hint="eastAsia"/>
        </w:rPr>
        <w:t>使用</w:t>
      </w:r>
      <w:r w:rsidR="00FC7AD4">
        <w:rPr>
          <w:rFonts w:hint="eastAsia"/>
        </w:rPr>
        <w:t>URL</w:t>
      </w:r>
      <w:r w:rsidR="00FC7AD4">
        <w:rPr>
          <w:rFonts w:hint="eastAsia"/>
        </w:rPr>
        <w:t>上的查询字符串参数，完成认证。</w:t>
      </w:r>
    </w:p>
    <w:p w:rsidR="00FC7AD4" w:rsidRDefault="00FC7AD4" w:rsidP="006B15DD"/>
    <w:p w:rsidR="00B471DB" w:rsidRDefault="00264E03" w:rsidP="006B15DD">
      <w:r>
        <w:rPr>
          <w:rFonts w:hint="eastAsia"/>
        </w:rPr>
        <w:t>目前接口编程后端中，采用的</w:t>
      </w:r>
      <w:r w:rsidR="00B471DB">
        <w:rPr>
          <w:rFonts w:hint="eastAsia"/>
        </w:rPr>
        <w:t>认证模式，就是</w:t>
      </w:r>
      <w:r w:rsidR="00B471DB">
        <w:rPr>
          <w:rFonts w:hint="eastAsia"/>
        </w:rPr>
        <w:t>token</w:t>
      </w:r>
      <w:r w:rsidR="00B471DB">
        <w:rPr>
          <w:rFonts w:hint="eastAsia"/>
        </w:rPr>
        <w:t>模式，就是买票模式。</w:t>
      </w:r>
    </w:p>
    <w:p w:rsidR="00B471DB" w:rsidRDefault="00896A84" w:rsidP="006B15DD">
      <w:r>
        <w:rPr>
          <w:rFonts w:hint="eastAsia"/>
        </w:rPr>
        <w:t>思路：</w:t>
      </w:r>
    </w:p>
    <w:p w:rsidR="00896A84" w:rsidRDefault="00896A84" w:rsidP="006B15DD">
      <w:r>
        <w:rPr>
          <w:rFonts w:hint="eastAsia"/>
        </w:rPr>
        <w:t>先通过用户名密码，得到票（</w:t>
      </w:r>
      <w:r>
        <w:rPr>
          <w:rFonts w:hint="eastAsia"/>
        </w:rPr>
        <w:t>token</w:t>
      </w:r>
      <w:r>
        <w:rPr>
          <w:rFonts w:hint="eastAsia"/>
        </w:rPr>
        <w:t>）</w:t>
      </w:r>
      <w:r w:rsidR="00403C63">
        <w:rPr>
          <w:rFonts w:hint="eastAsia"/>
        </w:rPr>
        <w:t>。除了用户名密码也支持其他方式，例如</w:t>
      </w:r>
      <w:r w:rsidR="00403C63">
        <w:rPr>
          <w:rFonts w:hint="eastAsia"/>
        </w:rPr>
        <w:t>secret-key</w:t>
      </w:r>
      <w:r w:rsidR="00E86F35">
        <w:rPr>
          <w:rFonts w:hint="eastAsia"/>
        </w:rPr>
        <w:t>。</w:t>
      </w:r>
    </w:p>
    <w:p w:rsidR="00896A84" w:rsidRDefault="00896A84" w:rsidP="006B15DD">
      <w:r>
        <w:rPr>
          <w:rFonts w:hint="eastAsia"/>
        </w:rPr>
        <w:t>带着</w:t>
      </w:r>
      <w:r>
        <w:rPr>
          <w:rFonts w:hint="eastAsia"/>
        </w:rPr>
        <w:t>token</w:t>
      </w:r>
      <w:r>
        <w:rPr>
          <w:rFonts w:hint="eastAsia"/>
        </w:rPr>
        <w:t>（票）请求需要的资源。</w:t>
      </w:r>
    </w:p>
    <w:p w:rsidR="00896A84" w:rsidRDefault="00896A84" w:rsidP="006B15DD">
      <w:r>
        <w:rPr>
          <w:rFonts w:hint="eastAsia"/>
        </w:rPr>
        <w:t>token</w:t>
      </w:r>
      <w:r>
        <w:rPr>
          <w:rFonts w:hint="eastAsia"/>
        </w:rPr>
        <w:t>（票），有时效性的概念，生成一张票，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分钟有效，携带票，请求时，判断</w:t>
      </w:r>
      <w:proofErr w:type="gramStart"/>
      <w:r>
        <w:rPr>
          <w:rFonts w:hint="eastAsia"/>
        </w:rPr>
        <w:t>票是否</w:t>
      </w:r>
      <w:proofErr w:type="gramEnd"/>
      <w:r>
        <w:rPr>
          <w:rFonts w:hint="eastAsia"/>
        </w:rPr>
        <w:t>过期才可以。</w:t>
      </w:r>
    </w:p>
    <w:p w:rsidR="00403C63" w:rsidRDefault="00403C63" w:rsidP="006B15DD">
      <w:pPr>
        <w:rPr>
          <w:rFonts w:hint="eastAsia"/>
        </w:rPr>
      </w:pPr>
    </w:p>
    <w:p w:rsidR="00896A84" w:rsidRDefault="00403C63" w:rsidP="006B15DD">
      <w:r>
        <w:rPr>
          <w:rFonts w:hint="eastAsia"/>
        </w:rPr>
        <w:t>前端的请求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:rsidR="00403C63" w:rsidRDefault="00403C63" w:rsidP="006B15DD">
      <w:pPr>
        <w:rPr>
          <w:rFonts w:hint="eastAsia"/>
        </w:rPr>
      </w:pPr>
      <w:proofErr w:type="spellStart"/>
      <w:proofErr w:type="gramStart"/>
      <w:r>
        <w:t>resource.json</w:t>
      </w:r>
      <w:proofErr w:type="gramEnd"/>
      <w:r>
        <w:t>?token</w:t>
      </w:r>
      <w:proofErr w:type="spellEnd"/>
      <w:r>
        <w:t>=</w:t>
      </w:r>
      <w:proofErr w:type="spellStart"/>
      <w:r>
        <w:t>kdjalkcciemd91j3mcdkmmid8e72</w:t>
      </w:r>
      <w:proofErr w:type="spellEnd"/>
    </w:p>
    <w:p w:rsidR="00FC7AD4" w:rsidRDefault="00FC7AD4" w:rsidP="006B15DD">
      <w:pPr>
        <w:rPr>
          <w:rFonts w:hint="eastAsia"/>
        </w:rPr>
      </w:pPr>
    </w:p>
    <w:p w:rsidR="006B15DD" w:rsidRDefault="006B15DD" w:rsidP="006B15DD"/>
    <w:p w:rsidR="002C503D" w:rsidRDefault="002C503D" w:rsidP="002C503D">
      <w:pPr>
        <w:pStyle w:val="2"/>
      </w:pPr>
      <w:r>
        <w:rPr>
          <w:rFonts w:hint="eastAsia"/>
        </w:rPr>
        <w:t>服务器端的处理</w:t>
      </w:r>
    </w:p>
    <w:p w:rsidR="00660AED" w:rsidRDefault="00085239" w:rsidP="00660AED">
      <w:pPr>
        <w:pStyle w:val="a0"/>
      </w:pPr>
      <w:r>
        <w:rPr>
          <w:rFonts w:hint="eastAsia"/>
        </w:rPr>
        <w:t>需要的操作。</w:t>
      </w:r>
    </w:p>
    <w:p w:rsidR="00660AED" w:rsidRDefault="00660AED" w:rsidP="00660AED">
      <w:pPr>
        <w:pStyle w:val="a0"/>
      </w:pPr>
      <w:r>
        <w:rPr>
          <w:rFonts w:hint="eastAsia"/>
        </w:rPr>
        <w:t>判断用户合法性时，如果合法生成票。</w:t>
      </w:r>
      <w:r w:rsidR="00576C4A">
        <w:rPr>
          <w:rFonts w:hint="eastAsia"/>
        </w:rPr>
        <w:t>（原来：在</w:t>
      </w:r>
      <w:r w:rsidR="00576C4A">
        <w:rPr>
          <w:rFonts w:hint="eastAsia"/>
        </w:rPr>
        <w:t>session</w:t>
      </w:r>
      <w:r w:rsidR="00576C4A">
        <w:rPr>
          <w:rFonts w:hint="eastAsia"/>
        </w:rPr>
        <w:t>中存储登录标识）</w:t>
      </w:r>
    </w:p>
    <w:p w:rsidR="00660AED" w:rsidRDefault="00660AED" w:rsidP="00660AED">
      <w:pPr>
        <w:pStyle w:val="a0"/>
      </w:pPr>
      <w:r>
        <w:rPr>
          <w:rFonts w:hint="eastAsia"/>
        </w:rPr>
        <w:t>验证是否认证时，需要使用票进行验证。</w:t>
      </w:r>
      <w:r w:rsidR="00576C4A">
        <w:rPr>
          <w:rFonts w:hint="eastAsia"/>
        </w:rPr>
        <w:t>（原来：</w:t>
      </w:r>
      <w:r w:rsidR="00576C4A">
        <w:rPr>
          <w:rFonts w:hint="eastAsia"/>
        </w:rPr>
        <w:t xml:space="preserve"> </w:t>
      </w:r>
      <w:r w:rsidR="00576C4A">
        <w:rPr>
          <w:rFonts w:hint="eastAsia"/>
        </w:rPr>
        <w:t>验证</w:t>
      </w:r>
      <w:r w:rsidR="00576C4A">
        <w:rPr>
          <w:rFonts w:hint="eastAsia"/>
        </w:rPr>
        <w:t>session</w:t>
      </w:r>
      <w:r w:rsidR="00576C4A">
        <w:rPr>
          <w:rFonts w:hint="eastAsia"/>
        </w:rPr>
        <w:t>中的标识）</w:t>
      </w:r>
    </w:p>
    <w:p w:rsidR="007253C4" w:rsidRDefault="007253C4" w:rsidP="00660AED">
      <w:pPr>
        <w:pStyle w:val="a0"/>
      </w:pPr>
    </w:p>
    <w:p w:rsidR="007253C4" w:rsidRDefault="007253C4" w:rsidP="00660AED">
      <w:pPr>
        <w:pStyle w:val="a0"/>
      </w:pPr>
      <w:r>
        <w:rPr>
          <w:rFonts w:hint="eastAsia"/>
        </w:rPr>
        <w:t>演示</w:t>
      </w:r>
      <w:r w:rsidR="0018490B">
        <w:rPr>
          <w:rFonts w:hint="eastAsia"/>
        </w:rPr>
        <w:t>生成</w:t>
      </w:r>
      <w:r w:rsidR="0018490B">
        <w:rPr>
          <w:rFonts w:hint="eastAsia"/>
        </w:rPr>
        <w:t>token</w:t>
      </w:r>
      <w:r w:rsidR="0018490B">
        <w:rPr>
          <w:rFonts w:hint="eastAsia"/>
        </w:rPr>
        <w:t>，响应给用户</w:t>
      </w:r>
      <w:r>
        <w:rPr>
          <w:rFonts w:hint="eastAsia"/>
        </w:rPr>
        <w:t>：</w:t>
      </w:r>
    </w:p>
    <w:p w:rsidR="007253C4" w:rsidRDefault="003D1191" w:rsidP="00660AED">
      <w:pPr>
        <w:pStyle w:val="a0"/>
      </w:pPr>
      <w:r>
        <w:rPr>
          <w:noProof/>
        </w:rPr>
        <w:lastRenderedPageBreak/>
        <w:drawing>
          <wp:inline distT="0" distB="0" distL="0" distR="0" wp14:anchorId="205BB7B7" wp14:editId="2B77D147">
            <wp:extent cx="5278120" cy="30340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41" w:rsidRDefault="00D46441" w:rsidP="00660AED">
      <w:pPr>
        <w:pStyle w:val="a0"/>
      </w:pPr>
    </w:p>
    <w:p w:rsidR="00D46441" w:rsidRDefault="00D46441" w:rsidP="00660AED">
      <w:pPr>
        <w:pStyle w:val="a0"/>
      </w:pPr>
    </w:p>
    <w:p w:rsidR="00D46441" w:rsidRDefault="00D46441" w:rsidP="00D46441">
      <w:pPr>
        <w:pStyle w:val="2"/>
      </w:pPr>
      <w:r>
        <w:rPr>
          <w:rFonts w:hint="eastAsia"/>
        </w:rPr>
        <w:t>服务器端接口的验证</w:t>
      </w:r>
    </w:p>
    <w:p w:rsidR="00D46441" w:rsidRDefault="00D46441" w:rsidP="00D46441">
      <w:pPr>
        <w:pStyle w:val="a0"/>
      </w:pPr>
      <w:r>
        <w:rPr>
          <w:rFonts w:hint="eastAsia"/>
        </w:rPr>
        <w:t>请求方式有多种多样。</w:t>
      </w:r>
    </w:p>
    <w:p w:rsidR="00D46441" w:rsidRDefault="00D46441" w:rsidP="00D46441">
      <w:pPr>
        <w:pStyle w:val="a0"/>
      </w:pPr>
      <w:r>
        <w:rPr>
          <w:rFonts w:hint="eastAsia"/>
        </w:rPr>
        <w:t>需要一个可以模拟各种</w:t>
      </w:r>
      <w:r w:rsidR="00A04341">
        <w:rPr>
          <w:rFonts w:hint="eastAsia"/>
        </w:rPr>
        <w:t>请求</w:t>
      </w:r>
      <w:r>
        <w:rPr>
          <w:rFonts w:hint="eastAsia"/>
        </w:rPr>
        <w:t>的工具来测试服务器端口。</w:t>
      </w:r>
    </w:p>
    <w:p w:rsidR="00D46441" w:rsidRDefault="00D46441" w:rsidP="00D46441">
      <w:pPr>
        <w:pStyle w:val="a0"/>
      </w:pPr>
      <w:r>
        <w:rPr>
          <w:rFonts w:hint="eastAsia"/>
        </w:rPr>
        <w:t>（通过浏览器在地址栏键入地址的方式，只能发出</w:t>
      </w:r>
      <w:r>
        <w:rPr>
          <w:rFonts w:hint="eastAsia"/>
        </w:rPr>
        <w:t>GET</w:t>
      </w:r>
      <w:r>
        <w:rPr>
          <w:rFonts w:hint="eastAsia"/>
        </w:rPr>
        <w:t>请求）</w:t>
      </w:r>
    </w:p>
    <w:p w:rsidR="00A04341" w:rsidRDefault="00A04341" w:rsidP="00D46441">
      <w:pPr>
        <w:pStyle w:val="a0"/>
      </w:pPr>
    </w:p>
    <w:p w:rsidR="00A04341" w:rsidRDefault="00A04341" w:rsidP="00D46441">
      <w:pPr>
        <w:pStyle w:val="a0"/>
      </w:pPr>
      <w:r>
        <w:rPr>
          <w:rFonts w:hint="eastAsia"/>
        </w:rPr>
        <w:t>利用浏览器工具：</w:t>
      </w:r>
      <w:r>
        <w:rPr>
          <w:rFonts w:hint="eastAsia"/>
        </w:rPr>
        <w:t>p</w:t>
      </w:r>
      <w:r>
        <w:t xml:space="preserve">ostman, </w:t>
      </w:r>
      <w:proofErr w:type="spellStart"/>
      <w:r>
        <w:t>restclinet</w:t>
      </w:r>
      <w:proofErr w:type="spellEnd"/>
      <w:r>
        <w:t xml:space="preserve"> </w:t>
      </w:r>
      <w:r>
        <w:rPr>
          <w:rFonts w:hint="eastAsia"/>
        </w:rPr>
        <w:t>工具完成。</w:t>
      </w:r>
    </w:p>
    <w:p w:rsidR="00A04341" w:rsidRDefault="00A04341" w:rsidP="00D46441">
      <w:pPr>
        <w:pStyle w:val="a0"/>
      </w:pPr>
      <w:r>
        <w:rPr>
          <w:noProof/>
        </w:rPr>
        <w:drawing>
          <wp:inline distT="0" distB="0" distL="0" distR="0" wp14:anchorId="75D28223" wp14:editId="3E03C060">
            <wp:extent cx="5278120" cy="1873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5F" w:rsidRDefault="0062445F" w:rsidP="00D46441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DB397E" wp14:editId="15D189EF">
            <wp:extent cx="5278120" cy="13169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40" w:rsidRDefault="00860F40" w:rsidP="00D46441">
      <w:pPr>
        <w:pStyle w:val="a0"/>
      </w:pPr>
      <w:r>
        <w:rPr>
          <w:noProof/>
        </w:rPr>
        <w:drawing>
          <wp:inline distT="0" distB="0" distL="0" distR="0" wp14:anchorId="4291EE89" wp14:editId="4C116DA0">
            <wp:extent cx="5278120" cy="3219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C3" w:rsidRDefault="00A000C3" w:rsidP="00D46441">
      <w:pPr>
        <w:pStyle w:val="a0"/>
      </w:pPr>
      <w:r>
        <w:rPr>
          <w:noProof/>
        </w:rPr>
        <w:drawing>
          <wp:inline distT="0" distB="0" distL="0" distR="0" wp14:anchorId="122B0606" wp14:editId="56712F13">
            <wp:extent cx="5278120" cy="18535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DB" w:rsidRDefault="00E54FDB" w:rsidP="00D46441">
      <w:pPr>
        <w:pStyle w:val="a0"/>
      </w:pPr>
    </w:p>
    <w:p w:rsidR="00E54FDB" w:rsidRDefault="00E54FDB" w:rsidP="00E54FDB">
      <w:pPr>
        <w:pStyle w:val="2"/>
      </w:pPr>
      <w:r>
        <w:rPr>
          <w:rFonts w:hint="eastAsia"/>
        </w:rPr>
        <w:t>设定票有效期，和与用户的关联</w:t>
      </w:r>
    </w:p>
    <w:p w:rsidR="00C461F0" w:rsidRDefault="00BA2CD5" w:rsidP="00C461F0">
      <w:pPr>
        <w:pStyle w:val="a0"/>
      </w:pPr>
      <w:r>
        <w:rPr>
          <w:rFonts w:hint="eastAsia"/>
        </w:rPr>
        <w:t>需要在生成票的时候，完成记录票的生成时间，同时记录与用户的关联。</w:t>
      </w:r>
    </w:p>
    <w:p w:rsidR="00BA2CD5" w:rsidRDefault="00BA2CD5" w:rsidP="00C461F0">
      <w:pPr>
        <w:pStyle w:val="a0"/>
      </w:pPr>
      <w:r>
        <w:rPr>
          <w:rFonts w:hint="eastAsia"/>
        </w:rPr>
        <w:t>需要知道：</w:t>
      </w:r>
    </w:p>
    <w:p w:rsidR="00BA2CD5" w:rsidRDefault="00BA2CD5" w:rsidP="00BA2CD5">
      <w:pPr>
        <w:pStyle w:val="a0"/>
        <w:numPr>
          <w:ilvl w:val="0"/>
          <w:numId w:val="16"/>
        </w:numPr>
      </w:pPr>
      <w:proofErr w:type="gramStart"/>
      <w:r>
        <w:rPr>
          <w:rFonts w:hint="eastAsia"/>
        </w:rPr>
        <w:t>票是否</w:t>
      </w:r>
      <w:proofErr w:type="gramEnd"/>
      <w:r>
        <w:rPr>
          <w:rFonts w:hint="eastAsia"/>
        </w:rPr>
        <w:t>过期</w:t>
      </w:r>
    </w:p>
    <w:p w:rsidR="00BA2CD5" w:rsidRDefault="00BA2CD5" w:rsidP="00BA2CD5">
      <w:pPr>
        <w:pStyle w:val="a0"/>
        <w:numPr>
          <w:ilvl w:val="0"/>
          <w:numId w:val="16"/>
        </w:numPr>
      </w:pPr>
      <w:r>
        <w:rPr>
          <w:rFonts w:hint="eastAsia"/>
        </w:rPr>
        <w:lastRenderedPageBreak/>
        <w:t>票与用户的关联</w:t>
      </w:r>
    </w:p>
    <w:p w:rsidR="00BA2CD5" w:rsidRDefault="00BA2CD5" w:rsidP="00BA2CD5">
      <w:pPr>
        <w:pStyle w:val="a0"/>
      </w:pPr>
    </w:p>
    <w:p w:rsidR="00907EDF" w:rsidRDefault="00907EDF" w:rsidP="00BA2CD5">
      <w:pPr>
        <w:pStyle w:val="a0"/>
      </w:pPr>
    </w:p>
    <w:p w:rsidR="00907EDF" w:rsidRDefault="00907EDF" w:rsidP="00BA2CD5">
      <w:pPr>
        <w:pStyle w:val="a0"/>
      </w:pPr>
      <w:r>
        <w:rPr>
          <w:rFonts w:hint="eastAsia"/>
        </w:rPr>
        <w:t>典型的存储方案：</w:t>
      </w:r>
    </w:p>
    <w:p w:rsidR="00907EDF" w:rsidRDefault="00907EDF" w:rsidP="00BA2CD5">
      <w:pPr>
        <w:pStyle w:val="a0"/>
      </w:pPr>
      <w:r>
        <w:rPr>
          <w:rFonts w:hint="eastAsia"/>
        </w:rPr>
        <w:t>数据表：</w:t>
      </w:r>
      <w:r>
        <w:rPr>
          <w:rFonts w:hint="eastAsia"/>
        </w:rPr>
        <w:t>4</w:t>
      </w:r>
      <w:r>
        <w:rPr>
          <w:rFonts w:hint="eastAsia"/>
        </w:rPr>
        <w:t>个字段：</w:t>
      </w:r>
      <w:r>
        <w:rPr>
          <w:rFonts w:hint="eastAsia"/>
        </w:rPr>
        <w:t>ID</w:t>
      </w:r>
      <w:r>
        <w:t xml:space="preserve">(pk), </w:t>
      </w:r>
      <w:r>
        <w:rPr>
          <w:rFonts w:hint="eastAsia"/>
        </w:rPr>
        <w:t>token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user</w:t>
      </w:r>
      <w:r>
        <w:t>_id</w:t>
      </w:r>
      <w:proofErr w:type="spellEnd"/>
      <w:r>
        <w:t xml:space="preserve">, </w:t>
      </w:r>
      <w:proofErr w:type="spellStart"/>
      <w:r>
        <w:t>created_time</w:t>
      </w:r>
      <w:proofErr w:type="spellEnd"/>
    </w:p>
    <w:p w:rsidR="00907EDF" w:rsidRDefault="00907EDF" w:rsidP="00BA2CD5">
      <w:pPr>
        <w:pStyle w:val="a0"/>
      </w:pPr>
      <w:r>
        <w:rPr>
          <w:rFonts w:hint="eastAsia"/>
        </w:rPr>
        <w:t>缓存存储方案：</w:t>
      </w:r>
      <w:r>
        <w:rPr>
          <w:rFonts w:hint="eastAsia"/>
        </w:rPr>
        <w:t>key</w:t>
      </w:r>
      <w:r>
        <w:t xml:space="preserve">-&gt;value, </w:t>
      </w:r>
      <w:r>
        <w:rPr>
          <w:rFonts w:hint="eastAsia"/>
        </w:rPr>
        <w:t>同时具有有效期。可以使用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=&gt;</w:t>
      </w:r>
      <w:proofErr w:type="spellStart"/>
      <w:r>
        <w:t>user.Id</w:t>
      </w:r>
      <w:proofErr w:type="spellEnd"/>
      <w:r>
        <w:rPr>
          <w:rFonts w:hint="eastAsia"/>
        </w:rPr>
        <w:t>，有效期记录有效时间</w:t>
      </w:r>
    </w:p>
    <w:p w:rsidR="005B796C" w:rsidRDefault="005B796C" w:rsidP="00BA2CD5">
      <w:pPr>
        <w:pStyle w:val="a0"/>
      </w:pPr>
    </w:p>
    <w:p w:rsidR="005B796C" w:rsidRDefault="005B796C" w:rsidP="00BA2CD5">
      <w:pPr>
        <w:pStyle w:val="a0"/>
      </w:pPr>
      <w:r>
        <w:rPr>
          <w:rFonts w:hint="eastAsia"/>
        </w:rPr>
        <w:t>选择缓存方案：</w:t>
      </w:r>
    </w:p>
    <w:p w:rsidR="007E66A0" w:rsidRDefault="007E66A0" w:rsidP="00BA2CD5">
      <w:pPr>
        <w:pStyle w:val="a0"/>
      </w:pPr>
    </w:p>
    <w:p w:rsidR="007E66A0" w:rsidRDefault="007E66A0" w:rsidP="00BA2CD5">
      <w:pPr>
        <w:pStyle w:val="a0"/>
      </w:pPr>
      <w:r>
        <w:rPr>
          <w:rFonts w:hint="eastAsia"/>
        </w:rPr>
        <w:t>在生成完毕</w:t>
      </w:r>
      <w:r>
        <w:rPr>
          <w:rFonts w:hint="eastAsia"/>
        </w:rPr>
        <w:t>token</w:t>
      </w:r>
      <w:r>
        <w:rPr>
          <w:rFonts w:hint="eastAsia"/>
        </w:rPr>
        <w:t>后：</w:t>
      </w:r>
    </w:p>
    <w:p w:rsidR="00330843" w:rsidRDefault="00330843" w:rsidP="00BA2CD5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14FB0C34" wp14:editId="6D8403C7">
            <wp:extent cx="5278120" cy="7816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A0" w:rsidRDefault="007E66A0" w:rsidP="00BA2CD5">
      <w:pPr>
        <w:pStyle w:val="a0"/>
      </w:pPr>
      <w:r>
        <w:rPr>
          <w:noProof/>
        </w:rPr>
        <w:drawing>
          <wp:inline distT="0" distB="0" distL="0" distR="0" wp14:anchorId="426A98A4" wp14:editId="2F94AF3E">
            <wp:extent cx="5278120" cy="15093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77" w:rsidRDefault="001E2877" w:rsidP="00BA2CD5">
      <w:pPr>
        <w:pStyle w:val="a0"/>
      </w:pPr>
    </w:p>
    <w:p w:rsidR="005B796C" w:rsidRDefault="005B796C" w:rsidP="001E2877">
      <w:pPr>
        <w:pStyle w:val="a0"/>
        <w:ind w:firstLine="0"/>
      </w:pPr>
    </w:p>
    <w:p w:rsidR="001E2877" w:rsidRDefault="001E2877" w:rsidP="001E2877">
      <w:pPr>
        <w:pStyle w:val="2"/>
      </w:pPr>
      <w:r>
        <w:rPr>
          <w:rFonts w:hint="eastAsia"/>
        </w:rPr>
        <w:t>校验票</w:t>
      </w:r>
    </w:p>
    <w:p w:rsidR="001E2877" w:rsidRDefault="001E2877" w:rsidP="001E2877">
      <w:pPr>
        <w:pStyle w:val="a0"/>
      </w:pPr>
      <w:r>
        <w:rPr>
          <w:rFonts w:hint="eastAsia"/>
        </w:rPr>
        <w:t>原来校验的</w:t>
      </w:r>
      <w:r>
        <w:rPr>
          <w:rFonts w:hint="eastAsia"/>
        </w:rPr>
        <w:t>session</w:t>
      </w:r>
      <w:r>
        <w:rPr>
          <w:rFonts w:hint="eastAsia"/>
        </w:rPr>
        <w:t>中的登录标识，现在需要校验缓存中的</w:t>
      </w:r>
      <w:r>
        <w:rPr>
          <w:rFonts w:hint="eastAsia"/>
        </w:rPr>
        <w:t>token</w:t>
      </w:r>
      <w:r>
        <w:rPr>
          <w:rFonts w:hint="eastAsia"/>
        </w:rPr>
        <w:t>！</w:t>
      </w:r>
    </w:p>
    <w:p w:rsidR="00631D58" w:rsidRDefault="00631D58" w:rsidP="001E2877">
      <w:pPr>
        <w:pStyle w:val="a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mod</w:t>
      </w:r>
      <w:r>
        <w:t>els</w:t>
      </w:r>
      <w:r>
        <w:rPr>
          <w:rFonts w:hint="eastAsia"/>
        </w:rPr>
        <w:t>.</w:t>
      </w:r>
      <w:r>
        <w:t>cache</w:t>
      </w:r>
      <w:proofErr w:type="spellEnd"/>
      <w:r>
        <w:t xml:space="preserve"> </w:t>
      </w:r>
      <w:r>
        <w:rPr>
          <w:rFonts w:hint="eastAsia"/>
        </w:rPr>
        <w:t>中，完成了缓存的初始</w:t>
      </w:r>
    </w:p>
    <w:p w:rsidR="00631D58" w:rsidRDefault="00631D58" w:rsidP="001E2877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136A7C92" wp14:editId="7F695290">
            <wp:extent cx="5278120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21" w:rsidRDefault="008C3DA7" w:rsidP="001E2877">
      <w:pPr>
        <w:pStyle w:val="a0"/>
      </w:pPr>
      <w:proofErr w:type="spellStart"/>
      <w:proofErr w:type="gramStart"/>
      <w:r>
        <w:rPr>
          <w:rFonts w:hint="eastAsia"/>
        </w:rPr>
        <w:lastRenderedPageBreak/>
        <w:t>rout</w:t>
      </w:r>
      <w:r>
        <w:t>e</w:t>
      </w:r>
      <w:r>
        <w:rPr>
          <w:rFonts w:hint="eastAsia"/>
        </w:rPr>
        <w:t>r</w:t>
      </w:r>
      <w:r>
        <w:t>.go</w:t>
      </w:r>
      <w:proofErr w:type="spellEnd"/>
      <w:proofErr w:type="gramEnd"/>
    </w:p>
    <w:p w:rsidR="008C3DA7" w:rsidRDefault="008E36DB" w:rsidP="001E2877">
      <w:pPr>
        <w:pStyle w:val="a0"/>
      </w:pPr>
      <w:r>
        <w:rPr>
          <w:noProof/>
        </w:rPr>
        <w:drawing>
          <wp:inline distT="0" distB="0" distL="0" distR="0" wp14:anchorId="28A31142" wp14:editId="7807B5F0">
            <wp:extent cx="5278120" cy="37674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55" w:rsidRDefault="009A3655" w:rsidP="001E2877">
      <w:pPr>
        <w:pStyle w:val="a0"/>
      </w:pPr>
    </w:p>
    <w:p w:rsidR="009A3655" w:rsidRDefault="009A3655" w:rsidP="001E2877">
      <w:pPr>
        <w:pStyle w:val="a0"/>
      </w:pPr>
      <w:r>
        <w:rPr>
          <w:rFonts w:hint="eastAsia"/>
        </w:rPr>
        <w:t>测试：</w:t>
      </w:r>
    </w:p>
    <w:p w:rsidR="009A3655" w:rsidRDefault="009A3655" w:rsidP="001E2877">
      <w:pPr>
        <w:pStyle w:val="a0"/>
      </w:pPr>
      <w:r>
        <w:rPr>
          <w:rFonts w:hint="eastAsia"/>
        </w:rPr>
        <w:t>先请求获取</w:t>
      </w:r>
      <w:r>
        <w:rPr>
          <w:rFonts w:hint="eastAsia"/>
        </w:rPr>
        <w:t>token</w:t>
      </w:r>
      <w:r>
        <w:rPr>
          <w:rFonts w:hint="eastAsia"/>
        </w:rPr>
        <w:t>：</w:t>
      </w:r>
    </w:p>
    <w:p w:rsidR="009A3655" w:rsidRDefault="009A3655" w:rsidP="001E2877">
      <w:pPr>
        <w:pStyle w:val="a0"/>
      </w:pPr>
      <w:r>
        <w:rPr>
          <w:noProof/>
        </w:rPr>
        <w:drawing>
          <wp:inline distT="0" distB="0" distL="0" distR="0" wp14:anchorId="09DB6E55" wp14:editId="604D5B9F">
            <wp:extent cx="5278120" cy="24206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55" w:rsidRDefault="009A3655" w:rsidP="001E2877">
      <w:pPr>
        <w:pStyle w:val="a0"/>
      </w:pPr>
      <w:r>
        <w:rPr>
          <w:rFonts w:hint="eastAsia"/>
        </w:rPr>
        <w:t>携带</w:t>
      </w:r>
      <w:r>
        <w:rPr>
          <w:rFonts w:hint="eastAsia"/>
        </w:rPr>
        <w:t>token</w:t>
      </w:r>
      <w:r>
        <w:rPr>
          <w:rFonts w:hint="eastAsia"/>
        </w:rPr>
        <w:t>获取数据：</w:t>
      </w:r>
    </w:p>
    <w:p w:rsidR="009A3655" w:rsidRDefault="009A3655" w:rsidP="001E2877">
      <w:pPr>
        <w:pStyle w:val="a0"/>
      </w:pPr>
      <w:r>
        <w:rPr>
          <w:noProof/>
        </w:rPr>
        <w:lastRenderedPageBreak/>
        <w:drawing>
          <wp:inline distT="0" distB="0" distL="0" distR="0" wp14:anchorId="06C2F807" wp14:editId="39D26C74">
            <wp:extent cx="5278120" cy="2599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62" w:rsidRDefault="009C2562" w:rsidP="001E2877">
      <w:pPr>
        <w:pStyle w:val="a0"/>
      </w:pPr>
    </w:p>
    <w:p w:rsidR="009C2562" w:rsidRDefault="009C2562" w:rsidP="001E2877">
      <w:pPr>
        <w:pStyle w:val="a0"/>
      </w:pPr>
    </w:p>
    <w:p w:rsidR="009C2562" w:rsidRDefault="009C2562" w:rsidP="001E2877">
      <w:pPr>
        <w:pStyle w:val="a0"/>
      </w:pPr>
      <w:r>
        <w:rPr>
          <w:rFonts w:hint="eastAsia"/>
        </w:rPr>
        <w:t>前端在编程时，获取</w:t>
      </w:r>
      <w:r>
        <w:rPr>
          <w:rFonts w:hint="eastAsia"/>
        </w:rPr>
        <w:t>token</w:t>
      </w:r>
      <w:r>
        <w:rPr>
          <w:rFonts w:hint="eastAsia"/>
        </w:rPr>
        <w:t>后，需要存在前端一段时间例如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分钟。先判断前端本地是否有</w:t>
      </w:r>
      <w:r>
        <w:rPr>
          <w:rFonts w:hint="eastAsia"/>
        </w:rPr>
        <w:t>token</w:t>
      </w:r>
      <w:r>
        <w:rPr>
          <w:rFonts w:hint="eastAsia"/>
        </w:rPr>
        <w:t>，有就直接使用，否则再生产成本！</w:t>
      </w:r>
    </w:p>
    <w:p w:rsidR="009C2562" w:rsidRDefault="009C2562" w:rsidP="001E2877">
      <w:pPr>
        <w:pStyle w:val="a0"/>
      </w:pPr>
    </w:p>
    <w:p w:rsidR="009C2562" w:rsidRDefault="009C2562" w:rsidP="001E2877">
      <w:pPr>
        <w:pStyle w:val="a0"/>
      </w:pPr>
    </w:p>
    <w:p w:rsidR="009C2562" w:rsidRDefault="009C2562" w:rsidP="009C2562">
      <w:pPr>
        <w:pStyle w:val="2"/>
      </w:pPr>
      <w:r>
        <w:rPr>
          <w:rFonts w:hint="eastAsia"/>
        </w:rPr>
        <w:t>无状态的数据接口</w:t>
      </w:r>
    </w:p>
    <w:p w:rsidR="009C2562" w:rsidRDefault="009C2562" w:rsidP="009C2562">
      <w:pPr>
        <w:pStyle w:val="a0"/>
      </w:pPr>
      <w:r>
        <w:rPr>
          <w:rFonts w:hint="eastAsia"/>
        </w:rPr>
        <w:t>没有会话（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session</w:t>
      </w:r>
      <w:r>
        <w:rPr>
          <w:rFonts w:hint="eastAsia"/>
        </w:rPr>
        <w:t>）的操作！</w:t>
      </w:r>
    </w:p>
    <w:p w:rsidR="0008039A" w:rsidRDefault="0008039A" w:rsidP="009C2562">
      <w:pPr>
        <w:pStyle w:val="a0"/>
      </w:pPr>
    </w:p>
    <w:p w:rsidR="0008039A" w:rsidRDefault="0008039A" w:rsidP="009C2562">
      <w:pPr>
        <w:pStyle w:val="a0"/>
      </w:pPr>
    </w:p>
    <w:p w:rsidR="0008039A" w:rsidRDefault="0008039A" w:rsidP="0008039A">
      <w:pPr>
        <w:pStyle w:val="1"/>
      </w:pPr>
      <w:r>
        <w:rPr>
          <w:rFonts w:hint="eastAsia"/>
        </w:rPr>
        <w:lastRenderedPageBreak/>
        <w:t>restful</w:t>
      </w:r>
      <w:r>
        <w:rPr>
          <w:rFonts w:hint="eastAsia"/>
        </w:rPr>
        <w:t>接口</w:t>
      </w:r>
    </w:p>
    <w:p w:rsidR="005173DC" w:rsidRDefault="005173DC" w:rsidP="005173DC">
      <w:r>
        <w:rPr>
          <w:rFonts w:hint="eastAsia"/>
        </w:rPr>
        <w:t>一套接口规范</w:t>
      </w:r>
    </w:p>
    <w:p w:rsidR="005173DC" w:rsidRDefault="004E3247" w:rsidP="005173DC">
      <w:r>
        <w:rPr>
          <w:rFonts w:hint="eastAsia"/>
        </w:rPr>
        <w:t>主要用在对资源</w:t>
      </w:r>
      <w:r>
        <w:rPr>
          <w:rFonts w:hint="eastAsia"/>
        </w:rPr>
        <w:t>CRUD</w:t>
      </w:r>
      <w:r>
        <w:rPr>
          <w:rFonts w:hint="eastAsia"/>
        </w:rPr>
        <w:t>管理领域。</w:t>
      </w:r>
    </w:p>
    <w:p w:rsidR="004E3247" w:rsidRDefault="004E3247" w:rsidP="005173DC">
      <w:r>
        <w:rPr>
          <w:rFonts w:hint="eastAsia"/>
        </w:rPr>
        <w:t>若采用前后端分离的程序，做管理系统，对资源进行</w:t>
      </w:r>
      <w:r>
        <w:rPr>
          <w:rFonts w:hint="eastAsia"/>
        </w:rPr>
        <w:t>CRUD</w:t>
      </w:r>
      <w:r>
        <w:rPr>
          <w:rFonts w:hint="eastAsia"/>
        </w:rPr>
        <w:t>操作，适合使用</w:t>
      </w:r>
      <w:r>
        <w:rPr>
          <w:rFonts w:hint="eastAsia"/>
        </w:rPr>
        <w:t>restful</w:t>
      </w:r>
      <w:r>
        <w:rPr>
          <w:rFonts w:hint="eastAsia"/>
        </w:rPr>
        <w:t>。</w:t>
      </w:r>
    </w:p>
    <w:p w:rsidR="004E3247" w:rsidRDefault="004E3247" w:rsidP="005173DC"/>
    <w:p w:rsidR="001B0187" w:rsidRDefault="004E3247" w:rsidP="001B0187">
      <w:pPr>
        <w:rPr>
          <w:rFonts w:hint="eastAsia"/>
        </w:rPr>
      </w:pPr>
      <w:r>
        <w:rPr>
          <w:rFonts w:hint="eastAsia"/>
        </w:rPr>
        <w:t>（</w:t>
      </w:r>
      <w:r>
        <w:t>一种软件架构风格、设计风格</w:t>
      </w:r>
      <w:r>
        <w:rPr>
          <w:rFonts w:hint="eastAsia"/>
        </w:rPr>
        <w:t>）</w:t>
      </w:r>
    </w:p>
    <w:p w:rsidR="0071088E" w:rsidRDefault="001B0187" w:rsidP="001B0187">
      <w:pPr>
        <w:rPr>
          <w:rFonts w:hint="eastAsia"/>
        </w:rPr>
      </w:pPr>
      <w:r>
        <w:rPr>
          <w:rFonts w:hint="eastAsia"/>
        </w:rPr>
        <w:t>REST</w:t>
      </w:r>
      <w:r>
        <w:t>:</w:t>
      </w:r>
      <w:r w:rsidRPr="001B0187">
        <w:rPr>
          <w:color w:val="FF0000"/>
        </w:rPr>
        <w:t xml:space="preserve"> </w:t>
      </w:r>
      <w:r w:rsidRPr="001B0187">
        <w:rPr>
          <w:color w:val="FF0000"/>
        </w:rPr>
        <w:t>Re</w:t>
      </w:r>
      <w:r>
        <w:t xml:space="preserve">presentational </w:t>
      </w:r>
      <w:r w:rsidRPr="001B0187">
        <w:rPr>
          <w:color w:val="FF0000"/>
        </w:rPr>
        <w:t>S</w:t>
      </w:r>
      <w:r>
        <w:t xml:space="preserve">tate </w:t>
      </w:r>
      <w:r w:rsidRPr="001B0187">
        <w:rPr>
          <w:color w:val="FF0000"/>
        </w:rPr>
        <w:t>T</w:t>
      </w:r>
      <w:r>
        <w:t>ransfer</w:t>
      </w:r>
      <w:r w:rsidR="00A875A3">
        <w:t xml:space="preserve">, </w:t>
      </w:r>
      <w:r w:rsidR="00A875A3">
        <w:t>表述性状态传递</w:t>
      </w:r>
      <w:r w:rsidR="00552C66">
        <w:rPr>
          <w:rFonts w:hint="eastAsia"/>
        </w:rPr>
        <w:t>。</w:t>
      </w:r>
    </w:p>
    <w:p w:rsidR="0071088E" w:rsidRDefault="0071088E" w:rsidP="001B0187">
      <w:r>
        <w:rPr>
          <w:rFonts w:hint="eastAsia"/>
        </w:rPr>
        <w:t>主要目的，通过请求的</w:t>
      </w:r>
      <w:r>
        <w:rPr>
          <w:rFonts w:hint="eastAsia"/>
        </w:rPr>
        <w:t>method</w:t>
      </w:r>
      <w:r>
        <w:rPr>
          <w:rFonts w:hint="eastAsia"/>
        </w:rPr>
        <w:t>和</w:t>
      </w:r>
      <w:r>
        <w:rPr>
          <w:rFonts w:hint="eastAsia"/>
        </w:rPr>
        <w:t>URI</w:t>
      </w:r>
      <w:r>
        <w:rPr>
          <w:rFonts w:hint="eastAsia"/>
        </w:rPr>
        <w:t>的组合，确定需要对服务器的资源操作。</w:t>
      </w:r>
    </w:p>
    <w:p w:rsidR="0071088E" w:rsidRDefault="0071088E" w:rsidP="001B0187"/>
    <w:p w:rsidR="0071088E" w:rsidRDefault="0071088E" w:rsidP="001B0187">
      <w:r>
        <w:rPr>
          <w:rFonts w:hint="eastAsia"/>
        </w:rPr>
        <w:t>例如：对班级的管理，若将</w:t>
      </w:r>
      <w:r>
        <w:rPr>
          <w:rFonts w:hint="eastAsia"/>
        </w:rPr>
        <w:t>URI</w:t>
      </w:r>
      <w:r>
        <w:rPr>
          <w:rFonts w:hint="eastAsia"/>
        </w:rPr>
        <w:t>和</w:t>
      </w:r>
      <w:r>
        <w:rPr>
          <w:rFonts w:hint="eastAsia"/>
        </w:rPr>
        <w:t>Method</w:t>
      </w:r>
      <w:r>
        <w:rPr>
          <w:rFonts w:hint="eastAsia"/>
        </w:rPr>
        <w:t>的组合规划为下面的模式，在服务器</w:t>
      </w:r>
      <w:proofErr w:type="gramStart"/>
      <w:r>
        <w:rPr>
          <w:rFonts w:hint="eastAsia"/>
        </w:rPr>
        <w:t>端实现</w:t>
      </w:r>
      <w:proofErr w:type="gramEnd"/>
      <w:r>
        <w:rPr>
          <w:rFonts w:hint="eastAsia"/>
        </w:rPr>
        <w:t>了</w:t>
      </w:r>
      <w:r>
        <w:rPr>
          <w:rFonts w:hint="eastAsia"/>
        </w:rPr>
        <w:t>restful</w:t>
      </w:r>
      <w:r>
        <w:rPr>
          <w:rFonts w:hint="eastAsia"/>
        </w:rPr>
        <w:t>接口：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32"/>
        <w:gridCol w:w="2732"/>
        <w:gridCol w:w="2733"/>
      </w:tblGrid>
      <w:tr w:rsidR="0071088E" w:rsidTr="0071088E">
        <w:trPr>
          <w:trHeight w:val="653"/>
        </w:trPr>
        <w:tc>
          <w:tcPr>
            <w:tcW w:w="2732" w:type="dxa"/>
          </w:tcPr>
          <w:p w:rsidR="0071088E" w:rsidRDefault="0071088E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2732" w:type="dxa"/>
          </w:tcPr>
          <w:p w:rsidR="0071088E" w:rsidRDefault="0071088E" w:rsidP="001B0187">
            <w:r>
              <w:rPr>
                <w:rFonts w:hint="eastAsia"/>
              </w:rPr>
              <w:t>URI</w:t>
            </w:r>
          </w:p>
          <w:p w:rsidR="00542F1D" w:rsidRDefault="00542F1D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统一资源标识符</w:t>
            </w:r>
          </w:p>
        </w:tc>
        <w:tc>
          <w:tcPr>
            <w:tcW w:w="2733" w:type="dxa"/>
          </w:tcPr>
          <w:p w:rsidR="0071088E" w:rsidRDefault="0071088E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操作</w:t>
            </w:r>
          </w:p>
        </w:tc>
      </w:tr>
      <w:tr w:rsidR="0071088E" w:rsidTr="0071088E">
        <w:trPr>
          <w:trHeight w:val="644"/>
        </w:trPr>
        <w:tc>
          <w:tcPr>
            <w:tcW w:w="2732" w:type="dxa"/>
          </w:tcPr>
          <w:p w:rsidR="0071088E" w:rsidRDefault="00121B4A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2732" w:type="dxa"/>
          </w:tcPr>
          <w:p w:rsidR="0071088E" w:rsidRDefault="0071088E" w:rsidP="001B0187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lass</w:t>
            </w:r>
            <w:r>
              <w:t>es</w:t>
            </w:r>
          </w:p>
        </w:tc>
        <w:tc>
          <w:tcPr>
            <w:tcW w:w="2733" w:type="dxa"/>
          </w:tcPr>
          <w:p w:rsidR="0071088E" w:rsidRDefault="00121B4A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获取多个班级</w:t>
            </w:r>
          </w:p>
        </w:tc>
      </w:tr>
      <w:tr w:rsidR="0071088E" w:rsidTr="0071088E">
        <w:trPr>
          <w:trHeight w:val="653"/>
        </w:trPr>
        <w:tc>
          <w:tcPr>
            <w:tcW w:w="2732" w:type="dxa"/>
          </w:tcPr>
          <w:p w:rsidR="0071088E" w:rsidRDefault="00121B4A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2732" w:type="dxa"/>
          </w:tcPr>
          <w:p w:rsidR="0071088E" w:rsidRDefault="00121B4A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  <w:r>
              <w:rPr>
                <w:rFonts w:hint="eastAsia"/>
              </w:rPr>
              <w:t>/</w:t>
            </w:r>
            <w:r>
              <w:t>42</w:t>
            </w:r>
          </w:p>
        </w:tc>
        <w:tc>
          <w:tcPr>
            <w:tcW w:w="2733" w:type="dxa"/>
          </w:tcPr>
          <w:p w:rsidR="0071088E" w:rsidRDefault="00121B4A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获取标识为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的班级</w:t>
            </w:r>
          </w:p>
        </w:tc>
      </w:tr>
      <w:tr w:rsidR="0071088E" w:rsidTr="0071088E">
        <w:trPr>
          <w:trHeight w:val="644"/>
        </w:trPr>
        <w:tc>
          <w:tcPr>
            <w:tcW w:w="2732" w:type="dxa"/>
          </w:tcPr>
          <w:p w:rsidR="0071088E" w:rsidRDefault="00334D1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DEL</w:t>
            </w:r>
            <w:r>
              <w:t>ETE</w:t>
            </w:r>
          </w:p>
        </w:tc>
        <w:tc>
          <w:tcPr>
            <w:tcW w:w="2732" w:type="dxa"/>
          </w:tcPr>
          <w:p w:rsidR="0071088E" w:rsidRDefault="00542F1D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class</w:t>
            </w:r>
            <w:r>
              <w:t>/42</w:t>
            </w:r>
          </w:p>
        </w:tc>
        <w:tc>
          <w:tcPr>
            <w:tcW w:w="2733" w:type="dxa"/>
          </w:tcPr>
          <w:p w:rsidR="0071088E" w:rsidRDefault="00334D1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标识为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的班级</w:t>
            </w:r>
          </w:p>
        </w:tc>
      </w:tr>
      <w:tr w:rsidR="0071088E" w:rsidTr="0071088E">
        <w:trPr>
          <w:trHeight w:val="653"/>
        </w:trPr>
        <w:tc>
          <w:tcPr>
            <w:tcW w:w="2732" w:type="dxa"/>
          </w:tcPr>
          <w:p w:rsidR="0071088E" w:rsidRDefault="00334D1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2732" w:type="dxa"/>
          </w:tcPr>
          <w:p w:rsidR="0071088E" w:rsidRDefault="00334D1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class</w:t>
            </w:r>
            <w:r>
              <w:t>/42</w:t>
            </w:r>
          </w:p>
        </w:tc>
        <w:tc>
          <w:tcPr>
            <w:tcW w:w="2733" w:type="dxa"/>
          </w:tcPr>
          <w:p w:rsidR="0071088E" w:rsidRDefault="00334D1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更新标识为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的班级</w:t>
            </w:r>
          </w:p>
        </w:tc>
      </w:tr>
      <w:tr w:rsidR="0071088E" w:rsidTr="0071088E">
        <w:trPr>
          <w:trHeight w:val="644"/>
        </w:trPr>
        <w:tc>
          <w:tcPr>
            <w:tcW w:w="2732" w:type="dxa"/>
          </w:tcPr>
          <w:p w:rsidR="0071088E" w:rsidRDefault="003C3AB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2732" w:type="dxa"/>
          </w:tcPr>
          <w:p w:rsidR="0071088E" w:rsidRDefault="003C3AB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  <w:tc>
          <w:tcPr>
            <w:tcW w:w="2733" w:type="dxa"/>
          </w:tcPr>
          <w:p w:rsidR="0071088E" w:rsidRDefault="003C3AB4" w:rsidP="001B0187">
            <w:pPr>
              <w:rPr>
                <w:rFonts w:hint="eastAsia"/>
              </w:rPr>
            </w:pPr>
            <w:r>
              <w:rPr>
                <w:rFonts w:hint="eastAsia"/>
              </w:rPr>
              <w:t>添加一个班级</w:t>
            </w:r>
          </w:p>
        </w:tc>
      </w:tr>
    </w:tbl>
    <w:p w:rsidR="0071088E" w:rsidRDefault="0071088E" w:rsidP="001B0187">
      <w:pPr>
        <w:rPr>
          <w:rFonts w:hint="eastAsia"/>
        </w:rPr>
      </w:pPr>
    </w:p>
    <w:p w:rsidR="0071088E" w:rsidRDefault="002F122A" w:rsidP="001B0187">
      <w:r>
        <w:rPr>
          <w:rFonts w:hint="eastAsia"/>
        </w:rPr>
        <w:t>之前的前端只有浏览器，而浏览器仅仅支持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的方式。如果需要</w:t>
      </w:r>
      <w:r>
        <w:rPr>
          <w:rFonts w:hint="eastAsia"/>
        </w:rPr>
        <w:t>delete</w:t>
      </w:r>
      <w:r>
        <w:rPr>
          <w:rFonts w:hint="eastAsia"/>
        </w:rPr>
        <w:t>或者</w:t>
      </w:r>
      <w:r>
        <w:rPr>
          <w:rFonts w:hint="eastAsia"/>
        </w:rPr>
        <w:t>put</w:t>
      </w:r>
      <w:r>
        <w:rPr>
          <w:rFonts w:hint="eastAsia"/>
        </w:rPr>
        <w:t>完成删除或者更新的逻辑，需要</w:t>
      </w:r>
      <w:r>
        <w:rPr>
          <w:rFonts w:hint="eastAsia"/>
        </w:rPr>
        <w:t>URI</w:t>
      </w:r>
      <w:r>
        <w:rPr>
          <w:rFonts w:hint="eastAsia"/>
        </w:rPr>
        <w:t>上增加额外的参数来标识，</w:t>
      </w:r>
      <w:r>
        <w:rPr>
          <w:rFonts w:hint="eastAsia"/>
        </w:rPr>
        <w:t>c</w:t>
      </w:r>
      <w:r>
        <w:t>lass/delete, class/edit</w:t>
      </w:r>
      <w:r w:rsidR="00010ACF">
        <w:rPr>
          <w:rFonts w:hint="eastAsia"/>
        </w:rPr>
        <w:t>。</w:t>
      </w:r>
    </w:p>
    <w:p w:rsidR="00010ACF" w:rsidRDefault="00010ACF" w:rsidP="001B0187"/>
    <w:p w:rsidR="00010ACF" w:rsidRDefault="00010ACF" w:rsidP="001B0187">
      <w:r>
        <w:rPr>
          <w:rFonts w:hint="eastAsia"/>
        </w:rPr>
        <w:t>现在前端不光有浏览器，很多程序</w:t>
      </w:r>
      <w:r>
        <w:rPr>
          <w:rFonts w:hint="eastAsia"/>
        </w:rPr>
        <w:t>app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都可以发出请求，希望按照原来的</w:t>
      </w:r>
      <w:r>
        <w:rPr>
          <w:rFonts w:hint="eastAsia"/>
        </w:rPr>
        <w:t>HTTP</w:t>
      </w:r>
      <w:r>
        <w:rPr>
          <w:rFonts w:hint="eastAsia"/>
        </w:rPr>
        <w:t>标准来实现，非浏览器发出请求，可以支持</w:t>
      </w:r>
      <w:proofErr w:type="spellStart"/>
      <w:r>
        <w:t>get,post,delete,put</w:t>
      </w:r>
      <w:proofErr w:type="spellEnd"/>
      <w:r>
        <w:t xml:space="preserve">, </w:t>
      </w:r>
      <w:r>
        <w:rPr>
          <w:rFonts w:hint="eastAsia"/>
        </w:rPr>
        <w:t>就可以通过</w:t>
      </w:r>
      <w:r>
        <w:rPr>
          <w:rFonts w:hint="eastAsia"/>
        </w:rPr>
        <w:t>method</w:t>
      </w:r>
      <w:r>
        <w:rPr>
          <w:rFonts w:hint="eastAsia"/>
        </w:rPr>
        <w:t>来区别操作。采用风格来发出请求。</w:t>
      </w:r>
    </w:p>
    <w:p w:rsidR="00FB51D4" w:rsidRDefault="00FB51D4" w:rsidP="001B0187"/>
    <w:p w:rsidR="00FB51D4" w:rsidRDefault="00FB51D4" w:rsidP="001B0187">
      <w:r>
        <w:rPr>
          <w:rFonts w:hint="eastAsia"/>
        </w:rPr>
        <w:t>编程时，若支持</w:t>
      </w:r>
      <w:r>
        <w:rPr>
          <w:rFonts w:hint="eastAsia"/>
        </w:rPr>
        <w:t>restful</w:t>
      </w:r>
      <w:r>
        <w:rPr>
          <w:rFonts w:hint="eastAsia"/>
        </w:rPr>
        <w:t>风格，路由体系需要，可以通过请求方式，来确定动作。</w:t>
      </w:r>
    </w:p>
    <w:p w:rsidR="00FB51D4" w:rsidRDefault="00FB51D4" w:rsidP="001B0187">
      <w:proofErr w:type="spellStart"/>
      <w:r>
        <w:rPr>
          <w:rFonts w:hint="eastAsia"/>
        </w:rPr>
        <w:lastRenderedPageBreak/>
        <w:t>beego</w:t>
      </w:r>
      <w:proofErr w:type="spellEnd"/>
      <w:r>
        <w:rPr>
          <w:rFonts w:hint="eastAsia"/>
        </w:rPr>
        <w:t>支持</w:t>
      </w:r>
      <w:r>
        <w:rPr>
          <w:rFonts w:hint="eastAsia"/>
        </w:rPr>
        <w:t>restful</w:t>
      </w:r>
      <w:r>
        <w:rPr>
          <w:rFonts w:hint="eastAsia"/>
        </w:rPr>
        <w:t>风格，默认支持。</w:t>
      </w:r>
    </w:p>
    <w:p w:rsidR="00FB51D4" w:rsidRDefault="00FB51D4" w:rsidP="001B0187"/>
    <w:p w:rsidR="00F137BE" w:rsidRDefault="00F137BE" w:rsidP="00F137BE">
      <w:pPr>
        <w:ind w:firstLineChars="200" w:firstLine="420"/>
        <w:rPr>
          <w:noProof/>
        </w:rPr>
      </w:pPr>
      <w:r>
        <w:rPr>
          <w:rFonts w:hint="eastAsia"/>
          <w:noProof/>
        </w:rPr>
        <w:t>路由：</w:t>
      </w:r>
    </w:p>
    <w:p w:rsidR="00FB51D4" w:rsidRDefault="00FB51D4" w:rsidP="001B0187">
      <w:pPr>
        <w:rPr>
          <w:rFonts w:hint="eastAsia"/>
        </w:rPr>
      </w:pPr>
      <w:r>
        <w:rPr>
          <w:noProof/>
        </w:rPr>
        <w:drawing>
          <wp:inline distT="0" distB="0" distL="0" distR="0" wp14:anchorId="7D34CC71" wp14:editId="3AB4B000">
            <wp:extent cx="5278120" cy="619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D4" w:rsidRDefault="00F137BE" w:rsidP="001B0187">
      <w:r>
        <w:tab/>
      </w:r>
      <w:r>
        <w:rPr>
          <w:rFonts w:hint="eastAsia"/>
        </w:rPr>
        <w:t>控制器：</w:t>
      </w:r>
    </w:p>
    <w:p w:rsidR="00F137BE" w:rsidRPr="005173DC" w:rsidRDefault="00F137BE" w:rsidP="001B0187">
      <w:pPr>
        <w:rPr>
          <w:rFonts w:hint="eastAsia"/>
        </w:rPr>
      </w:pPr>
      <w:r>
        <w:rPr>
          <w:noProof/>
        </w:rPr>
        <w:drawing>
          <wp:inline distT="0" distB="0" distL="0" distR="0" wp14:anchorId="62D6D9BC" wp14:editId="7A60EB93">
            <wp:extent cx="5278120" cy="52514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7BE" w:rsidRPr="005173DC" w:rsidSect="005F7D91">
      <w:headerReference w:type="default" r:id="rId33"/>
      <w:footerReference w:type="default" r:id="rId34"/>
      <w:pgSz w:w="11906" w:h="16838"/>
      <w:pgMar w:top="1416" w:right="1797" w:bottom="1440" w:left="1797" w:header="935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5571" w:rsidRDefault="00B25571">
      <w:pPr>
        <w:ind w:firstLine="480"/>
      </w:pPr>
      <w:r>
        <w:separator/>
      </w:r>
    </w:p>
  </w:endnote>
  <w:endnote w:type="continuationSeparator" w:id="0">
    <w:p w:rsidR="00B25571" w:rsidRDefault="00B2557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Microsoft YaHei U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53C4" w:rsidRPr="007774BE" w:rsidRDefault="007253C4" w:rsidP="00531B28">
    <w:pPr>
      <w:pStyle w:val="a7"/>
      <w:pBdr>
        <w:top w:val="single" w:sz="6" w:space="1" w:color="auto"/>
      </w:pBdr>
      <w:rPr>
        <w:kern w:val="0"/>
      </w:rPr>
    </w:pPr>
    <w:r>
      <w:rPr>
        <w:kern w:val="0"/>
        <w:lang w:val="zh-CN"/>
      </w:rPr>
      <w:t xml:space="preserve">                                                                          </w:t>
    </w:r>
    <w:r w:rsidRPr="00531B28">
      <w:rPr>
        <w:kern w:val="0"/>
        <w:lang w:val="zh-CN"/>
      </w:rPr>
      <w:t xml:space="preserve">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PAGE  \* Arabic  \* MERGEFORMAT</w:instrText>
    </w:r>
    <w:r w:rsidRPr="00531B28">
      <w:rPr>
        <w:b/>
        <w:bCs/>
        <w:kern w:val="0"/>
      </w:rPr>
      <w:fldChar w:fldCharType="separate"/>
    </w:r>
    <w:r w:rsidRPr="00627BA0">
      <w:rPr>
        <w:b/>
        <w:bCs/>
        <w:noProof/>
        <w:kern w:val="0"/>
        <w:lang w:val="zh-CN"/>
      </w:rPr>
      <w:t>2</w:t>
    </w:r>
    <w:r w:rsidRPr="00531B28">
      <w:rPr>
        <w:b/>
        <w:bCs/>
        <w:kern w:val="0"/>
      </w:rPr>
      <w:fldChar w:fldCharType="end"/>
    </w:r>
    <w:r w:rsidRPr="00531B28">
      <w:rPr>
        <w:kern w:val="0"/>
        <w:lang w:val="zh-CN"/>
      </w:rPr>
      <w:t xml:space="preserve"> /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NUMPAGES  \* Arabic  \* MERGEFORMAT</w:instrText>
    </w:r>
    <w:r w:rsidRPr="00531B28">
      <w:rPr>
        <w:b/>
        <w:bCs/>
        <w:kern w:val="0"/>
      </w:rPr>
      <w:fldChar w:fldCharType="separate"/>
    </w:r>
    <w:r w:rsidRPr="00627BA0">
      <w:rPr>
        <w:b/>
        <w:bCs/>
        <w:noProof/>
        <w:kern w:val="0"/>
        <w:lang w:val="zh-CN"/>
      </w:rPr>
      <w:t>2</w:t>
    </w:r>
    <w:r w:rsidRPr="00531B28">
      <w:rPr>
        <w:b/>
        <w:bCs/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5571" w:rsidRDefault="00B25571">
      <w:pPr>
        <w:ind w:firstLine="480"/>
      </w:pPr>
      <w:r>
        <w:separator/>
      </w:r>
    </w:p>
  </w:footnote>
  <w:footnote w:type="continuationSeparator" w:id="0">
    <w:p w:rsidR="00B25571" w:rsidRDefault="00B25571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53C4" w:rsidRDefault="007253C4" w:rsidP="00120754">
    <w:pPr>
      <w:pStyle w:val="a6"/>
      <w:pBdr>
        <w:bottom w:val="single" w:sz="6" w:space="2" w:color="auto"/>
      </w:pBdr>
      <w:jc w:val="right"/>
    </w:pPr>
    <w:r>
      <w:rPr>
        <w:rFonts w:hint="eastAsia"/>
        <w:noProof/>
        <w:lang w:val="zh-CN"/>
      </w:rPr>
      <w:drawing>
        <wp:anchor distT="0" distB="0" distL="114300" distR="114300" simplePos="0" relativeHeight="251658240" behindDoc="0" locked="0" layoutInCell="1" allowOverlap="1" wp14:anchorId="38925026">
          <wp:simplePos x="0" y="0"/>
          <wp:positionH relativeFrom="column">
            <wp:posOffset>4078605</wp:posOffset>
          </wp:positionH>
          <wp:positionV relativeFrom="paragraph">
            <wp:posOffset>85725</wp:posOffset>
          </wp:positionV>
          <wp:extent cx="127000" cy="127000"/>
          <wp:effectExtent l="0" t="0" r="6350" b="635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100x1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0" cy="127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gramStart"/>
    <w:r>
      <w:rPr>
        <w:rFonts w:hint="eastAsia"/>
      </w:rPr>
      <w:t>韩忠康</w:t>
    </w:r>
    <w:proofErr w:type="gramEnd"/>
    <w:r>
      <w:rPr>
        <w:rFonts w:hint="eastAsia"/>
      </w:rPr>
      <w:t>(</w:t>
    </w:r>
    <w:r>
      <w:t>hellokang.net)</w:t>
    </w:r>
    <w:r w:rsidRPr="00120754">
      <w:rPr>
        <w:rFonts w:hint="eastAsia"/>
        <w:noProof/>
        <w:lang w:val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20AC92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418675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0EF0885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AFCA4F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FFAC12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F2894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0908E0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A98F63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A22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560F6B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100E3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1" w15:restartNumberingAfterBreak="0">
    <w:nsid w:val="184B2BA7"/>
    <w:multiLevelType w:val="hybridMultilevel"/>
    <w:tmpl w:val="B9EAF4B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2" w15:restartNumberingAfterBreak="0">
    <w:nsid w:val="3F4E5FDD"/>
    <w:multiLevelType w:val="multilevel"/>
    <w:tmpl w:val="27F8A36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黑体" w:hAnsi="Arial" w:cs="Arial" w:hint="default"/>
        <w:b/>
        <w:i w:val="0"/>
        <w:sz w:val="32"/>
        <w:szCs w:val="32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76"/>
        </w:tabs>
        <w:ind w:left="576" w:hanging="576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66843383"/>
    <w:multiLevelType w:val="hybridMultilevel"/>
    <w:tmpl w:val="AD622E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976F7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4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D1"/>
    <w:rsid w:val="00000202"/>
    <w:rsid w:val="00010ACF"/>
    <w:rsid w:val="00015F49"/>
    <w:rsid w:val="00033411"/>
    <w:rsid w:val="000407F2"/>
    <w:rsid w:val="00052090"/>
    <w:rsid w:val="0008039A"/>
    <w:rsid w:val="00085239"/>
    <w:rsid w:val="000D10F2"/>
    <w:rsid w:val="000F207F"/>
    <w:rsid w:val="00102A8D"/>
    <w:rsid w:val="00120754"/>
    <w:rsid w:val="00121B4A"/>
    <w:rsid w:val="00126892"/>
    <w:rsid w:val="00137524"/>
    <w:rsid w:val="00153E1F"/>
    <w:rsid w:val="0018490B"/>
    <w:rsid w:val="001B0187"/>
    <w:rsid w:val="001E2877"/>
    <w:rsid w:val="00207AD1"/>
    <w:rsid w:val="002421E1"/>
    <w:rsid w:val="00264E03"/>
    <w:rsid w:val="00270475"/>
    <w:rsid w:val="0027539A"/>
    <w:rsid w:val="002A0883"/>
    <w:rsid w:val="002A4A3A"/>
    <w:rsid w:val="002B27A6"/>
    <w:rsid w:val="002C3069"/>
    <w:rsid w:val="002C503D"/>
    <w:rsid w:val="002C6AB6"/>
    <w:rsid w:val="002E3EAD"/>
    <w:rsid w:val="002F08B6"/>
    <w:rsid w:val="002F122A"/>
    <w:rsid w:val="00330843"/>
    <w:rsid w:val="00334D14"/>
    <w:rsid w:val="00335DD7"/>
    <w:rsid w:val="00350919"/>
    <w:rsid w:val="003607CF"/>
    <w:rsid w:val="003943B3"/>
    <w:rsid w:val="003A3947"/>
    <w:rsid w:val="003B23AC"/>
    <w:rsid w:val="003C3AB4"/>
    <w:rsid w:val="003D1191"/>
    <w:rsid w:val="003F56EA"/>
    <w:rsid w:val="003F57E9"/>
    <w:rsid w:val="00403C63"/>
    <w:rsid w:val="0040449D"/>
    <w:rsid w:val="00430B77"/>
    <w:rsid w:val="0044097B"/>
    <w:rsid w:val="00452A85"/>
    <w:rsid w:val="004670B3"/>
    <w:rsid w:val="0047028D"/>
    <w:rsid w:val="004A4B7C"/>
    <w:rsid w:val="004C045D"/>
    <w:rsid w:val="004D344F"/>
    <w:rsid w:val="004D5321"/>
    <w:rsid w:val="004E3247"/>
    <w:rsid w:val="004F550A"/>
    <w:rsid w:val="0050646A"/>
    <w:rsid w:val="005173DC"/>
    <w:rsid w:val="00531B28"/>
    <w:rsid w:val="00542F1D"/>
    <w:rsid w:val="00552C66"/>
    <w:rsid w:val="00576C4A"/>
    <w:rsid w:val="005A2C6A"/>
    <w:rsid w:val="005B796C"/>
    <w:rsid w:val="005E5FF9"/>
    <w:rsid w:val="005F12C6"/>
    <w:rsid w:val="005F7D91"/>
    <w:rsid w:val="00603939"/>
    <w:rsid w:val="006069F8"/>
    <w:rsid w:val="0062445F"/>
    <w:rsid w:val="00627BA0"/>
    <w:rsid w:val="00631D58"/>
    <w:rsid w:val="00633D7F"/>
    <w:rsid w:val="00635271"/>
    <w:rsid w:val="0063725A"/>
    <w:rsid w:val="00640E86"/>
    <w:rsid w:val="00647393"/>
    <w:rsid w:val="00660AED"/>
    <w:rsid w:val="0067061E"/>
    <w:rsid w:val="00683DA9"/>
    <w:rsid w:val="006B15DD"/>
    <w:rsid w:val="006B1BBC"/>
    <w:rsid w:val="006E022F"/>
    <w:rsid w:val="0071088E"/>
    <w:rsid w:val="00713692"/>
    <w:rsid w:val="00717C27"/>
    <w:rsid w:val="00723422"/>
    <w:rsid w:val="007253C4"/>
    <w:rsid w:val="0073672F"/>
    <w:rsid w:val="007774BE"/>
    <w:rsid w:val="00784F8F"/>
    <w:rsid w:val="007A28B7"/>
    <w:rsid w:val="007D45C6"/>
    <w:rsid w:val="007E08F2"/>
    <w:rsid w:val="007E66A0"/>
    <w:rsid w:val="00860F40"/>
    <w:rsid w:val="00895786"/>
    <w:rsid w:val="00896A84"/>
    <w:rsid w:val="008C1C39"/>
    <w:rsid w:val="008C3DA7"/>
    <w:rsid w:val="008E36DB"/>
    <w:rsid w:val="008F7B5E"/>
    <w:rsid w:val="00907EDF"/>
    <w:rsid w:val="00916BEC"/>
    <w:rsid w:val="009538DD"/>
    <w:rsid w:val="00995A69"/>
    <w:rsid w:val="009A3655"/>
    <w:rsid w:val="009C2562"/>
    <w:rsid w:val="009C31D7"/>
    <w:rsid w:val="009C5058"/>
    <w:rsid w:val="009E153F"/>
    <w:rsid w:val="009E3DA7"/>
    <w:rsid w:val="00A000C3"/>
    <w:rsid w:val="00A007F0"/>
    <w:rsid w:val="00A04341"/>
    <w:rsid w:val="00A044C0"/>
    <w:rsid w:val="00A406AE"/>
    <w:rsid w:val="00A552AA"/>
    <w:rsid w:val="00A875A3"/>
    <w:rsid w:val="00A91DE4"/>
    <w:rsid w:val="00A95359"/>
    <w:rsid w:val="00AA3D95"/>
    <w:rsid w:val="00AB4DB0"/>
    <w:rsid w:val="00AF0C3D"/>
    <w:rsid w:val="00B002DC"/>
    <w:rsid w:val="00B111CF"/>
    <w:rsid w:val="00B25571"/>
    <w:rsid w:val="00B471DB"/>
    <w:rsid w:val="00B822C6"/>
    <w:rsid w:val="00BA2CD5"/>
    <w:rsid w:val="00BD07BE"/>
    <w:rsid w:val="00BE73A4"/>
    <w:rsid w:val="00C13F8B"/>
    <w:rsid w:val="00C30926"/>
    <w:rsid w:val="00C461F0"/>
    <w:rsid w:val="00C87F70"/>
    <w:rsid w:val="00C90CC8"/>
    <w:rsid w:val="00C930FC"/>
    <w:rsid w:val="00CB4FFE"/>
    <w:rsid w:val="00CC2843"/>
    <w:rsid w:val="00D46441"/>
    <w:rsid w:val="00D96317"/>
    <w:rsid w:val="00DB594A"/>
    <w:rsid w:val="00DB7154"/>
    <w:rsid w:val="00DC4B30"/>
    <w:rsid w:val="00DE7361"/>
    <w:rsid w:val="00DF030B"/>
    <w:rsid w:val="00E23F33"/>
    <w:rsid w:val="00E54101"/>
    <w:rsid w:val="00E54FDB"/>
    <w:rsid w:val="00E86F35"/>
    <w:rsid w:val="00E947A8"/>
    <w:rsid w:val="00E97C2E"/>
    <w:rsid w:val="00ED398D"/>
    <w:rsid w:val="00EF626F"/>
    <w:rsid w:val="00F11206"/>
    <w:rsid w:val="00F137BE"/>
    <w:rsid w:val="00F17FBA"/>
    <w:rsid w:val="00F778DE"/>
    <w:rsid w:val="00FB233E"/>
    <w:rsid w:val="00FB51D4"/>
    <w:rsid w:val="00FC4428"/>
    <w:rsid w:val="00FC50C8"/>
    <w:rsid w:val="00FC7AD4"/>
    <w:rsid w:val="00FE1B20"/>
    <w:rsid w:val="00FF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E70C10"/>
  <w15:chartTrackingRefBased/>
  <w15:docId w15:val="{BCEDFEC4-5C45-4F4B-B69F-86DC2A11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95359"/>
    <w:pPr>
      <w:widowControl w:val="0"/>
      <w:spacing w:before="100" w:after="100" w:line="360" w:lineRule="atLeast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4A4B7C"/>
    <w:pPr>
      <w:keepNext/>
      <w:keepLines/>
      <w:pageBreakBefore/>
      <w:numPr>
        <w:numId w:val="1"/>
      </w:numPr>
      <w:spacing w:before="240" w:after="240" w:line="360" w:lineRule="auto"/>
      <w:jc w:val="left"/>
      <w:textAlignment w:val="baseline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0"/>
    <w:qFormat/>
    <w:rsid w:val="00BE73A4"/>
    <w:pPr>
      <w:keepNext/>
      <w:keepLines/>
      <w:numPr>
        <w:ilvl w:val="1"/>
        <w:numId w:val="1"/>
      </w:numPr>
      <w:spacing w:before="240" w:after="120" w:line="360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0"/>
    <w:qFormat/>
    <w:rsid w:val="00BE73A4"/>
    <w:pPr>
      <w:keepNext/>
      <w:keepLines/>
      <w:numPr>
        <w:ilvl w:val="2"/>
        <w:numId w:val="1"/>
      </w:numPr>
      <w:spacing w:before="24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0"/>
    <w:qFormat/>
    <w:rsid w:val="00BE73A4"/>
    <w:pPr>
      <w:keepNext/>
      <w:keepLines/>
      <w:numPr>
        <w:ilvl w:val="3"/>
        <w:numId w:val="1"/>
      </w:numPr>
      <w:spacing w:before="240" w:after="120"/>
      <w:outlineLvl w:val="3"/>
    </w:pPr>
    <w:rPr>
      <w:rFonts w:ascii="Arial" w:hAnsi="Arial"/>
      <w:b/>
      <w:bCs/>
      <w:sz w:val="24"/>
      <w:szCs w:val="28"/>
    </w:rPr>
  </w:style>
  <w:style w:type="paragraph" w:styleId="5">
    <w:name w:val="heading 5"/>
    <w:basedOn w:val="a"/>
    <w:next w:val="a0"/>
    <w:qFormat/>
    <w:rsid w:val="00BE73A4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szCs w:val="28"/>
    </w:rPr>
  </w:style>
  <w:style w:type="paragraph" w:styleId="6">
    <w:name w:val="heading 6"/>
    <w:basedOn w:val="a"/>
    <w:next w:val="a"/>
    <w:qFormat/>
    <w:rsid w:val="00BE73A4"/>
    <w:pPr>
      <w:keepNext/>
      <w:keepLines/>
      <w:numPr>
        <w:ilvl w:val="5"/>
        <w:numId w:val="1"/>
      </w:numPr>
      <w:spacing w:before="120" w:after="0"/>
      <w:outlineLvl w:val="5"/>
    </w:pPr>
    <w:rPr>
      <w:rFonts w:ascii="Arial" w:hAnsi="Arial"/>
      <w:b/>
      <w:bCs/>
    </w:rPr>
  </w:style>
  <w:style w:type="paragraph" w:styleId="7">
    <w:name w:val="heading 7"/>
    <w:basedOn w:val="a"/>
    <w:next w:val="a"/>
    <w:qFormat/>
    <w:rsid w:val="00BE73A4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BE73A4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BE73A4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"/>
    <w:semiHidden/>
    <w:rsid w:val="00A95359"/>
    <w:pPr>
      <w:shd w:val="clear" w:color="auto" w:fill="000080"/>
    </w:pPr>
  </w:style>
  <w:style w:type="paragraph" w:customStyle="1" w:styleId="a5">
    <w:name w:val="表格正文"/>
    <w:basedOn w:val="a"/>
    <w:rsid w:val="002E3EAD"/>
    <w:pPr>
      <w:spacing w:before="0" w:after="0"/>
      <w:textAlignment w:val="baseline"/>
    </w:pPr>
  </w:style>
  <w:style w:type="paragraph" w:styleId="a6">
    <w:name w:val="header"/>
    <w:basedOn w:val="a"/>
    <w:rsid w:val="002E3E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0">
    <w:name w:val="Body Text First Indent"/>
    <w:basedOn w:val="a"/>
    <w:rsid w:val="002E3EAD"/>
    <w:pPr>
      <w:ind w:firstLine="425"/>
      <w:textAlignment w:val="baseline"/>
    </w:pPr>
  </w:style>
  <w:style w:type="paragraph" w:styleId="a7">
    <w:name w:val="footer"/>
    <w:basedOn w:val="a"/>
    <w:link w:val="a8"/>
    <w:uiPriority w:val="99"/>
    <w:rsid w:val="002E3EA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a9">
    <w:name w:val="封面项目名称"/>
    <w:basedOn w:val="a"/>
    <w:rsid w:val="006E022F"/>
    <w:pPr>
      <w:jc w:val="center"/>
    </w:pPr>
    <w:rPr>
      <w:rFonts w:eastAsia="华文中宋"/>
      <w:sz w:val="44"/>
    </w:rPr>
  </w:style>
  <w:style w:type="paragraph" w:customStyle="1" w:styleId="aa">
    <w:name w:val="封面文档名称"/>
    <w:basedOn w:val="a9"/>
    <w:rsid w:val="006E022F"/>
    <w:rPr>
      <w:sz w:val="68"/>
    </w:rPr>
  </w:style>
  <w:style w:type="paragraph" w:customStyle="1" w:styleId="ab">
    <w:name w:val="封面文档日期"/>
    <w:basedOn w:val="a"/>
    <w:next w:val="a"/>
    <w:rsid w:val="006E022F"/>
    <w:pPr>
      <w:jc w:val="center"/>
    </w:pPr>
    <w:rPr>
      <w:rFonts w:eastAsia="黑体"/>
      <w:sz w:val="32"/>
    </w:rPr>
  </w:style>
  <w:style w:type="paragraph" w:styleId="ac">
    <w:name w:val="Date"/>
    <w:basedOn w:val="a"/>
    <w:next w:val="a"/>
    <w:rsid w:val="006E022F"/>
    <w:pPr>
      <w:ind w:leftChars="2500" w:left="100"/>
    </w:pPr>
  </w:style>
  <w:style w:type="character" w:styleId="ad">
    <w:name w:val="Hyperlink"/>
    <w:basedOn w:val="a1"/>
    <w:uiPriority w:val="99"/>
    <w:rsid w:val="006E022F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rsid w:val="008F7B5E"/>
    <w:pPr>
      <w:tabs>
        <w:tab w:val="left" w:pos="720"/>
        <w:tab w:val="right" w:leader="dot" w:pos="8302"/>
      </w:tabs>
      <w:spacing w:after="0" w:line="24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6069F8"/>
    <w:pPr>
      <w:tabs>
        <w:tab w:val="left" w:pos="900"/>
        <w:tab w:val="right" w:leader="dot" w:pos="8302"/>
      </w:tabs>
      <w:spacing w:after="0" w:line="240" w:lineRule="auto"/>
      <w:ind w:leftChars="171" w:left="359"/>
    </w:pPr>
  </w:style>
  <w:style w:type="paragraph" w:styleId="TOC3">
    <w:name w:val="toc 3"/>
    <w:basedOn w:val="a"/>
    <w:next w:val="a"/>
    <w:autoRedefine/>
    <w:uiPriority w:val="39"/>
    <w:rsid w:val="006069F8"/>
    <w:pPr>
      <w:tabs>
        <w:tab w:val="left" w:pos="1080"/>
        <w:tab w:val="right" w:leader="dot" w:pos="8302"/>
      </w:tabs>
      <w:spacing w:before="0" w:after="0" w:line="240" w:lineRule="auto"/>
      <w:ind w:leftChars="257" w:left="540"/>
    </w:pPr>
  </w:style>
  <w:style w:type="paragraph" w:customStyle="1" w:styleId="ae">
    <w:name w:val="正文题目"/>
    <w:basedOn w:val="a"/>
    <w:rsid w:val="00CC2843"/>
    <w:pPr>
      <w:spacing w:before="0" w:after="0" w:line="360" w:lineRule="auto"/>
      <w:jc w:val="center"/>
    </w:pPr>
    <w:rPr>
      <w:b/>
      <w:kern w:val="0"/>
      <w:sz w:val="36"/>
    </w:rPr>
  </w:style>
  <w:style w:type="paragraph" w:customStyle="1" w:styleId="af">
    <w:name w:val="表格标题"/>
    <w:basedOn w:val="a5"/>
    <w:next w:val="a5"/>
    <w:rsid w:val="008F7B5E"/>
    <w:pPr>
      <w:jc w:val="center"/>
    </w:pPr>
    <w:rPr>
      <w:b/>
    </w:rPr>
  </w:style>
  <w:style w:type="paragraph" w:customStyle="1" w:styleId="af0">
    <w:name w:val="封面正文标题"/>
    <w:basedOn w:val="a"/>
    <w:rsid w:val="00CC2843"/>
    <w:pPr>
      <w:spacing w:before="0" w:after="0" w:line="360" w:lineRule="auto"/>
      <w:jc w:val="center"/>
    </w:pPr>
    <w:rPr>
      <w:rFonts w:ascii="宋体" w:eastAsia="华文中宋"/>
      <w:kern w:val="0"/>
      <w:sz w:val="72"/>
    </w:rPr>
  </w:style>
  <w:style w:type="character" w:styleId="af1">
    <w:name w:val="page number"/>
    <w:basedOn w:val="a1"/>
    <w:rsid w:val="000407F2"/>
  </w:style>
  <w:style w:type="character" w:customStyle="1" w:styleId="a8">
    <w:name w:val="页脚 字符"/>
    <w:basedOn w:val="a1"/>
    <w:link w:val="a7"/>
    <w:uiPriority w:val="99"/>
    <w:rsid w:val="00531B28"/>
    <w:rPr>
      <w:kern w:val="2"/>
      <w:sz w:val="18"/>
      <w:szCs w:val="18"/>
    </w:rPr>
  </w:style>
  <w:style w:type="table" w:styleId="af2">
    <w:name w:val="Table Grid"/>
    <w:basedOn w:val="a2"/>
    <w:rsid w:val="009E15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9E153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268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126892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4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2.vsdx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s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470</TotalTime>
  <Pages>19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项目名称</vt:lpstr>
    </vt:vector>
  </TitlesOfParts>
  <Company>sinobest</Company>
  <LinksUpToDate>false</LinksUpToDate>
  <CharactersWithSpaces>4270</CharactersWithSpaces>
  <SharedDoc>false</SharedDoc>
  <HLinks>
    <vt:vector size="18" baseType="variant"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_Toc112728972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_Toc112728971</vt:lpwstr>
      </vt:variant>
      <vt:variant>
        <vt:i4>1966136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_Toc112728970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项目名称</dc:title>
  <dc:subject/>
  <dc:creator>韩忠康</dc:creator>
  <cp:keywords/>
  <dc:description/>
  <cp:lastModifiedBy>忠康 韩</cp:lastModifiedBy>
  <cp:revision>85</cp:revision>
  <dcterms:created xsi:type="dcterms:W3CDTF">2019-01-08T01:38:00Z</dcterms:created>
  <dcterms:modified xsi:type="dcterms:W3CDTF">2019-01-08T09:28:00Z</dcterms:modified>
</cp:coreProperties>
</file>