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171A7C26" w14:textId="3C6538EE" w:rsidR="00517F61" w:rsidRDefault="00517F61" w:rsidP="00517F61">
      <w:r>
        <w:rPr>
          <w:b/>
          <w:bCs/>
          <w:sz w:val="28"/>
          <w:szCs w:val="28"/>
        </w:rPr>
        <w:t>GROUP</w:t>
      </w:r>
      <w:r>
        <w:t>: ________5____________________</w:t>
      </w:r>
    </w:p>
    <w:p w14:paraId="6E1982D0" w14:textId="77777777" w:rsidR="00517F61" w:rsidRDefault="00517F61" w:rsidP="00517F61">
      <w:r>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517F61" w14:paraId="1F460175" w14:textId="77777777" w:rsidTr="00517F61">
        <w:tc>
          <w:tcPr>
            <w:tcW w:w="4675" w:type="dxa"/>
            <w:tcBorders>
              <w:top w:val="single" w:sz="4" w:space="0" w:color="auto"/>
              <w:left w:val="single" w:sz="4" w:space="0" w:color="auto"/>
              <w:bottom w:val="single" w:sz="4" w:space="0" w:color="auto"/>
              <w:right w:val="single" w:sz="4" w:space="0" w:color="auto"/>
            </w:tcBorders>
            <w:hideMark/>
          </w:tcPr>
          <w:p w14:paraId="63BC4A90" w14:textId="77777777" w:rsidR="00517F61" w:rsidRDefault="00517F61">
            <w:r>
              <w:t>1. Audrey Duzon</w:t>
            </w:r>
          </w:p>
        </w:tc>
        <w:tc>
          <w:tcPr>
            <w:tcW w:w="4675" w:type="dxa"/>
            <w:tcBorders>
              <w:top w:val="single" w:sz="4" w:space="0" w:color="auto"/>
              <w:left w:val="single" w:sz="4" w:space="0" w:color="auto"/>
              <w:bottom w:val="single" w:sz="4" w:space="0" w:color="auto"/>
              <w:right w:val="single" w:sz="4" w:space="0" w:color="auto"/>
            </w:tcBorders>
            <w:hideMark/>
          </w:tcPr>
          <w:p w14:paraId="498570D2" w14:textId="77777777" w:rsidR="00517F61" w:rsidRDefault="00517F61">
            <w:r>
              <w:t>4. Ka Ying Chan</w:t>
            </w:r>
          </w:p>
        </w:tc>
      </w:tr>
      <w:tr w:rsidR="00517F61" w14:paraId="53B93C6B" w14:textId="77777777" w:rsidTr="00517F61">
        <w:tc>
          <w:tcPr>
            <w:tcW w:w="4675" w:type="dxa"/>
            <w:tcBorders>
              <w:top w:val="single" w:sz="4" w:space="0" w:color="auto"/>
              <w:left w:val="single" w:sz="4" w:space="0" w:color="auto"/>
              <w:bottom w:val="single" w:sz="4" w:space="0" w:color="auto"/>
              <w:right w:val="single" w:sz="4" w:space="0" w:color="auto"/>
            </w:tcBorders>
            <w:hideMark/>
          </w:tcPr>
          <w:p w14:paraId="5BB29ED3" w14:textId="77777777" w:rsidR="00517F61" w:rsidRDefault="00517F61">
            <w:r>
              <w:t>2. Tae Yong Eom</w:t>
            </w:r>
          </w:p>
        </w:tc>
        <w:tc>
          <w:tcPr>
            <w:tcW w:w="4675" w:type="dxa"/>
            <w:tcBorders>
              <w:top w:val="single" w:sz="4" w:space="0" w:color="auto"/>
              <w:left w:val="single" w:sz="4" w:space="0" w:color="auto"/>
              <w:bottom w:val="single" w:sz="4" w:space="0" w:color="auto"/>
              <w:right w:val="single" w:sz="4" w:space="0" w:color="auto"/>
            </w:tcBorders>
            <w:hideMark/>
          </w:tcPr>
          <w:p w14:paraId="6E83DCC4" w14:textId="77777777" w:rsidR="00517F61" w:rsidRDefault="00517F61">
            <w:r>
              <w:t>5.Julia Alekseev</w:t>
            </w:r>
          </w:p>
        </w:tc>
      </w:tr>
      <w:tr w:rsidR="00517F61" w14:paraId="1D14B5F9" w14:textId="77777777" w:rsidTr="00517F61">
        <w:tc>
          <w:tcPr>
            <w:tcW w:w="4675" w:type="dxa"/>
            <w:tcBorders>
              <w:top w:val="single" w:sz="4" w:space="0" w:color="auto"/>
              <w:left w:val="single" w:sz="4" w:space="0" w:color="auto"/>
              <w:bottom w:val="single" w:sz="4" w:space="0" w:color="auto"/>
              <w:right w:val="single" w:sz="4" w:space="0" w:color="auto"/>
            </w:tcBorders>
            <w:hideMark/>
          </w:tcPr>
          <w:p w14:paraId="044FC066" w14:textId="77777777" w:rsidR="00517F61" w:rsidRDefault="00517F61">
            <w:r>
              <w:t>3.Azad Zeynalov</w:t>
            </w:r>
          </w:p>
        </w:tc>
        <w:tc>
          <w:tcPr>
            <w:tcW w:w="4675" w:type="dxa"/>
            <w:tcBorders>
              <w:top w:val="single" w:sz="4" w:space="0" w:color="auto"/>
              <w:left w:val="single" w:sz="4" w:space="0" w:color="auto"/>
              <w:bottom w:val="single" w:sz="4" w:space="0" w:color="auto"/>
              <w:right w:val="single" w:sz="4" w:space="0" w:color="auto"/>
            </w:tcBorders>
            <w:hideMark/>
          </w:tcPr>
          <w:p w14:paraId="0294AF46" w14:textId="77777777" w:rsidR="00517F61" w:rsidRDefault="00517F61">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Execute acceptance tests(results in Jira), and debug.</w:t>
      </w:r>
    </w:p>
    <w:p w14:paraId="7CEC98E2" w14:textId="77777777" w:rsidR="003C7068" w:rsidRDefault="003C7068" w:rsidP="003C7068">
      <w:pPr>
        <w:pStyle w:val="ListParagraph"/>
        <w:numPr>
          <w:ilvl w:val="0"/>
          <w:numId w:val="1"/>
        </w:numPr>
      </w:pPr>
      <w:r>
        <w:t>Updated function-test matrix stored to the repository.</w:t>
      </w:r>
    </w:p>
    <w:p w14:paraId="5D659A51" w14:textId="1E1D7709" w:rsidR="00B704DC" w:rsidRDefault="003C7068" w:rsidP="0010157D">
      <w:pPr>
        <w:pStyle w:val="ListParagraph"/>
        <w:numPr>
          <w:ilvl w:val="0"/>
          <w:numId w:val="1"/>
        </w:numPr>
      </w:pPr>
      <w:r>
        <w:t>Final Testing report listing tests conducted, bugs fixed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5C5B1514" w:rsidR="00AE2092" w:rsidRDefault="00517F61" w:rsidP="00F1473D">
            <w:pPr>
              <w:rPr>
                <w:b/>
                <w:bCs/>
                <w:sz w:val="28"/>
                <w:szCs w:val="28"/>
              </w:rPr>
            </w:pPr>
            <w:r>
              <w:rPr>
                <w:b/>
                <w:bCs/>
                <w:sz w:val="28"/>
                <w:szCs w:val="28"/>
              </w:rPr>
              <w:t>Julia</w:t>
            </w:r>
          </w:p>
        </w:tc>
        <w:tc>
          <w:tcPr>
            <w:tcW w:w="4078" w:type="dxa"/>
          </w:tcPr>
          <w:p w14:paraId="38B585F6" w14:textId="2B173AE3" w:rsidR="00AE2092" w:rsidRDefault="00517F61" w:rsidP="00F1473D">
            <w:pPr>
              <w:rPr>
                <w:b/>
                <w:bCs/>
                <w:sz w:val="28"/>
                <w:szCs w:val="28"/>
              </w:rPr>
            </w:pPr>
            <w:r>
              <w:rPr>
                <w:b/>
                <w:bCs/>
                <w:sz w:val="28"/>
                <w:szCs w:val="28"/>
              </w:rPr>
              <w:t>Debugging and print route function</w:t>
            </w:r>
          </w:p>
        </w:tc>
        <w:tc>
          <w:tcPr>
            <w:tcW w:w="3117" w:type="dxa"/>
          </w:tcPr>
          <w:p w14:paraId="26E0F8B3" w14:textId="61241876" w:rsidR="00AE2092" w:rsidRDefault="00E52E9D" w:rsidP="00F1473D">
            <w:pPr>
              <w:rPr>
                <w:b/>
                <w:bCs/>
                <w:sz w:val="28"/>
                <w:szCs w:val="28"/>
              </w:rPr>
            </w:pPr>
            <w:r>
              <w:rPr>
                <w:b/>
                <w:bCs/>
                <w:sz w:val="28"/>
                <w:szCs w:val="28"/>
              </w:rPr>
              <w:t>COMPLETED</w:t>
            </w:r>
          </w:p>
        </w:tc>
      </w:tr>
      <w:tr w:rsidR="00AE2092" w14:paraId="1C104063" w14:textId="77777777" w:rsidTr="00F1473D">
        <w:tc>
          <w:tcPr>
            <w:tcW w:w="2155" w:type="dxa"/>
          </w:tcPr>
          <w:p w14:paraId="7D2E801E" w14:textId="3332C3D7" w:rsidR="00AE2092" w:rsidRDefault="00517F61" w:rsidP="00F1473D">
            <w:pPr>
              <w:rPr>
                <w:b/>
                <w:bCs/>
                <w:sz w:val="28"/>
                <w:szCs w:val="28"/>
              </w:rPr>
            </w:pPr>
            <w:r>
              <w:rPr>
                <w:b/>
                <w:bCs/>
                <w:sz w:val="28"/>
                <w:szCs w:val="28"/>
              </w:rPr>
              <w:t xml:space="preserve">Julia </w:t>
            </w:r>
          </w:p>
        </w:tc>
        <w:tc>
          <w:tcPr>
            <w:tcW w:w="4078" w:type="dxa"/>
          </w:tcPr>
          <w:p w14:paraId="7BF5F2A9" w14:textId="49D749E1" w:rsidR="00AE2092" w:rsidRDefault="00517F61" w:rsidP="00F1473D">
            <w:pPr>
              <w:rPr>
                <w:b/>
                <w:bCs/>
                <w:sz w:val="28"/>
                <w:szCs w:val="28"/>
              </w:rPr>
            </w:pPr>
            <w:r>
              <w:rPr>
                <w:b/>
                <w:bCs/>
                <w:sz w:val="28"/>
                <w:szCs w:val="28"/>
              </w:rPr>
              <w:t>Reflection</w:t>
            </w:r>
          </w:p>
        </w:tc>
        <w:tc>
          <w:tcPr>
            <w:tcW w:w="3117" w:type="dxa"/>
          </w:tcPr>
          <w:p w14:paraId="256B2FAA" w14:textId="5BF8D0F0" w:rsidR="00AE2092" w:rsidRDefault="00E52E9D" w:rsidP="00F1473D">
            <w:pPr>
              <w:rPr>
                <w:b/>
                <w:bCs/>
                <w:sz w:val="28"/>
                <w:szCs w:val="28"/>
              </w:rPr>
            </w:pPr>
            <w:r>
              <w:rPr>
                <w:b/>
                <w:bCs/>
                <w:sz w:val="28"/>
                <w:szCs w:val="28"/>
              </w:rPr>
              <w:t>COMPLETED</w:t>
            </w:r>
          </w:p>
        </w:tc>
      </w:tr>
      <w:tr w:rsidR="00E52E9D" w14:paraId="661A7AFA" w14:textId="77777777" w:rsidTr="00E52E9D">
        <w:tc>
          <w:tcPr>
            <w:tcW w:w="2155" w:type="dxa"/>
          </w:tcPr>
          <w:p w14:paraId="2D57AE14" w14:textId="77777777" w:rsidR="00E52E9D" w:rsidRDefault="00E52E9D" w:rsidP="00BC620C">
            <w:pPr>
              <w:rPr>
                <w:b/>
                <w:bCs/>
                <w:sz w:val="28"/>
                <w:szCs w:val="28"/>
              </w:rPr>
            </w:pPr>
            <w:r>
              <w:rPr>
                <w:b/>
                <w:bCs/>
                <w:sz w:val="28"/>
                <w:szCs w:val="28"/>
              </w:rPr>
              <w:t>AUDREY</w:t>
            </w:r>
          </w:p>
        </w:tc>
        <w:tc>
          <w:tcPr>
            <w:tcW w:w="4078" w:type="dxa"/>
          </w:tcPr>
          <w:p w14:paraId="17BE0FDB" w14:textId="77777777" w:rsidR="00E52E9D" w:rsidRDefault="00E52E9D" w:rsidP="00BC620C">
            <w:pPr>
              <w:rPr>
                <w:b/>
                <w:bCs/>
                <w:sz w:val="28"/>
                <w:szCs w:val="28"/>
              </w:rPr>
            </w:pPr>
            <w:r>
              <w:rPr>
                <w:b/>
                <w:bCs/>
                <w:sz w:val="28"/>
                <w:szCs w:val="28"/>
              </w:rPr>
              <w:t>SCRUM, DEBUGGING</w:t>
            </w:r>
          </w:p>
        </w:tc>
        <w:tc>
          <w:tcPr>
            <w:tcW w:w="3117" w:type="dxa"/>
          </w:tcPr>
          <w:p w14:paraId="71730F2F" w14:textId="77777777" w:rsidR="00E52E9D" w:rsidRDefault="00E52E9D" w:rsidP="00BC620C">
            <w:pPr>
              <w:rPr>
                <w:b/>
                <w:bCs/>
                <w:sz w:val="28"/>
                <w:szCs w:val="28"/>
              </w:rPr>
            </w:pPr>
            <w:r>
              <w:rPr>
                <w:b/>
                <w:bCs/>
                <w:sz w:val="28"/>
                <w:szCs w:val="28"/>
              </w:rPr>
              <w:t>COMPLETED</w:t>
            </w:r>
          </w:p>
        </w:tc>
      </w:tr>
      <w:tr w:rsidR="00E52E9D" w14:paraId="18CB43A2" w14:textId="77777777" w:rsidTr="00E52E9D">
        <w:tc>
          <w:tcPr>
            <w:tcW w:w="2155" w:type="dxa"/>
          </w:tcPr>
          <w:p w14:paraId="20ECC13B" w14:textId="77777777" w:rsidR="00E52E9D" w:rsidRDefault="00E52E9D" w:rsidP="00BC620C">
            <w:pPr>
              <w:rPr>
                <w:b/>
                <w:bCs/>
                <w:sz w:val="28"/>
                <w:szCs w:val="28"/>
              </w:rPr>
            </w:pPr>
            <w:r>
              <w:rPr>
                <w:b/>
                <w:bCs/>
                <w:sz w:val="28"/>
                <w:szCs w:val="28"/>
              </w:rPr>
              <w:t>AZAD</w:t>
            </w:r>
          </w:p>
        </w:tc>
        <w:tc>
          <w:tcPr>
            <w:tcW w:w="4078" w:type="dxa"/>
          </w:tcPr>
          <w:p w14:paraId="35BDCA4D" w14:textId="77777777" w:rsidR="00E52E9D" w:rsidRDefault="00E52E9D" w:rsidP="00BC620C">
            <w:pPr>
              <w:rPr>
                <w:b/>
                <w:bCs/>
                <w:sz w:val="28"/>
                <w:szCs w:val="28"/>
              </w:rPr>
            </w:pPr>
            <w:r>
              <w:rPr>
                <w:b/>
                <w:bCs/>
                <w:sz w:val="28"/>
                <w:szCs w:val="28"/>
              </w:rPr>
              <w:t>ACCEPTANCE TEST</w:t>
            </w:r>
          </w:p>
        </w:tc>
        <w:tc>
          <w:tcPr>
            <w:tcW w:w="3117" w:type="dxa"/>
          </w:tcPr>
          <w:p w14:paraId="4D06CBF5" w14:textId="77777777" w:rsidR="00E52E9D" w:rsidRDefault="00E52E9D" w:rsidP="00BC620C">
            <w:pPr>
              <w:rPr>
                <w:b/>
                <w:bCs/>
                <w:sz w:val="28"/>
                <w:szCs w:val="28"/>
              </w:rPr>
            </w:pPr>
            <w:r>
              <w:rPr>
                <w:b/>
                <w:bCs/>
                <w:sz w:val="28"/>
                <w:szCs w:val="28"/>
              </w:rPr>
              <w:t>COMPLETED</w:t>
            </w:r>
          </w:p>
        </w:tc>
      </w:tr>
      <w:tr w:rsidR="00E52E9D" w14:paraId="1A0744F9" w14:textId="77777777" w:rsidTr="00E52E9D">
        <w:tc>
          <w:tcPr>
            <w:tcW w:w="2155" w:type="dxa"/>
          </w:tcPr>
          <w:p w14:paraId="48EE5838" w14:textId="77777777" w:rsidR="00E52E9D" w:rsidRDefault="00E52E9D" w:rsidP="00BC620C">
            <w:pPr>
              <w:rPr>
                <w:b/>
                <w:bCs/>
                <w:sz w:val="28"/>
                <w:szCs w:val="28"/>
              </w:rPr>
            </w:pPr>
            <w:r>
              <w:rPr>
                <w:b/>
                <w:bCs/>
                <w:sz w:val="28"/>
                <w:szCs w:val="28"/>
              </w:rPr>
              <w:t>TAEYONG</w:t>
            </w:r>
          </w:p>
        </w:tc>
        <w:tc>
          <w:tcPr>
            <w:tcW w:w="4078" w:type="dxa"/>
          </w:tcPr>
          <w:p w14:paraId="7ABB4949" w14:textId="77777777" w:rsidR="00E52E9D" w:rsidRDefault="00E52E9D" w:rsidP="00BC620C">
            <w:pPr>
              <w:rPr>
                <w:b/>
                <w:bCs/>
                <w:sz w:val="28"/>
                <w:szCs w:val="28"/>
              </w:rPr>
            </w:pPr>
            <w:r>
              <w:rPr>
                <w:b/>
                <w:bCs/>
                <w:sz w:val="28"/>
                <w:szCs w:val="28"/>
              </w:rPr>
              <w:t>DEBUGGING</w:t>
            </w:r>
          </w:p>
        </w:tc>
        <w:tc>
          <w:tcPr>
            <w:tcW w:w="3117" w:type="dxa"/>
          </w:tcPr>
          <w:p w14:paraId="7DF779C4" w14:textId="77777777" w:rsidR="00E52E9D" w:rsidRDefault="00E52E9D" w:rsidP="00BC620C">
            <w:pPr>
              <w:rPr>
                <w:b/>
                <w:bCs/>
                <w:sz w:val="28"/>
                <w:szCs w:val="28"/>
              </w:rPr>
            </w:pPr>
            <w:r>
              <w:rPr>
                <w:b/>
                <w:bCs/>
                <w:sz w:val="28"/>
                <w:szCs w:val="28"/>
              </w:rPr>
              <w:t>COMPLETED</w:t>
            </w:r>
          </w:p>
        </w:tc>
      </w:tr>
      <w:tr w:rsidR="00E52E9D" w14:paraId="022511DF" w14:textId="77777777" w:rsidTr="00E52E9D">
        <w:tc>
          <w:tcPr>
            <w:tcW w:w="2155" w:type="dxa"/>
          </w:tcPr>
          <w:p w14:paraId="23EDC62C" w14:textId="77777777" w:rsidR="00E52E9D" w:rsidRDefault="00E52E9D" w:rsidP="00BC620C">
            <w:pPr>
              <w:rPr>
                <w:b/>
                <w:bCs/>
                <w:sz w:val="28"/>
                <w:szCs w:val="28"/>
              </w:rPr>
            </w:pPr>
            <w:r>
              <w:rPr>
                <w:b/>
                <w:bCs/>
                <w:sz w:val="28"/>
                <w:szCs w:val="28"/>
              </w:rPr>
              <w:t>NICOLE</w:t>
            </w:r>
          </w:p>
        </w:tc>
        <w:tc>
          <w:tcPr>
            <w:tcW w:w="4078" w:type="dxa"/>
          </w:tcPr>
          <w:p w14:paraId="73D844EC" w14:textId="77777777" w:rsidR="00E52E9D" w:rsidRDefault="00E52E9D" w:rsidP="00BC620C">
            <w:pPr>
              <w:rPr>
                <w:b/>
                <w:bCs/>
                <w:sz w:val="28"/>
                <w:szCs w:val="28"/>
              </w:rPr>
            </w:pPr>
            <w:r>
              <w:rPr>
                <w:b/>
                <w:bCs/>
                <w:sz w:val="28"/>
                <w:szCs w:val="28"/>
              </w:rPr>
              <w:t>ACCEPTANCE TEST</w:t>
            </w:r>
          </w:p>
        </w:tc>
        <w:tc>
          <w:tcPr>
            <w:tcW w:w="3117" w:type="dxa"/>
          </w:tcPr>
          <w:p w14:paraId="4AD901C0" w14:textId="77777777" w:rsidR="00E52E9D" w:rsidRDefault="00E52E9D" w:rsidP="00BC620C">
            <w:pPr>
              <w:rPr>
                <w:b/>
                <w:bCs/>
                <w:sz w:val="28"/>
                <w:szCs w:val="28"/>
              </w:rPr>
            </w:pPr>
            <w:r>
              <w:rPr>
                <w:b/>
                <w:bCs/>
                <w:sz w:val="28"/>
                <w:szCs w:val="28"/>
              </w:rPr>
              <w:t>COMPLETED</w:t>
            </w:r>
          </w:p>
        </w:tc>
      </w:tr>
      <w:tr w:rsidR="00E52E9D" w14:paraId="2668AC12" w14:textId="77777777" w:rsidTr="00E52E9D">
        <w:tc>
          <w:tcPr>
            <w:tcW w:w="2155" w:type="dxa"/>
          </w:tcPr>
          <w:p w14:paraId="632B59CC" w14:textId="77777777" w:rsidR="00E52E9D" w:rsidRDefault="00E52E9D" w:rsidP="00BC620C">
            <w:pPr>
              <w:rPr>
                <w:b/>
                <w:bCs/>
                <w:sz w:val="28"/>
                <w:szCs w:val="28"/>
              </w:rPr>
            </w:pPr>
          </w:p>
        </w:tc>
        <w:tc>
          <w:tcPr>
            <w:tcW w:w="4078" w:type="dxa"/>
          </w:tcPr>
          <w:p w14:paraId="1120D363" w14:textId="77777777" w:rsidR="00E52E9D" w:rsidRDefault="00E52E9D" w:rsidP="00BC620C">
            <w:pPr>
              <w:rPr>
                <w:b/>
                <w:bCs/>
                <w:sz w:val="28"/>
                <w:szCs w:val="28"/>
              </w:rPr>
            </w:pPr>
          </w:p>
        </w:tc>
        <w:tc>
          <w:tcPr>
            <w:tcW w:w="3117" w:type="dxa"/>
          </w:tcPr>
          <w:p w14:paraId="335A3324" w14:textId="77777777" w:rsidR="00E52E9D" w:rsidRDefault="00E52E9D" w:rsidP="00BC620C">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17F61"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4127CA84" w:rsidR="00517F61" w:rsidRDefault="00517F61" w:rsidP="00517F61">
            <w:pPr>
              <w:rPr>
                <w:b w:val="0"/>
                <w:bCs w:val="0"/>
                <w:sz w:val="28"/>
                <w:szCs w:val="28"/>
              </w:rPr>
            </w:pPr>
            <w:r>
              <w:rPr>
                <w:b w:val="0"/>
                <w:bCs w:val="0"/>
                <w:sz w:val="28"/>
                <w:szCs w:val="28"/>
              </w:rPr>
              <w:t>Julia</w:t>
            </w:r>
          </w:p>
        </w:tc>
        <w:tc>
          <w:tcPr>
            <w:tcW w:w="4320" w:type="dxa"/>
          </w:tcPr>
          <w:p w14:paraId="0154744F" w14:textId="2E9103A5"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Debugging and print route function</w:t>
            </w:r>
          </w:p>
        </w:tc>
        <w:tc>
          <w:tcPr>
            <w:tcW w:w="2785" w:type="dxa"/>
          </w:tcPr>
          <w:p w14:paraId="1FFEB7FF"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17F61"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0C4594AE" w:rsidR="00517F61" w:rsidRDefault="00517F61" w:rsidP="00517F61">
            <w:pPr>
              <w:rPr>
                <w:b w:val="0"/>
                <w:bCs w:val="0"/>
                <w:sz w:val="28"/>
                <w:szCs w:val="28"/>
              </w:rPr>
            </w:pPr>
            <w:r>
              <w:rPr>
                <w:b w:val="0"/>
                <w:bCs w:val="0"/>
                <w:sz w:val="28"/>
                <w:szCs w:val="28"/>
              </w:rPr>
              <w:t xml:space="preserve">Julia </w:t>
            </w:r>
          </w:p>
        </w:tc>
        <w:tc>
          <w:tcPr>
            <w:tcW w:w="4320" w:type="dxa"/>
          </w:tcPr>
          <w:p w14:paraId="7F30A4BB" w14:textId="6465927A"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w:t>
            </w:r>
          </w:p>
        </w:tc>
        <w:tc>
          <w:tcPr>
            <w:tcW w:w="2785" w:type="dxa"/>
          </w:tcPr>
          <w:p w14:paraId="082C88FB"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E52E9D" w14:paraId="30A7AD11" w14:textId="77777777" w:rsidTr="00E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4B92B84" w14:textId="77777777" w:rsidR="00E52E9D" w:rsidRDefault="00E52E9D" w:rsidP="00BC620C">
            <w:pPr>
              <w:rPr>
                <w:b w:val="0"/>
                <w:bCs w:val="0"/>
                <w:sz w:val="28"/>
                <w:szCs w:val="28"/>
              </w:rPr>
            </w:pPr>
            <w:r>
              <w:rPr>
                <w:b w:val="0"/>
                <w:bCs w:val="0"/>
                <w:sz w:val="28"/>
                <w:szCs w:val="28"/>
              </w:rPr>
              <w:t>BUGS FIXED</w:t>
            </w:r>
          </w:p>
        </w:tc>
        <w:tc>
          <w:tcPr>
            <w:tcW w:w="4320" w:type="dxa"/>
          </w:tcPr>
          <w:p w14:paraId="0EC72F1D"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Julia and Audrey collaborated to fix the bugs related to diversion output, weight capacity, loading to a different truck, and building destination check</w:t>
            </w:r>
          </w:p>
        </w:tc>
        <w:tc>
          <w:tcPr>
            <w:tcW w:w="2785" w:type="dxa"/>
          </w:tcPr>
          <w:p w14:paraId="0A671BF1"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E52E9D" w14:paraId="7843279D" w14:textId="77777777" w:rsidTr="00E52E9D">
        <w:tc>
          <w:tcPr>
            <w:cnfStyle w:val="001000000000" w:firstRow="0" w:lastRow="0" w:firstColumn="1" w:lastColumn="0" w:oddVBand="0" w:evenVBand="0" w:oddHBand="0" w:evenHBand="0" w:firstRowFirstColumn="0" w:firstRowLastColumn="0" w:lastRowFirstColumn="0" w:lastRowLastColumn="0"/>
            <w:tcW w:w="2245" w:type="dxa"/>
          </w:tcPr>
          <w:p w14:paraId="2BA727B7" w14:textId="77777777" w:rsidR="00E52E9D" w:rsidRDefault="00E52E9D" w:rsidP="00BC620C">
            <w:pPr>
              <w:rPr>
                <w:b w:val="0"/>
                <w:bCs w:val="0"/>
                <w:sz w:val="28"/>
                <w:szCs w:val="28"/>
              </w:rPr>
            </w:pPr>
            <w:r>
              <w:rPr>
                <w:b w:val="0"/>
                <w:bCs w:val="0"/>
                <w:sz w:val="28"/>
                <w:szCs w:val="28"/>
              </w:rPr>
              <w:t>Acceptance test cases</w:t>
            </w:r>
          </w:p>
        </w:tc>
        <w:tc>
          <w:tcPr>
            <w:tcW w:w="4320" w:type="dxa"/>
          </w:tcPr>
          <w:p w14:paraId="46AB5658"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New test cases to be use for final acceptance test using the bug-free program</w:t>
            </w:r>
          </w:p>
        </w:tc>
        <w:tc>
          <w:tcPr>
            <w:tcW w:w="2785" w:type="dxa"/>
          </w:tcPr>
          <w:p w14:paraId="361C5705"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E52E9D" w:rsidRPr="006A758A" w14:paraId="0533622C" w14:textId="77777777" w:rsidTr="00BC6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503EE80" w14:textId="77777777" w:rsidR="00E52E9D" w:rsidRPr="006A758A" w:rsidRDefault="00E52E9D" w:rsidP="00BC620C">
            <w:pPr>
              <w:rPr>
                <w:sz w:val="28"/>
                <w:szCs w:val="28"/>
              </w:rPr>
            </w:pPr>
            <w:r w:rsidRPr="006A758A">
              <w:rPr>
                <w:sz w:val="28"/>
                <w:szCs w:val="28"/>
              </w:rPr>
              <w:t>Decision</w:t>
            </w:r>
          </w:p>
        </w:tc>
        <w:tc>
          <w:tcPr>
            <w:tcW w:w="6475" w:type="dxa"/>
            <w:shd w:val="clear" w:color="auto" w:fill="D9D9D9" w:themeFill="background1" w:themeFillShade="D9"/>
          </w:tcPr>
          <w:p w14:paraId="62E1A2E7" w14:textId="77777777" w:rsidR="00E52E9D" w:rsidRPr="006A758A" w:rsidRDefault="00E52E9D" w:rsidP="00BC620C">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E52E9D" w14:paraId="553C00CB" w14:textId="77777777" w:rsidTr="00BC6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49D4D4" w14:textId="77777777" w:rsidR="00E52E9D" w:rsidRDefault="00E52E9D" w:rsidP="00BC620C">
            <w:r>
              <w:t>Additional bugs missed from previous milestone</w:t>
            </w:r>
          </w:p>
        </w:tc>
        <w:tc>
          <w:tcPr>
            <w:tcW w:w="6475" w:type="dxa"/>
          </w:tcPr>
          <w:p w14:paraId="6E768E3F"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pPr>
            <w:r>
              <w:t>Each programmer who added a new implementation is responsible for ensuring that their addition does not introduce new bugs.</w:t>
            </w:r>
          </w:p>
        </w:tc>
      </w:tr>
      <w:tr w:rsidR="00E52E9D" w14:paraId="2B14700F" w14:textId="77777777" w:rsidTr="00BC620C">
        <w:tc>
          <w:tcPr>
            <w:cnfStyle w:val="001000000000" w:firstRow="0" w:lastRow="0" w:firstColumn="1" w:lastColumn="0" w:oddVBand="0" w:evenVBand="0" w:oddHBand="0" w:evenHBand="0" w:firstRowFirstColumn="0" w:firstRowLastColumn="0" w:lastRowFirstColumn="0" w:lastRowLastColumn="0"/>
            <w:tcW w:w="2875" w:type="dxa"/>
          </w:tcPr>
          <w:p w14:paraId="79F759F6" w14:textId="77777777" w:rsidR="00E52E9D" w:rsidRDefault="00E52E9D" w:rsidP="00BC620C">
            <w:r>
              <w:t>Assistance provided</w:t>
            </w:r>
          </w:p>
        </w:tc>
        <w:tc>
          <w:tcPr>
            <w:tcW w:w="6475" w:type="dxa"/>
          </w:tcPr>
          <w:p w14:paraId="214339FD"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pPr>
            <w:r>
              <w:t xml:space="preserve">When a programmer or tester is stuck, another member will be available to provide assistance as necessary and within their abilities. </w:t>
            </w:r>
          </w:p>
        </w:tc>
      </w:tr>
      <w:tr w:rsidR="00E52E9D" w14:paraId="33953FD5" w14:textId="77777777" w:rsidTr="00BC6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A1BBE6C" w14:textId="77777777" w:rsidR="00E52E9D" w:rsidRDefault="00E52E9D" w:rsidP="00BC620C">
            <w:r>
              <w:t>Due dates</w:t>
            </w:r>
          </w:p>
        </w:tc>
        <w:tc>
          <w:tcPr>
            <w:tcW w:w="6475" w:type="dxa"/>
          </w:tcPr>
          <w:p w14:paraId="2565204F"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pPr>
            <w:r>
              <w:t>Each member of the team is punctual in completing their task to ensure a timely submission of the entire milestone.</w:t>
            </w:r>
          </w:p>
        </w:tc>
      </w:tr>
      <w:tr w:rsidR="00E52E9D" w14:paraId="7947C13A" w14:textId="77777777" w:rsidTr="00BC620C">
        <w:tc>
          <w:tcPr>
            <w:cnfStyle w:val="001000000000" w:firstRow="0" w:lastRow="0" w:firstColumn="1" w:lastColumn="0" w:oddVBand="0" w:evenVBand="0" w:oddHBand="0" w:evenHBand="0" w:firstRowFirstColumn="0" w:firstRowLastColumn="0" w:lastRowFirstColumn="0" w:lastRowLastColumn="0"/>
            <w:tcW w:w="2875" w:type="dxa"/>
          </w:tcPr>
          <w:p w14:paraId="7FBE8CA4" w14:textId="77777777" w:rsidR="00E52E9D" w:rsidRDefault="00E52E9D" w:rsidP="00BC620C"/>
        </w:tc>
        <w:tc>
          <w:tcPr>
            <w:tcW w:w="6475" w:type="dxa"/>
          </w:tcPr>
          <w:p w14:paraId="4C266D9B"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pPr>
          </w:p>
        </w:tc>
      </w:tr>
      <w:tr w:rsidR="00E52E9D" w14:paraId="2615036D" w14:textId="77777777" w:rsidTr="00BC6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0CCB9D1" w14:textId="77777777" w:rsidR="00E52E9D" w:rsidRDefault="00E52E9D" w:rsidP="00BC620C"/>
        </w:tc>
        <w:tc>
          <w:tcPr>
            <w:tcW w:w="6475" w:type="dxa"/>
          </w:tcPr>
          <w:p w14:paraId="5901688E"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pPr>
          </w:p>
        </w:tc>
      </w:tr>
      <w:tr w:rsidR="00E52E9D" w14:paraId="643AA916" w14:textId="77777777" w:rsidTr="00BC620C">
        <w:tc>
          <w:tcPr>
            <w:cnfStyle w:val="001000000000" w:firstRow="0" w:lastRow="0" w:firstColumn="1" w:lastColumn="0" w:oddVBand="0" w:evenVBand="0" w:oddHBand="0" w:evenHBand="0" w:firstRowFirstColumn="0" w:firstRowLastColumn="0" w:lastRowFirstColumn="0" w:lastRowLastColumn="0"/>
            <w:tcW w:w="2875" w:type="dxa"/>
          </w:tcPr>
          <w:p w14:paraId="0F313F66" w14:textId="77777777" w:rsidR="00E52E9D" w:rsidRDefault="00E52E9D" w:rsidP="00BC620C"/>
        </w:tc>
        <w:tc>
          <w:tcPr>
            <w:tcW w:w="6475" w:type="dxa"/>
          </w:tcPr>
          <w:p w14:paraId="6F59D483"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17F61"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3E61C836" w:rsidR="00517F61" w:rsidRDefault="00517F61" w:rsidP="00517F61">
            <w:pPr>
              <w:rPr>
                <w:b w:val="0"/>
                <w:bCs w:val="0"/>
                <w:sz w:val="28"/>
                <w:szCs w:val="28"/>
              </w:rPr>
            </w:pPr>
            <w:r>
              <w:rPr>
                <w:b w:val="0"/>
                <w:bCs w:val="0"/>
                <w:sz w:val="28"/>
                <w:szCs w:val="28"/>
              </w:rPr>
              <w:t>Julia</w:t>
            </w:r>
          </w:p>
        </w:tc>
        <w:tc>
          <w:tcPr>
            <w:tcW w:w="5265" w:type="dxa"/>
          </w:tcPr>
          <w:p w14:paraId="5768C57B" w14:textId="484AA37F"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Debugging and print route function</w:t>
            </w:r>
          </w:p>
        </w:tc>
        <w:tc>
          <w:tcPr>
            <w:tcW w:w="990" w:type="dxa"/>
          </w:tcPr>
          <w:p w14:paraId="696CEFA0" w14:textId="214F7823" w:rsidR="00517F61" w:rsidRDefault="008B42B4"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w:t>
            </w:r>
            <w:r w:rsidR="009E4F67">
              <w:rPr>
                <w:b/>
                <w:bCs/>
                <w:sz w:val="28"/>
                <w:szCs w:val="28"/>
              </w:rPr>
              <w:t>h</w:t>
            </w:r>
          </w:p>
        </w:tc>
        <w:tc>
          <w:tcPr>
            <w:tcW w:w="1435" w:type="dxa"/>
          </w:tcPr>
          <w:p w14:paraId="1331B534" w14:textId="62B05A2B" w:rsidR="00517F61" w:rsidRDefault="008B42B4"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517F61"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26F1DD8" w:rsidR="00517F61" w:rsidRDefault="00517F61" w:rsidP="00517F61">
            <w:pPr>
              <w:rPr>
                <w:b w:val="0"/>
                <w:bCs w:val="0"/>
                <w:sz w:val="28"/>
                <w:szCs w:val="28"/>
              </w:rPr>
            </w:pPr>
            <w:r>
              <w:rPr>
                <w:b w:val="0"/>
                <w:bCs w:val="0"/>
                <w:sz w:val="28"/>
                <w:szCs w:val="28"/>
              </w:rPr>
              <w:t xml:space="preserve">Julia </w:t>
            </w:r>
          </w:p>
        </w:tc>
        <w:tc>
          <w:tcPr>
            <w:tcW w:w="5265" w:type="dxa"/>
          </w:tcPr>
          <w:p w14:paraId="24CEFD07" w14:textId="2BD8D816"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w:t>
            </w:r>
          </w:p>
        </w:tc>
        <w:tc>
          <w:tcPr>
            <w:tcW w:w="990" w:type="dxa"/>
          </w:tcPr>
          <w:p w14:paraId="33CDB755" w14:textId="15D9CBF5" w:rsidR="00517F61" w:rsidRDefault="00115541"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30min</w:t>
            </w:r>
          </w:p>
        </w:tc>
        <w:tc>
          <w:tcPr>
            <w:tcW w:w="1435" w:type="dxa"/>
          </w:tcPr>
          <w:p w14:paraId="75FEFDC9" w14:textId="1BFAD6BD" w:rsidR="00517F61" w:rsidRDefault="008B42B4"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E52E9D" w14:paraId="23D40C6D" w14:textId="77777777" w:rsidTr="00E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A2F314" w14:textId="77777777" w:rsidR="00E52E9D" w:rsidRDefault="00E52E9D" w:rsidP="00BC620C">
            <w:pPr>
              <w:rPr>
                <w:b w:val="0"/>
                <w:bCs w:val="0"/>
                <w:sz w:val="28"/>
                <w:szCs w:val="28"/>
              </w:rPr>
            </w:pPr>
            <w:r>
              <w:rPr>
                <w:b w:val="0"/>
                <w:bCs w:val="0"/>
                <w:sz w:val="28"/>
                <w:szCs w:val="28"/>
              </w:rPr>
              <w:lastRenderedPageBreak/>
              <w:t>AUDREY</w:t>
            </w:r>
          </w:p>
        </w:tc>
        <w:tc>
          <w:tcPr>
            <w:tcW w:w="5265" w:type="dxa"/>
          </w:tcPr>
          <w:p w14:paraId="5E541D41"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DEBUGGING</w:t>
            </w:r>
          </w:p>
        </w:tc>
        <w:tc>
          <w:tcPr>
            <w:tcW w:w="990" w:type="dxa"/>
          </w:tcPr>
          <w:p w14:paraId="5BF34265" w14:textId="00C09C6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w:t>
            </w:r>
            <w:r w:rsidR="009E4F67">
              <w:rPr>
                <w:b/>
                <w:bCs/>
                <w:sz w:val="28"/>
                <w:szCs w:val="28"/>
              </w:rPr>
              <w:t>h</w:t>
            </w:r>
          </w:p>
        </w:tc>
        <w:tc>
          <w:tcPr>
            <w:tcW w:w="1435" w:type="dxa"/>
          </w:tcPr>
          <w:p w14:paraId="1E46F93B"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E52E9D" w14:paraId="0CA2A117" w14:textId="77777777" w:rsidTr="00E52E9D">
        <w:tc>
          <w:tcPr>
            <w:cnfStyle w:val="001000000000" w:firstRow="0" w:lastRow="0" w:firstColumn="1" w:lastColumn="0" w:oddVBand="0" w:evenVBand="0" w:oddHBand="0" w:evenHBand="0" w:firstRowFirstColumn="0" w:firstRowLastColumn="0" w:lastRowFirstColumn="0" w:lastRowLastColumn="0"/>
            <w:tcW w:w="1660" w:type="dxa"/>
          </w:tcPr>
          <w:p w14:paraId="18ED69B9" w14:textId="77777777" w:rsidR="00E52E9D" w:rsidRDefault="00E52E9D" w:rsidP="00BC620C">
            <w:pPr>
              <w:rPr>
                <w:b w:val="0"/>
                <w:bCs w:val="0"/>
                <w:sz w:val="28"/>
                <w:szCs w:val="28"/>
              </w:rPr>
            </w:pPr>
            <w:r>
              <w:rPr>
                <w:b w:val="0"/>
                <w:bCs w:val="0"/>
                <w:sz w:val="28"/>
                <w:szCs w:val="28"/>
              </w:rPr>
              <w:t>AZAD</w:t>
            </w:r>
          </w:p>
        </w:tc>
        <w:tc>
          <w:tcPr>
            <w:tcW w:w="5265" w:type="dxa"/>
          </w:tcPr>
          <w:p w14:paraId="66FD938E"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ACCEPTANCE TEST</w:t>
            </w:r>
          </w:p>
        </w:tc>
        <w:tc>
          <w:tcPr>
            <w:tcW w:w="990" w:type="dxa"/>
          </w:tcPr>
          <w:p w14:paraId="29129504" w14:textId="783CCC0B"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w:t>
            </w:r>
            <w:r w:rsidR="009E4F67">
              <w:rPr>
                <w:b/>
                <w:bCs/>
                <w:sz w:val="28"/>
                <w:szCs w:val="28"/>
              </w:rPr>
              <w:t>h</w:t>
            </w:r>
          </w:p>
        </w:tc>
        <w:tc>
          <w:tcPr>
            <w:tcW w:w="1435" w:type="dxa"/>
          </w:tcPr>
          <w:p w14:paraId="48EB798B"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E52E9D" w14:paraId="5E5E3C2B" w14:textId="77777777" w:rsidTr="00E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60AAFCB" w14:textId="77777777" w:rsidR="00E52E9D" w:rsidRDefault="00E52E9D" w:rsidP="00BC620C">
            <w:pPr>
              <w:rPr>
                <w:b w:val="0"/>
                <w:bCs w:val="0"/>
                <w:sz w:val="28"/>
                <w:szCs w:val="28"/>
              </w:rPr>
            </w:pPr>
            <w:r>
              <w:rPr>
                <w:b w:val="0"/>
                <w:bCs w:val="0"/>
                <w:sz w:val="28"/>
                <w:szCs w:val="28"/>
              </w:rPr>
              <w:t>TAEYONG</w:t>
            </w:r>
          </w:p>
        </w:tc>
        <w:tc>
          <w:tcPr>
            <w:tcW w:w="5265" w:type="dxa"/>
          </w:tcPr>
          <w:p w14:paraId="7306E0AD"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DEBUGGING </w:t>
            </w:r>
          </w:p>
        </w:tc>
        <w:tc>
          <w:tcPr>
            <w:tcW w:w="990" w:type="dxa"/>
          </w:tcPr>
          <w:p w14:paraId="69E63632" w14:textId="4F6CBDC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w:t>
            </w:r>
            <w:r w:rsidR="009E4F67">
              <w:rPr>
                <w:b/>
                <w:bCs/>
                <w:sz w:val="28"/>
                <w:szCs w:val="28"/>
              </w:rPr>
              <w:t>h</w:t>
            </w:r>
          </w:p>
        </w:tc>
        <w:tc>
          <w:tcPr>
            <w:tcW w:w="1435" w:type="dxa"/>
          </w:tcPr>
          <w:p w14:paraId="3FBA04FD"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E52E9D" w14:paraId="3F97FD63" w14:textId="77777777" w:rsidTr="00E52E9D">
        <w:tc>
          <w:tcPr>
            <w:cnfStyle w:val="001000000000" w:firstRow="0" w:lastRow="0" w:firstColumn="1" w:lastColumn="0" w:oddVBand="0" w:evenVBand="0" w:oddHBand="0" w:evenHBand="0" w:firstRowFirstColumn="0" w:firstRowLastColumn="0" w:lastRowFirstColumn="0" w:lastRowLastColumn="0"/>
            <w:tcW w:w="1660" w:type="dxa"/>
          </w:tcPr>
          <w:p w14:paraId="60372ACA" w14:textId="77777777" w:rsidR="00E52E9D" w:rsidRDefault="00E52E9D" w:rsidP="00BC620C">
            <w:pPr>
              <w:rPr>
                <w:b w:val="0"/>
                <w:bCs w:val="0"/>
                <w:sz w:val="28"/>
                <w:szCs w:val="28"/>
              </w:rPr>
            </w:pPr>
            <w:r>
              <w:rPr>
                <w:b w:val="0"/>
                <w:bCs w:val="0"/>
                <w:sz w:val="28"/>
                <w:szCs w:val="28"/>
              </w:rPr>
              <w:t>NICOLE</w:t>
            </w:r>
          </w:p>
        </w:tc>
        <w:tc>
          <w:tcPr>
            <w:tcW w:w="5265" w:type="dxa"/>
          </w:tcPr>
          <w:p w14:paraId="3F717A2C"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ACCEPTANCE TEST</w:t>
            </w:r>
          </w:p>
        </w:tc>
        <w:tc>
          <w:tcPr>
            <w:tcW w:w="990" w:type="dxa"/>
          </w:tcPr>
          <w:p w14:paraId="7F68CE4F" w14:textId="19B9635F"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w:t>
            </w:r>
            <w:r w:rsidR="009E4F67">
              <w:rPr>
                <w:b/>
                <w:bCs/>
                <w:sz w:val="28"/>
                <w:szCs w:val="28"/>
              </w:rPr>
              <w:t>h</w:t>
            </w:r>
          </w:p>
        </w:tc>
        <w:tc>
          <w:tcPr>
            <w:tcW w:w="1435" w:type="dxa"/>
          </w:tcPr>
          <w:p w14:paraId="72BFB537"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E52E9D" w14:paraId="7A792913" w14:textId="77777777" w:rsidTr="00E52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4E082ED" w14:textId="77777777" w:rsidR="00E52E9D" w:rsidRDefault="00E52E9D" w:rsidP="00BC620C">
            <w:pPr>
              <w:rPr>
                <w:b w:val="0"/>
                <w:bCs w:val="0"/>
                <w:sz w:val="28"/>
                <w:szCs w:val="28"/>
              </w:rPr>
            </w:pPr>
          </w:p>
        </w:tc>
        <w:tc>
          <w:tcPr>
            <w:tcW w:w="5265" w:type="dxa"/>
          </w:tcPr>
          <w:p w14:paraId="740B8E45"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A5DD48A"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CAFAC7D" w14:textId="77777777" w:rsidR="00E52E9D" w:rsidRDefault="00E52E9D" w:rsidP="00BC620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E52E9D" w14:paraId="1A903114" w14:textId="77777777" w:rsidTr="00E52E9D">
        <w:tc>
          <w:tcPr>
            <w:cnfStyle w:val="001000000000" w:firstRow="0" w:lastRow="0" w:firstColumn="1" w:lastColumn="0" w:oddVBand="0" w:evenVBand="0" w:oddHBand="0" w:evenHBand="0" w:firstRowFirstColumn="0" w:firstRowLastColumn="0" w:lastRowFirstColumn="0" w:lastRowLastColumn="0"/>
            <w:tcW w:w="1660" w:type="dxa"/>
          </w:tcPr>
          <w:p w14:paraId="1529ACE0" w14:textId="77777777" w:rsidR="00E52E9D" w:rsidRDefault="00E52E9D" w:rsidP="00BC620C">
            <w:pPr>
              <w:rPr>
                <w:b w:val="0"/>
                <w:bCs w:val="0"/>
                <w:sz w:val="28"/>
                <w:szCs w:val="28"/>
              </w:rPr>
            </w:pPr>
          </w:p>
        </w:tc>
        <w:tc>
          <w:tcPr>
            <w:tcW w:w="5265" w:type="dxa"/>
          </w:tcPr>
          <w:p w14:paraId="7AD9C14C"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0ED97C18"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487A6562" w14:textId="77777777" w:rsidR="00E52E9D" w:rsidRDefault="00E52E9D" w:rsidP="00BC620C">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39B0D09B" w:rsidR="00AE2092" w:rsidRDefault="00517F61" w:rsidP="00F1473D">
            <w:r>
              <w:t>Julia</w:t>
            </w:r>
          </w:p>
        </w:tc>
        <w:tc>
          <w:tcPr>
            <w:tcW w:w="7645" w:type="dxa"/>
          </w:tcPr>
          <w:p w14:paraId="12782B55" w14:textId="17821DB3" w:rsidR="00AE2092" w:rsidRDefault="00517F61" w:rsidP="00F1473D">
            <w:pPr>
              <w:cnfStyle w:val="000000100000" w:firstRow="0" w:lastRow="0" w:firstColumn="0" w:lastColumn="0" w:oddVBand="0" w:evenVBand="0" w:oddHBand="1" w:evenHBand="0" w:firstRowFirstColumn="0" w:firstRowLastColumn="0" w:lastRowFirstColumn="0" w:lastRowLastColumn="0"/>
            </w:pPr>
            <w:r>
              <w:t xml:space="preserve">Lead Programmer </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01D15798" w:rsidR="00AE2092" w:rsidRDefault="002E7992" w:rsidP="00F1473D">
            <w:r>
              <w:t>AUDREY</w:t>
            </w:r>
          </w:p>
        </w:tc>
        <w:tc>
          <w:tcPr>
            <w:tcW w:w="7645" w:type="dxa"/>
          </w:tcPr>
          <w:p w14:paraId="5FD6A76A" w14:textId="44D5644E" w:rsidR="00AE2092" w:rsidRDefault="002E7992" w:rsidP="00F1473D">
            <w:pPr>
              <w:cnfStyle w:val="000000000000" w:firstRow="0" w:lastRow="0" w:firstColumn="0" w:lastColumn="0" w:oddVBand="0" w:evenVBand="0" w:oddHBand="0" w:evenHBand="0" w:firstRowFirstColumn="0" w:firstRowLastColumn="0" w:lastRowFirstColumn="0" w:lastRowLastColumn="0"/>
            </w:pPr>
            <w:r>
              <w:t>Project manager, Tech lead &amp; programmer</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192E4716" w:rsidR="00AE2092" w:rsidRDefault="002E7992" w:rsidP="00F1473D">
            <w:r>
              <w:t>AZAD</w:t>
            </w:r>
          </w:p>
        </w:tc>
        <w:tc>
          <w:tcPr>
            <w:tcW w:w="7645" w:type="dxa"/>
          </w:tcPr>
          <w:p w14:paraId="0EF36331" w14:textId="41E66D0C" w:rsidR="00AE2092" w:rsidRDefault="002E7992" w:rsidP="00F1473D">
            <w:pPr>
              <w:cnfStyle w:val="000000100000" w:firstRow="0" w:lastRow="0" w:firstColumn="0" w:lastColumn="0" w:oddVBand="0" w:evenVBand="0" w:oddHBand="1" w:evenHBand="0" w:firstRowFirstColumn="0" w:firstRowLastColumn="0" w:lastRowFirstColumn="0" w:lastRowLastColumn="0"/>
            </w:pPr>
            <w:r>
              <w:t>ACCEPTANCE TESTER 2</w:t>
            </w: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456AF388" w:rsidR="00AE2092" w:rsidRDefault="002E7992" w:rsidP="00F1473D">
            <w:r>
              <w:t>NICOLE</w:t>
            </w:r>
          </w:p>
        </w:tc>
        <w:tc>
          <w:tcPr>
            <w:tcW w:w="7645" w:type="dxa"/>
          </w:tcPr>
          <w:p w14:paraId="080E3AAE" w14:textId="52CAA41B" w:rsidR="00AE2092" w:rsidRDefault="002E7992" w:rsidP="00F1473D">
            <w:pPr>
              <w:cnfStyle w:val="000000000000" w:firstRow="0" w:lastRow="0" w:firstColumn="0" w:lastColumn="0" w:oddVBand="0" w:evenVBand="0" w:oddHBand="0" w:evenHBand="0" w:firstRowFirstColumn="0" w:firstRowLastColumn="0" w:lastRowFirstColumn="0" w:lastRowLastColumn="0"/>
            </w:pPr>
            <w:r>
              <w:t>ACCEPTANCE TESTER 1</w:t>
            </w: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3FDC1B38" w:rsidR="00AE2092" w:rsidRDefault="002E7992" w:rsidP="00F1473D">
            <w:r>
              <w:t>TAEYONG</w:t>
            </w:r>
          </w:p>
        </w:tc>
        <w:tc>
          <w:tcPr>
            <w:tcW w:w="7645" w:type="dxa"/>
          </w:tcPr>
          <w:p w14:paraId="5F586F54" w14:textId="7065C99A" w:rsidR="00AE2092" w:rsidRDefault="002E7992" w:rsidP="00F1473D">
            <w:pPr>
              <w:cnfStyle w:val="000000100000" w:firstRow="0" w:lastRow="0" w:firstColumn="0" w:lastColumn="0" w:oddVBand="0" w:evenVBand="0" w:oddHBand="1" w:evenHBand="0" w:firstRowFirstColumn="0" w:firstRowLastColumn="0" w:lastRowFirstColumn="0" w:lastRowLastColumn="0"/>
            </w:pPr>
            <w:r>
              <w:t>Programmer</w:t>
            </w: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5D6AA2D2" w:rsidR="00AE2092" w:rsidRDefault="00517F61" w:rsidP="00F1473D">
            <w:pPr>
              <w:rPr>
                <w:b w:val="0"/>
                <w:bCs w:val="0"/>
                <w:sz w:val="28"/>
                <w:szCs w:val="28"/>
              </w:rPr>
            </w:pPr>
            <w:r>
              <w:rPr>
                <w:b w:val="0"/>
                <w:bCs w:val="0"/>
                <w:sz w:val="28"/>
                <w:szCs w:val="28"/>
              </w:rPr>
              <w:t>Finalization and reflection Julia</w:t>
            </w:r>
          </w:p>
        </w:tc>
        <w:tc>
          <w:tcPr>
            <w:tcW w:w="6115" w:type="dxa"/>
          </w:tcPr>
          <w:p w14:paraId="02DCD12E" w14:textId="5F2DBA29" w:rsidR="00AE2092" w:rsidRDefault="00517F6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517F61">
              <w:rPr>
                <w:b/>
                <w:bCs/>
                <w:sz w:val="28"/>
                <w:szCs w:val="28"/>
              </w:rPr>
              <w:t>The lead programmer was responsible for overseeing the finalization of the project to ensure that the output accurately reflects the expected results. Additionally, they were tasked with summarizing the group's reflections on the project</w:t>
            </w:r>
          </w:p>
        </w:tc>
      </w:tr>
      <w:tr w:rsidR="00E0376D" w14:paraId="490B8E88" w14:textId="77777777" w:rsidTr="00BC620C">
        <w:tc>
          <w:tcPr>
            <w:cnfStyle w:val="001000000000" w:firstRow="0" w:lastRow="0" w:firstColumn="1" w:lastColumn="0" w:oddVBand="0" w:evenVBand="0" w:oddHBand="0" w:evenHBand="0" w:firstRowFirstColumn="0" w:firstRowLastColumn="0" w:lastRowFirstColumn="0" w:lastRowLastColumn="0"/>
            <w:tcW w:w="3235" w:type="dxa"/>
          </w:tcPr>
          <w:p w14:paraId="6A480468" w14:textId="77777777" w:rsidR="00E0376D" w:rsidRDefault="00E0376D" w:rsidP="00BC620C">
            <w:pPr>
              <w:rPr>
                <w:b w:val="0"/>
                <w:bCs w:val="0"/>
                <w:sz w:val="28"/>
                <w:szCs w:val="28"/>
              </w:rPr>
            </w:pPr>
            <w:r>
              <w:rPr>
                <w:b w:val="0"/>
                <w:bCs w:val="0"/>
                <w:sz w:val="28"/>
                <w:szCs w:val="28"/>
              </w:rPr>
              <w:t>Timely completion of individual Task</w:t>
            </w:r>
          </w:p>
        </w:tc>
        <w:tc>
          <w:tcPr>
            <w:tcW w:w="6115" w:type="dxa"/>
          </w:tcPr>
          <w:p w14:paraId="67DDF4F7" w14:textId="77777777" w:rsidR="00E0376D" w:rsidRDefault="00E0376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Ensures the project is ready for submission before the deadline.</w:t>
            </w:r>
          </w:p>
        </w:tc>
      </w:tr>
      <w:tr w:rsidR="00E0376D" w14:paraId="1E890688" w14:textId="77777777" w:rsidTr="00BC6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67D956" w14:textId="77777777" w:rsidR="00E0376D" w:rsidRDefault="00E0376D" w:rsidP="00BC620C">
            <w:pPr>
              <w:rPr>
                <w:b w:val="0"/>
                <w:bCs w:val="0"/>
                <w:sz w:val="28"/>
                <w:szCs w:val="28"/>
              </w:rPr>
            </w:pPr>
            <w:r>
              <w:rPr>
                <w:b w:val="0"/>
                <w:bCs w:val="0"/>
                <w:sz w:val="28"/>
                <w:szCs w:val="28"/>
              </w:rPr>
              <w:t>Individualization of Task</w:t>
            </w:r>
          </w:p>
        </w:tc>
        <w:tc>
          <w:tcPr>
            <w:tcW w:w="6115" w:type="dxa"/>
          </w:tcPr>
          <w:p w14:paraId="3A09A198" w14:textId="77777777" w:rsidR="00E0376D" w:rsidRDefault="00E0376D" w:rsidP="00BC62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Each member has their own function. This division ensures that each task is completed. Any </w:t>
            </w:r>
            <w:r>
              <w:rPr>
                <w:b/>
                <w:bCs/>
                <w:sz w:val="28"/>
                <w:szCs w:val="28"/>
              </w:rPr>
              <w:lastRenderedPageBreak/>
              <w:t>assistance needed from a team member struggling is provided.</w:t>
            </w:r>
          </w:p>
        </w:tc>
      </w:tr>
      <w:tr w:rsidR="00E0376D" w14:paraId="7D192A39" w14:textId="77777777" w:rsidTr="00BC620C">
        <w:tc>
          <w:tcPr>
            <w:cnfStyle w:val="001000000000" w:firstRow="0" w:lastRow="0" w:firstColumn="1" w:lastColumn="0" w:oddVBand="0" w:evenVBand="0" w:oddHBand="0" w:evenHBand="0" w:firstRowFirstColumn="0" w:firstRowLastColumn="0" w:lastRowFirstColumn="0" w:lastRowLastColumn="0"/>
            <w:tcW w:w="3235" w:type="dxa"/>
          </w:tcPr>
          <w:p w14:paraId="09CC5FBC" w14:textId="77777777" w:rsidR="00E0376D" w:rsidRDefault="00E0376D" w:rsidP="00BC620C">
            <w:pPr>
              <w:rPr>
                <w:b w:val="0"/>
                <w:bCs w:val="0"/>
                <w:sz w:val="28"/>
                <w:szCs w:val="28"/>
              </w:rPr>
            </w:pPr>
            <w:r>
              <w:rPr>
                <w:b w:val="0"/>
                <w:bCs w:val="0"/>
                <w:sz w:val="28"/>
                <w:szCs w:val="28"/>
              </w:rPr>
              <w:lastRenderedPageBreak/>
              <w:t>Effective Communication</w:t>
            </w:r>
          </w:p>
        </w:tc>
        <w:tc>
          <w:tcPr>
            <w:tcW w:w="6115" w:type="dxa"/>
          </w:tcPr>
          <w:p w14:paraId="008157FD" w14:textId="77777777" w:rsidR="00E0376D" w:rsidRDefault="00E0376D"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Great collaboration and learning from each other to complete the project</w:t>
            </w:r>
          </w:p>
        </w:tc>
      </w:tr>
      <w:tr w:rsidR="00AE2092" w14:paraId="04A6870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4549FB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7E9C604E" w14:textId="77777777" w:rsidR="00517F61" w:rsidRPr="002512EE" w:rsidRDefault="00517F61"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16264F3C" w:rsidR="00AE2092" w:rsidRDefault="00517F61" w:rsidP="00F1473D">
            <w:pPr>
              <w:rPr>
                <w:b w:val="0"/>
                <w:bCs w:val="0"/>
                <w:sz w:val="28"/>
                <w:szCs w:val="28"/>
              </w:rPr>
            </w:pPr>
            <w:r>
              <w:rPr>
                <w:b w:val="0"/>
                <w:bCs w:val="0"/>
                <w:sz w:val="28"/>
                <w:szCs w:val="28"/>
              </w:rPr>
              <w:t>Finalization and reflection</w:t>
            </w:r>
          </w:p>
        </w:tc>
        <w:tc>
          <w:tcPr>
            <w:tcW w:w="6115" w:type="dxa"/>
          </w:tcPr>
          <w:p w14:paraId="3793BFCC" w14:textId="38A93033" w:rsidR="00AE2092" w:rsidRDefault="00517F6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517F61">
              <w:rPr>
                <w:b/>
                <w:bCs/>
                <w:sz w:val="28"/>
                <w:szCs w:val="28"/>
              </w:rPr>
              <w:t>The meticulous efforts of the team led to the project's successful completion ahead of schedule.</w:t>
            </w:r>
          </w:p>
        </w:tc>
      </w:tr>
      <w:tr w:rsidR="003D71AF" w14:paraId="63C4F9E7" w14:textId="77777777" w:rsidTr="00BC620C">
        <w:tc>
          <w:tcPr>
            <w:cnfStyle w:val="001000000000" w:firstRow="0" w:lastRow="0" w:firstColumn="1" w:lastColumn="0" w:oddVBand="0" w:evenVBand="0" w:oddHBand="0" w:evenHBand="0" w:firstRowFirstColumn="0" w:firstRowLastColumn="0" w:lastRowFirstColumn="0" w:lastRowLastColumn="0"/>
            <w:tcW w:w="3235" w:type="dxa"/>
          </w:tcPr>
          <w:p w14:paraId="12933243" w14:textId="77777777" w:rsidR="003D71AF" w:rsidRDefault="003D71AF" w:rsidP="00BC620C">
            <w:pPr>
              <w:rPr>
                <w:b w:val="0"/>
                <w:bCs w:val="0"/>
                <w:sz w:val="28"/>
                <w:szCs w:val="28"/>
              </w:rPr>
            </w:pPr>
            <w:r>
              <w:rPr>
                <w:b w:val="0"/>
                <w:bCs w:val="0"/>
                <w:sz w:val="28"/>
                <w:szCs w:val="28"/>
              </w:rPr>
              <w:t>Group collaboration</w:t>
            </w:r>
          </w:p>
        </w:tc>
        <w:tc>
          <w:tcPr>
            <w:tcW w:w="6115" w:type="dxa"/>
          </w:tcPr>
          <w:p w14:paraId="33FBF3CE" w14:textId="1E700AB3" w:rsidR="003D71AF" w:rsidRDefault="003D71AF" w:rsidP="00BC62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 member is respectful of each member’s time. Every contribution meets the group’s standard.</w:t>
            </w:r>
          </w:p>
        </w:tc>
      </w:tr>
      <w:tr w:rsidR="00AE2092" w14:paraId="528BF0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B5B891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46C7A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B2BE6A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097ACB02" w14:textId="77777777" w:rsidR="00517F61" w:rsidRDefault="00CC0C6B" w:rsidP="00517F61">
      <w:pPr>
        <w:pStyle w:val="ListParagraph"/>
        <w:numPr>
          <w:ilvl w:val="0"/>
          <w:numId w:val="5"/>
        </w:numPr>
      </w:pPr>
      <w:r w:rsidRPr="00E44145">
        <w:rPr>
          <w:b/>
          <w:bCs/>
        </w:rPr>
        <w:t xml:space="preserve">Although we wrote a report on the testing that shows which tests were run and passed or failed, we also updated the function test matrix. </w:t>
      </w:r>
      <w:r w:rsidR="00261C3D" w:rsidRPr="00E44145">
        <w:rPr>
          <w:b/>
          <w:bCs/>
        </w:rPr>
        <w:t>What are the advantages of updating the function test matrix in addition to writing the test report?</w:t>
      </w:r>
      <w:r w:rsidR="00261C3D" w:rsidRPr="00E44145">
        <w:rPr>
          <w:b/>
          <w:bCs/>
        </w:rPr>
        <w:br/>
      </w:r>
      <w:r w:rsidR="00261C3D" w:rsidRPr="00E44145">
        <w:rPr>
          <w:b/>
          <w:bCs/>
        </w:rPr>
        <w:br/>
      </w:r>
      <w:r w:rsidR="00517F61" w:rsidRPr="00E44145">
        <w:rPr>
          <w:b/>
          <w:bCs/>
        </w:rPr>
        <w:t>Answer:</w:t>
      </w:r>
      <w:r w:rsidR="00261C3D">
        <w:br/>
      </w:r>
      <w:r w:rsidR="00517F61">
        <w:t>In addition to producing a comprehensive test report that outlines the executed tests and their findings, the process of updating the function test matrix offers a range of valuable benefits. By consistently refreshing the function test matrix, we establish a structured framework that serves as a comprehensive overview of our testing endeavors. This framework not only aids in visualizing the entirety of the testing process but also allows us to effectively track the dynamic evolution of test outcomes over time.</w:t>
      </w:r>
    </w:p>
    <w:p w14:paraId="74F5B268" w14:textId="77777777" w:rsidR="00517F61" w:rsidRDefault="00517F61" w:rsidP="00517F61">
      <w:pPr>
        <w:pStyle w:val="ListParagraph"/>
      </w:pPr>
      <w:r>
        <w:t>Furthermore, the practice of maintaining an up-to-date function test matrix greatly enhances communication and collaboration among team members. With a succinct and organized reference readily available, team discussions can be focused and efficient, centered around the test coverage and results encapsulated within the matrix. This targeted communication ensures that everyone involved remains well-informed about the testing status, contributing to a smoother workflow and more informed decision-making.</w:t>
      </w:r>
    </w:p>
    <w:p w14:paraId="53BC5338" w14:textId="22508F2D" w:rsidR="00C97B39" w:rsidRPr="00E44145" w:rsidRDefault="00517F61" w:rsidP="00517F61">
      <w:pPr>
        <w:pStyle w:val="ListParagraph"/>
        <w:rPr>
          <w:b/>
          <w:bCs/>
        </w:rPr>
      </w:pPr>
      <w:r>
        <w:t>In essence, while the test report offers a detailed narrative of our testing efforts, the function test matrix serves as a dynamic tool that fosters clarity, traceability, and streamlined communication within our team.</w:t>
      </w:r>
      <w:r w:rsidR="00261C3D">
        <w:br/>
      </w:r>
    </w:p>
    <w:p w14:paraId="093654E8" w14:textId="77777777" w:rsidR="00E44145" w:rsidRDefault="0080701A" w:rsidP="00E44145">
      <w:pPr>
        <w:pStyle w:val="ListParagraph"/>
        <w:numPr>
          <w:ilvl w:val="0"/>
          <w:numId w:val="5"/>
        </w:numPr>
      </w:pPr>
      <w:r w:rsidRPr="00E44145">
        <w:rPr>
          <w:b/>
          <w:bCs/>
        </w:rPr>
        <w:t xml:space="preserve">Teamwork on a project like this is vital to success. How </w:t>
      </w:r>
      <w:r w:rsidR="004D3E9A" w:rsidRPr="00E44145">
        <w:rPr>
          <w:b/>
          <w:bCs/>
        </w:rPr>
        <w:t xml:space="preserve">well </w:t>
      </w:r>
      <w:r w:rsidRPr="00E44145">
        <w:rPr>
          <w:b/>
          <w:bCs/>
        </w:rPr>
        <w:t>did you</w:t>
      </w:r>
      <w:r w:rsidR="00711DA9" w:rsidRPr="00E44145">
        <w:rPr>
          <w:b/>
          <w:bCs/>
        </w:rPr>
        <w:t>r</w:t>
      </w:r>
      <w:r w:rsidRPr="00E44145">
        <w:rPr>
          <w:b/>
          <w:bCs/>
        </w:rPr>
        <w:t xml:space="preserve"> team </w:t>
      </w:r>
      <w:r w:rsidR="004D3E9A" w:rsidRPr="00E44145">
        <w:rPr>
          <w:b/>
          <w:bCs/>
        </w:rPr>
        <w:t xml:space="preserve">work? If it worked well, what contributed to its success? </w:t>
      </w:r>
      <w:r w:rsidR="00711DA9" w:rsidRPr="00E44145">
        <w:rPr>
          <w:b/>
          <w:bCs/>
        </w:rPr>
        <w:t>If it did not work well, what contributed to the problems</w:t>
      </w:r>
      <w:r w:rsidR="00711DA9">
        <w:t>?</w:t>
      </w:r>
      <w:r w:rsidR="005910BC">
        <w:br/>
      </w:r>
    </w:p>
    <w:p w14:paraId="080B41CB" w14:textId="77777777" w:rsidR="00E44145" w:rsidRDefault="00E44145" w:rsidP="00E44145">
      <w:pPr>
        <w:pStyle w:val="ListParagraph"/>
      </w:pPr>
      <w:r w:rsidRPr="00E44145">
        <w:rPr>
          <w:b/>
          <w:bCs/>
        </w:rPr>
        <w:t>Answer:</w:t>
      </w:r>
      <w:r w:rsidR="005910BC">
        <w:br/>
      </w:r>
      <w:r>
        <w:t>Teamwork is indeed crucial for success in a project like this. Our team collaborated seamlessly and enjoyed strong communication, working together cohesively. This contributed significantly to our success, allowing us to share ideas, updates, and concerns freely. A clear division of roles and effective coordination streamlined our workflow and prevented any confusion. Regular progress meetings and a culture of mutual respect fostered a positive atmosphere, encouraging everyone to give their best.</w:t>
      </w:r>
    </w:p>
    <w:p w14:paraId="6639903C" w14:textId="1C026104" w:rsidR="00261C3D" w:rsidRDefault="00E44145" w:rsidP="00E44145">
      <w:pPr>
        <w:pStyle w:val="ListParagraph"/>
      </w:pPr>
      <w:r>
        <w:t>However, in instances where our teamwork encountered challenges, various factors played a role. Communication issues, such as unclear instructions or infrequent updates, hindered our progress. At times, unclear roles and responsibilities led to confusion and overlapping efforts. Differences in work styles occasionally caused misunderstandings, and inconsistent leadership contributed to a lack of direction. Despite these obstacles, we recognized their impact and actively worked to address them, aiming to improve our collaborative approach in future projects.</w:t>
      </w:r>
      <w:r w:rsidR="005910BC">
        <w:br/>
      </w:r>
    </w:p>
    <w:p w14:paraId="78177AB5" w14:textId="70EEC73E" w:rsidR="00E44145" w:rsidRPr="00E44145" w:rsidRDefault="000D7869" w:rsidP="00E44145">
      <w:pPr>
        <w:pStyle w:val="ListParagraph"/>
        <w:numPr>
          <w:ilvl w:val="0"/>
          <w:numId w:val="5"/>
        </w:numPr>
        <w:rPr>
          <w:b/>
          <w:bCs/>
        </w:rPr>
      </w:pPr>
      <w:r w:rsidRPr="00E44145">
        <w:rPr>
          <w:b/>
          <w:bCs/>
        </w:rPr>
        <w:lastRenderedPageBreak/>
        <w:t>In every milestone you wer</w:t>
      </w:r>
      <w:r w:rsidR="002C7A36" w:rsidRPr="00E44145">
        <w:rPr>
          <w:b/>
          <w:bCs/>
        </w:rPr>
        <w:t xml:space="preserve">e asked what worked and did not work along the way. </w:t>
      </w:r>
      <w:r w:rsidR="00545F52" w:rsidRPr="00E44145">
        <w:rPr>
          <w:b/>
          <w:bCs/>
        </w:rPr>
        <w:t>Were you able to incorporate what you learned to improving your team’s perfor</w:t>
      </w:r>
      <w:r w:rsidR="005025E1" w:rsidRPr="00E44145">
        <w:rPr>
          <w:b/>
          <w:bCs/>
        </w:rPr>
        <w:t>mance on the next milestone? Did you</w:t>
      </w:r>
      <w:r w:rsidR="004969AD" w:rsidRPr="00E44145">
        <w:rPr>
          <w:b/>
          <w:bCs/>
        </w:rPr>
        <w:t>r</w:t>
      </w:r>
      <w:r w:rsidR="005025E1" w:rsidRPr="00E44145">
        <w:rPr>
          <w:b/>
          <w:bCs/>
        </w:rPr>
        <w:t xml:space="preserve"> team learn from it</w:t>
      </w:r>
      <w:r w:rsidR="00FD3206" w:rsidRPr="00E44145">
        <w:rPr>
          <w:b/>
          <w:bCs/>
        </w:rPr>
        <w:t>s mistakes and improve? If so, why? If not, why?</w:t>
      </w:r>
    </w:p>
    <w:p w14:paraId="46902058" w14:textId="150CDF12" w:rsidR="005910BC" w:rsidRDefault="00E44145" w:rsidP="00E44145">
      <w:pPr>
        <w:ind w:left="720"/>
      </w:pPr>
      <w:r w:rsidRPr="00E44145">
        <w:rPr>
          <w:b/>
          <w:bCs/>
        </w:rPr>
        <w:t>Answer:</w:t>
      </w:r>
      <w:r w:rsidR="006E6B84">
        <w:br/>
      </w:r>
      <w:r>
        <w:t>At each milestone, we consistently assessed what worked well and what presented challenges. We actively integrated these insights to enhance our team's performance in subsequent milestones. Indeed, our team absorbed valuable lessons from its mistakes, leading to noticeable improvements. The practice of self-evaluation and the willingness to address our limitations cultivated a culture of ongoing development. Through this collective dedication to learning and adjusting, we successfully evolved and approached future milestones with greater efficacy. Understanding the importance of drawing wisdom from our experiences, we utilized the gained knowledge to fine-tune our methods, enhance teamwork, and elevate our overall project achievements.</w:t>
      </w:r>
      <w:r w:rsidR="004969AD">
        <w:br/>
      </w:r>
      <w:r w:rsidR="004969AD">
        <w:br/>
      </w:r>
    </w:p>
    <w:p w14:paraId="6AF8381B" w14:textId="68680ED7" w:rsidR="004969AD" w:rsidRPr="00E44145" w:rsidRDefault="004969AD" w:rsidP="00517F61">
      <w:pPr>
        <w:pStyle w:val="ListParagraph"/>
        <w:numPr>
          <w:ilvl w:val="0"/>
          <w:numId w:val="5"/>
        </w:numPr>
        <w:rPr>
          <w:b/>
          <w:bCs/>
        </w:rPr>
      </w:pPr>
      <w:r w:rsidRPr="00E44145">
        <w:rPr>
          <w:b/>
          <w:bCs/>
        </w:rPr>
        <w:t>Did you end up testing the code to the point where you were convinced it worked correctly? Were there any tests th</w:t>
      </w:r>
      <w:r w:rsidR="00DB4DBA" w:rsidRPr="00E44145">
        <w:rPr>
          <w:b/>
          <w:bCs/>
        </w:rPr>
        <w:t>at had not passed at the end? If so, what was the impact of this on the project</w:t>
      </w:r>
      <w:r w:rsidR="001B0DA7" w:rsidRPr="00E44145">
        <w:rPr>
          <w:b/>
          <w:bCs/>
        </w:rPr>
        <w:t>?</w:t>
      </w:r>
    </w:p>
    <w:p w14:paraId="5B5D6F0A" w14:textId="200B618A" w:rsidR="00E44145" w:rsidRPr="00E44145" w:rsidRDefault="00E44145" w:rsidP="00E44145">
      <w:pPr>
        <w:ind w:left="720"/>
        <w:rPr>
          <w:b/>
          <w:bCs/>
        </w:rPr>
      </w:pPr>
      <w:r w:rsidRPr="00E44145">
        <w:rPr>
          <w:b/>
          <w:bCs/>
        </w:rPr>
        <w:t>Answer:</w:t>
      </w:r>
    </w:p>
    <w:p w14:paraId="48D24CBE" w14:textId="7873F559" w:rsidR="00E44145" w:rsidRDefault="00E44145" w:rsidP="00E44145">
      <w:pPr>
        <w:ind w:left="720"/>
      </w:pPr>
      <w:r>
        <w:t>We encountered challenges in achieving a satisfactory final result. Despite these obstacles, we remained committed to refining our testing efforts.</w:t>
      </w:r>
    </w:p>
    <w:p w14:paraId="599853F2" w14:textId="46D6F60E" w:rsidR="00E44145" w:rsidRPr="008E2F5F" w:rsidRDefault="00E44145" w:rsidP="00E44145">
      <w:pPr>
        <w:ind w:left="720"/>
      </w:pPr>
      <w:r>
        <w:t>While we strived to comprehensively test the code, a few tests did not yield successful outcomes at the conclusion. Although this posed a setback, our proactive approach allowed us to mitigate its impact on the project. We acknowledged that unresolved test cases might potentially give rise to unforeseen complications in the future. Thus, we dedicated ourselves to identifying the causes behind the test failures and diligently addressing the discrepancies.</w:t>
      </w:r>
    </w:p>
    <w:sectPr w:rsidR="00E44145"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565EE"/>
    <w:multiLevelType w:val="hybridMultilevel"/>
    <w:tmpl w:val="EC3423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000086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15541"/>
    <w:rsid w:val="00180D95"/>
    <w:rsid w:val="001B0DA7"/>
    <w:rsid w:val="001D76CF"/>
    <w:rsid w:val="00250D4F"/>
    <w:rsid w:val="00261C3D"/>
    <w:rsid w:val="002B37D1"/>
    <w:rsid w:val="002C7A36"/>
    <w:rsid w:val="002E7992"/>
    <w:rsid w:val="00341195"/>
    <w:rsid w:val="00366C89"/>
    <w:rsid w:val="003B6774"/>
    <w:rsid w:val="003C7068"/>
    <w:rsid w:val="003D4D81"/>
    <w:rsid w:val="003D71AF"/>
    <w:rsid w:val="003E5CFC"/>
    <w:rsid w:val="004041E7"/>
    <w:rsid w:val="00442E89"/>
    <w:rsid w:val="0048754F"/>
    <w:rsid w:val="004969AD"/>
    <w:rsid w:val="004D3E9A"/>
    <w:rsid w:val="005025E1"/>
    <w:rsid w:val="00517F61"/>
    <w:rsid w:val="00545F52"/>
    <w:rsid w:val="005910BC"/>
    <w:rsid w:val="00655F47"/>
    <w:rsid w:val="006B6366"/>
    <w:rsid w:val="006E6B84"/>
    <w:rsid w:val="00711DA9"/>
    <w:rsid w:val="007803C0"/>
    <w:rsid w:val="00784E76"/>
    <w:rsid w:val="0080701A"/>
    <w:rsid w:val="008B42B4"/>
    <w:rsid w:val="008C0F8F"/>
    <w:rsid w:val="008E2F5F"/>
    <w:rsid w:val="00981A72"/>
    <w:rsid w:val="009E4F67"/>
    <w:rsid w:val="00A33550"/>
    <w:rsid w:val="00A525AF"/>
    <w:rsid w:val="00AE2092"/>
    <w:rsid w:val="00B704DC"/>
    <w:rsid w:val="00C071A4"/>
    <w:rsid w:val="00C97B39"/>
    <w:rsid w:val="00CC0C6B"/>
    <w:rsid w:val="00CC1668"/>
    <w:rsid w:val="00CF7D27"/>
    <w:rsid w:val="00D36E22"/>
    <w:rsid w:val="00DB4DBA"/>
    <w:rsid w:val="00E013FD"/>
    <w:rsid w:val="00E0376D"/>
    <w:rsid w:val="00E44145"/>
    <w:rsid w:val="00E52E9D"/>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6553">
      <w:bodyDiv w:val="1"/>
      <w:marLeft w:val="0"/>
      <w:marRight w:val="0"/>
      <w:marTop w:val="0"/>
      <w:marBottom w:val="0"/>
      <w:divBdr>
        <w:top w:val="none" w:sz="0" w:space="0" w:color="auto"/>
        <w:left w:val="none" w:sz="0" w:space="0" w:color="auto"/>
        <w:bottom w:val="none" w:sz="0" w:space="0" w:color="auto"/>
        <w:right w:val="none" w:sz="0" w:space="0" w:color="auto"/>
      </w:divBdr>
    </w:div>
    <w:div w:id="50648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Julia Alekseev</cp:lastModifiedBy>
  <cp:revision>53</cp:revision>
  <dcterms:created xsi:type="dcterms:W3CDTF">2023-04-02T19:23:00Z</dcterms:created>
  <dcterms:modified xsi:type="dcterms:W3CDTF">2023-08-16T01:55:00Z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