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07" w:rsidRPr="00D57FB8" w:rsidRDefault="00DD1607" w:rsidP="00DD1607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 xml:space="preserve">Федеральное государственное автономное </w:t>
      </w: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>образовательное учреждение высшего образования</w:t>
      </w: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>«</w:t>
      </w:r>
      <w:proofErr w:type="gramStart"/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>СЕВЕРО-КАВКАЗСКИЙ</w:t>
      </w:r>
      <w:proofErr w:type="gramEnd"/>
      <w:r w:rsidRPr="00D57FB8">
        <w:rPr>
          <w:rFonts w:ascii="Times New Roman" w:eastAsia="Times New Roman" w:hAnsi="Times New Roman" w:cs="Times New Roman"/>
          <w:b/>
          <w:bCs/>
          <w:lang w:eastAsia="ru-RU"/>
        </w:rPr>
        <w:t xml:space="preserve"> ФЕДЕРАЛЬНЫЙ УНИВЕРСИТЕТ»</w:t>
      </w: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noProof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DD1607" w:rsidRPr="00D57FB8" w:rsidRDefault="00DD1607" w:rsidP="00DD1607">
      <w:pPr>
        <w:widowControl w:val="0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DD1607" w:rsidRPr="008861A4" w:rsidRDefault="00DD1607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ОТЧЕТ ПО ЛАБОРАТОРНОЙ РАБОТЕ </w:t>
      </w:r>
      <w:r w:rsidR="00B466B2" w:rsidRPr="00B466B2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1</w:t>
      </w:r>
      <w:r w:rsidRPr="00D57F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</w:r>
      <w:r w:rsidR="00B73685" w:rsidRPr="00B466B2">
        <w:rPr>
          <w:rFonts w:ascii="Times New Roman" w:eastAsia="Times New Roman" w:hAnsi="Times New Roman" w:cs="Times New Roman"/>
          <w:b/>
          <w:bCs/>
          <w:color w:val="FF0000"/>
          <w:lang w:eastAsia="ru-RU"/>
        </w:rPr>
        <w:t>Корреляция неравномерной засветки изображений</w:t>
      </w:r>
    </w:p>
    <w:p w:rsidR="00037211" w:rsidRPr="00A3190F" w:rsidRDefault="00037211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D57FB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дисциплине</w:t>
      </w:r>
      <w:r w:rsidRPr="00D57FB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«</w:t>
      </w:r>
      <w:r w:rsidR="00644959" w:rsidRPr="00B466B2">
        <w:rPr>
          <w:rFonts w:ascii="Times New Roman" w:eastAsia="Times New Roman" w:hAnsi="Times New Roman" w:cs="Times New Roman"/>
          <w:b/>
          <w:color w:val="FF0000"/>
          <w:lang w:eastAsia="ru-RU"/>
        </w:rPr>
        <w:t>Распознавание образов</w:t>
      </w:r>
      <w:r w:rsidRPr="00D57FB8">
        <w:rPr>
          <w:rFonts w:ascii="Times New Roman" w:eastAsia="Times New Roman" w:hAnsi="Times New Roman" w:cs="Times New Roman"/>
          <w:b/>
          <w:color w:val="000000"/>
          <w:lang w:eastAsia="ru-RU"/>
        </w:rPr>
        <w:t>»</w:t>
      </w: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spacing w:line="336" w:lineRule="atLeast"/>
        <w:ind w:left="5488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D1607" w:rsidRPr="00D57FB8" w:rsidRDefault="00DD1607" w:rsidP="00DD1607">
      <w:pPr>
        <w:spacing w:line="336" w:lineRule="atLeast"/>
        <w:ind w:left="5488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D1607" w:rsidRPr="00D57FB8" w:rsidRDefault="00DD1607" w:rsidP="00DD1607">
      <w:pPr>
        <w:spacing w:line="336" w:lineRule="atLeast"/>
        <w:ind w:left="5488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D1607" w:rsidRPr="00D57FB8" w:rsidRDefault="00DD1607" w:rsidP="005E5520">
      <w:pPr>
        <w:ind w:left="5103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57FB8">
        <w:rPr>
          <w:rFonts w:ascii="Times New Roman" w:eastAsia="Times New Roman" w:hAnsi="Times New Roman" w:cs="Times New Roman"/>
          <w:b/>
          <w:lang w:eastAsia="ru-RU"/>
        </w:rPr>
        <w:t>Выполнил:</w:t>
      </w:r>
    </w:p>
    <w:p w:rsidR="00DD1607" w:rsidRPr="00B466B2" w:rsidRDefault="00B466B2" w:rsidP="005E5520">
      <w:pPr>
        <w:ind w:left="5103"/>
        <w:jc w:val="both"/>
        <w:rPr>
          <w:rFonts w:ascii="Times New Roman" w:eastAsia="Times New Roman" w:hAnsi="Times New Roman" w:cs="Times New Roman"/>
          <w:color w:val="FF0000"/>
          <w:u w:val="single"/>
          <w:lang w:eastAsia="ru-RU"/>
        </w:rPr>
      </w:pP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ФИО</w:t>
      </w:r>
      <w:r w:rsidR="00DD1607"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ab/>
      </w:r>
      <w:r w:rsidR="00DD1607"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ab/>
      </w:r>
    </w:p>
    <w:p w:rsidR="00DD1607" w:rsidRPr="00D57FB8" w:rsidRDefault="00DD1607" w:rsidP="005E5520">
      <w:pPr>
        <w:ind w:left="5103"/>
        <w:jc w:val="both"/>
        <w:rPr>
          <w:rFonts w:ascii="Times New Roman" w:eastAsia="Times New Roman" w:hAnsi="Times New Roman" w:cs="Times New Roman"/>
          <w:lang w:eastAsia="ru-RU"/>
        </w:rPr>
      </w:pPr>
      <w:r w:rsidRPr="00D57FB8">
        <w:rPr>
          <w:rFonts w:ascii="Times New Roman" w:eastAsia="Times New Roman" w:hAnsi="Times New Roman" w:cs="Times New Roman"/>
          <w:lang w:eastAsia="ru-RU"/>
        </w:rPr>
        <w:t xml:space="preserve">студент </w:t>
      </w:r>
      <w:r w:rsid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2</w:t>
      </w:r>
      <w:r w:rsidRPr="00D57FB8">
        <w:rPr>
          <w:rFonts w:ascii="Times New Roman" w:eastAsia="Times New Roman" w:hAnsi="Times New Roman" w:cs="Times New Roman"/>
          <w:lang w:eastAsia="ru-RU"/>
        </w:rPr>
        <w:t xml:space="preserve"> курса группы </w:t>
      </w:r>
      <w:r w:rsidR="00B466B2"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ИНС-б</w:t>
      </w: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-о-24-1</w:t>
      </w:r>
    </w:p>
    <w:p w:rsidR="00924317" w:rsidRDefault="00DD1607" w:rsidP="005E5520">
      <w:pPr>
        <w:ind w:left="5103"/>
        <w:jc w:val="both"/>
        <w:rPr>
          <w:rFonts w:ascii="Times New Roman" w:eastAsia="Times New Roman" w:hAnsi="Times New Roman" w:cs="Times New Roman"/>
          <w:color w:val="FF0000"/>
          <w:u w:val="single"/>
          <w:lang w:eastAsia="ru-RU"/>
        </w:rPr>
      </w:pPr>
      <w:r w:rsidRPr="00D57FB8">
        <w:rPr>
          <w:rFonts w:ascii="Times New Roman" w:eastAsia="Times New Roman" w:hAnsi="Times New Roman" w:cs="Times New Roman"/>
          <w:lang w:eastAsia="ru-RU"/>
        </w:rPr>
        <w:t xml:space="preserve">направления подготовки: </w:t>
      </w: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09.0</w:t>
      </w:r>
      <w:r w:rsid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3</w:t>
      </w: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.02 «Информационные системы и технологии», направленность (профиль) «</w:t>
      </w:r>
      <w:r w:rsidR="00924317" w:rsidRPr="00924317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Прикладное программирование в интеллектуальных</w:t>
      </w:r>
      <w:r w:rsidR="00924317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 xml:space="preserve"> </w:t>
      </w:r>
      <w:r w:rsidR="00924317" w:rsidRPr="00924317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информационных системах</w:t>
      </w: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>»</w:t>
      </w:r>
      <w:r w:rsidRPr="00B466B2">
        <w:rPr>
          <w:rFonts w:ascii="Times New Roman" w:eastAsia="Times New Roman" w:hAnsi="Times New Roman" w:cs="Times New Roman"/>
          <w:color w:val="FF0000"/>
          <w:u w:val="single"/>
          <w:lang w:eastAsia="ru-RU"/>
        </w:rPr>
        <w:tab/>
      </w:r>
    </w:p>
    <w:p w:rsidR="00DD1607" w:rsidRPr="00312143" w:rsidRDefault="00DD1607" w:rsidP="005E5520">
      <w:pPr>
        <w:ind w:left="5103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bookmarkStart w:id="0" w:name="_GoBack"/>
      <w:r w:rsidRPr="00312143">
        <w:rPr>
          <w:rFonts w:ascii="Times New Roman" w:eastAsia="Times New Roman" w:hAnsi="Times New Roman" w:cs="Times New Roman"/>
          <w:u w:val="single"/>
          <w:lang w:eastAsia="ru-RU"/>
        </w:rPr>
        <w:t>очной формы обучения</w:t>
      </w:r>
    </w:p>
    <w:bookmarkEnd w:id="0"/>
    <w:p w:rsidR="00DD1607" w:rsidRPr="00D57FB8" w:rsidRDefault="00DD1607" w:rsidP="005E5520">
      <w:pPr>
        <w:ind w:left="5103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DD1607" w:rsidRPr="00D57FB8" w:rsidRDefault="00DD1607" w:rsidP="005E5520">
      <w:pPr>
        <w:ind w:left="5103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57FB8">
        <w:rPr>
          <w:rFonts w:ascii="Times New Roman" w:eastAsia="Times New Roman" w:hAnsi="Times New Roman" w:cs="Times New Roman"/>
          <w:b/>
          <w:lang w:eastAsia="ru-RU"/>
        </w:rPr>
        <w:t>Проверил:</w:t>
      </w:r>
    </w:p>
    <w:p w:rsidR="00B466B2" w:rsidRDefault="00B466B2" w:rsidP="005E5520">
      <w:pPr>
        <w:ind w:left="5103" w:firstLine="14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Клименко Ю.И</w:t>
      </w:r>
      <w:r w:rsidR="00DD1607" w:rsidRPr="00D57FB8">
        <w:rPr>
          <w:rFonts w:ascii="Times New Roman" w:eastAsia="Times New Roman" w:hAnsi="Times New Roman" w:cs="Times New Roman"/>
          <w:u w:val="single"/>
          <w:lang w:eastAsia="ru-RU"/>
        </w:rPr>
        <w:t xml:space="preserve">., </w:t>
      </w:r>
    </w:p>
    <w:p w:rsidR="00DD1607" w:rsidRPr="00D57FB8" w:rsidRDefault="00B466B2" w:rsidP="005E5520">
      <w:pPr>
        <w:ind w:left="5103" w:firstLine="14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u w:val="single"/>
          <w:lang w:eastAsia="ru-RU"/>
        </w:rPr>
        <w:t>ассистент</w:t>
      </w:r>
      <w:r w:rsidR="00DD1607" w:rsidRPr="00D57FB8">
        <w:rPr>
          <w:rFonts w:ascii="Times New Roman" w:eastAsia="Times New Roman" w:hAnsi="Times New Roman" w:cs="Times New Roman"/>
          <w:u w:val="single"/>
          <w:lang w:eastAsia="ru-RU"/>
        </w:rPr>
        <w:t xml:space="preserve"> департамента цифровых, робототехнических систем и электроники</w:t>
      </w:r>
    </w:p>
    <w:p w:rsidR="00DD1607" w:rsidRPr="00D57FB8" w:rsidRDefault="00DD1607" w:rsidP="005E5520">
      <w:pPr>
        <w:ind w:left="5103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57FB8">
        <w:rPr>
          <w:rFonts w:ascii="Times New Roman" w:eastAsia="Times New Roman" w:hAnsi="Times New Roman" w:cs="Times New Roman"/>
          <w:sz w:val="16"/>
          <w:szCs w:val="16"/>
          <w:lang w:eastAsia="ru-RU"/>
        </w:rPr>
        <w:t>(ФИО, должность, кафедра)</w:t>
      </w:r>
    </w:p>
    <w:p w:rsidR="00DD1607" w:rsidRPr="00D57FB8" w:rsidRDefault="00DD1607" w:rsidP="005E5520">
      <w:pPr>
        <w:widowControl w:val="0"/>
        <w:ind w:left="5103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left="6096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color w:val="000000"/>
          <w:lang w:eastAsia="ru-RU"/>
        </w:rPr>
      </w:pPr>
    </w:p>
    <w:p w:rsidR="00DD1607" w:rsidRPr="00D57FB8" w:rsidRDefault="00DD1607" w:rsidP="00DD1607">
      <w:pPr>
        <w:widowControl w:val="0"/>
        <w:tabs>
          <w:tab w:val="left" w:pos="3855"/>
        </w:tabs>
        <w:jc w:val="center"/>
        <w:rPr>
          <w:rFonts w:ascii="Times New Roman" w:eastAsia="Times New Roman" w:hAnsi="Times New Roman" w:cs="Times New Roman"/>
          <w:lang w:eastAsia="ru-RU"/>
        </w:rPr>
      </w:pPr>
      <w:r w:rsidRPr="00D57FB8">
        <w:rPr>
          <w:rFonts w:ascii="Times New Roman" w:eastAsia="Times New Roman" w:hAnsi="Times New Roman" w:cs="Times New Roman"/>
          <w:lang w:eastAsia="ru-RU"/>
        </w:rPr>
        <w:t>Ставрополь</w:t>
      </w:r>
    </w:p>
    <w:p w:rsidR="00DD1607" w:rsidRDefault="00DD1607" w:rsidP="00924317">
      <w:pPr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2025</w:t>
      </w:r>
    </w:p>
    <w:sectPr w:rsidR="00D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091"/>
    <w:multiLevelType w:val="hybridMultilevel"/>
    <w:tmpl w:val="C7F6D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E86DC3"/>
    <w:multiLevelType w:val="hybridMultilevel"/>
    <w:tmpl w:val="35020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EF76AFA"/>
    <w:multiLevelType w:val="hybridMultilevel"/>
    <w:tmpl w:val="F2C4CE40"/>
    <w:lvl w:ilvl="0" w:tplc="B66A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07"/>
    <w:rsid w:val="0000390C"/>
    <w:rsid w:val="000235BB"/>
    <w:rsid w:val="00037211"/>
    <w:rsid w:val="00067C77"/>
    <w:rsid w:val="000F0052"/>
    <w:rsid w:val="000F03B3"/>
    <w:rsid w:val="000F4687"/>
    <w:rsid w:val="002A3191"/>
    <w:rsid w:val="002B3775"/>
    <w:rsid w:val="002C3D84"/>
    <w:rsid w:val="00312143"/>
    <w:rsid w:val="00317D61"/>
    <w:rsid w:val="00326193"/>
    <w:rsid w:val="003F1C1D"/>
    <w:rsid w:val="003F72FE"/>
    <w:rsid w:val="00425C5B"/>
    <w:rsid w:val="004775BB"/>
    <w:rsid w:val="005E5520"/>
    <w:rsid w:val="00644959"/>
    <w:rsid w:val="00716882"/>
    <w:rsid w:val="007754B5"/>
    <w:rsid w:val="00803308"/>
    <w:rsid w:val="00803E07"/>
    <w:rsid w:val="008861A4"/>
    <w:rsid w:val="008A6AAC"/>
    <w:rsid w:val="008C56BC"/>
    <w:rsid w:val="008D47B3"/>
    <w:rsid w:val="008F7D36"/>
    <w:rsid w:val="00924317"/>
    <w:rsid w:val="009A046C"/>
    <w:rsid w:val="00A15C33"/>
    <w:rsid w:val="00A3190F"/>
    <w:rsid w:val="00AF7C3F"/>
    <w:rsid w:val="00B16A52"/>
    <w:rsid w:val="00B466B2"/>
    <w:rsid w:val="00B51A46"/>
    <w:rsid w:val="00B627ED"/>
    <w:rsid w:val="00B73685"/>
    <w:rsid w:val="00B77B6A"/>
    <w:rsid w:val="00BC02A1"/>
    <w:rsid w:val="00C21DB3"/>
    <w:rsid w:val="00C25228"/>
    <w:rsid w:val="00CF579B"/>
    <w:rsid w:val="00D37105"/>
    <w:rsid w:val="00D43875"/>
    <w:rsid w:val="00D61E2C"/>
    <w:rsid w:val="00D63506"/>
    <w:rsid w:val="00DD1607"/>
    <w:rsid w:val="00DD41E4"/>
    <w:rsid w:val="00E761E5"/>
    <w:rsid w:val="00F07533"/>
    <w:rsid w:val="00FB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0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16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60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F72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Таблица"/>
    <w:basedOn w:val="a"/>
    <w:link w:val="a8"/>
    <w:qFormat/>
    <w:rsid w:val="003F72FE"/>
    <w:pPr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a8">
    <w:name w:val="Таблица Знак"/>
    <w:basedOn w:val="a0"/>
    <w:link w:val="a7"/>
    <w:rsid w:val="003F7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03E07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A3190F"/>
    <w:rPr>
      <w:b/>
      <w:bCs/>
    </w:rPr>
  </w:style>
  <w:style w:type="character" w:styleId="HTML">
    <w:name w:val="HTML Code"/>
    <w:basedOn w:val="a0"/>
    <w:uiPriority w:val="99"/>
    <w:semiHidden/>
    <w:unhideWhenUsed/>
    <w:rsid w:val="00A3190F"/>
    <w:rPr>
      <w:rFonts w:ascii="Courier New" w:eastAsia="Times New Roman" w:hAnsi="Courier New" w:cs="Courier New"/>
      <w:sz w:val="20"/>
      <w:szCs w:val="20"/>
    </w:rPr>
  </w:style>
  <w:style w:type="table" w:customStyle="1" w:styleId="1">
    <w:name w:val="Сетка таблицы1"/>
    <w:basedOn w:val="a1"/>
    <w:next w:val="a6"/>
    <w:uiPriority w:val="39"/>
    <w:rsid w:val="00DD41E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3710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0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16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60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F72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Таблица"/>
    <w:basedOn w:val="a"/>
    <w:link w:val="a8"/>
    <w:qFormat/>
    <w:rsid w:val="003F72FE"/>
    <w:pPr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a8">
    <w:name w:val="Таблица Знак"/>
    <w:basedOn w:val="a0"/>
    <w:link w:val="a7"/>
    <w:rsid w:val="003F7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803E07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A3190F"/>
    <w:rPr>
      <w:b/>
      <w:bCs/>
    </w:rPr>
  </w:style>
  <w:style w:type="character" w:styleId="HTML">
    <w:name w:val="HTML Code"/>
    <w:basedOn w:val="a0"/>
    <w:uiPriority w:val="99"/>
    <w:semiHidden/>
    <w:unhideWhenUsed/>
    <w:rsid w:val="00A3190F"/>
    <w:rPr>
      <w:rFonts w:ascii="Courier New" w:eastAsia="Times New Roman" w:hAnsi="Courier New" w:cs="Courier New"/>
      <w:sz w:val="20"/>
      <w:szCs w:val="20"/>
    </w:rPr>
  </w:style>
  <w:style w:type="table" w:customStyle="1" w:styleId="1">
    <w:name w:val="Сетка таблицы1"/>
    <w:basedOn w:val="a1"/>
    <w:next w:val="a6"/>
    <w:uiPriority w:val="39"/>
    <w:rsid w:val="00DD41E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3710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4</cp:revision>
  <dcterms:created xsi:type="dcterms:W3CDTF">2025-09-03T15:48:00Z</dcterms:created>
  <dcterms:modified xsi:type="dcterms:W3CDTF">2025-09-03T15:49:00Z</dcterms:modified>
</cp:coreProperties>
</file>