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E41EE" w14:textId="24C5960B" w:rsidR="00ED161D" w:rsidRPr="00ED161D" w:rsidRDefault="00ED161D" w:rsidP="00ED161D">
      <w:pPr>
        <w:spacing w:line="360" w:lineRule="auto"/>
        <w:jc w:val="center"/>
        <w:rPr>
          <w:rFonts w:ascii="宋体" w:eastAsia="宋体" w:hAnsi="宋体" w:cs="宋体" w:hint="eastAsia"/>
          <w:b/>
          <w:bCs/>
          <w:color w:val="656565"/>
          <w:sz w:val="32"/>
          <w:szCs w:val="32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656565"/>
          <w:sz w:val="32"/>
          <w:szCs w:val="32"/>
          <w:shd w:val="clear" w:color="auto" w:fill="FFFFFF"/>
        </w:rPr>
        <w:t>A题</w:t>
      </w:r>
      <w:r>
        <w:rPr>
          <w:rFonts w:ascii="宋体" w:eastAsia="宋体" w:hAnsi="宋体" w:cs="宋体" w:hint="eastAsia"/>
          <w:b/>
          <w:bCs/>
          <w:color w:val="656565"/>
          <w:sz w:val="32"/>
          <w:szCs w:val="32"/>
          <w:shd w:val="clear" w:color="auto" w:fill="FFFFFF"/>
        </w:rPr>
        <w:t>获取数据方法【Python版】</w:t>
      </w:r>
    </w:p>
    <w:p w14:paraId="6A41B3A4" w14:textId="7AD68A8D" w:rsidR="00ED161D" w:rsidRDefault="00ED161D" w:rsidP="00ED161D">
      <w:pPr>
        <w:spacing w:line="360" w:lineRule="auto"/>
        <w:jc w:val="left"/>
        <w:rPr>
          <w:rFonts w:ascii="宋体" w:hAnsi="宋体" w:cs="宋体" w:hint="eastAsia"/>
          <w:b/>
          <w:bCs/>
          <w:color w:val="656565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color w:val="656565"/>
          <w:sz w:val="24"/>
          <w:szCs w:val="24"/>
          <w:shd w:val="clear" w:color="auto" w:fill="FFFFFF"/>
        </w:rPr>
        <w:t>若您使用</w:t>
      </w:r>
      <w:r>
        <w:rPr>
          <w:rFonts w:ascii="宋体" w:hAnsi="宋体" w:cs="宋体" w:hint="eastAsia"/>
          <w:b/>
          <w:bCs/>
          <w:color w:val="656565"/>
          <w:sz w:val="24"/>
          <w:szCs w:val="24"/>
          <w:shd w:val="clear" w:color="auto" w:fill="FFFFFF"/>
        </w:rPr>
        <w:t>Python</w:t>
      </w:r>
      <w:r>
        <w:rPr>
          <w:rFonts w:ascii="宋体" w:hAnsi="宋体" w:cs="宋体" w:hint="eastAsia"/>
          <w:b/>
          <w:bCs/>
          <w:color w:val="656565"/>
          <w:sz w:val="24"/>
          <w:szCs w:val="24"/>
          <w:shd w:val="clear" w:color="auto" w:fill="FFFFFF"/>
        </w:rPr>
        <w:t>进行研究</w:t>
      </w:r>
    </w:p>
    <w:p w14:paraId="34609474" w14:textId="3195A881" w:rsidR="00D826CF" w:rsidRDefault="00ED161D" w:rsidP="007178A5">
      <w:pPr>
        <w:spacing w:line="360" w:lineRule="auto"/>
        <w:ind w:firstLine="420"/>
        <w:jc w:val="left"/>
        <w:rPr>
          <w:rFonts w:ascii="宋体" w:hAnsi="宋体" w:cs="宋体" w:hint="eastAsia"/>
          <w:color w:val="656565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656565"/>
          <w:sz w:val="24"/>
          <w:szCs w:val="24"/>
          <w:shd w:val="clear" w:color="auto" w:fill="FFFFFF"/>
        </w:rPr>
        <w:t>请了解</w:t>
      </w:r>
      <w:proofErr w:type="gramStart"/>
      <w:r>
        <w:rPr>
          <w:rFonts w:ascii="宋体" w:hAnsi="宋体" w:cs="宋体" w:hint="eastAsia"/>
          <w:color w:val="656565"/>
          <w:sz w:val="24"/>
          <w:szCs w:val="24"/>
          <w:shd w:val="clear" w:color="auto" w:fill="FFFFFF"/>
        </w:rPr>
        <w:t>点宽网</w:t>
      </w:r>
      <w:proofErr w:type="gramEnd"/>
      <w:r>
        <w:rPr>
          <w:rFonts w:ascii="宋体" w:hAnsi="宋体" w:cs="宋体" w:hint="eastAsia"/>
          <w:b/>
          <w:bCs/>
          <w:color w:val="656565"/>
          <w:sz w:val="24"/>
          <w:szCs w:val="24"/>
          <w:shd w:val="clear" w:color="auto" w:fill="FFFFFF"/>
        </w:rPr>
        <w:t>数据字典说明文档和</w:t>
      </w:r>
      <w:r>
        <w:rPr>
          <w:rFonts w:ascii="宋体" w:hAnsi="宋体" w:cs="宋体" w:hint="eastAsia"/>
          <w:b/>
          <w:bCs/>
          <w:color w:val="656565"/>
          <w:sz w:val="24"/>
          <w:szCs w:val="24"/>
          <w:shd w:val="clear" w:color="auto" w:fill="FFFFFF"/>
        </w:rPr>
        <w:t>Python API</w:t>
      </w:r>
      <w:r>
        <w:rPr>
          <w:rFonts w:ascii="宋体" w:hAnsi="宋体" w:cs="宋体" w:hint="eastAsia"/>
          <w:b/>
          <w:bCs/>
          <w:color w:val="656565"/>
          <w:sz w:val="24"/>
          <w:szCs w:val="24"/>
          <w:shd w:val="clear" w:color="auto" w:fill="FFFFFF"/>
        </w:rPr>
        <w:t>说明文档。数据字典</w:t>
      </w:r>
      <w:r>
        <w:rPr>
          <w:rFonts w:ascii="宋体" w:hAnsi="宋体" w:cs="宋体" w:hint="eastAsia"/>
          <w:color w:val="656565"/>
          <w:sz w:val="24"/>
          <w:szCs w:val="24"/>
          <w:shd w:val="clear" w:color="auto" w:fill="FFFFFF"/>
        </w:rPr>
        <w:t>里面有</w:t>
      </w:r>
      <w:r>
        <w:rPr>
          <w:rFonts w:ascii="宋体" w:hAnsi="宋体" w:cs="宋体" w:hint="eastAsia"/>
          <w:color w:val="656565"/>
          <w:sz w:val="24"/>
          <w:szCs w:val="24"/>
          <w:shd w:val="clear" w:color="auto" w:fill="FFFFFF"/>
        </w:rPr>
        <w:t>BP</w:t>
      </w:r>
      <w:r>
        <w:rPr>
          <w:rFonts w:ascii="宋体" w:hAnsi="宋体" w:cs="宋体" w:hint="eastAsia"/>
          <w:color w:val="656565"/>
          <w:sz w:val="24"/>
          <w:szCs w:val="24"/>
          <w:shd w:val="clear" w:color="auto" w:fill="FFFFFF"/>
        </w:rPr>
        <w:t>因子数据说明，这部分将是进行机器学习优化股票多因子模型的特征数据。</w:t>
      </w:r>
      <w:r>
        <w:rPr>
          <w:rFonts w:ascii="宋体" w:hAnsi="宋体" w:cs="宋体" w:hint="eastAsia"/>
          <w:b/>
          <w:bCs/>
          <w:color w:val="656565"/>
          <w:sz w:val="24"/>
          <w:szCs w:val="24"/>
          <w:shd w:val="clear" w:color="auto" w:fill="FFFFFF"/>
        </w:rPr>
        <w:t>Python API</w:t>
      </w:r>
      <w:r>
        <w:rPr>
          <w:rFonts w:ascii="宋体" w:hAnsi="宋体" w:cs="宋体" w:hint="eastAsia"/>
          <w:color w:val="656565"/>
          <w:sz w:val="24"/>
          <w:szCs w:val="24"/>
          <w:shd w:val="clear" w:color="auto" w:fill="FFFFFF"/>
        </w:rPr>
        <w:t>说明文档里面有获取数据和策略编写的各种函数方法，</w:t>
      </w:r>
      <w:r>
        <w:rPr>
          <w:rFonts w:ascii="宋体" w:hAnsi="宋体" w:cs="宋体" w:hint="eastAsia"/>
          <w:b/>
          <w:bCs/>
          <w:color w:val="656565"/>
          <w:sz w:val="24"/>
          <w:szCs w:val="24"/>
          <w:shd w:val="clear" w:color="auto" w:fill="FFFFFF"/>
        </w:rPr>
        <w:t>本赛题将使用这些函数方法进行提取数据和策略编写。</w:t>
      </w:r>
      <w:r>
        <w:rPr>
          <w:rFonts w:ascii="宋体" w:hAnsi="宋体" w:cs="宋体" w:hint="eastAsia"/>
          <w:color w:val="656565"/>
          <w:sz w:val="24"/>
          <w:szCs w:val="24"/>
          <w:shd w:val="clear" w:color="auto" w:fill="FFFFFF"/>
        </w:rPr>
        <w:t>这些函数方法您使用</w:t>
      </w:r>
      <w:r>
        <w:rPr>
          <w:rFonts w:ascii="宋体" w:hAnsi="宋体" w:cs="宋体" w:hint="eastAsia"/>
          <w:color w:val="656565"/>
          <w:sz w:val="24"/>
          <w:szCs w:val="24"/>
          <w:shd w:val="clear" w:color="auto" w:fill="FFFFFF"/>
        </w:rPr>
        <w:t>Python</w:t>
      </w:r>
      <w:r>
        <w:rPr>
          <w:rFonts w:ascii="宋体" w:hAnsi="宋体" w:cs="宋体" w:hint="eastAsia"/>
          <w:color w:val="656565"/>
          <w:sz w:val="24"/>
          <w:szCs w:val="24"/>
          <w:shd w:val="clear" w:color="auto" w:fill="FFFFFF"/>
        </w:rPr>
        <w:t>环境进行使用即可。</w:t>
      </w:r>
    </w:p>
    <w:p w14:paraId="4C4443A1" w14:textId="71E357EB" w:rsidR="00D826CF" w:rsidRDefault="00ED161D" w:rsidP="00ED161D">
      <w:pPr>
        <w:spacing w:line="360" w:lineRule="auto"/>
        <w:jc w:val="left"/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  <w:tab/>
      </w:r>
      <w:r w:rsidR="00823D9B"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t>如下为</w:t>
      </w:r>
      <w:r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t>题获取数据的方法</w:t>
      </w:r>
      <w:r w:rsidR="00823D9B"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t>的简单案例：</w:t>
      </w:r>
    </w:p>
    <w:p w14:paraId="0693A3A0" w14:textId="77777777" w:rsidR="00D826CF" w:rsidRDefault="00D826CF" w:rsidP="00D826CF">
      <w:pPr>
        <w:spacing w:line="360" w:lineRule="auto"/>
        <w:jc w:val="left"/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</w:pPr>
      <w:r w:rsidRPr="00D826CF">
        <w:rPr>
          <w:rFonts w:ascii="宋体" w:eastAsia="宋体" w:hAnsi="宋体" w:cs="宋体" w:hint="eastAsia"/>
          <w:color w:val="FF0000"/>
          <w:sz w:val="24"/>
          <w:szCs w:val="24"/>
          <w:shd w:val="clear" w:color="auto" w:fill="FFFFFF"/>
        </w:rPr>
        <w:t>打开AT和Python IDE环境</w:t>
      </w:r>
      <w:r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t>。编写如下Python代码，并在Python</w:t>
      </w:r>
      <w:r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t>IDE环境运行即可。</w:t>
      </w:r>
    </w:p>
    <w:p w14:paraId="68F8EC2B" w14:textId="7F627DC7" w:rsidR="00D826CF" w:rsidRDefault="00D826CF" w:rsidP="00D826CF">
      <w:pPr>
        <w:spacing w:line="360" w:lineRule="auto"/>
        <w:jc w:val="left"/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</w:pPr>
      <w:proofErr w:type="spellStart"/>
      <w:r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t>atrader</w:t>
      </w:r>
      <w:proofErr w:type="spellEnd"/>
      <w:r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t>库</w:t>
      </w:r>
      <w:r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t>下载安装方法：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26CF" w14:paraId="5928BE5C" w14:textId="77777777" w:rsidTr="00D826CF">
        <w:tc>
          <w:tcPr>
            <w:tcW w:w="8296" w:type="dxa"/>
          </w:tcPr>
          <w:p w14:paraId="00BFCD04" w14:textId="5915B0EA" w:rsidR="00D826CF" w:rsidRDefault="00D826CF" w:rsidP="00D826CF">
            <w:pPr>
              <w:spacing w:line="360" w:lineRule="auto"/>
              <w:jc w:val="left"/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pip install </w:t>
            </w:r>
            <w:proofErr w:type="spellStart"/>
            <w:r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atrader</w:t>
            </w:r>
            <w:proofErr w:type="spellEnd"/>
          </w:p>
        </w:tc>
      </w:tr>
    </w:tbl>
    <w:p w14:paraId="00804384" w14:textId="1F6B167B" w:rsidR="00D826CF" w:rsidRPr="00D826CF" w:rsidRDefault="007A164F" w:rsidP="00D826CF">
      <w:pPr>
        <w:spacing w:line="360" w:lineRule="auto"/>
        <w:jc w:val="left"/>
        <w:rPr>
          <w:rFonts w:ascii="宋体" w:eastAsia="宋体" w:hAnsi="宋体" w:cs="宋体" w:hint="eastAsia"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 w:val="24"/>
          <w:szCs w:val="24"/>
          <w:shd w:val="clear" w:color="auto" w:fill="FFFFFF"/>
        </w:rPr>
        <w:t>【注】</w:t>
      </w:r>
      <w:r w:rsidR="00D826CF" w:rsidRPr="00D826CF">
        <w:rPr>
          <w:rFonts w:ascii="宋体" w:eastAsia="宋体" w:hAnsi="宋体" w:cs="宋体" w:hint="eastAsia"/>
          <w:color w:val="FF0000"/>
          <w:sz w:val="24"/>
          <w:szCs w:val="24"/>
          <w:shd w:val="clear" w:color="auto" w:fill="FFFFFF"/>
        </w:rPr>
        <w:t>A题</w:t>
      </w:r>
      <w:r>
        <w:rPr>
          <w:rFonts w:ascii="宋体" w:eastAsia="宋体" w:hAnsi="宋体" w:cs="宋体" w:hint="eastAsia"/>
          <w:color w:val="FF0000"/>
          <w:sz w:val="24"/>
          <w:szCs w:val="24"/>
          <w:shd w:val="clear" w:color="auto" w:fill="FFFFFF"/>
        </w:rPr>
        <w:t>数据获取方法为：</w:t>
      </w:r>
      <w:r w:rsidR="00D826CF" w:rsidRPr="00D826CF">
        <w:rPr>
          <w:rFonts w:ascii="宋体" w:eastAsia="宋体" w:hAnsi="宋体" w:cs="宋体" w:hint="eastAsia"/>
          <w:color w:val="FF0000"/>
          <w:sz w:val="24"/>
          <w:szCs w:val="24"/>
          <w:shd w:val="clear" w:color="auto" w:fill="FFFFFF"/>
        </w:rPr>
        <w:t>使用函数API获取数据</w:t>
      </w:r>
    </w:p>
    <w:p w14:paraId="4D606871" w14:textId="3C58A005" w:rsidR="00D826CF" w:rsidRDefault="00D826CF" w:rsidP="00ED161D">
      <w:pPr>
        <w:spacing w:line="360" w:lineRule="auto"/>
        <w:jc w:val="left"/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t>具体函数API介绍请</w:t>
      </w:r>
      <w:proofErr w:type="gramStart"/>
      <w:r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t>到</w:t>
      </w:r>
      <w:r w:rsidR="00F8415F"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t>点宽网</w:t>
      </w:r>
      <w:proofErr w:type="gramEnd"/>
      <w:r w:rsidR="00F8415F"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t>-</w:t>
      </w:r>
      <w:r w:rsidR="00F8415F"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  <w:t>&gt;AT</w:t>
      </w:r>
      <w:r w:rsidR="00F8415F"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t>相关</w:t>
      </w:r>
      <w:r w:rsidR="00F8415F"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  <w:t>-&gt;</w:t>
      </w:r>
      <w:r w:rsidR="00F8415F"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t>Python</w:t>
      </w:r>
      <w:r w:rsidR="00F8415F"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  <w:t xml:space="preserve"> </w:t>
      </w:r>
      <w:r w:rsidR="00F8415F"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t>API说明文档查看：</w:t>
      </w:r>
    </w:p>
    <w:p w14:paraId="5917D2BB" w14:textId="76A755E9" w:rsidR="00F8415F" w:rsidRDefault="00F8415F" w:rsidP="00ED161D">
      <w:pPr>
        <w:spacing w:line="360" w:lineRule="auto"/>
        <w:jc w:val="left"/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</w:pPr>
      <w:hyperlink r:id="rId5" w:history="1">
        <w:r w:rsidRPr="00FC460D">
          <w:rPr>
            <w:rStyle w:val="a4"/>
            <w:rFonts w:ascii="宋体" w:eastAsia="宋体" w:hAnsi="宋体" w:cs="宋体"/>
            <w:sz w:val="24"/>
            <w:szCs w:val="24"/>
            <w:shd w:val="clear" w:color="auto" w:fill="FFFFFF"/>
          </w:rPr>
          <w:t>https://www.digquant.com.cn/documents/17</w:t>
        </w:r>
      </w:hyperlink>
    </w:p>
    <w:p w14:paraId="0C97B991" w14:textId="77777777" w:rsidR="00966C35" w:rsidRPr="00F8415F" w:rsidRDefault="00966C35" w:rsidP="00ED161D">
      <w:pPr>
        <w:spacing w:line="360" w:lineRule="auto"/>
        <w:jc w:val="left"/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</w:pPr>
    </w:p>
    <w:p w14:paraId="6B60D460" w14:textId="5DA9DB42" w:rsidR="00823D9B" w:rsidRPr="008321FB" w:rsidRDefault="00823D9B" w:rsidP="00ED161D">
      <w:pPr>
        <w:spacing w:line="360" w:lineRule="auto"/>
        <w:jc w:val="left"/>
        <w:rPr>
          <w:rFonts w:ascii="宋体" w:eastAsia="宋体" w:hAnsi="宋体" w:cs="宋体" w:hint="eastAsia"/>
          <w:b/>
          <w:color w:val="FF0000"/>
          <w:sz w:val="24"/>
          <w:szCs w:val="24"/>
          <w:shd w:val="clear" w:color="auto" w:fill="FFFFFF"/>
        </w:rPr>
      </w:pPr>
      <w:r w:rsidRPr="008321FB">
        <w:rPr>
          <w:rFonts w:ascii="宋体" w:eastAsia="宋体" w:hAnsi="宋体" w:cs="宋体" w:hint="eastAsia"/>
          <w:b/>
          <w:color w:val="FF0000"/>
          <w:sz w:val="24"/>
          <w:szCs w:val="24"/>
          <w:shd w:val="clear" w:color="auto" w:fill="FFFFFF"/>
        </w:rPr>
        <w:t>（一）模型研究阶段获取数据</w:t>
      </w:r>
    </w:p>
    <w:p w14:paraId="3B16EB81" w14:textId="05975AD6" w:rsidR="00823D9B" w:rsidRPr="00D826CF" w:rsidRDefault="00D826CF" w:rsidP="00ED161D">
      <w:pPr>
        <w:spacing w:line="360" w:lineRule="auto"/>
        <w:jc w:val="left"/>
        <w:rPr>
          <w:rFonts w:ascii="宋体" w:eastAsia="宋体" w:hAnsi="宋体" w:cs="宋体"/>
          <w:b/>
          <w:color w:val="656565"/>
          <w:sz w:val="24"/>
          <w:szCs w:val="24"/>
          <w:shd w:val="clear" w:color="auto" w:fill="FFFFFF"/>
        </w:rPr>
      </w:pPr>
      <w:r w:rsidRPr="00D826CF">
        <w:rPr>
          <w:rFonts w:ascii="宋体" w:eastAsia="宋体" w:hAnsi="宋体" w:cs="宋体" w:hint="eastAsia"/>
          <w:b/>
          <w:color w:val="656565"/>
          <w:sz w:val="24"/>
          <w:szCs w:val="24"/>
          <w:shd w:val="clear" w:color="auto" w:fill="FFFFFF"/>
        </w:rPr>
        <w:t>（1）</w:t>
      </w:r>
      <w:r w:rsidR="00823D9B" w:rsidRPr="00D826CF">
        <w:rPr>
          <w:rFonts w:ascii="宋体" w:eastAsia="宋体" w:hAnsi="宋体" w:cs="宋体" w:hint="eastAsia"/>
          <w:b/>
          <w:color w:val="656565"/>
          <w:sz w:val="24"/>
          <w:szCs w:val="24"/>
          <w:shd w:val="clear" w:color="auto" w:fill="FFFFFF"/>
        </w:rPr>
        <w:t>方法</w:t>
      </w:r>
      <w:proofErr w:type="gramStart"/>
      <w:r w:rsidR="00823D9B" w:rsidRPr="00D826CF">
        <w:rPr>
          <w:rFonts w:ascii="宋体" w:eastAsia="宋体" w:hAnsi="宋体" w:cs="宋体" w:hint="eastAsia"/>
          <w:b/>
          <w:color w:val="656565"/>
          <w:sz w:val="24"/>
          <w:szCs w:val="24"/>
          <w:shd w:val="clear" w:color="auto" w:fill="FFFFFF"/>
        </w:rPr>
        <w:t>一</w:t>
      </w:r>
      <w:proofErr w:type="gramEnd"/>
      <w:r w:rsidR="00823D9B" w:rsidRPr="00D826CF">
        <w:rPr>
          <w:rFonts w:ascii="宋体" w:eastAsia="宋体" w:hAnsi="宋体" w:cs="宋体" w:hint="eastAsia"/>
          <w:b/>
          <w:color w:val="656565"/>
          <w:sz w:val="24"/>
          <w:szCs w:val="24"/>
          <w:shd w:val="clear" w:color="auto" w:fill="FFFFFF"/>
        </w:rPr>
        <w:t>：</w:t>
      </w:r>
      <w:r w:rsidR="00823D9B" w:rsidRPr="00D826CF">
        <w:rPr>
          <w:rFonts w:ascii="宋体" w:eastAsia="宋体" w:hAnsi="宋体" w:cs="宋体" w:hint="eastAsia"/>
          <w:b/>
          <w:color w:val="656565"/>
          <w:sz w:val="24"/>
          <w:szCs w:val="24"/>
          <w:shd w:val="clear" w:color="auto" w:fill="FFFFFF"/>
        </w:rPr>
        <w:t>利用</w:t>
      </w:r>
      <w:proofErr w:type="spellStart"/>
      <w:r w:rsidR="00823D9B" w:rsidRPr="00D826CF">
        <w:rPr>
          <w:rFonts w:ascii="宋体" w:eastAsia="宋体" w:hAnsi="宋体" w:cs="宋体"/>
          <w:b/>
          <w:color w:val="656565"/>
          <w:sz w:val="24"/>
          <w:szCs w:val="24"/>
          <w:shd w:val="clear" w:color="auto" w:fill="FFFFFF"/>
        </w:rPr>
        <w:t>get_factor_by_code</w:t>
      </w:r>
      <w:proofErr w:type="spellEnd"/>
      <w:r w:rsidR="00823D9B" w:rsidRPr="00D826CF">
        <w:rPr>
          <w:rFonts w:ascii="宋体" w:eastAsia="宋体" w:hAnsi="宋体" w:cs="宋体"/>
          <w:b/>
          <w:color w:val="656565"/>
          <w:sz w:val="24"/>
          <w:szCs w:val="24"/>
          <w:shd w:val="clear" w:color="auto" w:fill="FFFFFF"/>
        </w:rPr>
        <w:t xml:space="preserve"> - 获取BP因子数据（单个股票）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D9B" w14:paraId="554F4562" w14:textId="77777777" w:rsidTr="00823D9B">
        <w:tc>
          <w:tcPr>
            <w:tcW w:w="8296" w:type="dxa"/>
          </w:tcPr>
          <w:p w14:paraId="6E951A67" w14:textId="36907995" w:rsidR="00D826CF" w:rsidRDefault="00D826CF" w:rsidP="00ED161D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#导入</w:t>
            </w:r>
            <w:proofErr w:type="spellStart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atrader</w:t>
            </w:r>
            <w:proofErr w:type="spellEnd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库</w:t>
            </w:r>
            <w:r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  <w:t>：</w:t>
            </w:r>
          </w:p>
          <w:p w14:paraId="68813FCB" w14:textId="0E9B1584" w:rsidR="00823D9B" w:rsidRDefault="00823D9B" w:rsidP="00ED161D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import </w:t>
            </w:r>
            <w:proofErr w:type="spellStart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atrader</w:t>
            </w:r>
            <w:proofErr w:type="spellEnd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as at</w:t>
            </w:r>
            <w:r w:rsidR="00D826CF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E7670A8" w14:textId="7909F2EE" w:rsidR="00D826CF" w:rsidRPr="00D826CF" w:rsidRDefault="00D826CF" w:rsidP="00ED161D">
            <w:pPr>
              <w:spacing w:line="360" w:lineRule="auto"/>
              <w:jc w:val="left"/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  <w:t>#</w:t>
            </w:r>
            <w:r w:rsidRPr="00D826CF"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  <w:t>获取</w:t>
            </w:r>
            <w:r w:rsidRPr="00D826CF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BP因子数据（单个股票）</w:t>
            </w:r>
            <w:r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  <w:t>：</w:t>
            </w:r>
          </w:p>
          <w:p w14:paraId="45CF9717" w14:textId="5F95104F" w:rsidR="00823D9B" w:rsidRDefault="00823D9B" w:rsidP="00823D9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proofErr w:type="spellStart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factor_data</w:t>
            </w:r>
            <w:proofErr w:type="spellEnd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=</w:t>
            </w:r>
            <w:proofErr w:type="spellStart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at.get_factor_by_</w:t>
            </w:r>
            <w:proofErr w:type="gramStart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code</w:t>
            </w:r>
            <w:proofErr w:type="spellEnd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factor_list</w:t>
            </w:r>
            <w:proofErr w:type="spellEnd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=['PE', 'PB'], target='SZSE.000001', </w:t>
            </w:r>
            <w:proofErr w:type="spellStart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begin_date</w:t>
            </w:r>
            <w:proofErr w:type="spellEnd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='2016-01-01', </w:t>
            </w:r>
            <w:proofErr w:type="spellStart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end_date</w:t>
            </w:r>
            <w:proofErr w:type="spellEnd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='2016-07-02')</w:t>
            </w:r>
          </w:p>
          <w:p w14:paraId="749F95F7" w14:textId="63368BEC" w:rsidR="00D826CF" w:rsidRPr="00D826CF" w:rsidRDefault="00D826CF" w:rsidP="00823D9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  <w:t>#</w:t>
            </w:r>
            <w:r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  <w:t>打印输出结果：</w:t>
            </w:r>
          </w:p>
          <w:p w14:paraId="0DF04337" w14:textId="47E41E47" w:rsidR="00823D9B" w:rsidRDefault="00823D9B" w:rsidP="00823D9B">
            <w:pPr>
              <w:spacing w:line="360" w:lineRule="auto"/>
              <w:jc w:val="left"/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</w:pPr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print(</w:t>
            </w:r>
            <w:proofErr w:type="spellStart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factor_data</w:t>
            </w:r>
            <w:proofErr w:type="spellEnd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70A05068" w14:textId="77777777" w:rsidR="007178A5" w:rsidRDefault="007178A5" w:rsidP="00ED161D">
      <w:pPr>
        <w:spacing w:line="360" w:lineRule="auto"/>
        <w:jc w:val="left"/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</w:pPr>
    </w:p>
    <w:p w14:paraId="7E8069C4" w14:textId="00CDC236" w:rsidR="00823D9B" w:rsidRDefault="00D826CF" w:rsidP="00ED161D">
      <w:pPr>
        <w:spacing w:line="360" w:lineRule="auto"/>
        <w:jc w:val="left"/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lastRenderedPageBreak/>
        <w:t>结果如下：</w:t>
      </w:r>
    </w:p>
    <w:p w14:paraId="1F8F5B43" w14:textId="0E7B28DD" w:rsidR="00D826CF" w:rsidRDefault="00D826CF" w:rsidP="00ED161D">
      <w:pPr>
        <w:spacing w:line="360" w:lineRule="auto"/>
        <w:jc w:val="left"/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</w:pPr>
      <w:r w:rsidRPr="00D826CF">
        <w:rPr>
          <w:rFonts w:ascii="宋体" w:eastAsia="宋体" w:hAnsi="宋体" w:cs="宋体"/>
          <w:noProof/>
          <w:color w:val="656565"/>
          <w:sz w:val="24"/>
          <w:szCs w:val="24"/>
          <w:shd w:val="clear" w:color="auto" w:fill="FFFFFF"/>
        </w:rPr>
        <w:drawing>
          <wp:inline distT="0" distB="0" distL="0" distR="0" wp14:anchorId="74F8894C" wp14:editId="1838CABD">
            <wp:extent cx="5274310" cy="2009140"/>
            <wp:effectExtent l="0" t="0" r="2540" b="0"/>
            <wp:docPr id="7" name="图片 7" descr="C:\Users\TAOZ~1.DIG\AppData\Local\Temp\15529804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OZ~1.DIG\AppData\Local\Temp\155298046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ABF5" w14:textId="18425354" w:rsidR="00D826CF" w:rsidRPr="00D826CF" w:rsidRDefault="00D826CF" w:rsidP="00D826CF">
      <w:pPr>
        <w:spacing w:line="360" w:lineRule="auto"/>
        <w:jc w:val="left"/>
        <w:rPr>
          <w:rFonts w:ascii="宋体" w:eastAsia="宋体" w:hAnsi="宋体" w:cs="宋体"/>
          <w:b/>
          <w:color w:val="656565"/>
          <w:sz w:val="24"/>
          <w:szCs w:val="24"/>
          <w:shd w:val="clear" w:color="auto" w:fill="FFFFFF"/>
        </w:rPr>
      </w:pPr>
      <w:r w:rsidRPr="00D826CF">
        <w:rPr>
          <w:rFonts w:ascii="宋体" w:eastAsia="宋体" w:hAnsi="宋体" w:cs="宋体" w:hint="eastAsia"/>
          <w:b/>
          <w:color w:val="656565"/>
          <w:sz w:val="24"/>
          <w:szCs w:val="24"/>
          <w:shd w:val="clear" w:color="auto" w:fill="FFFFFF"/>
        </w:rPr>
        <w:t>（</w:t>
      </w:r>
      <w:r w:rsidR="00F8415F">
        <w:rPr>
          <w:rFonts w:ascii="宋体" w:eastAsia="宋体" w:hAnsi="宋体" w:cs="宋体"/>
          <w:b/>
          <w:color w:val="656565"/>
          <w:sz w:val="24"/>
          <w:szCs w:val="24"/>
          <w:shd w:val="clear" w:color="auto" w:fill="FFFFFF"/>
        </w:rPr>
        <w:t>2</w:t>
      </w:r>
      <w:r w:rsidRPr="00D826CF">
        <w:rPr>
          <w:rFonts w:ascii="宋体" w:eastAsia="宋体" w:hAnsi="宋体" w:cs="宋体" w:hint="eastAsia"/>
          <w:b/>
          <w:color w:val="656565"/>
          <w:sz w:val="24"/>
          <w:szCs w:val="24"/>
          <w:shd w:val="clear" w:color="auto" w:fill="FFFFFF"/>
        </w:rPr>
        <w:t>）方法</w:t>
      </w:r>
      <w:r w:rsidR="00F8415F">
        <w:rPr>
          <w:rFonts w:ascii="宋体" w:eastAsia="宋体" w:hAnsi="宋体" w:cs="宋体" w:hint="eastAsia"/>
          <w:b/>
          <w:color w:val="656565"/>
          <w:sz w:val="24"/>
          <w:szCs w:val="24"/>
          <w:shd w:val="clear" w:color="auto" w:fill="FFFFFF"/>
        </w:rPr>
        <w:t>二</w:t>
      </w:r>
      <w:r w:rsidRPr="00D826CF">
        <w:rPr>
          <w:rFonts w:ascii="宋体" w:eastAsia="宋体" w:hAnsi="宋体" w:cs="宋体" w:hint="eastAsia"/>
          <w:b/>
          <w:color w:val="656565"/>
          <w:sz w:val="24"/>
          <w:szCs w:val="24"/>
          <w:shd w:val="clear" w:color="auto" w:fill="FFFFFF"/>
        </w:rPr>
        <w:t>：利用</w:t>
      </w:r>
      <w:proofErr w:type="spellStart"/>
      <w:r w:rsidRPr="00D826CF">
        <w:rPr>
          <w:rFonts w:ascii="宋体" w:eastAsia="宋体" w:hAnsi="宋体" w:cs="宋体"/>
          <w:b/>
          <w:color w:val="656565"/>
          <w:sz w:val="24"/>
          <w:szCs w:val="24"/>
          <w:shd w:val="clear" w:color="auto" w:fill="FFFFFF"/>
        </w:rPr>
        <w:t>get_factor_by_day</w:t>
      </w:r>
      <w:proofErr w:type="spellEnd"/>
      <w:r w:rsidRPr="00D826CF">
        <w:rPr>
          <w:rFonts w:ascii="宋体" w:eastAsia="宋体" w:hAnsi="宋体" w:cs="宋体"/>
          <w:b/>
          <w:color w:val="656565"/>
          <w:sz w:val="24"/>
          <w:szCs w:val="24"/>
          <w:shd w:val="clear" w:color="auto" w:fill="FFFFFF"/>
        </w:rPr>
        <w:t xml:space="preserve"> - 获取BP因子数据（单天）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26CF" w14:paraId="33EDC34E" w14:textId="77777777" w:rsidTr="00D826CF">
        <w:tc>
          <w:tcPr>
            <w:tcW w:w="8296" w:type="dxa"/>
          </w:tcPr>
          <w:p w14:paraId="74DF1641" w14:textId="77777777" w:rsidR="00D826CF" w:rsidRDefault="00D826CF" w:rsidP="00D826CF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#导入</w:t>
            </w:r>
            <w:proofErr w:type="spellStart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atrader</w:t>
            </w:r>
            <w:proofErr w:type="spellEnd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库</w:t>
            </w:r>
            <w:r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  <w:t>：</w:t>
            </w:r>
          </w:p>
          <w:p w14:paraId="2D65BCCB" w14:textId="77777777" w:rsidR="00D826CF" w:rsidRDefault="00D826CF" w:rsidP="00D826CF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import </w:t>
            </w:r>
            <w:proofErr w:type="spellStart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atrader</w:t>
            </w:r>
            <w:proofErr w:type="spellEnd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as at</w:t>
            </w:r>
            <w:r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3087C75" w14:textId="77777777" w:rsidR="00D826CF" w:rsidRPr="00D826CF" w:rsidRDefault="00D826CF" w:rsidP="00D826CF">
            <w:pPr>
              <w:spacing w:line="360" w:lineRule="auto"/>
              <w:jc w:val="left"/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  <w:t>#</w:t>
            </w:r>
            <w:r w:rsidRPr="00D826CF"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  <w:t>获取</w:t>
            </w:r>
            <w:r w:rsidRPr="00D826CF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BP因子数据（单个股票）</w:t>
            </w:r>
            <w:r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  <w:t>：</w:t>
            </w:r>
          </w:p>
          <w:p w14:paraId="3A77B1BD" w14:textId="77777777" w:rsidR="00CB15B5" w:rsidRDefault="00D826CF" w:rsidP="00D826CF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proofErr w:type="spellStart"/>
            <w:r w:rsidRPr="00D826CF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factor_data</w:t>
            </w:r>
            <w:proofErr w:type="spellEnd"/>
            <w:r w:rsidRPr="00D826CF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=</w:t>
            </w:r>
            <w:proofErr w:type="spellStart"/>
            <w:r w:rsidRPr="00D826CF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at.get_factor_by_</w:t>
            </w:r>
            <w:proofErr w:type="gramStart"/>
            <w:r w:rsidRPr="00D826CF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day</w:t>
            </w:r>
            <w:proofErr w:type="spellEnd"/>
            <w:r w:rsidRPr="00D826CF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D826CF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factor_list</w:t>
            </w:r>
            <w:proofErr w:type="spellEnd"/>
            <w:r w:rsidRPr="00D826CF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=['PE', 'PB'], </w:t>
            </w:r>
            <w:proofErr w:type="spellStart"/>
            <w:r w:rsidRPr="00D826CF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target_list</w:t>
            </w:r>
            <w:proofErr w:type="spellEnd"/>
            <w:r w:rsidRPr="00D826CF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=['SZSE.000001','SZSE.000002'], date='201</w:t>
            </w:r>
            <w:r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6</w:t>
            </w:r>
            <w:r w:rsidRPr="00D826CF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-06-01')</w:t>
            </w:r>
          </w:p>
          <w:p w14:paraId="4E63F47B" w14:textId="73DB2DC4" w:rsidR="00D826CF" w:rsidRPr="00D826CF" w:rsidRDefault="00D826CF" w:rsidP="00D826CF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  <w:t>#打印输出结果：</w:t>
            </w:r>
          </w:p>
          <w:p w14:paraId="7E91A181" w14:textId="6BA6EA59" w:rsidR="00D826CF" w:rsidRDefault="00D826CF" w:rsidP="00D826CF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print(</w:t>
            </w:r>
            <w:proofErr w:type="spellStart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factor_data</w:t>
            </w:r>
            <w:proofErr w:type="spellEnd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7BD56D3F" w14:textId="61A2FFF7" w:rsidR="00823D9B" w:rsidRDefault="00D826CF" w:rsidP="00ED161D">
      <w:pPr>
        <w:spacing w:line="360" w:lineRule="auto"/>
        <w:jc w:val="left"/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t>结果如下：</w:t>
      </w:r>
    </w:p>
    <w:p w14:paraId="31F2ECC1" w14:textId="33B6B523" w:rsidR="00F8415F" w:rsidRPr="00966C35" w:rsidRDefault="00D826CF" w:rsidP="00F8415F">
      <w:pPr>
        <w:spacing w:line="360" w:lineRule="auto"/>
        <w:jc w:val="left"/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</w:pPr>
      <w:r w:rsidRPr="00D826CF">
        <w:rPr>
          <w:rFonts w:ascii="宋体" w:eastAsia="宋体" w:hAnsi="宋体" w:cs="宋体"/>
          <w:noProof/>
          <w:color w:val="656565"/>
          <w:sz w:val="24"/>
          <w:szCs w:val="24"/>
          <w:shd w:val="clear" w:color="auto" w:fill="FFFFFF"/>
        </w:rPr>
        <w:drawing>
          <wp:inline distT="0" distB="0" distL="0" distR="0" wp14:anchorId="1FA776F9" wp14:editId="48E51321">
            <wp:extent cx="5274310" cy="463550"/>
            <wp:effectExtent l="0" t="0" r="2540" b="0"/>
            <wp:docPr id="9" name="图片 9" descr="C:\Users\TAOZ~1.DIG\AppData\Local\Temp\15529806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AOZ~1.DIG\AppData\Local\Temp\155298063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7853" w14:textId="5C6B38BE" w:rsidR="00F8415F" w:rsidRPr="00D826CF" w:rsidRDefault="00F8415F" w:rsidP="00F8415F">
      <w:pPr>
        <w:spacing w:line="360" w:lineRule="auto"/>
        <w:jc w:val="left"/>
        <w:rPr>
          <w:rFonts w:ascii="宋体" w:eastAsia="宋体" w:hAnsi="宋体" w:cs="宋体"/>
          <w:b/>
          <w:color w:val="656565"/>
          <w:sz w:val="24"/>
          <w:szCs w:val="24"/>
          <w:shd w:val="clear" w:color="auto" w:fill="FFFFFF"/>
        </w:rPr>
      </w:pPr>
      <w:r w:rsidRPr="00D826CF">
        <w:rPr>
          <w:rFonts w:ascii="宋体" w:eastAsia="宋体" w:hAnsi="宋体" w:cs="宋体" w:hint="eastAsia"/>
          <w:b/>
          <w:color w:val="656565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 w:cs="宋体"/>
          <w:b/>
          <w:color w:val="656565"/>
          <w:sz w:val="24"/>
          <w:szCs w:val="24"/>
          <w:shd w:val="clear" w:color="auto" w:fill="FFFFFF"/>
        </w:rPr>
        <w:t>3</w:t>
      </w:r>
      <w:r w:rsidRPr="00D826CF">
        <w:rPr>
          <w:rFonts w:ascii="宋体" w:eastAsia="宋体" w:hAnsi="宋体" w:cs="宋体" w:hint="eastAsia"/>
          <w:b/>
          <w:color w:val="656565"/>
          <w:sz w:val="24"/>
          <w:szCs w:val="24"/>
          <w:shd w:val="clear" w:color="auto" w:fill="FFFFFF"/>
        </w:rPr>
        <w:t>）方法</w:t>
      </w:r>
      <w:r>
        <w:rPr>
          <w:rFonts w:ascii="宋体" w:eastAsia="宋体" w:hAnsi="宋体" w:cs="宋体" w:hint="eastAsia"/>
          <w:b/>
          <w:color w:val="656565"/>
          <w:sz w:val="24"/>
          <w:szCs w:val="24"/>
          <w:shd w:val="clear" w:color="auto" w:fill="FFFFFF"/>
        </w:rPr>
        <w:t>三</w:t>
      </w:r>
      <w:r w:rsidRPr="00D826CF">
        <w:rPr>
          <w:rFonts w:ascii="宋体" w:eastAsia="宋体" w:hAnsi="宋体" w:cs="宋体" w:hint="eastAsia"/>
          <w:b/>
          <w:color w:val="656565"/>
          <w:sz w:val="24"/>
          <w:szCs w:val="24"/>
          <w:shd w:val="clear" w:color="auto" w:fill="FFFFFF"/>
        </w:rPr>
        <w:t>：</w:t>
      </w:r>
      <w:r w:rsidRPr="00F8415F">
        <w:rPr>
          <w:rFonts w:ascii="宋体" w:eastAsia="宋体" w:hAnsi="宋体" w:cs="宋体" w:hint="eastAsia"/>
          <w:b/>
          <w:color w:val="656565"/>
          <w:sz w:val="24"/>
          <w:szCs w:val="24"/>
          <w:shd w:val="clear" w:color="auto" w:fill="FFFFFF"/>
        </w:rPr>
        <w:t>利用</w:t>
      </w:r>
      <w:proofErr w:type="spellStart"/>
      <w:r w:rsidRPr="00F8415F">
        <w:rPr>
          <w:rFonts w:ascii="宋体" w:eastAsia="宋体" w:hAnsi="宋体" w:cs="宋体"/>
          <w:b/>
          <w:color w:val="656565"/>
          <w:sz w:val="24"/>
          <w:szCs w:val="24"/>
          <w:shd w:val="clear" w:color="auto" w:fill="FFFFFF"/>
        </w:rPr>
        <w:t>get_factor_by_factor</w:t>
      </w:r>
      <w:proofErr w:type="spellEnd"/>
      <w:r w:rsidRPr="00F8415F">
        <w:rPr>
          <w:rFonts w:ascii="宋体" w:eastAsia="宋体" w:hAnsi="宋体" w:cs="宋体"/>
          <w:b/>
          <w:color w:val="656565"/>
          <w:sz w:val="24"/>
          <w:szCs w:val="24"/>
          <w:shd w:val="clear" w:color="auto" w:fill="FFFFFF"/>
        </w:rPr>
        <w:t xml:space="preserve"> - 获取BP因子数据（单个因子）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415F" w14:paraId="00A4195F" w14:textId="77777777" w:rsidTr="00AC098C">
        <w:tc>
          <w:tcPr>
            <w:tcW w:w="8296" w:type="dxa"/>
          </w:tcPr>
          <w:p w14:paraId="7140EE0D" w14:textId="77777777" w:rsidR="00F8415F" w:rsidRDefault="00F8415F" w:rsidP="00AC098C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#导入</w:t>
            </w:r>
            <w:proofErr w:type="spellStart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atrader</w:t>
            </w:r>
            <w:proofErr w:type="spellEnd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库</w:t>
            </w:r>
            <w:r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  <w:t>：</w:t>
            </w:r>
          </w:p>
          <w:p w14:paraId="62F96A1F" w14:textId="77777777" w:rsidR="00F8415F" w:rsidRDefault="00F8415F" w:rsidP="00AC098C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import </w:t>
            </w:r>
            <w:proofErr w:type="spellStart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atrader</w:t>
            </w:r>
            <w:proofErr w:type="spellEnd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as at</w:t>
            </w:r>
            <w:r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5691BC7" w14:textId="77777777" w:rsidR="00F8415F" w:rsidRPr="00D826CF" w:rsidRDefault="00F8415F" w:rsidP="00AC098C">
            <w:pPr>
              <w:spacing w:line="360" w:lineRule="auto"/>
              <w:jc w:val="left"/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  <w:t>#</w:t>
            </w:r>
            <w:r w:rsidRPr="00D826CF"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  <w:t>获取</w:t>
            </w:r>
            <w:r w:rsidRPr="00D826CF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BP因子数据（单个股票）</w:t>
            </w:r>
            <w:r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  <w:t>：</w:t>
            </w:r>
          </w:p>
          <w:p w14:paraId="4C7DA20C" w14:textId="77777777" w:rsidR="00CB15B5" w:rsidRDefault="00CB15B5" w:rsidP="00AC098C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proofErr w:type="spellStart"/>
            <w:r w:rsidRPr="00CB15B5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factor_data</w:t>
            </w:r>
            <w:proofErr w:type="spellEnd"/>
            <w:r w:rsidRPr="00CB15B5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=</w:t>
            </w:r>
            <w:proofErr w:type="spellStart"/>
            <w:r w:rsidRPr="00CB15B5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at.get_factor_by_</w:t>
            </w:r>
            <w:proofErr w:type="gramStart"/>
            <w:r w:rsidRPr="00CB15B5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factor</w:t>
            </w:r>
            <w:proofErr w:type="spellEnd"/>
            <w:r w:rsidRPr="00CB15B5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CB15B5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factor='PE', </w:t>
            </w:r>
            <w:proofErr w:type="spellStart"/>
            <w:r w:rsidRPr="00CB15B5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target_list</w:t>
            </w:r>
            <w:proofErr w:type="spellEnd"/>
            <w:r w:rsidRPr="00CB15B5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=['SZSE.000001','SZSE.000002'], </w:t>
            </w:r>
            <w:proofErr w:type="spellStart"/>
            <w:r w:rsidRPr="00CB15B5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begin_date</w:t>
            </w:r>
            <w:proofErr w:type="spellEnd"/>
            <w:r w:rsidRPr="00CB15B5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='2016-01-01', </w:t>
            </w:r>
            <w:proofErr w:type="spellStart"/>
            <w:r w:rsidRPr="00CB15B5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end_date</w:t>
            </w:r>
            <w:proofErr w:type="spellEnd"/>
            <w:r w:rsidRPr="00CB15B5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='2016-07-02')</w:t>
            </w:r>
          </w:p>
          <w:p w14:paraId="7C5B6613" w14:textId="46B297FD" w:rsidR="00F8415F" w:rsidRPr="00D826CF" w:rsidRDefault="00F8415F" w:rsidP="00AC098C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  <w:t>#打印输出结果：</w:t>
            </w:r>
          </w:p>
          <w:p w14:paraId="5967DD5D" w14:textId="77777777" w:rsidR="00F8415F" w:rsidRDefault="00F8415F" w:rsidP="00AC098C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print(</w:t>
            </w:r>
            <w:proofErr w:type="spellStart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factor_data</w:t>
            </w:r>
            <w:proofErr w:type="spellEnd"/>
            <w:r w:rsidRPr="00823D9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25CAB742" w14:textId="77777777" w:rsidR="00966C35" w:rsidRDefault="00966C35" w:rsidP="00F8415F">
      <w:pPr>
        <w:spacing w:line="360" w:lineRule="auto"/>
        <w:jc w:val="left"/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</w:pPr>
    </w:p>
    <w:p w14:paraId="326E0A29" w14:textId="034FC1CE" w:rsidR="00F8415F" w:rsidRDefault="00F8415F" w:rsidP="00F8415F">
      <w:pPr>
        <w:spacing w:line="360" w:lineRule="auto"/>
        <w:jc w:val="left"/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lastRenderedPageBreak/>
        <w:t>结果如下：</w:t>
      </w:r>
    </w:p>
    <w:p w14:paraId="428886A9" w14:textId="45F18277" w:rsidR="00F8415F" w:rsidRDefault="00CB15B5" w:rsidP="00F8415F">
      <w:pPr>
        <w:spacing w:line="360" w:lineRule="auto"/>
        <w:jc w:val="left"/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</w:pPr>
      <w:r w:rsidRPr="00CB15B5">
        <w:rPr>
          <w:rFonts w:ascii="宋体" w:eastAsia="宋体" w:hAnsi="宋体" w:cs="宋体"/>
          <w:noProof/>
          <w:color w:val="656565"/>
          <w:sz w:val="24"/>
          <w:szCs w:val="24"/>
          <w:shd w:val="clear" w:color="auto" w:fill="FFFFFF"/>
        </w:rPr>
        <w:drawing>
          <wp:inline distT="0" distB="0" distL="0" distR="0" wp14:anchorId="79672DAE" wp14:editId="2EC945B3">
            <wp:extent cx="5274310" cy="1905000"/>
            <wp:effectExtent l="0" t="0" r="2540" b="0"/>
            <wp:docPr id="11" name="图片 11" descr="C:\Users\TAOZ~1.DIG\AppData\Local\Temp\15529810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AOZ~1.DIG\AppData\Local\Temp\155298104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D67B" w14:textId="6C0BC3D5" w:rsidR="00F8415F" w:rsidRDefault="00F8415F" w:rsidP="00F8415F">
      <w:pPr>
        <w:spacing w:line="360" w:lineRule="auto"/>
        <w:jc w:val="left"/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</w:pPr>
    </w:p>
    <w:p w14:paraId="1A64A18A" w14:textId="6BE8BBD9" w:rsidR="00864FB0" w:rsidRPr="00864FB0" w:rsidRDefault="00864FB0" w:rsidP="00F8415F">
      <w:pPr>
        <w:spacing w:line="360" w:lineRule="auto"/>
        <w:jc w:val="left"/>
        <w:rPr>
          <w:rFonts w:ascii="宋体" w:eastAsia="宋体" w:hAnsi="宋体" w:cs="宋体" w:hint="eastAsia"/>
          <w:b/>
          <w:color w:val="FF0000"/>
          <w:sz w:val="24"/>
          <w:szCs w:val="24"/>
          <w:shd w:val="clear" w:color="auto" w:fill="FFFFFF"/>
        </w:rPr>
      </w:pPr>
      <w:r w:rsidRPr="00864FB0">
        <w:rPr>
          <w:rFonts w:ascii="宋体" w:eastAsia="宋体" w:hAnsi="宋体" w:cs="宋体" w:hint="eastAsia"/>
          <w:b/>
          <w:color w:val="FF0000"/>
          <w:sz w:val="24"/>
          <w:szCs w:val="24"/>
          <w:shd w:val="clear" w:color="auto" w:fill="FFFFFF"/>
        </w:rPr>
        <w:t>策略内使用方法在下一页↓</w:t>
      </w:r>
    </w:p>
    <w:p w14:paraId="2D4B01ED" w14:textId="6CE51407" w:rsidR="00D826CF" w:rsidRDefault="007178A5" w:rsidP="00ED161D">
      <w:pPr>
        <w:spacing w:line="360" w:lineRule="auto"/>
        <w:jc w:val="left"/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  <w:br w:type="page"/>
      </w:r>
    </w:p>
    <w:p w14:paraId="5BA167FB" w14:textId="069E24EF" w:rsidR="00073246" w:rsidRPr="008321FB" w:rsidRDefault="00823D9B" w:rsidP="00823D9B">
      <w:pPr>
        <w:spacing w:line="360" w:lineRule="auto"/>
        <w:jc w:val="left"/>
        <w:rPr>
          <w:rFonts w:ascii="宋体" w:eastAsia="宋体" w:hAnsi="宋体" w:cs="宋体"/>
          <w:b/>
          <w:color w:val="FF0000"/>
          <w:sz w:val="24"/>
          <w:szCs w:val="24"/>
          <w:shd w:val="clear" w:color="auto" w:fill="FFFFFF"/>
        </w:rPr>
      </w:pPr>
      <w:r w:rsidRPr="008321FB">
        <w:rPr>
          <w:rFonts w:ascii="宋体" w:eastAsia="宋体" w:hAnsi="宋体" w:cs="宋体" w:hint="eastAsia"/>
          <w:b/>
          <w:color w:val="FF0000"/>
          <w:sz w:val="24"/>
          <w:szCs w:val="24"/>
          <w:shd w:val="clear" w:color="auto" w:fill="FFFFFF"/>
        </w:rPr>
        <w:lastRenderedPageBreak/>
        <w:t>（二）</w:t>
      </w:r>
      <w:r w:rsidRPr="008321FB">
        <w:rPr>
          <w:rFonts w:ascii="宋体" w:eastAsia="宋体" w:hAnsi="宋体" w:cs="宋体" w:hint="eastAsia"/>
          <w:b/>
          <w:color w:val="FF0000"/>
          <w:sz w:val="24"/>
          <w:szCs w:val="24"/>
          <w:shd w:val="clear" w:color="auto" w:fill="FFFFFF"/>
        </w:rPr>
        <w:t>策略内获取数据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21FB" w14:paraId="28E2C3CD" w14:textId="77777777" w:rsidTr="008321FB">
        <w:tc>
          <w:tcPr>
            <w:tcW w:w="8296" w:type="dxa"/>
          </w:tcPr>
          <w:p w14:paraId="7031080A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# -*- coding: utf-8 -*-</w:t>
            </w:r>
          </w:p>
          <w:p w14:paraId="240E6D88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"""</w:t>
            </w:r>
          </w:p>
          <w:p w14:paraId="2B616176" w14:textId="70C331C4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  <w:t>策略内获取数据方法</w:t>
            </w:r>
          </w:p>
          <w:p w14:paraId="51E4AC14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"""</w:t>
            </w:r>
          </w:p>
          <w:p w14:paraId="4CAA6EA8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atrader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import *</w:t>
            </w:r>
          </w:p>
          <w:p w14:paraId="4163F261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</w:p>
          <w:p w14:paraId="32565ACA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#初始化函数：</w:t>
            </w:r>
          </w:p>
          <w:p w14:paraId="35E5D246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def </w:t>
            </w:r>
            <w:proofErr w:type="spellStart"/>
            <w:proofErr w:type="gram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init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context: Context):</w:t>
            </w:r>
          </w:p>
          <w:p w14:paraId="4CC08791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   #注册行情数据：</w:t>
            </w:r>
          </w:p>
          <w:p w14:paraId="111DB21A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reg_</w:t>
            </w:r>
            <w:proofErr w:type="gram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kdata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'day', 1)</w:t>
            </w:r>
          </w:p>
          <w:p w14:paraId="3B463C8E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   # 注册因子数据</w:t>
            </w:r>
          </w:p>
          <w:p w14:paraId="108DD467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reg_</w:t>
            </w:r>
            <w:proofErr w:type="gram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factor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['PE', 'PB', 'MA10'])</w:t>
            </w:r>
          </w:p>
          <w:p w14:paraId="2C1A2B77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   #参数设置：</w:t>
            </w:r>
          </w:p>
          <w:p w14:paraId="030248FA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proofErr w:type="gram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context.Len</w:t>
            </w:r>
            <w:proofErr w:type="spellEnd"/>
            <w:proofErr w:type="gram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=10</w:t>
            </w:r>
          </w:p>
          <w:p w14:paraId="09B66302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</w:p>
          <w:p w14:paraId="35010272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def 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on_</w:t>
            </w:r>
            <w:proofErr w:type="gram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data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context: Context):</w:t>
            </w:r>
          </w:p>
          <w:p w14:paraId="02C79B29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   #获取K线数据：</w:t>
            </w:r>
          </w:p>
          <w:p w14:paraId="3E9830A0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KData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get_reg_kdata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reg_idx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=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context.reg_</w:t>
            </w:r>
            <w:proofErr w:type="gram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kdata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[</w:t>
            </w:r>
            <w:proofErr w:type="gram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0], length=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context.Len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fill_up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=True, df=True)</w:t>
            </w:r>
          </w:p>
          <w:p w14:paraId="3E35C5ED" w14:textId="1688A920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   </w:t>
            </w:r>
            <w:proofErr w:type="gram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print(</w:t>
            </w:r>
            <w:proofErr w:type="spellStart"/>
            <w:proofErr w:type="gram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KData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)</w:t>
            </w:r>
            <w:bookmarkStart w:id="0" w:name="_GoBack"/>
            <w:bookmarkEnd w:id="0"/>
          </w:p>
          <w:p w14:paraId="2FF6F1EF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   #获取因子数据：</w:t>
            </w:r>
          </w:p>
          <w:p w14:paraId="2FAC39B0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FData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get_reg_factor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reg_idx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=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context.reg_factor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[0],length=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context.Len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, df=True)  # 获取因子数据</w:t>
            </w:r>
          </w:p>
          <w:p w14:paraId="7D2DE2EF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   </w:t>
            </w:r>
            <w:proofErr w:type="gram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print(</w:t>
            </w:r>
            <w:proofErr w:type="spellStart"/>
            <w:proofErr w:type="gram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FData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)</w:t>
            </w:r>
          </w:p>
          <w:p w14:paraId="02319766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</w:pPr>
          </w:p>
          <w:p w14:paraId="4389DD73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if __name__ == '__main__':</w:t>
            </w:r>
          </w:p>
          <w:p w14:paraId="1B0163DE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   #A股股票：</w:t>
            </w:r>
          </w:p>
          <w:p w14:paraId="1F60F306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lastRenderedPageBreak/>
              <w:t xml:space="preserve">    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Acode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=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get_code_list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('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sse_</w:t>
            </w:r>
            <w:proofErr w:type="gram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a,szse</w:t>
            </w:r>
            <w:proofErr w:type="gram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_a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')</w:t>
            </w:r>
          </w:p>
          <w:p w14:paraId="6557E992" w14:textId="77777777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target_list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=</w:t>
            </w:r>
            <w:proofErr w:type="gram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list(</w:t>
            </w:r>
            <w:proofErr w:type="spellStart"/>
            <w:proofErr w:type="gram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Acode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['code'])</w:t>
            </w:r>
          </w:p>
          <w:p w14:paraId="52F555A0" w14:textId="78A86F4F" w:rsidR="008321FB" w:rsidRPr="008321FB" w:rsidRDefault="008321FB" w:rsidP="008321FB">
            <w:pPr>
              <w:spacing w:line="360" w:lineRule="auto"/>
              <w:jc w:val="left"/>
              <w:rPr>
                <w:rFonts w:ascii="宋体" w:eastAsia="宋体" w:hAnsi="宋体" w:cs="宋体" w:hint="eastAsia"/>
                <w:color w:val="656565"/>
                <w:sz w:val="24"/>
                <w:szCs w:val="24"/>
                <w:shd w:val="clear" w:color="auto" w:fill="FFFFFF"/>
              </w:rPr>
            </w:pPr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run_backtest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strategy_name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='策略内获取数据方法', 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file_path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='策略内获取数据方法.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py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', 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target_list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=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target_list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, frequency='day', 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fre_num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=1, 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begin_date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 xml:space="preserve">='2016-01-01', </w:t>
            </w:r>
            <w:proofErr w:type="spellStart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end_date</w:t>
            </w:r>
            <w:proofErr w:type="spellEnd"/>
            <w:r w:rsidRPr="008321FB">
              <w:rPr>
                <w:rFonts w:ascii="宋体" w:eastAsia="宋体" w:hAnsi="宋体" w:cs="宋体"/>
                <w:color w:val="656565"/>
                <w:sz w:val="24"/>
                <w:szCs w:val="24"/>
                <w:shd w:val="clear" w:color="auto" w:fill="FFFFFF"/>
              </w:rPr>
              <w:t>='2016-06-30')</w:t>
            </w:r>
          </w:p>
        </w:tc>
      </w:tr>
    </w:tbl>
    <w:p w14:paraId="222903C2" w14:textId="597097BF" w:rsidR="00823D9B" w:rsidRDefault="00823D9B" w:rsidP="00823D9B">
      <w:pPr>
        <w:spacing w:line="360" w:lineRule="auto"/>
        <w:jc w:val="left"/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</w:pPr>
    </w:p>
    <w:p w14:paraId="4F7A71D2" w14:textId="0AEAE876" w:rsidR="007178A5" w:rsidRPr="007178A5" w:rsidRDefault="007178A5" w:rsidP="00823D9B">
      <w:pPr>
        <w:spacing w:line="360" w:lineRule="auto"/>
        <w:jc w:val="left"/>
        <w:rPr>
          <w:rFonts w:ascii="宋体" w:eastAsia="宋体" w:hAnsi="宋体" w:cs="宋体" w:hint="eastAsia"/>
          <w:b/>
          <w:color w:val="000000" w:themeColor="text1"/>
          <w:sz w:val="24"/>
          <w:szCs w:val="24"/>
          <w:shd w:val="clear" w:color="auto" w:fill="FFFFFF"/>
        </w:rPr>
      </w:pPr>
      <w:r w:rsidRPr="007178A5">
        <w:rPr>
          <w:rFonts w:ascii="宋体" w:eastAsia="宋体" w:hAnsi="宋体" w:cs="宋体" w:hint="eastAsia"/>
          <w:b/>
          <w:color w:val="000000" w:themeColor="text1"/>
          <w:sz w:val="24"/>
          <w:szCs w:val="24"/>
          <w:shd w:val="clear" w:color="auto" w:fill="FFFFFF"/>
        </w:rPr>
        <w:t>策略内获取数据及策略框架如下图所示：</w:t>
      </w:r>
    </w:p>
    <w:p w14:paraId="3F90C0DB" w14:textId="32A1660A" w:rsidR="008321FB" w:rsidRDefault="00236C14" w:rsidP="00823D9B">
      <w:pPr>
        <w:spacing w:line="360" w:lineRule="auto"/>
        <w:jc w:val="left"/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</w:pPr>
      <w:r w:rsidRPr="00236C14">
        <w:rPr>
          <w:rFonts w:ascii="宋体" w:eastAsia="宋体" w:hAnsi="宋体" w:cs="宋体"/>
          <w:noProof/>
          <w:color w:val="656565"/>
          <w:sz w:val="24"/>
          <w:szCs w:val="24"/>
          <w:shd w:val="clear" w:color="auto" w:fill="FFFFFF"/>
        </w:rPr>
        <w:drawing>
          <wp:inline distT="0" distB="0" distL="0" distR="0" wp14:anchorId="1C947EF2" wp14:editId="7998BC41">
            <wp:extent cx="5274310" cy="2772410"/>
            <wp:effectExtent l="0" t="0" r="2540" b="8890"/>
            <wp:docPr id="12" name="图片 12" descr="C:\Users\TAOZ~1.DIG\AppData\Local\Temp\15529818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AOZ~1.DIG\AppData\Local\Temp\155298181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5A82" w14:textId="45F4F32A" w:rsidR="007178A5" w:rsidRPr="007178A5" w:rsidRDefault="007178A5" w:rsidP="00823D9B">
      <w:pPr>
        <w:spacing w:line="360" w:lineRule="auto"/>
        <w:jc w:val="left"/>
        <w:rPr>
          <w:rFonts w:ascii="宋体" w:eastAsia="宋体" w:hAnsi="宋体" w:cs="宋体"/>
          <w:b/>
          <w:color w:val="656565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color w:val="656565"/>
          <w:sz w:val="24"/>
          <w:szCs w:val="24"/>
          <w:shd w:val="clear" w:color="auto" w:fill="FFFFFF"/>
        </w:rPr>
        <w:t>策略内数据</w:t>
      </w:r>
      <w:r w:rsidRPr="007178A5">
        <w:rPr>
          <w:rFonts w:ascii="宋体" w:eastAsia="宋体" w:hAnsi="宋体" w:cs="宋体" w:hint="eastAsia"/>
          <w:b/>
          <w:color w:val="656565"/>
          <w:sz w:val="24"/>
          <w:szCs w:val="24"/>
          <w:shd w:val="clear" w:color="auto" w:fill="FFFFFF"/>
        </w:rPr>
        <w:t>：</w:t>
      </w:r>
    </w:p>
    <w:p w14:paraId="621FA989" w14:textId="1E156C8E" w:rsidR="007178A5" w:rsidRDefault="009C0F56" w:rsidP="009C0F56">
      <w:pPr>
        <w:spacing w:line="360" w:lineRule="auto"/>
        <w:ind w:firstLine="420"/>
        <w:jc w:val="left"/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t>这里就不打印出来了，大家可以调试运行查看，调试的时候请点击多几次调试的</w:t>
      </w:r>
      <w:r w:rsidRPr="009C0F56">
        <w:rPr>
          <w:rFonts w:ascii="宋体" w:eastAsia="宋体" w:hAnsi="宋体" w:cs="宋体" w:hint="eastAsia"/>
          <w:color w:val="FF0000"/>
          <w:sz w:val="24"/>
          <w:szCs w:val="24"/>
          <w:shd w:val="clear" w:color="auto" w:fill="FFFFFF"/>
        </w:rPr>
        <w:t>【继续】</w:t>
      </w:r>
      <w:r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  <w:t>按钮，查看获取的数据存储格式。原因在于您只能知道数据存储格式，才能获取到你需要的数据进行策略逻辑计算。</w:t>
      </w:r>
    </w:p>
    <w:p w14:paraId="72238782" w14:textId="499D57C0" w:rsidR="009C0F56" w:rsidRDefault="009C0F56" w:rsidP="009C0F56">
      <w:pPr>
        <w:spacing w:line="360" w:lineRule="auto"/>
        <w:ind w:firstLine="420"/>
        <w:jc w:val="left"/>
        <w:rPr>
          <w:rFonts w:ascii="宋体" w:eastAsia="宋体" w:hAnsi="宋体" w:cs="宋体"/>
          <w:color w:val="656565"/>
          <w:sz w:val="24"/>
          <w:szCs w:val="24"/>
          <w:shd w:val="clear" w:color="auto" w:fill="FFFFFF"/>
        </w:rPr>
      </w:pPr>
      <w:r w:rsidRPr="009C0F56">
        <w:rPr>
          <w:rFonts w:ascii="宋体" w:eastAsia="宋体" w:hAnsi="宋体" w:cs="宋体"/>
          <w:noProof/>
          <w:color w:val="656565"/>
          <w:sz w:val="24"/>
          <w:szCs w:val="24"/>
          <w:shd w:val="clear" w:color="auto" w:fill="FFFFFF"/>
        </w:rPr>
        <w:drawing>
          <wp:inline distT="0" distB="0" distL="0" distR="0" wp14:anchorId="2DE2222D" wp14:editId="54BF4A97">
            <wp:extent cx="5274310" cy="2128520"/>
            <wp:effectExtent l="0" t="0" r="2540" b="5080"/>
            <wp:docPr id="13" name="图片 13" descr="C:\Users\TAOZ~1.DIG\AppData\Local\Temp\15529829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AOZ~1.DIG\AppData\Local\Temp\1552982935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32DF" w14:textId="77777777" w:rsidR="009C0F56" w:rsidRPr="00823D9B" w:rsidRDefault="009C0F56" w:rsidP="009C0F56">
      <w:pPr>
        <w:spacing w:line="360" w:lineRule="auto"/>
        <w:ind w:firstLine="420"/>
        <w:jc w:val="left"/>
        <w:rPr>
          <w:rFonts w:ascii="宋体" w:eastAsia="宋体" w:hAnsi="宋体" w:cs="宋体" w:hint="eastAsia"/>
          <w:color w:val="656565"/>
          <w:sz w:val="24"/>
          <w:szCs w:val="24"/>
          <w:shd w:val="clear" w:color="auto" w:fill="FFFFFF"/>
        </w:rPr>
      </w:pPr>
    </w:p>
    <w:sectPr w:rsidR="009C0F56" w:rsidRPr="00823D9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00966"/>
    <w:multiLevelType w:val="singleLevel"/>
    <w:tmpl w:val="33E00966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725E5022"/>
    <w:multiLevelType w:val="singleLevel"/>
    <w:tmpl w:val="725E502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7A5F6D01"/>
    <w:multiLevelType w:val="singleLevel"/>
    <w:tmpl w:val="7A5F6D01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F0"/>
    <w:rsid w:val="00073246"/>
    <w:rsid w:val="00142D75"/>
    <w:rsid w:val="001E6EF0"/>
    <w:rsid w:val="00236C14"/>
    <w:rsid w:val="00662953"/>
    <w:rsid w:val="007178A5"/>
    <w:rsid w:val="007A164F"/>
    <w:rsid w:val="00823D9B"/>
    <w:rsid w:val="008321FB"/>
    <w:rsid w:val="00864FB0"/>
    <w:rsid w:val="00872AFA"/>
    <w:rsid w:val="00966C35"/>
    <w:rsid w:val="009C0F56"/>
    <w:rsid w:val="00A67955"/>
    <w:rsid w:val="00A91C87"/>
    <w:rsid w:val="00CB15B5"/>
    <w:rsid w:val="00D826CF"/>
    <w:rsid w:val="00EA0A87"/>
    <w:rsid w:val="00ED161D"/>
    <w:rsid w:val="00F8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50C4"/>
  <w15:chartTrackingRefBased/>
  <w15:docId w15:val="{E32BC0F4-BE64-4DBB-B634-4621D52B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3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3D9B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823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841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4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digquant.com.cn/documents/1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滔 T. 张</dc:creator>
  <cp:keywords/>
  <dc:description/>
  <cp:lastModifiedBy>滔 T. 张</cp:lastModifiedBy>
  <cp:revision>13</cp:revision>
  <dcterms:created xsi:type="dcterms:W3CDTF">2019-03-19T07:15:00Z</dcterms:created>
  <dcterms:modified xsi:type="dcterms:W3CDTF">2019-03-19T08:10:00Z</dcterms:modified>
</cp:coreProperties>
</file>