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B896" w14:textId="77777777" w:rsidR="006131B6" w:rsidRPr="00BA35D5" w:rsidRDefault="006131B6" w:rsidP="00BA35D5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BA35D5">
        <w:rPr>
          <w:rFonts w:ascii="Times New Roman" w:hAnsi="Times New Roman" w:cs="Times New Roman"/>
          <w:sz w:val="40"/>
          <w:szCs w:val="40"/>
          <w:lang w:val="en-IN"/>
        </w:rPr>
        <w:t>CORPORATE EMPLOYEE ATTRITION ANALYTICS</w:t>
      </w:r>
    </w:p>
    <w:p w14:paraId="1EEF90E5" w14:textId="77777777" w:rsidR="006131B6" w:rsidRPr="0037790C" w:rsidRDefault="006131B6" w:rsidP="00BA35D5">
      <w:pPr>
        <w:pStyle w:val="Title"/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37790C">
        <w:rPr>
          <w:rFonts w:ascii="Times New Roman" w:hAnsi="Times New Roman" w:cs="Times New Roman"/>
          <w:sz w:val="32"/>
          <w:szCs w:val="32"/>
          <w:lang w:val="en-IN"/>
        </w:rPr>
        <w:t>LITERATURE SURVEY</w:t>
      </w:r>
    </w:p>
    <w:tbl>
      <w:tblPr>
        <w:tblStyle w:val="TableGrid"/>
        <w:tblpPr w:leftFromText="180" w:rightFromText="180" w:vertAnchor="page" w:horzAnchor="margin" w:tblpXSpec="center" w:tblpY="2478"/>
        <w:tblW w:w="9990" w:type="dxa"/>
        <w:tblLayout w:type="fixed"/>
        <w:tblLook w:val="04A0" w:firstRow="1" w:lastRow="0" w:firstColumn="1" w:lastColumn="0" w:noHBand="0" w:noVBand="1"/>
      </w:tblPr>
      <w:tblGrid>
        <w:gridCol w:w="790"/>
        <w:gridCol w:w="2283"/>
        <w:gridCol w:w="2291"/>
        <w:gridCol w:w="2275"/>
        <w:gridCol w:w="2351"/>
      </w:tblGrid>
      <w:tr w:rsidR="00BA35D5" w:rsidRPr="00F13EB2" w14:paraId="55FAEC93" w14:textId="77777777" w:rsidTr="00BA35D5">
        <w:trPr>
          <w:trHeight w:val="408"/>
        </w:trPr>
        <w:tc>
          <w:tcPr>
            <w:tcW w:w="790" w:type="dxa"/>
            <w:tcBorders>
              <w:bottom w:val="single" w:sz="4" w:space="0" w:color="auto"/>
              <w:right w:val="single" w:sz="4" w:space="0" w:color="auto"/>
            </w:tcBorders>
          </w:tcPr>
          <w:p w14:paraId="0CD2288C" w14:textId="77777777" w:rsidR="00BA35D5" w:rsidRPr="00BA35D5" w:rsidRDefault="00BA35D5" w:rsidP="00BA3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SI.NO</w:t>
            </w:r>
          </w:p>
        </w:tc>
        <w:tc>
          <w:tcPr>
            <w:tcW w:w="2283" w:type="dxa"/>
            <w:tcBorders>
              <w:bottom w:val="single" w:sz="4" w:space="0" w:color="auto"/>
              <w:right w:val="single" w:sz="4" w:space="0" w:color="auto"/>
            </w:tcBorders>
          </w:tcPr>
          <w:p w14:paraId="756A2EEA" w14:textId="77777777" w:rsidR="00BA35D5" w:rsidRPr="00BA35D5" w:rsidRDefault="00BA35D5" w:rsidP="00BA3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TITLE</w:t>
            </w:r>
          </w:p>
          <w:p w14:paraId="0596BFB9" w14:textId="77777777" w:rsidR="00BA35D5" w:rsidRPr="00BA35D5" w:rsidRDefault="00BA35D5" w:rsidP="00BA3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45C14D" w14:textId="77777777" w:rsidR="00BA35D5" w:rsidRPr="00BA35D5" w:rsidRDefault="00BA35D5" w:rsidP="00BA3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5714" w14:textId="77777777" w:rsidR="00BA35D5" w:rsidRPr="00BA35D5" w:rsidRDefault="00BA35D5" w:rsidP="00BA3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ABSTRACT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6546" w14:textId="77777777" w:rsidR="00BA35D5" w:rsidRPr="00BA35D5" w:rsidRDefault="00BA35D5" w:rsidP="00BA3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MERITS</w:t>
            </w:r>
          </w:p>
          <w:p w14:paraId="58CBF217" w14:textId="77777777" w:rsidR="00BA35D5" w:rsidRPr="00BA35D5" w:rsidRDefault="00BA35D5" w:rsidP="00BA3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133705" w14:textId="77777777" w:rsidR="00BA35D5" w:rsidRPr="00BA35D5" w:rsidRDefault="00BA35D5" w:rsidP="00BA3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51" w:type="dxa"/>
            <w:tcBorders>
              <w:left w:val="single" w:sz="4" w:space="0" w:color="auto"/>
              <w:bottom w:val="single" w:sz="4" w:space="0" w:color="auto"/>
            </w:tcBorders>
          </w:tcPr>
          <w:p w14:paraId="33328C6A" w14:textId="77777777" w:rsidR="00BA35D5" w:rsidRPr="00BA35D5" w:rsidRDefault="00BA35D5" w:rsidP="00BA3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DEMERITS</w:t>
            </w:r>
          </w:p>
          <w:p w14:paraId="354190EE" w14:textId="77777777" w:rsidR="00BA35D5" w:rsidRPr="00BA35D5" w:rsidRDefault="00BA35D5" w:rsidP="00BA3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61CCCF" w14:textId="77777777" w:rsidR="00BA35D5" w:rsidRPr="00BA35D5" w:rsidRDefault="00BA35D5" w:rsidP="00BA3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A35D5" w:rsidRPr="00F13EB2" w14:paraId="54C03729" w14:textId="77777777" w:rsidTr="00BA35D5">
        <w:trPr>
          <w:trHeight w:val="1459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B944" w14:textId="77777777" w:rsidR="00BA35D5" w:rsidRPr="00BA35D5" w:rsidRDefault="00BA35D5" w:rsidP="00BA3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34D3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PREDICTION OF EMPLOYEE ATTRITION USING DATAMINING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7BA8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sz w:val="24"/>
                <w:szCs w:val="24"/>
              </w:rPr>
              <w:t xml:space="preserve">To implement feature selection method on the data and analysis </w:t>
            </w:r>
          </w:p>
          <w:p w14:paraId="2439E9B9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2443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Helpful to their economic growth by reducing their human resource cost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24182D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sz w:val="24"/>
                <w:szCs w:val="24"/>
              </w:rPr>
              <w:t xml:space="preserve">Data mining requires large   databases so </w:t>
            </w:r>
            <w:proofErr w:type="spellStart"/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BA35D5">
              <w:rPr>
                <w:rFonts w:ascii="Times New Roman" w:hAnsi="Times New Roman" w:cs="Times New Roman"/>
                <w:sz w:val="24"/>
                <w:szCs w:val="24"/>
              </w:rPr>
              <w:t xml:space="preserve"> expensive</w:t>
            </w:r>
          </w:p>
        </w:tc>
      </w:tr>
      <w:tr w:rsidR="00BA35D5" w:rsidRPr="00F13EB2" w14:paraId="0AEB798D" w14:textId="77777777" w:rsidTr="00BA35D5">
        <w:trPr>
          <w:trHeight w:val="146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FE4D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CB15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PREDICTION OF EMPLOYEE ATTRITION USING MACHINE LEARNING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A8E3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Employee attrition using machine learning models:(</w:t>
            </w:r>
            <w:proofErr w:type="gramStart"/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SVM,KNN</w:t>
            </w:r>
            <w:proofErr w:type="gramEnd"/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,ADASYN).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883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sz w:val="24"/>
                <w:szCs w:val="24"/>
              </w:rPr>
              <w:t xml:space="preserve">To overcome class </w:t>
            </w:r>
            <w:proofErr w:type="gramStart"/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imbalance ,then</w:t>
            </w:r>
            <w:proofErr w:type="gramEnd"/>
            <w:r w:rsidRPr="00BA35D5">
              <w:rPr>
                <w:rFonts w:ascii="Times New Roman" w:hAnsi="Times New Roman" w:cs="Times New Roman"/>
                <w:sz w:val="24"/>
                <w:szCs w:val="24"/>
              </w:rPr>
              <w:t xml:space="preserve"> retraining on the new dataset 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C49095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The maintenance or repairs are costly, difficult to set up and operate without previous training</w:t>
            </w:r>
          </w:p>
        </w:tc>
      </w:tr>
      <w:tr w:rsidR="00BA35D5" w:rsidRPr="00F13EB2" w14:paraId="52843049" w14:textId="77777777" w:rsidTr="00BA35D5">
        <w:trPr>
          <w:trHeight w:val="2924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A2CC66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E88250B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4" w:space="0" w:color="auto"/>
              <w:right w:val="single" w:sz="4" w:space="0" w:color="auto"/>
            </w:tcBorders>
          </w:tcPr>
          <w:p w14:paraId="3801F57B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EMPLOYEE ATTRITION PREDICTION USING DEEP NEURAL NETWORK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334B65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sz w:val="24"/>
                <w:szCs w:val="24"/>
              </w:rPr>
              <w:t xml:space="preserve">The proposed work utilizes the deep learning technique </w:t>
            </w:r>
            <w:proofErr w:type="gramStart"/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along  with</w:t>
            </w:r>
            <w:proofErr w:type="gramEnd"/>
            <w:r w:rsidRPr="00BA35D5">
              <w:rPr>
                <w:rFonts w:ascii="Times New Roman" w:hAnsi="Times New Roman" w:cs="Times New Roman"/>
                <w:sz w:val="24"/>
                <w:szCs w:val="24"/>
              </w:rPr>
              <w:t xml:space="preserve"> some preprocessing steps to improve the prediction of employee attrition. 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0481E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sz w:val="24"/>
                <w:szCs w:val="24"/>
              </w:rPr>
              <w:t xml:space="preserve">To  get realistic </w:t>
            </w:r>
            <w:proofErr w:type="spellStart"/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results,we</w:t>
            </w:r>
            <w:proofErr w:type="spellEnd"/>
            <w:r w:rsidRPr="00BA35D5">
              <w:rPr>
                <w:rFonts w:ascii="Times New Roman" w:hAnsi="Times New Roman" w:cs="Times New Roman"/>
                <w:sz w:val="24"/>
                <w:szCs w:val="24"/>
              </w:rPr>
              <w:t xml:space="preserve"> derived a balanced version from the original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</w:tcBorders>
          </w:tcPr>
          <w:p w14:paraId="473B8C5A" w14:textId="77777777" w:rsidR="00BA35D5" w:rsidRPr="00BA35D5" w:rsidRDefault="00BA35D5" w:rsidP="00BA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D5">
              <w:rPr>
                <w:rFonts w:ascii="Times New Roman" w:hAnsi="Times New Roman" w:cs="Times New Roman"/>
                <w:sz w:val="24"/>
                <w:szCs w:val="24"/>
              </w:rPr>
              <w:t>It requires very large amount data in order to perform better than other techniques.</w:t>
            </w:r>
          </w:p>
        </w:tc>
      </w:tr>
    </w:tbl>
    <w:p w14:paraId="2DE5F6B9" w14:textId="77777777" w:rsidR="00BA35D5" w:rsidRDefault="00BA35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D66B4" w14:textId="77777777" w:rsidR="0037790C" w:rsidRDefault="00BA35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REFERAL LINK:</w:t>
      </w:r>
    </w:p>
    <w:p w14:paraId="4FC30F70" w14:textId="3F1F14AD" w:rsidR="00C74BF3" w:rsidRDefault="003779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="00BA35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Pr="00C37AA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https://ieeexplore.ieee.org/document/8541242</w:t>
        </w:r>
      </w:hyperlink>
    </w:p>
    <w:p w14:paraId="2E0EE06A" w14:textId="4E0A21E0" w:rsidR="0037790C" w:rsidRDefault="003779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hyperlink r:id="rId8" w:history="1">
        <w:r w:rsidRPr="00C37AA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https://ieeexplore.ieee.org/document/9825342</w:t>
        </w:r>
      </w:hyperlink>
    </w:p>
    <w:p w14:paraId="41DF268C" w14:textId="77777777" w:rsidR="0037790C" w:rsidRPr="00BA35D5" w:rsidRDefault="0037790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7790C" w:rsidRPr="00BA35D5" w:rsidSect="00F13E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E572" w14:textId="77777777" w:rsidR="005F0D58" w:rsidRDefault="005F0D58" w:rsidP="002A478E">
      <w:pPr>
        <w:spacing w:after="0" w:line="240" w:lineRule="auto"/>
      </w:pPr>
      <w:r>
        <w:separator/>
      </w:r>
    </w:p>
  </w:endnote>
  <w:endnote w:type="continuationSeparator" w:id="0">
    <w:p w14:paraId="5CBE3984" w14:textId="77777777" w:rsidR="005F0D58" w:rsidRDefault="005F0D58" w:rsidP="002A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64460" w14:textId="77777777" w:rsidR="005F0D58" w:rsidRDefault="005F0D58" w:rsidP="002A478E">
      <w:pPr>
        <w:spacing w:after="0" w:line="240" w:lineRule="auto"/>
      </w:pPr>
      <w:r>
        <w:separator/>
      </w:r>
    </w:p>
  </w:footnote>
  <w:footnote w:type="continuationSeparator" w:id="0">
    <w:p w14:paraId="448AEC7D" w14:textId="77777777" w:rsidR="005F0D58" w:rsidRDefault="005F0D58" w:rsidP="002A4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3CC"/>
    <w:rsid w:val="00127DCE"/>
    <w:rsid w:val="001B409E"/>
    <w:rsid w:val="00220B65"/>
    <w:rsid w:val="00292085"/>
    <w:rsid w:val="002A478E"/>
    <w:rsid w:val="0037790C"/>
    <w:rsid w:val="00424E3B"/>
    <w:rsid w:val="00526DA7"/>
    <w:rsid w:val="005F0D58"/>
    <w:rsid w:val="006131B6"/>
    <w:rsid w:val="00805D0C"/>
    <w:rsid w:val="008943CF"/>
    <w:rsid w:val="008D7088"/>
    <w:rsid w:val="008E5591"/>
    <w:rsid w:val="009244D3"/>
    <w:rsid w:val="00954429"/>
    <w:rsid w:val="009A5E86"/>
    <w:rsid w:val="00A773CC"/>
    <w:rsid w:val="00AB3F03"/>
    <w:rsid w:val="00BA35D5"/>
    <w:rsid w:val="00C74BF3"/>
    <w:rsid w:val="00D8157F"/>
    <w:rsid w:val="00DA46D2"/>
    <w:rsid w:val="00F1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FAA9D"/>
  <w15:docId w15:val="{F5EAEF56-2B21-480F-BE1F-EE44D000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D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E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4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78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A4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78E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BA3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779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8253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854124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C800F-2DA9-48C9-9297-2868AE09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Mariya</cp:lastModifiedBy>
  <cp:revision>5</cp:revision>
  <dcterms:created xsi:type="dcterms:W3CDTF">2022-09-25T03:56:00Z</dcterms:created>
  <dcterms:modified xsi:type="dcterms:W3CDTF">2022-09-26T08:42:00Z</dcterms:modified>
</cp:coreProperties>
</file>