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66219" w14:textId="44D046D9" w:rsidR="00AB4F1D" w:rsidRDefault="002F2F08" w:rsidP="002F2F08">
      <w:pPr>
        <w:pStyle w:val="Title"/>
        <w:ind w:left="0"/>
        <w:jc w:val="left"/>
      </w:pPr>
      <w:r>
        <w:t xml:space="preserve">                    B2B Orders</w:t>
      </w:r>
    </w:p>
    <w:p w14:paraId="0A9E5132" w14:textId="39F30ABB" w:rsidR="00AB4F1D" w:rsidRDefault="00011733">
      <w:pPr>
        <w:pStyle w:val="Heading1"/>
        <w:spacing w:before="285"/>
        <w:ind w:left="225" w:right="125" w:firstLine="0"/>
        <w:jc w:val="center"/>
      </w:pPr>
      <w:r>
        <w:rPr>
          <w:spacing w:val="-3"/>
        </w:rPr>
        <w:t xml:space="preserve"> </w:t>
      </w:r>
      <w:r w:rsidR="002A3E33">
        <w:t xml:space="preserve">Project </w:t>
      </w:r>
      <w:r>
        <w:t>Synopsis</w:t>
      </w:r>
      <w:r>
        <w:rPr>
          <w:spacing w:val="-3"/>
        </w:rPr>
        <w:t xml:space="preserve"> </w:t>
      </w:r>
      <w:r>
        <w:t>Report</w:t>
      </w:r>
    </w:p>
    <w:p w14:paraId="769DA528" w14:textId="77777777" w:rsidR="00AB4F1D" w:rsidRDefault="00011733">
      <w:pPr>
        <w:spacing w:before="253"/>
        <w:ind w:left="227" w:right="125"/>
        <w:jc w:val="center"/>
        <w:rPr>
          <w:i/>
          <w:sz w:val="28"/>
        </w:rPr>
      </w:pPr>
      <w:r>
        <w:rPr>
          <w:i/>
          <w:sz w:val="28"/>
        </w:rPr>
        <w:t>Submitted</w:t>
      </w:r>
      <w:r>
        <w:rPr>
          <w:i/>
          <w:spacing w:val="-1"/>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fulfilment</w:t>
      </w:r>
      <w:r>
        <w:rPr>
          <w:i/>
          <w:spacing w:val="-2"/>
          <w:sz w:val="28"/>
        </w:rPr>
        <w:t xml:space="preserve"> </w:t>
      </w:r>
      <w:r>
        <w:rPr>
          <w:i/>
          <w:sz w:val="28"/>
        </w:rPr>
        <w:t>of</w:t>
      </w:r>
      <w:r>
        <w:rPr>
          <w:i/>
          <w:spacing w:val="-3"/>
          <w:sz w:val="28"/>
        </w:rPr>
        <w:t xml:space="preserve"> </w:t>
      </w:r>
      <w:r>
        <w:rPr>
          <w:i/>
          <w:sz w:val="28"/>
        </w:rPr>
        <w:t>the</w:t>
      </w:r>
      <w:r>
        <w:rPr>
          <w:i/>
          <w:spacing w:val="-2"/>
          <w:sz w:val="28"/>
        </w:rPr>
        <w:t xml:space="preserve"> </w:t>
      </w:r>
      <w:r>
        <w:rPr>
          <w:i/>
          <w:sz w:val="28"/>
        </w:rPr>
        <w:t>requirement</w:t>
      </w:r>
      <w:r>
        <w:rPr>
          <w:i/>
          <w:spacing w:val="-1"/>
          <w:sz w:val="28"/>
        </w:rPr>
        <w:t xml:space="preserve"> </w:t>
      </w:r>
      <w:r>
        <w:rPr>
          <w:i/>
          <w:sz w:val="28"/>
        </w:rPr>
        <w:t>of</w:t>
      </w:r>
      <w:r>
        <w:rPr>
          <w:i/>
          <w:spacing w:val="-3"/>
          <w:sz w:val="28"/>
        </w:rPr>
        <w:t xml:space="preserve"> </w:t>
      </w:r>
      <w:r>
        <w:rPr>
          <w:i/>
          <w:sz w:val="28"/>
        </w:rPr>
        <w:t>the</w:t>
      </w:r>
      <w:r>
        <w:rPr>
          <w:i/>
          <w:spacing w:val="-2"/>
          <w:sz w:val="28"/>
        </w:rPr>
        <w:t xml:space="preserve"> </w:t>
      </w:r>
      <w:r>
        <w:rPr>
          <w:i/>
          <w:sz w:val="28"/>
        </w:rPr>
        <w:t>degree</w:t>
      </w:r>
      <w:r>
        <w:rPr>
          <w:i/>
          <w:spacing w:val="-1"/>
          <w:sz w:val="28"/>
        </w:rPr>
        <w:t xml:space="preserve"> </w:t>
      </w:r>
      <w:r>
        <w:rPr>
          <w:i/>
          <w:sz w:val="28"/>
        </w:rPr>
        <w:t>of</w:t>
      </w:r>
    </w:p>
    <w:p w14:paraId="18D5E000" w14:textId="77777777" w:rsidR="00AB4F1D" w:rsidRDefault="00011733">
      <w:pPr>
        <w:spacing w:before="250"/>
        <w:ind w:left="220" w:right="125"/>
        <w:jc w:val="center"/>
        <w:rPr>
          <w:b/>
          <w:sz w:val="32"/>
        </w:rPr>
      </w:pPr>
      <w:r>
        <w:rPr>
          <w:b/>
          <w:sz w:val="32"/>
        </w:rPr>
        <w:t>BACHELORS</w:t>
      </w:r>
      <w:r>
        <w:rPr>
          <w:b/>
          <w:spacing w:val="-6"/>
          <w:sz w:val="32"/>
        </w:rPr>
        <w:t xml:space="preserve"> </w:t>
      </w:r>
      <w:r>
        <w:rPr>
          <w:b/>
          <w:sz w:val="32"/>
        </w:rPr>
        <w:t>OF</w:t>
      </w:r>
      <w:r>
        <w:rPr>
          <w:b/>
          <w:spacing w:val="-7"/>
          <w:sz w:val="32"/>
        </w:rPr>
        <w:t xml:space="preserve"> </w:t>
      </w:r>
      <w:r>
        <w:rPr>
          <w:b/>
          <w:sz w:val="32"/>
        </w:rPr>
        <w:t>TECHNOLOGY</w:t>
      </w:r>
    </w:p>
    <w:p w14:paraId="5FFF2C33" w14:textId="77777777" w:rsidR="00F20C10" w:rsidRPr="00F20C10" w:rsidRDefault="00F20C10">
      <w:pPr>
        <w:spacing w:before="250"/>
        <w:ind w:left="220" w:right="125"/>
        <w:jc w:val="center"/>
        <w:rPr>
          <w:b/>
          <w:sz w:val="32"/>
          <w:szCs w:val="32"/>
        </w:rPr>
      </w:pPr>
      <w:r w:rsidRPr="00F20C10">
        <w:rPr>
          <w:b/>
          <w:sz w:val="32"/>
          <w:szCs w:val="32"/>
        </w:rPr>
        <w:t>in</w:t>
      </w:r>
    </w:p>
    <w:p w14:paraId="5B4F9650" w14:textId="1FA49D2B" w:rsidR="00F20C10" w:rsidRDefault="00F20C10">
      <w:pPr>
        <w:spacing w:before="250"/>
        <w:ind w:left="220" w:right="125"/>
        <w:jc w:val="center"/>
        <w:rPr>
          <w:b/>
          <w:sz w:val="32"/>
          <w:szCs w:val="32"/>
        </w:rPr>
      </w:pPr>
      <w:r w:rsidRPr="00F20C10">
        <w:rPr>
          <w:b/>
          <w:sz w:val="32"/>
          <w:szCs w:val="32"/>
        </w:rPr>
        <w:t>CSE</w:t>
      </w:r>
      <w:r>
        <w:rPr>
          <w:b/>
          <w:sz w:val="32"/>
          <w:szCs w:val="32"/>
        </w:rPr>
        <w:t xml:space="preserve"> </w:t>
      </w:r>
      <w:r w:rsidR="002F2F08">
        <w:rPr>
          <w:b/>
          <w:sz w:val="32"/>
          <w:szCs w:val="32"/>
        </w:rPr>
        <w:t>(FSD)</w:t>
      </w:r>
    </w:p>
    <w:p w14:paraId="61D0FEC4" w14:textId="5ABD408B" w:rsidR="002F2F08" w:rsidRPr="00F20C10" w:rsidRDefault="002F2F08">
      <w:pPr>
        <w:spacing w:before="250"/>
        <w:ind w:left="220" w:right="125"/>
        <w:jc w:val="center"/>
        <w:rPr>
          <w:b/>
          <w:sz w:val="32"/>
          <w:szCs w:val="32"/>
        </w:rPr>
      </w:pPr>
      <w:r>
        <w:rPr>
          <w:b/>
          <w:sz w:val="32"/>
          <w:szCs w:val="32"/>
        </w:rPr>
        <w:t>to</w:t>
      </w:r>
    </w:p>
    <w:p w14:paraId="034D4FE6" w14:textId="69C346CE" w:rsidR="00AB4F1D" w:rsidRPr="002F2F08" w:rsidRDefault="002F2F08" w:rsidP="002F2F08">
      <w:pPr>
        <w:spacing w:before="259"/>
        <w:ind w:left="224" w:right="125"/>
        <w:jc w:val="center"/>
        <w:rPr>
          <w:i/>
          <w:sz w:val="28"/>
        </w:rPr>
      </w:pPr>
      <w:r>
        <w:rPr>
          <w:i/>
          <w:sz w:val="28"/>
        </w:rPr>
        <w:t xml:space="preserve">  </w:t>
      </w:r>
      <w:r w:rsidR="00011733">
        <w:rPr>
          <w:b/>
          <w:sz w:val="40"/>
        </w:rPr>
        <w:t>K.R</w:t>
      </w:r>
      <w:r w:rsidR="00011733">
        <w:rPr>
          <w:b/>
          <w:spacing w:val="-2"/>
          <w:sz w:val="40"/>
        </w:rPr>
        <w:t xml:space="preserve"> </w:t>
      </w:r>
      <w:r w:rsidR="00011733">
        <w:rPr>
          <w:b/>
          <w:sz w:val="40"/>
        </w:rPr>
        <w:t>Mangalam</w:t>
      </w:r>
      <w:r w:rsidR="00011733">
        <w:rPr>
          <w:b/>
          <w:spacing w:val="-4"/>
          <w:sz w:val="40"/>
        </w:rPr>
        <w:t xml:space="preserve"> </w:t>
      </w:r>
      <w:r w:rsidR="00011733">
        <w:rPr>
          <w:b/>
          <w:sz w:val="40"/>
        </w:rPr>
        <w:t>University</w:t>
      </w:r>
    </w:p>
    <w:p w14:paraId="47FEEB11" w14:textId="77777777" w:rsidR="00AB4F1D" w:rsidRDefault="00011733">
      <w:pPr>
        <w:spacing w:before="273"/>
        <w:ind w:left="227" w:right="125"/>
        <w:jc w:val="center"/>
        <w:rPr>
          <w:i/>
          <w:sz w:val="28"/>
        </w:rPr>
      </w:pPr>
      <w:r>
        <w:rPr>
          <w:i/>
          <w:sz w:val="28"/>
        </w:rPr>
        <w:t>by</w:t>
      </w:r>
    </w:p>
    <w:p w14:paraId="609284DF" w14:textId="344FA3B4" w:rsidR="00EB58CA" w:rsidRPr="002F2F08" w:rsidRDefault="002F2F08" w:rsidP="002F2F08">
      <w:pPr>
        <w:pStyle w:val="Heading1"/>
        <w:spacing w:before="253"/>
        <w:ind w:right="3175"/>
        <w:rPr>
          <w:spacing w:val="-93"/>
          <w:sz w:val="22"/>
          <w:szCs w:val="22"/>
        </w:rPr>
      </w:pPr>
      <w:r>
        <w:rPr>
          <w:sz w:val="22"/>
          <w:szCs w:val="22"/>
        </w:rPr>
        <w:t xml:space="preserve">                              </w:t>
      </w:r>
      <w:r w:rsidR="00EB58CA" w:rsidRPr="002F2F08">
        <w:rPr>
          <w:sz w:val="22"/>
          <w:szCs w:val="22"/>
        </w:rPr>
        <w:t xml:space="preserve">DEVANSH GARG </w:t>
      </w:r>
      <w:r w:rsidR="00011733" w:rsidRPr="002F2F08">
        <w:rPr>
          <w:sz w:val="22"/>
          <w:szCs w:val="22"/>
        </w:rPr>
        <w:t>(</w:t>
      </w:r>
      <w:r w:rsidR="00EB58CA" w:rsidRPr="002F2F08">
        <w:rPr>
          <w:sz w:val="22"/>
          <w:szCs w:val="22"/>
        </w:rPr>
        <w:t>2301350025</w:t>
      </w:r>
      <w:r w:rsidR="00011733" w:rsidRPr="002F2F08">
        <w:rPr>
          <w:sz w:val="22"/>
          <w:szCs w:val="22"/>
        </w:rPr>
        <w:t>)</w:t>
      </w:r>
      <w:r w:rsidR="00011733" w:rsidRPr="002F2F08">
        <w:rPr>
          <w:spacing w:val="-93"/>
          <w:sz w:val="22"/>
          <w:szCs w:val="22"/>
        </w:rPr>
        <w:t xml:space="preserve"> </w:t>
      </w:r>
      <w:r w:rsidR="00EB58CA" w:rsidRPr="002F2F08">
        <w:rPr>
          <w:spacing w:val="-93"/>
          <w:sz w:val="22"/>
          <w:szCs w:val="22"/>
        </w:rPr>
        <w:t xml:space="preserve"> </w:t>
      </w:r>
    </w:p>
    <w:p w14:paraId="198CD415" w14:textId="7D05996D" w:rsidR="00AB4F1D" w:rsidRPr="002F2F08" w:rsidRDefault="002F2F08" w:rsidP="002F2F08">
      <w:pPr>
        <w:pStyle w:val="Heading1"/>
        <w:spacing w:before="253"/>
        <w:ind w:right="3175"/>
        <w:rPr>
          <w:sz w:val="22"/>
          <w:szCs w:val="22"/>
        </w:rPr>
      </w:pPr>
      <w:r>
        <w:rPr>
          <w:sz w:val="22"/>
          <w:szCs w:val="22"/>
        </w:rPr>
        <w:t xml:space="preserve">                                  </w:t>
      </w:r>
      <w:r w:rsidR="00EB58CA" w:rsidRPr="002F2F08">
        <w:rPr>
          <w:sz w:val="22"/>
          <w:szCs w:val="22"/>
        </w:rPr>
        <w:t>PARV ARORA</w:t>
      </w:r>
      <w:r w:rsidR="00011733" w:rsidRPr="002F2F08">
        <w:rPr>
          <w:spacing w:val="-3"/>
          <w:sz w:val="22"/>
          <w:szCs w:val="22"/>
        </w:rPr>
        <w:t xml:space="preserve"> </w:t>
      </w:r>
      <w:r w:rsidR="00011733" w:rsidRPr="002F2F08">
        <w:rPr>
          <w:sz w:val="22"/>
          <w:szCs w:val="22"/>
        </w:rPr>
        <w:t>(</w:t>
      </w:r>
      <w:r w:rsidR="00EB58CA" w:rsidRPr="002F2F08">
        <w:rPr>
          <w:sz w:val="22"/>
          <w:szCs w:val="22"/>
        </w:rPr>
        <w:t>2301350021)</w:t>
      </w:r>
    </w:p>
    <w:p w14:paraId="3D369F6E" w14:textId="5C09F6B3" w:rsidR="002F2F08" w:rsidRPr="002F2F08" w:rsidRDefault="002F2F08" w:rsidP="002F2F08">
      <w:pPr>
        <w:pStyle w:val="Heading1"/>
        <w:spacing w:before="253"/>
        <w:ind w:right="3175"/>
        <w:rPr>
          <w:sz w:val="22"/>
          <w:szCs w:val="22"/>
        </w:rPr>
      </w:pPr>
      <w:r>
        <w:rPr>
          <w:sz w:val="22"/>
          <w:szCs w:val="22"/>
        </w:rPr>
        <w:t xml:space="preserve">                                     </w:t>
      </w:r>
      <w:r w:rsidR="00EB58CA" w:rsidRPr="002F2F08">
        <w:rPr>
          <w:sz w:val="22"/>
          <w:szCs w:val="22"/>
        </w:rPr>
        <w:t>NITIN (2301350006)</w:t>
      </w:r>
    </w:p>
    <w:p w14:paraId="4410DF4F" w14:textId="081C2B6F" w:rsidR="00EB58CA" w:rsidRPr="002F2F08" w:rsidRDefault="002F2F08" w:rsidP="002F2F08">
      <w:pPr>
        <w:pStyle w:val="Heading1"/>
        <w:spacing w:before="253"/>
        <w:ind w:right="3175"/>
        <w:rPr>
          <w:sz w:val="22"/>
          <w:szCs w:val="22"/>
        </w:rPr>
      </w:pPr>
      <w:r>
        <w:rPr>
          <w:sz w:val="22"/>
          <w:szCs w:val="22"/>
        </w:rPr>
        <w:t xml:space="preserve">                                   </w:t>
      </w:r>
      <w:r w:rsidR="00EB58CA" w:rsidRPr="002F2F08">
        <w:rPr>
          <w:sz w:val="22"/>
          <w:szCs w:val="22"/>
        </w:rPr>
        <w:t>KESHAV</w:t>
      </w:r>
      <w:r w:rsidRPr="002F2F08">
        <w:rPr>
          <w:sz w:val="22"/>
          <w:szCs w:val="22"/>
        </w:rPr>
        <w:t xml:space="preserve"> (2301350023)</w:t>
      </w:r>
    </w:p>
    <w:p w14:paraId="52D8FE3F" w14:textId="77777777" w:rsidR="002F2F08" w:rsidRDefault="002F2F08" w:rsidP="002F2F08">
      <w:pPr>
        <w:ind w:right="123"/>
        <w:rPr>
          <w:sz w:val="28"/>
        </w:rPr>
      </w:pPr>
      <w:r>
        <w:rPr>
          <w:sz w:val="28"/>
        </w:rPr>
        <w:t xml:space="preserve">                                </w:t>
      </w:r>
    </w:p>
    <w:p w14:paraId="7D86CD55" w14:textId="3BE0E8DE" w:rsidR="00AB4F1D" w:rsidRDefault="002F2F08" w:rsidP="002F2F08">
      <w:pPr>
        <w:ind w:right="123"/>
        <w:rPr>
          <w:sz w:val="28"/>
        </w:rPr>
      </w:pPr>
      <w:r>
        <w:rPr>
          <w:sz w:val="28"/>
        </w:rPr>
        <w:t xml:space="preserve">                                 </w:t>
      </w:r>
      <w:r w:rsidR="00011733">
        <w:rPr>
          <w:sz w:val="28"/>
        </w:rPr>
        <w:t>Under</w:t>
      </w:r>
      <w:r w:rsidR="00011733">
        <w:rPr>
          <w:spacing w:val="-2"/>
          <w:sz w:val="28"/>
        </w:rPr>
        <w:t xml:space="preserve"> </w:t>
      </w:r>
      <w:r w:rsidR="00011733">
        <w:rPr>
          <w:sz w:val="28"/>
        </w:rPr>
        <w:t>the</w:t>
      </w:r>
      <w:r w:rsidR="00011733">
        <w:rPr>
          <w:spacing w:val="-3"/>
          <w:sz w:val="28"/>
        </w:rPr>
        <w:t xml:space="preserve"> </w:t>
      </w:r>
      <w:r w:rsidR="00011733">
        <w:rPr>
          <w:sz w:val="28"/>
        </w:rPr>
        <w:t>supervision</w:t>
      </w:r>
      <w:r w:rsidR="00011733">
        <w:rPr>
          <w:spacing w:val="-1"/>
          <w:sz w:val="28"/>
        </w:rPr>
        <w:t xml:space="preserve"> </w:t>
      </w:r>
      <w:r w:rsidR="00011733">
        <w:rPr>
          <w:sz w:val="28"/>
        </w:rPr>
        <w:t>of</w:t>
      </w:r>
    </w:p>
    <w:p w14:paraId="378029DE" w14:textId="1BADDB32" w:rsidR="00AB4F1D" w:rsidRDefault="002F2F08">
      <w:pPr>
        <w:pStyle w:val="Heading1"/>
        <w:spacing w:before="251"/>
        <w:ind w:left="227" w:right="124" w:firstLine="0"/>
        <w:jc w:val="center"/>
      </w:pPr>
      <w:r>
        <w:t xml:space="preserve">Mr. </w:t>
      </w:r>
      <w:proofErr w:type="spellStart"/>
      <w:r>
        <w:t>Ajjaz</w:t>
      </w:r>
      <w:proofErr w:type="spellEnd"/>
    </w:p>
    <w:p w14:paraId="4AD30A61" w14:textId="77777777" w:rsidR="00AB4F1D" w:rsidRDefault="00011733">
      <w:pPr>
        <w:pStyle w:val="BodyText"/>
        <w:spacing w:before="6"/>
        <w:rPr>
          <w:b/>
          <w:sz w:val="17"/>
        </w:rPr>
      </w:pPr>
      <w:r>
        <w:rPr>
          <w:noProof/>
          <w:lang w:val="en-IN" w:eastAsia="en-IN"/>
        </w:rPr>
        <w:drawing>
          <wp:anchor distT="0" distB="0" distL="0" distR="0" simplePos="0" relativeHeight="251658240" behindDoc="0" locked="0" layoutInCell="1" allowOverlap="1" wp14:anchorId="67979F5B" wp14:editId="3EC9516E">
            <wp:simplePos x="0" y="0"/>
            <wp:positionH relativeFrom="page">
              <wp:posOffset>3314700</wp:posOffset>
            </wp:positionH>
            <wp:positionV relativeFrom="paragraph">
              <wp:posOffset>160110</wp:posOffset>
            </wp:positionV>
            <wp:extent cx="1152947" cy="115252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1152947" cy="1152525"/>
                    </a:xfrm>
                    <a:prstGeom prst="rect">
                      <a:avLst/>
                    </a:prstGeom>
                  </pic:spPr>
                </pic:pic>
              </a:graphicData>
            </a:graphic>
          </wp:anchor>
        </w:drawing>
      </w:r>
    </w:p>
    <w:p w14:paraId="1D421830" w14:textId="77777777" w:rsidR="00AB4F1D" w:rsidRDefault="00011733">
      <w:pPr>
        <w:pStyle w:val="BodyText"/>
        <w:spacing w:before="157" w:line="439" w:lineRule="auto"/>
        <w:ind w:left="2596" w:right="1759" w:hanging="732"/>
      </w:pPr>
      <w:r>
        <w:t>Department</w:t>
      </w:r>
      <w:r>
        <w:rPr>
          <w:spacing w:val="-4"/>
        </w:rPr>
        <w:t xml:space="preserve"> </w:t>
      </w:r>
      <w:r>
        <w:t>of</w:t>
      </w:r>
      <w:r>
        <w:rPr>
          <w:spacing w:val="-2"/>
        </w:rPr>
        <w:t xml:space="preserve"> </w:t>
      </w:r>
      <w:r>
        <w:t>Computer</w:t>
      </w:r>
      <w:r>
        <w:rPr>
          <w:spacing w:val="-3"/>
        </w:rPr>
        <w:t xml:space="preserve"> </w:t>
      </w:r>
      <w:r>
        <w:t>Science</w:t>
      </w:r>
      <w:r>
        <w:rPr>
          <w:spacing w:val="-3"/>
        </w:rPr>
        <w:t xml:space="preserve"> </w:t>
      </w:r>
      <w:r>
        <w:t>and</w:t>
      </w:r>
      <w:r>
        <w:rPr>
          <w:spacing w:val="-3"/>
        </w:rPr>
        <w:t xml:space="preserve"> </w:t>
      </w:r>
      <w:r>
        <w:t>Engineering</w:t>
      </w:r>
      <w:r>
        <w:rPr>
          <w:spacing w:val="-81"/>
        </w:rPr>
        <w:t xml:space="preserve"> </w:t>
      </w:r>
      <w:r>
        <w:t>School</w:t>
      </w:r>
      <w:r>
        <w:rPr>
          <w:spacing w:val="-5"/>
        </w:rPr>
        <w:t xml:space="preserve"> </w:t>
      </w:r>
      <w:r>
        <w:t>of</w:t>
      </w:r>
      <w:r>
        <w:rPr>
          <w:spacing w:val="-2"/>
        </w:rPr>
        <w:t xml:space="preserve"> </w:t>
      </w:r>
      <w:r>
        <w:t>Engineering</w:t>
      </w:r>
      <w:r>
        <w:rPr>
          <w:spacing w:val="-2"/>
        </w:rPr>
        <w:t xml:space="preserve"> </w:t>
      </w:r>
      <w:r>
        <w:t>and Technology</w:t>
      </w:r>
    </w:p>
    <w:p w14:paraId="0BA6A0F6" w14:textId="7ACC1226" w:rsidR="00AB4F1D" w:rsidRDefault="00011733">
      <w:pPr>
        <w:pStyle w:val="BodyText"/>
        <w:spacing w:before="4" w:line="439" w:lineRule="auto"/>
        <w:ind w:left="4351" w:right="1640" w:hanging="2612"/>
      </w:pPr>
      <w:r>
        <w:t>K.R</w:t>
      </w:r>
      <w:r>
        <w:rPr>
          <w:spacing w:val="-4"/>
        </w:rPr>
        <w:t xml:space="preserve"> </w:t>
      </w:r>
      <w:r>
        <w:t>Mangalam</w:t>
      </w:r>
      <w:r>
        <w:rPr>
          <w:spacing w:val="-3"/>
        </w:rPr>
        <w:t xml:space="preserve"> </w:t>
      </w:r>
      <w:r>
        <w:t>University,</w:t>
      </w:r>
      <w:r>
        <w:rPr>
          <w:spacing w:val="-4"/>
        </w:rPr>
        <w:t xml:space="preserve"> </w:t>
      </w:r>
      <w:r>
        <w:t>Gurugram-</w:t>
      </w:r>
      <w:r>
        <w:rPr>
          <w:spacing w:val="-3"/>
        </w:rPr>
        <w:t xml:space="preserve"> </w:t>
      </w:r>
      <w:r>
        <w:t>122001,</w:t>
      </w:r>
      <w:r>
        <w:rPr>
          <w:spacing w:val="-5"/>
        </w:rPr>
        <w:t xml:space="preserve"> </w:t>
      </w:r>
      <w:r>
        <w:t>India</w:t>
      </w:r>
      <w:r>
        <w:rPr>
          <w:spacing w:val="-81"/>
        </w:rPr>
        <w:t xml:space="preserve"> </w:t>
      </w:r>
      <w:r w:rsidR="002A3E33">
        <w:t>January</w:t>
      </w:r>
      <w:r>
        <w:rPr>
          <w:spacing w:val="-2"/>
        </w:rPr>
        <w:t xml:space="preserve"> </w:t>
      </w:r>
      <w:r w:rsidR="002A3E33">
        <w:t>2025</w:t>
      </w:r>
    </w:p>
    <w:p w14:paraId="1279C7B3" w14:textId="77777777" w:rsidR="00AB4F1D" w:rsidRDefault="00AB4F1D">
      <w:pPr>
        <w:spacing w:line="439" w:lineRule="auto"/>
        <w:sectPr w:rsidR="00AB4F1D">
          <w:type w:val="continuous"/>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4EED8B2" w14:textId="77777777" w:rsidR="00AB4F1D" w:rsidRDefault="00011733" w:rsidP="00F20C10">
      <w:pPr>
        <w:pStyle w:val="Heading1"/>
        <w:ind w:left="220" w:firstLine="0"/>
        <w:jc w:val="center"/>
      </w:pPr>
      <w:r>
        <w:lastRenderedPageBreak/>
        <w:t>INDEX</w:t>
      </w:r>
    </w:p>
    <w:p w14:paraId="39FC071F" w14:textId="77777777" w:rsidR="00AB4F1D" w:rsidRDefault="00AB4F1D">
      <w:pPr>
        <w:pStyle w:val="BodyText"/>
        <w:rPr>
          <w:b/>
          <w:sz w:val="20"/>
        </w:rPr>
      </w:pPr>
    </w:p>
    <w:p w14:paraId="14A9FDAA" w14:textId="77777777" w:rsidR="00AB4F1D" w:rsidRDefault="00AB4F1D">
      <w:pPr>
        <w:pStyle w:val="BodyText"/>
        <w:rPr>
          <w:b/>
          <w:sz w:val="20"/>
        </w:rPr>
      </w:pPr>
    </w:p>
    <w:p w14:paraId="58752E96" w14:textId="77777777" w:rsidR="00AB4F1D" w:rsidRDefault="00AB4F1D">
      <w:pPr>
        <w:pStyle w:val="BodyText"/>
        <w:spacing w:before="11" w:after="1"/>
        <w:rPr>
          <w:b/>
          <w:sz w:val="15"/>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6"/>
        <w:gridCol w:w="6795"/>
        <w:gridCol w:w="1171"/>
      </w:tblGrid>
      <w:tr w:rsidR="00AB4F1D" w14:paraId="638F04AE" w14:textId="77777777">
        <w:trPr>
          <w:trHeight w:val="650"/>
        </w:trPr>
        <w:tc>
          <w:tcPr>
            <w:tcW w:w="1056" w:type="dxa"/>
          </w:tcPr>
          <w:p w14:paraId="22890371" w14:textId="77777777" w:rsidR="00AB4F1D" w:rsidRDefault="00011733">
            <w:pPr>
              <w:pStyle w:val="TableParagraph"/>
              <w:ind w:left="218"/>
              <w:rPr>
                <w:sz w:val="24"/>
              </w:rPr>
            </w:pPr>
            <w:r>
              <w:rPr>
                <w:sz w:val="24"/>
              </w:rPr>
              <w:t>1.</w:t>
            </w:r>
          </w:p>
        </w:tc>
        <w:tc>
          <w:tcPr>
            <w:tcW w:w="6795" w:type="dxa"/>
          </w:tcPr>
          <w:p w14:paraId="7D55BC72" w14:textId="77777777" w:rsidR="00AB4F1D" w:rsidRDefault="00011733">
            <w:pPr>
              <w:pStyle w:val="TableParagraph"/>
              <w:rPr>
                <w:sz w:val="24"/>
              </w:rPr>
            </w:pPr>
            <w:r>
              <w:rPr>
                <w:sz w:val="24"/>
              </w:rPr>
              <w:t>Abstract</w:t>
            </w:r>
          </w:p>
        </w:tc>
        <w:tc>
          <w:tcPr>
            <w:tcW w:w="1171" w:type="dxa"/>
          </w:tcPr>
          <w:p w14:paraId="5D2B5CAB" w14:textId="77777777" w:rsidR="00AB4F1D" w:rsidRDefault="00011733">
            <w:pPr>
              <w:pStyle w:val="TableParagraph"/>
              <w:ind w:left="108" w:right="451"/>
              <w:rPr>
                <w:sz w:val="24"/>
              </w:rPr>
            </w:pPr>
            <w:r>
              <w:rPr>
                <w:sz w:val="24"/>
              </w:rPr>
              <w:t>Page No.</w:t>
            </w:r>
          </w:p>
        </w:tc>
      </w:tr>
      <w:tr w:rsidR="00AB4F1D" w14:paraId="4DDCFF5C" w14:textId="77777777">
        <w:trPr>
          <w:trHeight w:val="558"/>
        </w:trPr>
        <w:tc>
          <w:tcPr>
            <w:tcW w:w="1056" w:type="dxa"/>
          </w:tcPr>
          <w:p w14:paraId="00B36B05" w14:textId="77777777" w:rsidR="00AB4F1D" w:rsidRDefault="00011733">
            <w:pPr>
              <w:pStyle w:val="TableParagraph"/>
              <w:ind w:left="218"/>
              <w:rPr>
                <w:sz w:val="24"/>
              </w:rPr>
            </w:pPr>
            <w:r>
              <w:rPr>
                <w:sz w:val="24"/>
              </w:rPr>
              <w:t>2.</w:t>
            </w:r>
          </w:p>
        </w:tc>
        <w:tc>
          <w:tcPr>
            <w:tcW w:w="6795" w:type="dxa"/>
          </w:tcPr>
          <w:p w14:paraId="7E1D5031" w14:textId="77777777" w:rsidR="00AB4F1D" w:rsidRDefault="00011733">
            <w:pPr>
              <w:pStyle w:val="TableParagraph"/>
              <w:rPr>
                <w:sz w:val="24"/>
              </w:rPr>
            </w:pPr>
            <w:r>
              <w:rPr>
                <w:sz w:val="24"/>
              </w:rPr>
              <w:t>Introduction</w:t>
            </w:r>
            <w:r>
              <w:rPr>
                <w:spacing w:val="-6"/>
                <w:sz w:val="24"/>
              </w:rPr>
              <w:t xml:space="preserve"> </w:t>
            </w:r>
            <w:r>
              <w:rPr>
                <w:sz w:val="24"/>
              </w:rPr>
              <w:t>(description</w:t>
            </w:r>
            <w:r>
              <w:rPr>
                <w:spacing w:val="-6"/>
                <w:sz w:val="24"/>
              </w:rPr>
              <w:t xml:space="preserve"> </w:t>
            </w:r>
            <w:r>
              <w:rPr>
                <w:sz w:val="24"/>
              </w:rPr>
              <w:t>of</w:t>
            </w:r>
            <w:r>
              <w:rPr>
                <w:spacing w:val="-2"/>
                <w:sz w:val="24"/>
              </w:rPr>
              <w:t xml:space="preserve"> </w:t>
            </w:r>
            <w:r>
              <w:rPr>
                <w:sz w:val="24"/>
              </w:rPr>
              <w:t>broad</w:t>
            </w:r>
            <w:r>
              <w:rPr>
                <w:spacing w:val="-4"/>
                <w:sz w:val="24"/>
              </w:rPr>
              <w:t xml:space="preserve"> </w:t>
            </w:r>
            <w:r>
              <w:rPr>
                <w:sz w:val="24"/>
              </w:rPr>
              <w:t>topic)</w:t>
            </w:r>
          </w:p>
        </w:tc>
        <w:tc>
          <w:tcPr>
            <w:tcW w:w="1171" w:type="dxa"/>
          </w:tcPr>
          <w:p w14:paraId="459A5C8A" w14:textId="49D2EBF2" w:rsidR="00AB4F1D" w:rsidRDefault="00F2597B">
            <w:pPr>
              <w:pStyle w:val="TableParagraph"/>
              <w:spacing w:before="0"/>
              <w:ind w:left="0"/>
              <w:rPr>
                <w:rFonts w:ascii="Times New Roman"/>
                <w:sz w:val="24"/>
              </w:rPr>
            </w:pPr>
            <w:r>
              <w:rPr>
                <w:rFonts w:ascii="Times New Roman"/>
                <w:sz w:val="24"/>
              </w:rPr>
              <w:t xml:space="preserve">       </w:t>
            </w:r>
          </w:p>
        </w:tc>
      </w:tr>
      <w:tr w:rsidR="00AB4F1D" w14:paraId="5B008C12" w14:textId="77777777">
        <w:trPr>
          <w:trHeight w:val="585"/>
        </w:trPr>
        <w:tc>
          <w:tcPr>
            <w:tcW w:w="1056" w:type="dxa"/>
          </w:tcPr>
          <w:p w14:paraId="323D5579" w14:textId="77777777" w:rsidR="00AB4F1D" w:rsidRDefault="00011733">
            <w:pPr>
              <w:pStyle w:val="TableParagraph"/>
              <w:ind w:left="218"/>
              <w:rPr>
                <w:sz w:val="24"/>
              </w:rPr>
            </w:pPr>
            <w:r>
              <w:rPr>
                <w:sz w:val="24"/>
              </w:rPr>
              <w:t>3.</w:t>
            </w:r>
          </w:p>
        </w:tc>
        <w:tc>
          <w:tcPr>
            <w:tcW w:w="6795" w:type="dxa"/>
          </w:tcPr>
          <w:p w14:paraId="7604CFC1" w14:textId="77777777" w:rsidR="00AB4F1D" w:rsidRDefault="00011733">
            <w:pPr>
              <w:pStyle w:val="TableParagraph"/>
              <w:rPr>
                <w:sz w:val="24"/>
              </w:rPr>
            </w:pPr>
            <w:r>
              <w:rPr>
                <w:sz w:val="24"/>
              </w:rPr>
              <w:t>Motivation</w:t>
            </w:r>
          </w:p>
        </w:tc>
        <w:tc>
          <w:tcPr>
            <w:tcW w:w="1171" w:type="dxa"/>
          </w:tcPr>
          <w:p w14:paraId="31A32649" w14:textId="77777777" w:rsidR="00AB4F1D" w:rsidRDefault="00AB4F1D">
            <w:pPr>
              <w:pStyle w:val="TableParagraph"/>
              <w:spacing w:before="0"/>
              <w:ind w:left="0"/>
              <w:rPr>
                <w:rFonts w:ascii="Times New Roman"/>
                <w:sz w:val="24"/>
              </w:rPr>
            </w:pPr>
          </w:p>
        </w:tc>
      </w:tr>
      <w:tr w:rsidR="00AB4F1D" w14:paraId="4393BD4B" w14:textId="77777777">
        <w:trPr>
          <w:trHeight w:val="583"/>
        </w:trPr>
        <w:tc>
          <w:tcPr>
            <w:tcW w:w="1056" w:type="dxa"/>
          </w:tcPr>
          <w:p w14:paraId="3F0A684E" w14:textId="77777777" w:rsidR="00AB4F1D" w:rsidRDefault="00011733">
            <w:pPr>
              <w:pStyle w:val="TableParagraph"/>
              <w:spacing w:before="0" w:line="291" w:lineRule="exact"/>
              <w:ind w:left="218"/>
              <w:rPr>
                <w:sz w:val="24"/>
              </w:rPr>
            </w:pPr>
            <w:r>
              <w:rPr>
                <w:sz w:val="24"/>
              </w:rPr>
              <w:t>4.</w:t>
            </w:r>
          </w:p>
        </w:tc>
        <w:tc>
          <w:tcPr>
            <w:tcW w:w="6795" w:type="dxa"/>
          </w:tcPr>
          <w:p w14:paraId="0D50430B" w14:textId="77777777" w:rsidR="00AB4F1D" w:rsidRDefault="00011733">
            <w:pPr>
              <w:pStyle w:val="TableParagraph"/>
              <w:spacing w:before="0" w:line="291" w:lineRule="exact"/>
              <w:rPr>
                <w:sz w:val="24"/>
              </w:rPr>
            </w:pPr>
            <w:r>
              <w:rPr>
                <w:sz w:val="24"/>
              </w:rPr>
              <w:t>Literature</w:t>
            </w:r>
            <w:r>
              <w:rPr>
                <w:spacing w:val="-3"/>
                <w:sz w:val="24"/>
              </w:rPr>
              <w:t xml:space="preserve"> </w:t>
            </w:r>
            <w:r>
              <w:rPr>
                <w:sz w:val="24"/>
              </w:rPr>
              <w:t>Review</w:t>
            </w:r>
          </w:p>
        </w:tc>
        <w:tc>
          <w:tcPr>
            <w:tcW w:w="1171" w:type="dxa"/>
          </w:tcPr>
          <w:p w14:paraId="5B28B424" w14:textId="77777777" w:rsidR="00AB4F1D" w:rsidRDefault="00AB4F1D">
            <w:pPr>
              <w:pStyle w:val="TableParagraph"/>
              <w:spacing w:before="0"/>
              <w:ind w:left="0"/>
              <w:rPr>
                <w:rFonts w:ascii="Times New Roman"/>
                <w:sz w:val="24"/>
              </w:rPr>
            </w:pPr>
          </w:p>
        </w:tc>
      </w:tr>
      <w:tr w:rsidR="00AB4F1D" w14:paraId="2A70FF71" w14:textId="77777777">
        <w:trPr>
          <w:trHeight w:val="582"/>
        </w:trPr>
        <w:tc>
          <w:tcPr>
            <w:tcW w:w="1056" w:type="dxa"/>
          </w:tcPr>
          <w:p w14:paraId="15D1B586" w14:textId="77777777" w:rsidR="00AB4F1D" w:rsidRDefault="00011733">
            <w:pPr>
              <w:pStyle w:val="TableParagraph"/>
              <w:ind w:left="218"/>
              <w:rPr>
                <w:sz w:val="24"/>
              </w:rPr>
            </w:pPr>
            <w:r>
              <w:rPr>
                <w:sz w:val="24"/>
              </w:rPr>
              <w:t>5.</w:t>
            </w:r>
          </w:p>
        </w:tc>
        <w:tc>
          <w:tcPr>
            <w:tcW w:w="6795" w:type="dxa"/>
          </w:tcPr>
          <w:p w14:paraId="292D8FE7" w14:textId="77777777" w:rsidR="00AB4F1D" w:rsidRDefault="00011733">
            <w:pPr>
              <w:pStyle w:val="TableParagraph"/>
              <w:rPr>
                <w:sz w:val="24"/>
              </w:rPr>
            </w:pPr>
            <w:r>
              <w:rPr>
                <w:sz w:val="24"/>
              </w:rPr>
              <w:t>Gap</w:t>
            </w:r>
            <w:r>
              <w:rPr>
                <w:spacing w:val="-4"/>
                <w:sz w:val="24"/>
              </w:rPr>
              <w:t xml:space="preserve"> </w:t>
            </w:r>
            <w:r>
              <w:rPr>
                <w:sz w:val="24"/>
              </w:rPr>
              <w:t>Analysis</w:t>
            </w:r>
          </w:p>
        </w:tc>
        <w:tc>
          <w:tcPr>
            <w:tcW w:w="1171" w:type="dxa"/>
          </w:tcPr>
          <w:p w14:paraId="53F64990" w14:textId="77777777" w:rsidR="00AB4F1D" w:rsidRDefault="00AB4F1D">
            <w:pPr>
              <w:pStyle w:val="TableParagraph"/>
              <w:spacing w:before="0"/>
              <w:ind w:left="0"/>
              <w:rPr>
                <w:rFonts w:ascii="Times New Roman"/>
                <w:sz w:val="24"/>
              </w:rPr>
            </w:pPr>
          </w:p>
        </w:tc>
      </w:tr>
      <w:tr w:rsidR="00AB4F1D" w14:paraId="17C97B0E" w14:textId="77777777">
        <w:trPr>
          <w:trHeight w:val="582"/>
        </w:trPr>
        <w:tc>
          <w:tcPr>
            <w:tcW w:w="1056" w:type="dxa"/>
          </w:tcPr>
          <w:p w14:paraId="4C045BA1" w14:textId="77777777" w:rsidR="00AB4F1D" w:rsidRDefault="00011733">
            <w:pPr>
              <w:pStyle w:val="TableParagraph"/>
              <w:ind w:left="218"/>
              <w:rPr>
                <w:sz w:val="24"/>
              </w:rPr>
            </w:pPr>
            <w:r>
              <w:rPr>
                <w:sz w:val="24"/>
              </w:rPr>
              <w:t>6.</w:t>
            </w:r>
          </w:p>
        </w:tc>
        <w:tc>
          <w:tcPr>
            <w:tcW w:w="6795" w:type="dxa"/>
          </w:tcPr>
          <w:p w14:paraId="5E3C1790" w14:textId="77777777" w:rsidR="00AB4F1D" w:rsidRDefault="00011733">
            <w:pPr>
              <w:pStyle w:val="TableParagraph"/>
              <w:rPr>
                <w:sz w:val="24"/>
              </w:rPr>
            </w:pPr>
            <w:r>
              <w:rPr>
                <w:sz w:val="24"/>
              </w:rPr>
              <w:t>Problem</w:t>
            </w:r>
            <w:r>
              <w:rPr>
                <w:spacing w:val="-7"/>
                <w:sz w:val="24"/>
              </w:rPr>
              <w:t xml:space="preserve"> </w:t>
            </w:r>
            <w:r>
              <w:rPr>
                <w:sz w:val="24"/>
              </w:rPr>
              <w:t>Statement</w:t>
            </w:r>
          </w:p>
        </w:tc>
        <w:tc>
          <w:tcPr>
            <w:tcW w:w="1171" w:type="dxa"/>
          </w:tcPr>
          <w:p w14:paraId="4260D49E" w14:textId="77777777" w:rsidR="00AB4F1D" w:rsidRDefault="00AB4F1D">
            <w:pPr>
              <w:pStyle w:val="TableParagraph"/>
              <w:spacing w:before="0"/>
              <w:ind w:left="0"/>
              <w:rPr>
                <w:rFonts w:ascii="Times New Roman"/>
                <w:sz w:val="24"/>
              </w:rPr>
            </w:pPr>
          </w:p>
        </w:tc>
      </w:tr>
      <w:tr w:rsidR="00AB4F1D" w14:paraId="494ECECC" w14:textId="77777777">
        <w:trPr>
          <w:trHeight w:val="585"/>
        </w:trPr>
        <w:tc>
          <w:tcPr>
            <w:tcW w:w="1056" w:type="dxa"/>
          </w:tcPr>
          <w:p w14:paraId="278290C5" w14:textId="77777777" w:rsidR="00AB4F1D" w:rsidRDefault="00011733">
            <w:pPr>
              <w:pStyle w:val="TableParagraph"/>
              <w:ind w:left="218"/>
              <w:rPr>
                <w:sz w:val="24"/>
              </w:rPr>
            </w:pPr>
            <w:r>
              <w:rPr>
                <w:sz w:val="24"/>
              </w:rPr>
              <w:t>7.</w:t>
            </w:r>
          </w:p>
        </w:tc>
        <w:tc>
          <w:tcPr>
            <w:tcW w:w="6795" w:type="dxa"/>
          </w:tcPr>
          <w:p w14:paraId="56F89062" w14:textId="77777777" w:rsidR="00AB4F1D" w:rsidRDefault="00011733">
            <w:pPr>
              <w:pStyle w:val="TableParagraph"/>
              <w:rPr>
                <w:sz w:val="24"/>
              </w:rPr>
            </w:pPr>
            <w:r>
              <w:rPr>
                <w:sz w:val="24"/>
              </w:rPr>
              <w:t>Objectives</w:t>
            </w:r>
          </w:p>
        </w:tc>
        <w:tc>
          <w:tcPr>
            <w:tcW w:w="1171" w:type="dxa"/>
          </w:tcPr>
          <w:p w14:paraId="18C7EFFF" w14:textId="77777777" w:rsidR="00AB4F1D" w:rsidRDefault="00AB4F1D">
            <w:pPr>
              <w:pStyle w:val="TableParagraph"/>
              <w:spacing w:before="0"/>
              <w:ind w:left="0"/>
              <w:rPr>
                <w:rFonts w:ascii="Times New Roman"/>
                <w:sz w:val="24"/>
              </w:rPr>
            </w:pPr>
          </w:p>
        </w:tc>
      </w:tr>
      <w:tr w:rsidR="00AB4F1D" w14:paraId="2E1CC954" w14:textId="77777777">
        <w:trPr>
          <w:trHeight w:val="582"/>
        </w:trPr>
        <w:tc>
          <w:tcPr>
            <w:tcW w:w="1056" w:type="dxa"/>
          </w:tcPr>
          <w:p w14:paraId="6F6034AF" w14:textId="77777777" w:rsidR="00AB4F1D" w:rsidRDefault="00011733">
            <w:pPr>
              <w:pStyle w:val="TableParagraph"/>
              <w:spacing w:before="0" w:line="290" w:lineRule="exact"/>
              <w:ind w:left="218"/>
              <w:rPr>
                <w:sz w:val="24"/>
              </w:rPr>
            </w:pPr>
            <w:r>
              <w:rPr>
                <w:sz w:val="24"/>
              </w:rPr>
              <w:t>8.</w:t>
            </w:r>
          </w:p>
        </w:tc>
        <w:tc>
          <w:tcPr>
            <w:tcW w:w="6795" w:type="dxa"/>
          </w:tcPr>
          <w:p w14:paraId="58D20FD7" w14:textId="77777777" w:rsidR="00AB4F1D" w:rsidRDefault="00011733">
            <w:pPr>
              <w:pStyle w:val="TableParagraph"/>
              <w:spacing w:before="0" w:line="290" w:lineRule="exact"/>
              <w:rPr>
                <w:sz w:val="24"/>
              </w:rPr>
            </w:pPr>
            <w:r>
              <w:rPr>
                <w:sz w:val="24"/>
              </w:rPr>
              <w:t>Tools/platform</w:t>
            </w:r>
            <w:r>
              <w:rPr>
                <w:spacing w:val="-7"/>
                <w:sz w:val="24"/>
              </w:rPr>
              <w:t xml:space="preserve"> </w:t>
            </w:r>
            <w:r>
              <w:rPr>
                <w:sz w:val="24"/>
              </w:rPr>
              <w:t>Used</w:t>
            </w:r>
          </w:p>
        </w:tc>
        <w:tc>
          <w:tcPr>
            <w:tcW w:w="1171" w:type="dxa"/>
          </w:tcPr>
          <w:p w14:paraId="0DB68519" w14:textId="77777777" w:rsidR="00AB4F1D" w:rsidRDefault="00AB4F1D">
            <w:pPr>
              <w:pStyle w:val="TableParagraph"/>
              <w:spacing w:before="0"/>
              <w:ind w:left="0"/>
              <w:rPr>
                <w:rFonts w:ascii="Times New Roman"/>
                <w:sz w:val="24"/>
              </w:rPr>
            </w:pPr>
          </w:p>
        </w:tc>
      </w:tr>
      <w:tr w:rsidR="00AB4F1D" w14:paraId="783F46DA" w14:textId="77777777">
        <w:trPr>
          <w:trHeight w:val="582"/>
        </w:trPr>
        <w:tc>
          <w:tcPr>
            <w:tcW w:w="1056" w:type="dxa"/>
          </w:tcPr>
          <w:p w14:paraId="21646CAA" w14:textId="77777777" w:rsidR="00AB4F1D" w:rsidRDefault="00011733">
            <w:pPr>
              <w:pStyle w:val="TableParagraph"/>
              <w:ind w:left="218"/>
              <w:rPr>
                <w:sz w:val="24"/>
              </w:rPr>
            </w:pPr>
            <w:r>
              <w:rPr>
                <w:sz w:val="24"/>
              </w:rPr>
              <w:t>9.</w:t>
            </w:r>
          </w:p>
        </w:tc>
        <w:tc>
          <w:tcPr>
            <w:tcW w:w="6795" w:type="dxa"/>
          </w:tcPr>
          <w:p w14:paraId="24A984BC" w14:textId="77777777" w:rsidR="00AB4F1D" w:rsidRDefault="00011733">
            <w:pPr>
              <w:pStyle w:val="TableParagraph"/>
              <w:rPr>
                <w:sz w:val="24"/>
              </w:rPr>
            </w:pPr>
            <w:r>
              <w:rPr>
                <w:sz w:val="24"/>
              </w:rPr>
              <w:t>Methodology</w:t>
            </w:r>
          </w:p>
        </w:tc>
        <w:tc>
          <w:tcPr>
            <w:tcW w:w="1171" w:type="dxa"/>
          </w:tcPr>
          <w:p w14:paraId="1655E502" w14:textId="77777777" w:rsidR="00AB4F1D" w:rsidRDefault="00AB4F1D">
            <w:pPr>
              <w:pStyle w:val="TableParagraph"/>
              <w:spacing w:before="0"/>
              <w:ind w:left="0"/>
              <w:rPr>
                <w:rFonts w:ascii="Times New Roman"/>
                <w:sz w:val="24"/>
              </w:rPr>
            </w:pPr>
          </w:p>
        </w:tc>
      </w:tr>
      <w:tr w:rsidR="00AB4F1D" w14:paraId="4310F1AE" w14:textId="77777777">
        <w:trPr>
          <w:trHeight w:val="292"/>
        </w:trPr>
        <w:tc>
          <w:tcPr>
            <w:tcW w:w="1056" w:type="dxa"/>
          </w:tcPr>
          <w:p w14:paraId="2E8E2430" w14:textId="77777777" w:rsidR="00AB4F1D" w:rsidRDefault="00011733">
            <w:pPr>
              <w:pStyle w:val="TableParagraph"/>
              <w:spacing w:line="271" w:lineRule="exact"/>
              <w:ind w:left="218"/>
              <w:rPr>
                <w:sz w:val="24"/>
              </w:rPr>
            </w:pPr>
            <w:r>
              <w:rPr>
                <w:sz w:val="24"/>
              </w:rPr>
              <w:t>10.</w:t>
            </w:r>
          </w:p>
        </w:tc>
        <w:tc>
          <w:tcPr>
            <w:tcW w:w="6795" w:type="dxa"/>
          </w:tcPr>
          <w:p w14:paraId="1E0F1D2E" w14:textId="77777777" w:rsidR="00AB4F1D" w:rsidRDefault="00011733">
            <w:pPr>
              <w:pStyle w:val="TableParagraph"/>
              <w:spacing w:line="271" w:lineRule="exact"/>
              <w:rPr>
                <w:sz w:val="24"/>
              </w:rPr>
            </w:pPr>
            <w:r>
              <w:rPr>
                <w:sz w:val="24"/>
              </w:rPr>
              <w:t>References</w:t>
            </w:r>
          </w:p>
        </w:tc>
        <w:tc>
          <w:tcPr>
            <w:tcW w:w="1171" w:type="dxa"/>
          </w:tcPr>
          <w:p w14:paraId="44DF3C16" w14:textId="77777777" w:rsidR="00AB4F1D" w:rsidRDefault="00AB4F1D">
            <w:pPr>
              <w:pStyle w:val="TableParagraph"/>
              <w:spacing w:before="0"/>
              <w:ind w:left="0"/>
              <w:rPr>
                <w:rFonts w:ascii="Times New Roman"/>
                <w:sz w:val="20"/>
              </w:rPr>
            </w:pPr>
          </w:p>
        </w:tc>
      </w:tr>
    </w:tbl>
    <w:p w14:paraId="7C148A4E" w14:textId="77777777" w:rsidR="00AB4F1D" w:rsidRDefault="00AB4F1D">
      <w:pPr>
        <w:rPr>
          <w:rFonts w:ascii="Times New Roman"/>
          <w:sz w:val="20"/>
        </w:rPr>
        <w:sectPr w:rsidR="00AB4F1D">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B0ADA55" w14:textId="77777777" w:rsidR="00AB4F1D" w:rsidRDefault="00AB4F1D">
      <w:pPr>
        <w:pStyle w:val="BodyText"/>
        <w:rPr>
          <w:b/>
          <w:sz w:val="20"/>
        </w:rPr>
      </w:pPr>
    </w:p>
    <w:p w14:paraId="2A66BC6E" w14:textId="77777777" w:rsidR="00AB4F1D" w:rsidRDefault="00AB4F1D">
      <w:pPr>
        <w:pStyle w:val="BodyText"/>
        <w:spacing w:before="10"/>
        <w:rPr>
          <w:b/>
          <w:sz w:val="22"/>
        </w:rPr>
      </w:pPr>
    </w:p>
    <w:p w14:paraId="2BAE8218" w14:textId="6A042FEE" w:rsidR="00277714" w:rsidRDefault="00277714" w:rsidP="00277714">
      <w:pPr>
        <w:pStyle w:val="Heading1"/>
        <w:numPr>
          <w:ilvl w:val="0"/>
          <w:numId w:val="3"/>
        </w:numPr>
        <w:tabs>
          <w:tab w:val="left" w:pos="617"/>
        </w:tabs>
        <w:ind w:hanging="397"/>
      </w:pPr>
      <w:r>
        <w:t>ABSTRACT</w:t>
      </w:r>
    </w:p>
    <w:p w14:paraId="2ED3E6DE" w14:textId="2B28CAF8" w:rsidR="00AF540E" w:rsidRPr="00277714" w:rsidRDefault="00AF540E" w:rsidP="00277714">
      <w:pPr>
        <w:rPr>
          <w:b/>
          <w:sz w:val="28"/>
        </w:rPr>
      </w:pPr>
    </w:p>
    <w:p w14:paraId="124CAB4B" w14:textId="77777777" w:rsidR="00AF540E" w:rsidRPr="00AF540E" w:rsidRDefault="00000000" w:rsidP="00AF540E">
      <w:pPr>
        <w:tabs>
          <w:tab w:val="left" w:pos="2424"/>
          <w:tab w:val="left" w:pos="3479"/>
          <w:tab w:val="left" w:pos="5497"/>
          <w:tab w:val="left" w:pos="6883"/>
          <w:tab w:val="left" w:pos="8431"/>
        </w:tabs>
        <w:spacing w:before="201"/>
        <w:ind w:left="220" w:right="119"/>
        <w:rPr>
          <w:b/>
          <w:i/>
          <w:sz w:val="24"/>
        </w:rPr>
      </w:pPr>
      <w:r>
        <w:rPr>
          <w:b/>
          <w:i/>
          <w:sz w:val="24"/>
        </w:rPr>
        <w:pict w14:anchorId="42220984">
          <v:rect id="_x0000_i1025" style="width:0;height:1.5pt" o:hralign="center" o:hrstd="t" o:hr="t" fillcolor="#a0a0a0" stroked="f"/>
        </w:pict>
      </w:r>
    </w:p>
    <w:p w14:paraId="6AB03ECC" w14:textId="5708298B" w:rsidR="00AF540E" w:rsidRPr="00AF540E" w:rsidRDefault="00AF540E" w:rsidP="00BE3A0D">
      <w:pPr>
        <w:tabs>
          <w:tab w:val="left" w:pos="2424"/>
          <w:tab w:val="left" w:pos="3479"/>
          <w:tab w:val="left" w:pos="5497"/>
          <w:tab w:val="left" w:pos="6883"/>
          <w:tab w:val="left" w:pos="8431"/>
        </w:tabs>
        <w:spacing w:before="201"/>
        <w:ind w:right="119"/>
        <w:rPr>
          <w:bCs/>
          <w:i/>
          <w:sz w:val="24"/>
        </w:rPr>
      </w:pPr>
      <w:r>
        <w:rPr>
          <w:b/>
          <w:bCs/>
          <w:i/>
          <w:sz w:val="24"/>
        </w:rPr>
        <w:t xml:space="preserve">   </w:t>
      </w:r>
      <w:r w:rsidRPr="00AF540E">
        <w:rPr>
          <w:b/>
          <w:i/>
          <w:sz w:val="24"/>
        </w:rPr>
        <w:br/>
      </w:r>
      <w:r w:rsidR="00BE3A0D" w:rsidRPr="00BE3A0D">
        <w:rPr>
          <w:bCs/>
          <w:i/>
          <w:sz w:val="24"/>
        </w:rPr>
        <w:t>In the B2B manufacturing sector, the reliance on outdated communication methods like phone calls and emails creates significant inefficiencies, leading to operational delays and reduced client satisfaction. This project proposes a transformative digital platform to help manufacturers modernize their order management process. By facilitating direct interactions through a dedicated website or mobile application, the platform eliminates the drawbacks of manual order processing. The system incorporates advanced features such as automated notifications, inventory management, and tailored pricing options, making it a one-stop solution for manufacturers. Furthermore, the platform enhances visibility into business operations by providing analytics dashboards and real-time order tracking. Its modular design ensures scalability, allowing manufacturers to expand as their business grows. By prioritizing user-friendly interfaces and integrating cutting-edge technologies, this platform seeks to bridge the gap between traditional practices and the demands of a digital-first economy, fostering stronger manufacturer-client relationships and streamlining B2B operations.</w:t>
      </w:r>
      <w:r w:rsidR="00BE3A0D" w:rsidRPr="00BE3A0D">
        <w:t xml:space="preserve"> </w:t>
      </w:r>
      <w:r w:rsidR="00BE3A0D" w:rsidRPr="00BE3A0D">
        <w:rPr>
          <w:bCs/>
          <w:i/>
          <w:sz w:val="24"/>
        </w:rPr>
        <w:t>By enabling manufacturers to take control of their sales channels, the solution reduces reliance on third-party systems and fosters direct, transparent interactions with clients. Additionally, the platform's advanced analytics features equip businesses with actionable insights to optimize production, forecast demand, and enhance overall performance, creating a competitive edge in the fast-evolving digital economy.</w:t>
      </w:r>
    </w:p>
    <w:p w14:paraId="35B2759C" w14:textId="77777777" w:rsidR="00AF540E" w:rsidRDefault="00AF540E">
      <w:pPr>
        <w:tabs>
          <w:tab w:val="left" w:pos="2424"/>
          <w:tab w:val="left" w:pos="3479"/>
          <w:tab w:val="left" w:pos="5497"/>
          <w:tab w:val="left" w:pos="6883"/>
          <w:tab w:val="left" w:pos="8431"/>
        </w:tabs>
        <w:spacing w:before="201"/>
        <w:ind w:left="220" w:right="119"/>
        <w:rPr>
          <w:b/>
          <w:i/>
          <w:sz w:val="24"/>
        </w:rPr>
      </w:pPr>
    </w:p>
    <w:p w14:paraId="0A9B56D4" w14:textId="77777777" w:rsidR="00AF540E" w:rsidRDefault="00AF540E">
      <w:pPr>
        <w:tabs>
          <w:tab w:val="left" w:pos="2424"/>
          <w:tab w:val="left" w:pos="3479"/>
          <w:tab w:val="left" w:pos="5497"/>
          <w:tab w:val="left" w:pos="6883"/>
          <w:tab w:val="left" w:pos="8431"/>
        </w:tabs>
        <w:spacing w:before="201"/>
        <w:ind w:left="220" w:right="119"/>
        <w:rPr>
          <w:b/>
          <w:i/>
          <w:sz w:val="24"/>
        </w:rPr>
      </w:pPr>
    </w:p>
    <w:p w14:paraId="288FD4BF" w14:textId="37E7B8DA" w:rsidR="00277714" w:rsidRPr="00277714" w:rsidRDefault="00011733" w:rsidP="00277714">
      <w:pPr>
        <w:tabs>
          <w:tab w:val="left" w:pos="2424"/>
          <w:tab w:val="left" w:pos="3479"/>
          <w:tab w:val="left" w:pos="5497"/>
          <w:tab w:val="left" w:pos="6883"/>
          <w:tab w:val="left" w:pos="8431"/>
        </w:tabs>
        <w:spacing w:before="201"/>
        <w:ind w:left="220" w:right="119"/>
        <w:rPr>
          <w:b/>
          <w:i/>
          <w:sz w:val="24"/>
        </w:rPr>
      </w:pPr>
      <w:proofErr w:type="gramStart"/>
      <w:r>
        <w:rPr>
          <w:b/>
          <w:i/>
          <w:sz w:val="24"/>
        </w:rPr>
        <w:t>KEYWORDS</w:t>
      </w:r>
      <w:r w:rsidR="00277714" w:rsidRPr="00277714">
        <w:rPr>
          <w:rFonts w:ascii="Times New Roman" w:eastAsia="Times New Roman" w:hAnsi="Symbol" w:cs="Times New Roman"/>
          <w:sz w:val="24"/>
          <w:szCs w:val="24"/>
        </w:rPr>
        <w:t xml:space="preserve"> </w:t>
      </w:r>
      <w:r w:rsidR="00277714">
        <w:rPr>
          <w:b/>
          <w:i/>
          <w:sz w:val="24"/>
        </w:rPr>
        <w:t>:</w:t>
      </w:r>
      <w:r w:rsidR="00277714" w:rsidRPr="00277714">
        <w:rPr>
          <w:b/>
          <w:bCs/>
          <w:i/>
          <w:sz w:val="24"/>
        </w:rPr>
        <w:t>B</w:t>
      </w:r>
      <w:proofErr w:type="gramEnd"/>
      <w:r w:rsidR="00277714" w:rsidRPr="00277714">
        <w:rPr>
          <w:b/>
          <w:bCs/>
          <w:i/>
          <w:sz w:val="24"/>
        </w:rPr>
        <w:t>2B Order Managemen</w:t>
      </w:r>
      <w:r w:rsidR="00277714">
        <w:rPr>
          <w:b/>
          <w:bCs/>
          <w:i/>
          <w:sz w:val="24"/>
        </w:rPr>
        <w:t>t ,</w:t>
      </w:r>
      <w:r w:rsidR="00277714" w:rsidRPr="00277714">
        <w:rPr>
          <w:b/>
          <w:i/>
          <w:sz w:val="24"/>
        </w:rPr>
        <w:t xml:space="preserve"> </w:t>
      </w:r>
      <w:r w:rsidR="00277714" w:rsidRPr="00277714">
        <w:rPr>
          <w:b/>
          <w:bCs/>
          <w:i/>
          <w:sz w:val="24"/>
        </w:rPr>
        <w:t xml:space="preserve">Digital </w:t>
      </w:r>
      <w:proofErr w:type="spellStart"/>
      <w:r w:rsidR="00277714" w:rsidRPr="00277714">
        <w:rPr>
          <w:b/>
          <w:bCs/>
          <w:i/>
          <w:sz w:val="24"/>
        </w:rPr>
        <w:t>Platform</w:t>
      </w:r>
      <w:r w:rsidR="00277714">
        <w:rPr>
          <w:b/>
          <w:i/>
          <w:sz w:val="24"/>
        </w:rPr>
        <w:t>,</w:t>
      </w:r>
      <w:r w:rsidR="00277714" w:rsidRPr="00277714">
        <w:rPr>
          <w:b/>
          <w:bCs/>
          <w:i/>
          <w:sz w:val="24"/>
        </w:rPr>
        <w:t>Manufacturing</w:t>
      </w:r>
      <w:proofErr w:type="spellEnd"/>
      <w:r w:rsidR="00277714" w:rsidRPr="00277714">
        <w:rPr>
          <w:b/>
          <w:bCs/>
          <w:i/>
          <w:sz w:val="24"/>
        </w:rPr>
        <w:t xml:space="preserve"> Sector</w:t>
      </w:r>
      <w:r w:rsidR="00277714">
        <w:rPr>
          <w:b/>
          <w:i/>
          <w:sz w:val="24"/>
        </w:rPr>
        <w:t>,</w:t>
      </w:r>
      <w:r w:rsidR="00277714" w:rsidRPr="00277714">
        <w:rPr>
          <w:b/>
          <w:i/>
          <w:sz w:val="24"/>
        </w:rPr>
        <w:t xml:space="preserve">  </w:t>
      </w:r>
      <w:r w:rsidR="00277714" w:rsidRPr="00277714">
        <w:rPr>
          <w:b/>
          <w:bCs/>
          <w:i/>
          <w:sz w:val="24"/>
        </w:rPr>
        <w:t>Order Automation</w:t>
      </w:r>
      <w:r w:rsidR="00277714">
        <w:rPr>
          <w:b/>
          <w:bCs/>
          <w:i/>
          <w:sz w:val="24"/>
        </w:rPr>
        <w:t>.</w:t>
      </w:r>
    </w:p>
    <w:p w14:paraId="5D780AB1" w14:textId="77777777" w:rsidR="00AB4F1D" w:rsidRDefault="00AB4F1D">
      <w:pPr>
        <w:rPr>
          <w:sz w:val="24"/>
        </w:rPr>
        <w:sectPr w:rsidR="00AB4F1D">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13F08E2" w14:textId="77777777" w:rsidR="00AB4F1D" w:rsidRDefault="00011733">
      <w:pPr>
        <w:pStyle w:val="Heading1"/>
        <w:numPr>
          <w:ilvl w:val="0"/>
          <w:numId w:val="3"/>
        </w:numPr>
        <w:tabs>
          <w:tab w:val="left" w:pos="617"/>
        </w:tabs>
        <w:ind w:hanging="397"/>
      </w:pPr>
      <w:r>
        <w:lastRenderedPageBreak/>
        <w:t>INTRODUCTION</w:t>
      </w:r>
    </w:p>
    <w:p w14:paraId="7F47416F" w14:textId="77777777" w:rsidR="00AB4F1D" w:rsidRDefault="00AB4F1D">
      <w:pPr>
        <w:pStyle w:val="BodyText"/>
        <w:rPr>
          <w:sz w:val="20"/>
        </w:rPr>
      </w:pPr>
    </w:p>
    <w:p w14:paraId="3B24E1DE" w14:textId="77777777" w:rsidR="00277714" w:rsidRDefault="00277714" w:rsidP="00277714">
      <w:pPr>
        <w:pStyle w:val="BodyText"/>
      </w:pPr>
      <w:r w:rsidRPr="00277714">
        <w:t>In today’s fast-paced business environment, traditional methods of managing B2B orders, such as phone calls, emails, and manual paperwork, are increasingly becoming inefficient and outdated. The manufacturing industry, a cornerstone of global commerce, is no exception to this trend. As manufacturers grapple with growing customer expectations for speed, accuracy, and transparency, the need for a shift toward modern, digital solutions has become paramount. This project focuses on revolutionizing B2B order management by providing manufacturers with a robust digital platform tailored to their unique needs.</w:t>
      </w:r>
    </w:p>
    <w:p w14:paraId="7DF8866F" w14:textId="77777777" w:rsidR="00277714" w:rsidRPr="00277714" w:rsidRDefault="00277714" w:rsidP="00277714">
      <w:pPr>
        <w:pStyle w:val="BodyText"/>
      </w:pPr>
    </w:p>
    <w:p w14:paraId="10F9CE61" w14:textId="77777777" w:rsidR="00277714" w:rsidRDefault="00277714" w:rsidP="00277714">
      <w:pPr>
        <w:pStyle w:val="BodyText"/>
      </w:pPr>
      <w:r w:rsidRPr="00277714">
        <w:t>Traditionally, manufacturers have relied on fragmented systems and manual interventions to manage client orders, track inventory, and communicate with stakeholders. These methods are not only error-prone but also time-consuming, resulting in delays, miscommunication, and dissatisfied clients. In a world where e-commerce giants set high benchmarks for convenience and efficiency, manufacturers often find it challenging to meet these expectations while retaining their operational agility. This gap creates a pressing need for a comprehensive solution that modernizes the order management process, reduces inefficiencies, and enhances customer satisfaction.</w:t>
      </w:r>
    </w:p>
    <w:p w14:paraId="35459C24" w14:textId="77777777" w:rsidR="00277714" w:rsidRPr="00277714" w:rsidRDefault="00277714" w:rsidP="00277714">
      <w:pPr>
        <w:pStyle w:val="BodyText"/>
      </w:pPr>
    </w:p>
    <w:p w14:paraId="5A6F12B6" w14:textId="77777777" w:rsidR="00277714" w:rsidRDefault="00277714" w:rsidP="00277714">
      <w:pPr>
        <w:pStyle w:val="BodyText"/>
      </w:pPr>
      <w:r w:rsidRPr="00277714">
        <w:t>This project introduces a user-friendly platform that empowers manufacturers to manage their orders digitally through a dedicated website or mobile application. By integrating features such as real-time order tracking, automated notifications, and dynamic pricing options, the platform ensures seamless communication between manufacturers and their clients. Additionally, the solution leverages data analytics to provide actionable insights into customer behavior, sales trends, and production planning, enabling manufacturers to make informed decisions and stay competitive in a rapidly evolving market.</w:t>
      </w:r>
    </w:p>
    <w:p w14:paraId="425F24F7" w14:textId="77777777" w:rsidR="00277714" w:rsidRPr="00277714" w:rsidRDefault="00277714" w:rsidP="00277714">
      <w:pPr>
        <w:pStyle w:val="BodyText"/>
      </w:pPr>
    </w:p>
    <w:p w14:paraId="722DC826" w14:textId="77777777" w:rsidR="00277714" w:rsidRPr="00277714" w:rsidRDefault="00277714" w:rsidP="00277714">
      <w:pPr>
        <w:pStyle w:val="BodyText"/>
      </w:pPr>
      <w:r w:rsidRPr="00277714">
        <w:t>The platform also addresses the growing demand for customization and scalability. Unlike generic e-commerce solutions, this system is specifically designed to cater to the unique requirements of the manufacturing sector. Whether it’s handling bulk orders, managing production-linked delivery schedules, or integrating with existing enterprise systems, the platform offers a tailored approach that adapts to the complexities of manufacturing operations. By providing a centralized hub for order management, the solution eliminates the need for multiple disconnected tools, reducing operational overhead and streamlining workflows.</w:t>
      </w:r>
    </w:p>
    <w:p w14:paraId="7103052B" w14:textId="77777777" w:rsidR="00277714" w:rsidRPr="00277714" w:rsidRDefault="00277714">
      <w:pPr>
        <w:pStyle w:val="BodyText"/>
      </w:pPr>
    </w:p>
    <w:p w14:paraId="6BA64704" w14:textId="77777777" w:rsidR="00AB4F1D" w:rsidRPr="00277714" w:rsidRDefault="00AB4F1D">
      <w:pPr>
        <w:pStyle w:val="BodyText"/>
        <w:spacing w:before="3"/>
      </w:pPr>
    </w:p>
    <w:p w14:paraId="48BA746E" w14:textId="77777777" w:rsidR="00277714" w:rsidRDefault="00277714">
      <w:pPr>
        <w:pStyle w:val="BodyText"/>
        <w:spacing w:before="3"/>
        <w:rPr>
          <w:sz w:val="15"/>
        </w:rPr>
      </w:pPr>
    </w:p>
    <w:p w14:paraId="1BC872AD" w14:textId="77777777" w:rsidR="00277714" w:rsidRDefault="00277714">
      <w:pPr>
        <w:pStyle w:val="BodyText"/>
        <w:spacing w:before="3"/>
        <w:rPr>
          <w:sz w:val="15"/>
        </w:rPr>
      </w:pPr>
    </w:p>
    <w:p w14:paraId="0FA075FD" w14:textId="77777777" w:rsidR="00277714" w:rsidRDefault="00277714">
      <w:pPr>
        <w:pStyle w:val="BodyText"/>
        <w:spacing w:before="3"/>
        <w:rPr>
          <w:sz w:val="15"/>
        </w:rPr>
      </w:pPr>
    </w:p>
    <w:p w14:paraId="0903ACCB" w14:textId="77777777" w:rsidR="00277714" w:rsidRDefault="00277714">
      <w:pPr>
        <w:pStyle w:val="BodyText"/>
        <w:spacing w:before="3"/>
        <w:rPr>
          <w:sz w:val="15"/>
        </w:rPr>
      </w:pPr>
    </w:p>
    <w:p w14:paraId="7C82BF08" w14:textId="77777777" w:rsidR="00277714" w:rsidRDefault="00277714">
      <w:pPr>
        <w:pStyle w:val="BodyText"/>
        <w:spacing w:before="3"/>
        <w:rPr>
          <w:sz w:val="15"/>
        </w:rPr>
      </w:pPr>
    </w:p>
    <w:p w14:paraId="574DECB5" w14:textId="77777777" w:rsidR="00277714" w:rsidRDefault="00277714">
      <w:pPr>
        <w:pStyle w:val="BodyText"/>
        <w:spacing w:before="3"/>
        <w:rPr>
          <w:sz w:val="15"/>
        </w:rPr>
      </w:pPr>
    </w:p>
    <w:p w14:paraId="1236D54B" w14:textId="77777777" w:rsidR="00277714" w:rsidRDefault="00277714">
      <w:pPr>
        <w:pStyle w:val="BodyText"/>
        <w:spacing w:before="3"/>
        <w:rPr>
          <w:sz w:val="15"/>
        </w:rPr>
      </w:pPr>
    </w:p>
    <w:p w14:paraId="4B8D9BC8" w14:textId="77777777" w:rsidR="00277714" w:rsidRDefault="00277714">
      <w:pPr>
        <w:pStyle w:val="BodyText"/>
        <w:spacing w:before="3"/>
        <w:rPr>
          <w:sz w:val="15"/>
        </w:rPr>
      </w:pPr>
    </w:p>
    <w:p w14:paraId="64FF62DB" w14:textId="77777777" w:rsidR="00AB4F1D" w:rsidRDefault="00011733">
      <w:pPr>
        <w:pStyle w:val="Heading1"/>
        <w:numPr>
          <w:ilvl w:val="0"/>
          <w:numId w:val="3"/>
        </w:numPr>
        <w:tabs>
          <w:tab w:val="left" w:pos="617"/>
        </w:tabs>
        <w:ind w:hanging="397"/>
      </w:pPr>
      <w:r>
        <w:lastRenderedPageBreak/>
        <w:t>MOTIVATION</w:t>
      </w:r>
    </w:p>
    <w:p w14:paraId="348055E2" w14:textId="77777777" w:rsidR="00AB4F1D" w:rsidRDefault="00AB4F1D">
      <w:pPr>
        <w:pStyle w:val="BodyText"/>
        <w:rPr>
          <w:b/>
          <w:sz w:val="34"/>
        </w:rPr>
      </w:pPr>
    </w:p>
    <w:p w14:paraId="3513BF39" w14:textId="77777777" w:rsidR="00277714" w:rsidRDefault="00277714" w:rsidP="00277714">
      <w:pPr>
        <w:pStyle w:val="BodyText"/>
        <w:spacing w:line="276" w:lineRule="auto"/>
        <w:ind w:left="220" w:right="117"/>
        <w:jc w:val="both"/>
      </w:pPr>
      <w:r w:rsidRPr="00277714">
        <w:t>The motivation for this project stems from the growing realization that traditional B2B order management processes are no longer sufficient to meet the demands of today’s business environment. Manufacturers face numerous challenges, including increased competition, rising customer expectations, and the need for faster, more accurate order fulfillment. In this context, the inefficiencies of manual processes become glaringly evident, driving the need for a digital transformation.</w:t>
      </w:r>
    </w:p>
    <w:p w14:paraId="2EBD8769" w14:textId="77777777" w:rsidR="00277714" w:rsidRPr="00277714" w:rsidRDefault="00277714" w:rsidP="00277714">
      <w:pPr>
        <w:pStyle w:val="BodyText"/>
        <w:spacing w:line="276" w:lineRule="auto"/>
        <w:ind w:left="220" w:right="117"/>
        <w:jc w:val="both"/>
      </w:pPr>
    </w:p>
    <w:p w14:paraId="519BB663" w14:textId="77777777" w:rsidR="00277714" w:rsidRDefault="00277714" w:rsidP="00277714">
      <w:pPr>
        <w:pStyle w:val="BodyText"/>
        <w:spacing w:line="276" w:lineRule="auto"/>
        <w:ind w:left="220" w:right="117"/>
        <w:jc w:val="both"/>
      </w:pPr>
      <w:r w:rsidRPr="00277714">
        <w:t>One of the primary motivators is the inefficiency and error-prone nature of traditional order management methods. Phone calls, emails, and manual record-keeping often lead to miscommunication, lost orders, and delays in delivery. These issues not only result in financial losses but also damage client relationships, which are critical for the long-term success of any manufacturing business. By automating and digitizing the order management process, this project aims to eliminate these inefficiencies and enhance operational reliability.</w:t>
      </w:r>
    </w:p>
    <w:p w14:paraId="0AAB5B0B" w14:textId="77777777" w:rsidR="00277714" w:rsidRPr="00277714" w:rsidRDefault="00277714" w:rsidP="00277714">
      <w:pPr>
        <w:pStyle w:val="BodyText"/>
        <w:spacing w:line="276" w:lineRule="auto"/>
        <w:ind w:left="220" w:right="117"/>
        <w:jc w:val="both"/>
      </w:pPr>
    </w:p>
    <w:p w14:paraId="5DB0D525" w14:textId="77777777" w:rsidR="00277714" w:rsidRDefault="00277714" w:rsidP="00277714">
      <w:pPr>
        <w:pStyle w:val="BodyText"/>
        <w:spacing w:line="276" w:lineRule="auto"/>
        <w:ind w:left="220" w:right="117"/>
        <w:jc w:val="both"/>
      </w:pPr>
      <w:r w:rsidRPr="00277714">
        <w:t>Another significant driver is the increasing demand for transparency and real-time information. Modern clients expect instant updates on their orders, from placement to delivery. Traditional systems, which lack real-time tracking and automated notifications, fall short of these expectations. This project seeks to address this gap by providing a platform that offers real-time visibility into the order lifecycle, ensuring that clients are always informed and engaged.</w:t>
      </w:r>
    </w:p>
    <w:p w14:paraId="573F2765" w14:textId="77777777" w:rsidR="00277714" w:rsidRPr="00277714" w:rsidRDefault="00277714" w:rsidP="00277714">
      <w:pPr>
        <w:pStyle w:val="BodyText"/>
        <w:spacing w:line="276" w:lineRule="auto"/>
        <w:ind w:left="220" w:right="117"/>
        <w:jc w:val="both"/>
      </w:pPr>
    </w:p>
    <w:p w14:paraId="0E2A89FB" w14:textId="2D0BCD6D" w:rsidR="00AB4F1D" w:rsidRDefault="00277714" w:rsidP="0049373F">
      <w:pPr>
        <w:pStyle w:val="BodyText"/>
        <w:spacing w:line="276" w:lineRule="auto"/>
        <w:ind w:left="220" w:right="117"/>
        <w:jc w:val="both"/>
        <w:sectPr w:rsidR="00AB4F1D">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277714">
        <w:t>The competitive landscape is another motivator. As businesses across industries embrace digital tools to enhance their operations, manufacturers risk falling behind if they continue to rely on outdated methods. This project aims to equip manufacturers with the tools they need to stay competitive, including advanced analytics, customizable solutions, and seamless integration with existing systems. By doing so, the platform not only addresses current challenges but also positions manufacturers for future growt</w:t>
      </w:r>
      <w:r w:rsidR="0049373F">
        <w:t>h.</w:t>
      </w:r>
    </w:p>
    <w:p w14:paraId="474262C6" w14:textId="47029C86" w:rsidR="00AB4F1D" w:rsidRDefault="0049373F" w:rsidP="0049373F">
      <w:pPr>
        <w:pStyle w:val="Heading1"/>
        <w:numPr>
          <w:ilvl w:val="0"/>
          <w:numId w:val="3"/>
        </w:numPr>
        <w:tabs>
          <w:tab w:val="left" w:pos="617"/>
        </w:tabs>
        <w:spacing w:before="79"/>
      </w:pPr>
      <w:r>
        <w:lastRenderedPageBreak/>
        <w:t>LITERATURE</w:t>
      </w:r>
      <w:r>
        <w:rPr>
          <w:spacing w:val="-9"/>
        </w:rPr>
        <w:t xml:space="preserve"> </w:t>
      </w:r>
      <w:r>
        <w:t>REVIEW</w:t>
      </w:r>
    </w:p>
    <w:p w14:paraId="69031040" w14:textId="77777777" w:rsidR="0049373F" w:rsidRDefault="0049373F" w:rsidP="0049373F">
      <w:pPr>
        <w:pStyle w:val="Heading1"/>
        <w:tabs>
          <w:tab w:val="left" w:pos="617"/>
        </w:tabs>
        <w:spacing w:before="79"/>
        <w:ind w:firstLine="0"/>
      </w:pPr>
    </w:p>
    <w:p w14:paraId="32441BF0" w14:textId="77777777" w:rsidR="0049373F" w:rsidRDefault="0049373F" w:rsidP="0049373F">
      <w:pPr>
        <w:pStyle w:val="BodyText"/>
        <w:rPr>
          <w:bCs/>
        </w:rPr>
      </w:pPr>
      <w:r w:rsidRPr="0049373F">
        <w:rPr>
          <w:bCs/>
        </w:rPr>
        <w:t>The digitalization of B2B processes has been extensively studied, with research highlighting its potential to transform industries by enhancing efficiency, reducing costs, and improving customer satisfaction. Studies on supply chain management and enterprise resource planning (ERP) systems have underscored the importance of integrated solutions in streamlining workflows and enabling real-time decision-making. However, the literature reveals a significant gap when it comes to solutions tailored specifically to the manufacturing sector’s B2B order management needs.</w:t>
      </w:r>
    </w:p>
    <w:p w14:paraId="3526AFBE" w14:textId="77777777" w:rsidR="0049373F" w:rsidRPr="0049373F" w:rsidRDefault="0049373F" w:rsidP="0049373F">
      <w:pPr>
        <w:pStyle w:val="BodyText"/>
        <w:rPr>
          <w:bCs/>
        </w:rPr>
      </w:pPr>
    </w:p>
    <w:p w14:paraId="79F08619" w14:textId="77777777" w:rsidR="0049373F" w:rsidRDefault="0049373F" w:rsidP="0049373F">
      <w:pPr>
        <w:pStyle w:val="BodyText"/>
        <w:rPr>
          <w:bCs/>
        </w:rPr>
      </w:pPr>
      <w:r w:rsidRPr="0049373F">
        <w:rPr>
          <w:bCs/>
        </w:rPr>
        <w:t>One area of research emphasizes the benefits of automation in reducing human errors and speeding up processes. For instance, studies have shown that digital platforms can reduce order processing times by up to 50%, enabling businesses to respond more quickly to client demands. This is particularly relevant for manufacturers, where delays in order fulfillment can have cascading effects on production schedules and client relationships. Despite these findings, existing solutions often lack the customization required to address the unique complexities of manufacturing operations.</w:t>
      </w:r>
    </w:p>
    <w:p w14:paraId="73F2835B" w14:textId="77777777" w:rsidR="0049373F" w:rsidRPr="0049373F" w:rsidRDefault="0049373F" w:rsidP="0049373F">
      <w:pPr>
        <w:pStyle w:val="BodyText"/>
        <w:rPr>
          <w:bCs/>
        </w:rPr>
      </w:pPr>
    </w:p>
    <w:p w14:paraId="1B556AF7" w14:textId="77777777" w:rsidR="0049373F" w:rsidRDefault="0049373F" w:rsidP="0049373F">
      <w:pPr>
        <w:pStyle w:val="BodyText"/>
        <w:rPr>
          <w:bCs/>
        </w:rPr>
      </w:pPr>
      <w:r w:rsidRPr="0049373F">
        <w:rPr>
          <w:bCs/>
        </w:rPr>
        <w:t>Another body of research focuses on the role of real-time tracking and analytics in improving customer satisfaction. Clients increasingly expect instant updates on their orders, from placement to delivery. Studies highlight how digital tools can provide real-time visibility into the order lifecycle, enhancing transparency and trust. However, most platforms studied are designed for generic e-commerce applications and fail to incorporate features like bulk order customization or production-linked delivery schedules, which are critical for manufacturers.</w:t>
      </w:r>
    </w:p>
    <w:p w14:paraId="36920B0E" w14:textId="77777777" w:rsidR="0049373F" w:rsidRPr="0049373F" w:rsidRDefault="0049373F" w:rsidP="0049373F">
      <w:pPr>
        <w:pStyle w:val="BodyText"/>
        <w:rPr>
          <w:bCs/>
        </w:rPr>
      </w:pPr>
    </w:p>
    <w:p w14:paraId="36F53F34" w14:textId="77777777" w:rsidR="0049373F" w:rsidRPr="0049373F" w:rsidRDefault="0049373F" w:rsidP="0049373F">
      <w:pPr>
        <w:pStyle w:val="BodyText"/>
        <w:rPr>
          <w:bCs/>
        </w:rPr>
      </w:pPr>
      <w:r w:rsidRPr="0049373F">
        <w:rPr>
          <w:bCs/>
        </w:rPr>
        <w:t>Research on data analytics in business processes underscores its potential to drive strategic decision-making. By analyzing order trends, customer preferences, and production data, manufacturers can optimize their operations and improve their responsiveness to market demands. While many studies highlight the benefits of analytics, there is limited research on its application in B2B manufacturing contexts, particularly in the realm of order management.</w:t>
      </w:r>
    </w:p>
    <w:p w14:paraId="6DECD8BF" w14:textId="77777777" w:rsidR="0049373F" w:rsidRDefault="0049373F" w:rsidP="0049373F">
      <w:pPr>
        <w:pStyle w:val="Heading1"/>
        <w:tabs>
          <w:tab w:val="left" w:pos="617"/>
        </w:tabs>
        <w:spacing w:before="79"/>
        <w:ind w:firstLine="0"/>
      </w:pPr>
    </w:p>
    <w:p w14:paraId="5B9D33AB" w14:textId="77777777" w:rsidR="0049373F" w:rsidRDefault="0049373F" w:rsidP="0049373F">
      <w:pPr>
        <w:pStyle w:val="Heading1"/>
        <w:tabs>
          <w:tab w:val="left" w:pos="617"/>
        </w:tabs>
        <w:spacing w:before="79"/>
      </w:pPr>
    </w:p>
    <w:p w14:paraId="3A6635D2" w14:textId="77777777" w:rsidR="0049373F" w:rsidRDefault="0049373F" w:rsidP="0049373F">
      <w:pPr>
        <w:pStyle w:val="Heading1"/>
        <w:tabs>
          <w:tab w:val="left" w:pos="617"/>
        </w:tabs>
        <w:spacing w:before="79"/>
      </w:pPr>
    </w:p>
    <w:p w14:paraId="04E21DE5" w14:textId="5BBD1A6B" w:rsidR="0049373F" w:rsidRDefault="0049373F" w:rsidP="0049373F">
      <w:pPr>
        <w:pStyle w:val="Heading1"/>
        <w:tabs>
          <w:tab w:val="left" w:pos="617"/>
        </w:tabs>
        <w:spacing w:before="79"/>
        <w:sectPr w:rsidR="0049373F">
          <w:pgSz w:w="12240" w:h="15840"/>
          <w:pgMar w:top="136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1A19828" w14:textId="4660D6F7" w:rsidR="00AB4F1D" w:rsidRDefault="0049373F" w:rsidP="0049373F">
      <w:pPr>
        <w:pStyle w:val="Heading1"/>
        <w:numPr>
          <w:ilvl w:val="0"/>
          <w:numId w:val="3"/>
        </w:numPr>
        <w:tabs>
          <w:tab w:val="left" w:pos="617"/>
        </w:tabs>
        <w:spacing w:before="79"/>
      </w:pPr>
      <w:r>
        <w:lastRenderedPageBreak/>
        <w:t>GAP ANALYSIS</w:t>
      </w:r>
    </w:p>
    <w:p w14:paraId="5F5718B0" w14:textId="77777777" w:rsidR="00AB4F1D" w:rsidRDefault="00AB4F1D">
      <w:pPr>
        <w:pStyle w:val="BodyText"/>
        <w:rPr>
          <w:b/>
          <w:sz w:val="34"/>
        </w:rPr>
      </w:pPr>
    </w:p>
    <w:p w14:paraId="1FA108FE" w14:textId="77777777" w:rsidR="0049373F" w:rsidRDefault="0049373F" w:rsidP="0049373F">
      <w:pPr>
        <w:pStyle w:val="BodyText"/>
        <w:rPr>
          <w:bCs/>
        </w:rPr>
      </w:pPr>
      <w:r w:rsidRPr="0049373F">
        <w:rPr>
          <w:bCs/>
        </w:rPr>
        <w:t>The manufacturing sector’s transition to digital tools has been slow compared to other industries, creating significant gaps in how B2B orders are managed. Traditional methods, such as phone calls, emails, and manual record-keeping, remain prevalent, leading to inefficiencies and lost opportunities for growth. While there are numerous digital platforms available, most are designed for general e-commerce applications and fail to address the unique challenges faced by manufacturers.</w:t>
      </w:r>
    </w:p>
    <w:p w14:paraId="1DB455DB" w14:textId="77777777" w:rsidR="0049373F" w:rsidRPr="0049373F" w:rsidRDefault="0049373F" w:rsidP="0049373F">
      <w:pPr>
        <w:pStyle w:val="BodyText"/>
        <w:rPr>
          <w:bCs/>
        </w:rPr>
      </w:pPr>
    </w:p>
    <w:p w14:paraId="7FE2AB85" w14:textId="77777777" w:rsidR="0049373F" w:rsidRDefault="0049373F" w:rsidP="0049373F">
      <w:pPr>
        <w:pStyle w:val="BodyText"/>
        <w:rPr>
          <w:bCs/>
        </w:rPr>
      </w:pPr>
      <w:r w:rsidRPr="0049373F">
        <w:rPr>
          <w:bCs/>
        </w:rPr>
        <w:t>One major gap is the lack of customization in existing solutions. Manufacturers often deal with bulk orders, dynamic pricing structures, and production-linked delivery schedules. Generic platforms do not provide the flexibility required to accommodate these complexities, forcing manufacturers to rely on fragmented systems that hinder efficiency. This project addresses this gap by offering a tailored platform that integrates seamlessly with manufacturing workflows, providing features like bulk order management, customizable pricing, and real-time production updates.</w:t>
      </w:r>
    </w:p>
    <w:p w14:paraId="1E8D4ED9" w14:textId="77777777" w:rsidR="0049373F" w:rsidRPr="0049373F" w:rsidRDefault="0049373F" w:rsidP="0049373F">
      <w:pPr>
        <w:pStyle w:val="BodyText"/>
        <w:rPr>
          <w:bCs/>
        </w:rPr>
      </w:pPr>
    </w:p>
    <w:p w14:paraId="35DB16D0" w14:textId="77777777" w:rsidR="0049373F" w:rsidRDefault="0049373F" w:rsidP="0049373F">
      <w:pPr>
        <w:pStyle w:val="BodyText"/>
        <w:rPr>
          <w:bCs/>
        </w:rPr>
      </w:pPr>
      <w:r w:rsidRPr="0049373F">
        <w:rPr>
          <w:bCs/>
        </w:rPr>
        <w:t>Another gap is the limited integration with legacy systems. Many manufacturers continue to use older enterprise systems for inventory management and production planning. Existing platforms often fail to integrate with these systems, creating data silos and operational inefficiencies. This project aims to bridge this gap by designing a platform that is compatible with legacy systems, ensuring a smooth transition to digital operations.</w:t>
      </w:r>
    </w:p>
    <w:p w14:paraId="34D811DB" w14:textId="77777777" w:rsidR="0049373F" w:rsidRPr="0049373F" w:rsidRDefault="0049373F" w:rsidP="0049373F">
      <w:pPr>
        <w:pStyle w:val="BodyText"/>
        <w:rPr>
          <w:bCs/>
        </w:rPr>
      </w:pPr>
    </w:p>
    <w:p w14:paraId="3106E907" w14:textId="77777777" w:rsidR="0049373F" w:rsidRPr="0049373F" w:rsidRDefault="0049373F" w:rsidP="0049373F">
      <w:pPr>
        <w:pStyle w:val="BodyText"/>
        <w:rPr>
          <w:bCs/>
        </w:rPr>
      </w:pPr>
      <w:r w:rsidRPr="0049373F">
        <w:rPr>
          <w:bCs/>
        </w:rPr>
        <w:t>Additionally, there is a gap in the use of data analytics in B2B order management for manufacturers. While analytics is widely used in other industries, its application in manufacturing remains limited. This project seeks to fill this gap by incorporating advanced analytics tools that provide insights into customer behavior, order trends, and production performance. These insights enable manufacturers to make data-driven decisions, optimize their operations, and enhance customer satisfaction.</w:t>
      </w:r>
    </w:p>
    <w:p w14:paraId="72CEE0FB" w14:textId="0C23A95C" w:rsidR="0049373F" w:rsidRPr="0049373F" w:rsidRDefault="0049373F" w:rsidP="0049373F">
      <w:pPr>
        <w:pStyle w:val="BodyText"/>
        <w:rPr>
          <w:bCs/>
        </w:rPr>
      </w:pPr>
      <w:r w:rsidRPr="0049373F">
        <w:rPr>
          <w:bCs/>
        </w:rPr>
        <w:t>.</w:t>
      </w:r>
    </w:p>
    <w:p w14:paraId="2A283066" w14:textId="77777777" w:rsidR="0049373F" w:rsidRPr="0049373F" w:rsidRDefault="0049373F">
      <w:pPr>
        <w:pStyle w:val="BodyText"/>
        <w:rPr>
          <w:b/>
        </w:rPr>
      </w:pPr>
    </w:p>
    <w:p w14:paraId="4E119C29" w14:textId="35954046" w:rsidR="00AB4F1D" w:rsidRPr="0049373F" w:rsidRDefault="00AB4F1D">
      <w:pPr>
        <w:pStyle w:val="BodyText"/>
        <w:spacing w:before="7"/>
      </w:pPr>
    </w:p>
    <w:p w14:paraId="14A0A32B" w14:textId="77777777" w:rsidR="00AB4F1D" w:rsidRDefault="00AB4F1D">
      <w:pPr>
        <w:rPr>
          <w:sz w:val="20"/>
        </w:rPr>
        <w:sectPr w:rsidR="00AB4F1D">
          <w:pgSz w:w="12240" w:h="15840"/>
          <w:pgMar w:top="136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1A06D07" w14:textId="77777777" w:rsidR="00AB4F1D" w:rsidRDefault="00AB4F1D">
      <w:pPr>
        <w:pStyle w:val="BodyText"/>
        <w:rPr>
          <w:sz w:val="20"/>
        </w:rPr>
      </w:pPr>
    </w:p>
    <w:p w14:paraId="32839F87" w14:textId="20194D91" w:rsidR="00AB4F1D" w:rsidRDefault="0049373F">
      <w:pPr>
        <w:pStyle w:val="Heading1"/>
        <w:numPr>
          <w:ilvl w:val="0"/>
          <w:numId w:val="3"/>
        </w:numPr>
        <w:tabs>
          <w:tab w:val="left" w:pos="617"/>
        </w:tabs>
        <w:spacing w:before="268"/>
        <w:ind w:hanging="397"/>
      </w:pPr>
      <w:r>
        <w:t>PROBLEM STATEMENT</w:t>
      </w:r>
    </w:p>
    <w:p w14:paraId="67DB721F" w14:textId="77777777" w:rsidR="00AB4F1D" w:rsidRDefault="00AB4F1D">
      <w:pPr>
        <w:spacing w:line="276" w:lineRule="auto"/>
        <w:jc w:val="both"/>
      </w:pPr>
    </w:p>
    <w:p w14:paraId="29F24B9F" w14:textId="77777777" w:rsidR="0049373F" w:rsidRDefault="0049373F">
      <w:pPr>
        <w:spacing w:line="276" w:lineRule="auto"/>
        <w:jc w:val="both"/>
      </w:pPr>
    </w:p>
    <w:p w14:paraId="543C5DEA" w14:textId="06F57F21" w:rsidR="0049373F" w:rsidRPr="0049373F" w:rsidRDefault="0049373F">
      <w:pPr>
        <w:spacing w:line="276" w:lineRule="auto"/>
        <w:jc w:val="both"/>
        <w:rPr>
          <w:sz w:val="24"/>
          <w:szCs w:val="24"/>
        </w:rPr>
        <w:sectPr w:rsidR="0049373F" w:rsidRPr="0049373F">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49373F">
        <w:rPr>
          <w:sz w:val="24"/>
          <w:szCs w:val="24"/>
        </w:rPr>
        <w:t>Manufacturers face mounting challenges in managing their B2B orders due to the limitations of traditional methods like phone calls, emails, and manual paperwork. These outdated processes are inefficient and often result in miscommunication, errors, and delays, which can lead to dissatisfied clients and lost business opportunities. In addition, manufacturers are increasingly expected to provide real-time updates and personalized experiences, demands that cannot be met through conventional methods. Existing platforms are often generic and lack the specific functionalities required to address the unique needs of manufacturers, such as handling complex pricing structures, large-scale orders, and production schedules. This gap in the market has created a pressing need for a specialized solution that not only digitizes order management but also empowers manufacturers to adapt to the dynamic demands of modern B2B relationships. The proposed platform addresses these challenges, offering a streamlined, efficient, and customizable solution tailored to the needs of manufacturers.</w:t>
      </w:r>
    </w:p>
    <w:p w14:paraId="2AEBAFA7" w14:textId="77777777" w:rsidR="00AB4F1D" w:rsidRDefault="00AB4F1D">
      <w:pPr>
        <w:pStyle w:val="BodyText"/>
        <w:rPr>
          <w:sz w:val="20"/>
        </w:rPr>
      </w:pPr>
    </w:p>
    <w:p w14:paraId="2EBE64BF" w14:textId="77777777" w:rsidR="00AB4F1D" w:rsidRDefault="00AB4F1D">
      <w:pPr>
        <w:pStyle w:val="BodyText"/>
        <w:spacing w:before="3"/>
        <w:rPr>
          <w:sz w:val="17"/>
        </w:rPr>
      </w:pPr>
    </w:p>
    <w:p w14:paraId="592BCD60" w14:textId="003CEB42" w:rsidR="00AB4F1D" w:rsidRDefault="00427A25">
      <w:pPr>
        <w:pStyle w:val="Heading1"/>
        <w:numPr>
          <w:ilvl w:val="0"/>
          <w:numId w:val="3"/>
        </w:numPr>
        <w:tabs>
          <w:tab w:val="left" w:pos="617"/>
        </w:tabs>
        <w:ind w:hanging="397"/>
      </w:pPr>
      <w:r>
        <w:t>OBJECTIVES</w:t>
      </w:r>
    </w:p>
    <w:p w14:paraId="4A589A17" w14:textId="77777777" w:rsidR="00AB4F1D" w:rsidRDefault="00AB4F1D">
      <w:pPr>
        <w:spacing w:line="276" w:lineRule="auto"/>
        <w:jc w:val="both"/>
      </w:pPr>
    </w:p>
    <w:p w14:paraId="0BE98610" w14:textId="77777777" w:rsidR="00427A25" w:rsidRPr="00427A25" w:rsidRDefault="00427A25">
      <w:pPr>
        <w:spacing w:line="276" w:lineRule="auto"/>
        <w:jc w:val="both"/>
        <w:rPr>
          <w:sz w:val="24"/>
          <w:szCs w:val="24"/>
        </w:rPr>
      </w:pPr>
    </w:p>
    <w:p w14:paraId="34A5E40A" w14:textId="7A43DCC7" w:rsidR="00427A25" w:rsidRPr="00427A25" w:rsidRDefault="00427A25" w:rsidP="00427A25">
      <w:pPr>
        <w:pStyle w:val="ListParagraph"/>
        <w:numPr>
          <w:ilvl w:val="1"/>
          <w:numId w:val="3"/>
        </w:numPr>
        <w:spacing w:line="276" w:lineRule="auto"/>
        <w:jc w:val="both"/>
        <w:rPr>
          <w:rFonts w:ascii="Verdana" w:hAnsi="Verdana"/>
          <w:sz w:val="24"/>
          <w:szCs w:val="24"/>
        </w:rPr>
      </w:pPr>
      <w:r w:rsidRPr="00427A25">
        <w:rPr>
          <w:rFonts w:ascii="Verdana" w:hAnsi="Verdana"/>
          <w:sz w:val="24"/>
          <w:szCs w:val="24"/>
        </w:rPr>
        <w:t>Develop a user-friendly platform enabling manufacturers to manage B2B orders digitally.</w:t>
      </w:r>
    </w:p>
    <w:p w14:paraId="641AFC09" w14:textId="77777777" w:rsidR="00427A25" w:rsidRPr="00427A25" w:rsidRDefault="00427A25" w:rsidP="00427A25">
      <w:pPr>
        <w:pStyle w:val="ListParagraph"/>
        <w:spacing w:line="276" w:lineRule="auto"/>
        <w:ind w:firstLine="0"/>
        <w:jc w:val="both"/>
        <w:rPr>
          <w:sz w:val="24"/>
          <w:szCs w:val="24"/>
        </w:rPr>
      </w:pPr>
    </w:p>
    <w:p w14:paraId="5B2A1784" w14:textId="7EFF184C" w:rsidR="00427A25" w:rsidRPr="00427A25" w:rsidRDefault="00427A25" w:rsidP="00427A25">
      <w:pPr>
        <w:pStyle w:val="ListParagraph"/>
        <w:numPr>
          <w:ilvl w:val="1"/>
          <w:numId w:val="3"/>
        </w:numPr>
        <w:spacing w:line="276" w:lineRule="auto"/>
        <w:jc w:val="both"/>
        <w:rPr>
          <w:rFonts w:ascii="Verdana" w:hAnsi="Verdana"/>
          <w:sz w:val="24"/>
          <w:szCs w:val="24"/>
        </w:rPr>
      </w:pPr>
      <w:r w:rsidRPr="00427A25">
        <w:rPr>
          <w:rFonts w:ascii="Verdana" w:hAnsi="Verdana"/>
          <w:sz w:val="24"/>
          <w:szCs w:val="24"/>
        </w:rPr>
        <w:t>Provide features like real-time order tracking, automated invoicing, and client-specific pricing.</w:t>
      </w:r>
    </w:p>
    <w:p w14:paraId="20F1BA92" w14:textId="77777777" w:rsidR="00427A25" w:rsidRPr="00427A25" w:rsidRDefault="00427A25" w:rsidP="00427A25">
      <w:pPr>
        <w:pStyle w:val="ListParagraph"/>
        <w:rPr>
          <w:rFonts w:ascii="Verdana" w:hAnsi="Verdana"/>
          <w:sz w:val="24"/>
          <w:szCs w:val="24"/>
        </w:rPr>
      </w:pPr>
    </w:p>
    <w:p w14:paraId="78D51285" w14:textId="2BEAAB2B" w:rsidR="00427A25" w:rsidRPr="00427A25" w:rsidRDefault="00427A25" w:rsidP="00427A25">
      <w:pPr>
        <w:pStyle w:val="ListParagraph"/>
        <w:numPr>
          <w:ilvl w:val="1"/>
          <w:numId w:val="3"/>
        </w:numPr>
        <w:spacing w:line="276" w:lineRule="auto"/>
        <w:jc w:val="both"/>
        <w:rPr>
          <w:rFonts w:ascii="Verdana" w:hAnsi="Verdana"/>
          <w:sz w:val="24"/>
          <w:szCs w:val="24"/>
        </w:rPr>
      </w:pPr>
      <w:r w:rsidRPr="00427A25">
        <w:rPr>
          <w:rFonts w:ascii="Verdana" w:hAnsi="Verdana"/>
          <w:sz w:val="24"/>
          <w:szCs w:val="24"/>
        </w:rPr>
        <w:t xml:space="preserve"> Enhance customer satisfaction by reducing errors and delays in the order process.</w:t>
      </w:r>
    </w:p>
    <w:p w14:paraId="6D408486" w14:textId="77777777" w:rsidR="00427A25" w:rsidRDefault="00427A25" w:rsidP="00427A25">
      <w:pPr>
        <w:spacing w:line="276" w:lineRule="auto"/>
        <w:jc w:val="both"/>
        <w:rPr>
          <w:sz w:val="24"/>
          <w:szCs w:val="24"/>
        </w:rPr>
      </w:pPr>
    </w:p>
    <w:p w14:paraId="41A5F61C" w14:textId="77777777" w:rsidR="00427A25" w:rsidRPr="00427A25" w:rsidRDefault="00427A25" w:rsidP="00427A25">
      <w:pPr>
        <w:spacing w:line="276" w:lineRule="auto"/>
        <w:jc w:val="both"/>
        <w:rPr>
          <w:sz w:val="24"/>
          <w:szCs w:val="24"/>
        </w:rPr>
      </w:pPr>
    </w:p>
    <w:p w14:paraId="29C5D449" w14:textId="77777777" w:rsidR="00427A25" w:rsidRDefault="00427A25" w:rsidP="00427A25">
      <w:pPr>
        <w:spacing w:line="276" w:lineRule="auto"/>
        <w:jc w:val="both"/>
        <w:rPr>
          <w:sz w:val="24"/>
          <w:szCs w:val="24"/>
        </w:rPr>
      </w:pPr>
      <w:r>
        <w:rPr>
          <w:sz w:val="24"/>
          <w:szCs w:val="24"/>
        </w:rPr>
        <w:t xml:space="preserve">       4.</w:t>
      </w:r>
      <w:r w:rsidRPr="00427A25">
        <w:rPr>
          <w:sz w:val="24"/>
          <w:szCs w:val="24"/>
        </w:rPr>
        <w:t xml:space="preserve">  Equip manufacturers with data analytics tools for better decision-making.</w:t>
      </w:r>
    </w:p>
    <w:p w14:paraId="00DD2DBC" w14:textId="77777777" w:rsidR="00427A25" w:rsidRDefault="00427A25" w:rsidP="00427A25">
      <w:pPr>
        <w:spacing w:line="276" w:lineRule="auto"/>
        <w:jc w:val="both"/>
        <w:rPr>
          <w:sz w:val="24"/>
          <w:szCs w:val="24"/>
        </w:rPr>
      </w:pPr>
    </w:p>
    <w:p w14:paraId="0A7D75D3" w14:textId="77777777" w:rsidR="00F66CA3" w:rsidRDefault="00427A25" w:rsidP="00427A25">
      <w:pPr>
        <w:spacing w:line="276" w:lineRule="auto"/>
        <w:jc w:val="both"/>
        <w:rPr>
          <w:sz w:val="24"/>
          <w:szCs w:val="24"/>
        </w:rPr>
      </w:pPr>
      <w:r>
        <w:rPr>
          <w:sz w:val="24"/>
          <w:szCs w:val="24"/>
        </w:rPr>
        <w:t xml:space="preserve">      </w:t>
      </w:r>
    </w:p>
    <w:p w14:paraId="707E3559" w14:textId="45BC7D48" w:rsidR="00F66CA3" w:rsidRDefault="00F66CA3" w:rsidP="00427A25">
      <w:pPr>
        <w:spacing w:line="276" w:lineRule="auto"/>
        <w:jc w:val="both"/>
        <w:rPr>
          <w:sz w:val="24"/>
          <w:szCs w:val="24"/>
        </w:rPr>
      </w:pPr>
      <w:r>
        <w:rPr>
          <w:sz w:val="24"/>
          <w:szCs w:val="24"/>
        </w:rPr>
        <w:t xml:space="preserve">      </w:t>
      </w:r>
      <w:r w:rsidR="00427A25">
        <w:rPr>
          <w:sz w:val="24"/>
          <w:szCs w:val="24"/>
        </w:rPr>
        <w:t xml:space="preserve"> 5.</w:t>
      </w:r>
      <w:r w:rsidR="00427A25" w:rsidRPr="00F66CA3">
        <w:rPr>
          <w:sz w:val="24"/>
          <w:szCs w:val="24"/>
        </w:rPr>
        <w:t xml:space="preserve">Streamline the process of receiving, processing, and fulfilling orders to </w:t>
      </w:r>
      <w:r>
        <w:rPr>
          <w:sz w:val="24"/>
          <w:szCs w:val="24"/>
        </w:rPr>
        <w:t xml:space="preserve">  </w:t>
      </w:r>
    </w:p>
    <w:p w14:paraId="5F4B6887" w14:textId="771C7406" w:rsidR="00427A25" w:rsidRPr="00F66CA3" w:rsidRDefault="00F66CA3" w:rsidP="00427A25">
      <w:pPr>
        <w:spacing w:line="276" w:lineRule="auto"/>
        <w:jc w:val="both"/>
        <w:rPr>
          <w:sz w:val="24"/>
          <w:szCs w:val="24"/>
        </w:rPr>
      </w:pPr>
      <w:r>
        <w:rPr>
          <w:sz w:val="24"/>
          <w:szCs w:val="24"/>
        </w:rPr>
        <w:t xml:space="preserve">          </w:t>
      </w:r>
      <w:r w:rsidR="00427A25" w:rsidRPr="00F66CA3">
        <w:rPr>
          <w:sz w:val="24"/>
          <w:szCs w:val="24"/>
        </w:rPr>
        <w:t>minimize errors and delays.</w:t>
      </w:r>
    </w:p>
    <w:p w14:paraId="44A81D93" w14:textId="77777777" w:rsidR="00427A25" w:rsidRDefault="00427A25" w:rsidP="00427A25">
      <w:pPr>
        <w:spacing w:line="276" w:lineRule="auto"/>
        <w:jc w:val="both"/>
        <w:rPr>
          <w:sz w:val="24"/>
          <w:szCs w:val="24"/>
        </w:rPr>
      </w:pPr>
      <w:r>
        <w:rPr>
          <w:sz w:val="24"/>
          <w:szCs w:val="24"/>
        </w:rPr>
        <w:t xml:space="preserve">       </w:t>
      </w:r>
    </w:p>
    <w:p w14:paraId="1027DBDE" w14:textId="77777777" w:rsidR="00F66CA3" w:rsidRDefault="00427A25" w:rsidP="00427A25">
      <w:pPr>
        <w:spacing w:line="276" w:lineRule="auto"/>
        <w:jc w:val="both"/>
        <w:rPr>
          <w:sz w:val="24"/>
          <w:szCs w:val="24"/>
        </w:rPr>
      </w:pPr>
      <w:r>
        <w:rPr>
          <w:sz w:val="24"/>
          <w:szCs w:val="24"/>
        </w:rPr>
        <w:t xml:space="preserve">       </w:t>
      </w:r>
    </w:p>
    <w:p w14:paraId="711E0441" w14:textId="458BAE1D" w:rsidR="00427A25" w:rsidRDefault="00F66CA3" w:rsidP="00427A25">
      <w:pPr>
        <w:spacing w:line="276" w:lineRule="auto"/>
        <w:jc w:val="both"/>
        <w:rPr>
          <w:sz w:val="24"/>
          <w:szCs w:val="24"/>
        </w:rPr>
      </w:pPr>
      <w:r>
        <w:rPr>
          <w:sz w:val="24"/>
          <w:szCs w:val="24"/>
        </w:rPr>
        <w:t xml:space="preserve">       </w:t>
      </w:r>
      <w:r w:rsidR="00427A25">
        <w:rPr>
          <w:sz w:val="24"/>
          <w:szCs w:val="24"/>
        </w:rPr>
        <w:t xml:space="preserve">6. </w:t>
      </w:r>
      <w:r w:rsidR="00427A25" w:rsidRPr="00427A25">
        <w:rPr>
          <w:sz w:val="24"/>
          <w:szCs w:val="24"/>
        </w:rPr>
        <w:t xml:space="preserve">Improve communication channels to ensure real-time updates and reduce </w:t>
      </w:r>
      <w:r w:rsidR="00427A25">
        <w:rPr>
          <w:sz w:val="24"/>
          <w:szCs w:val="24"/>
        </w:rPr>
        <w:t xml:space="preserve">     </w:t>
      </w:r>
    </w:p>
    <w:p w14:paraId="6AF5E858" w14:textId="55708CD4" w:rsidR="00427A25" w:rsidRPr="00427A25" w:rsidRDefault="00427A25" w:rsidP="00427A25">
      <w:pPr>
        <w:spacing w:line="276" w:lineRule="auto"/>
        <w:jc w:val="both"/>
        <w:rPr>
          <w:sz w:val="24"/>
          <w:szCs w:val="24"/>
        </w:rPr>
      </w:pPr>
      <w:r>
        <w:rPr>
          <w:sz w:val="24"/>
          <w:szCs w:val="24"/>
        </w:rPr>
        <w:t xml:space="preserve">           </w:t>
      </w:r>
      <w:r w:rsidRPr="00427A25">
        <w:rPr>
          <w:sz w:val="24"/>
          <w:szCs w:val="24"/>
        </w:rPr>
        <w:t>miscommunication between manufacturers and clients.</w:t>
      </w:r>
    </w:p>
    <w:p w14:paraId="4E2AEB40" w14:textId="35128E67" w:rsidR="00427A25" w:rsidRPr="00427A25" w:rsidRDefault="00427A25" w:rsidP="00427A25">
      <w:pPr>
        <w:spacing w:line="276" w:lineRule="auto"/>
        <w:jc w:val="both"/>
        <w:rPr>
          <w:sz w:val="24"/>
          <w:szCs w:val="24"/>
        </w:rPr>
        <w:sectPr w:rsidR="00427A25" w:rsidRPr="00427A25">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sz w:val="24"/>
          <w:szCs w:val="24"/>
        </w:rPr>
        <w:t xml:space="preserve">       </w:t>
      </w:r>
    </w:p>
    <w:p w14:paraId="5F8FDDB9" w14:textId="77777777" w:rsidR="00AB4F1D" w:rsidRDefault="00AB4F1D">
      <w:pPr>
        <w:pStyle w:val="BodyText"/>
        <w:rPr>
          <w:sz w:val="20"/>
        </w:rPr>
      </w:pPr>
    </w:p>
    <w:p w14:paraId="2D39FC7E" w14:textId="77777777" w:rsidR="00AB4F1D" w:rsidRDefault="00AB4F1D">
      <w:pPr>
        <w:pStyle w:val="BodyText"/>
        <w:spacing w:before="2"/>
        <w:rPr>
          <w:sz w:val="22"/>
        </w:rPr>
      </w:pPr>
    </w:p>
    <w:p w14:paraId="32755FA4" w14:textId="65E2EC8D" w:rsidR="00F66CA3" w:rsidRDefault="00F66CA3" w:rsidP="00F66CA3">
      <w:pPr>
        <w:pStyle w:val="Heading1"/>
        <w:numPr>
          <w:ilvl w:val="0"/>
          <w:numId w:val="3"/>
        </w:numPr>
        <w:tabs>
          <w:tab w:val="left" w:pos="617"/>
        </w:tabs>
      </w:pPr>
      <w:r>
        <w:t>Tools/Technologies</w:t>
      </w:r>
      <w:r>
        <w:rPr>
          <w:spacing w:val="-5"/>
        </w:rPr>
        <w:t xml:space="preserve"> </w:t>
      </w:r>
      <w:r>
        <w:t>Used</w:t>
      </w:r>
    </w:p>
    <w:p w14:paraId="24983209" w14:textId="10AA4F8B" w:rsidR="00AB4F1D" w:rsidRDefault="00AB4F1D" w:rsidP="00F66CA3">
      <w:pPr>
        <w:pStyle w:val="Heading1"/>
        <w:tabs>
          <w:tab w:val="left" w:pos="617"/>
        </w:tabs>
        <w:ind w:firstLine="0"/>
      </w:pPr>
    </w:p>
    <w:p w14:paraId="2401E1E2" w14:textId="6B213516" w:rsidR="00F66CA3" w:rsidRDefault="00F66CA3" w:rsidP="00F66CA3">
      <w:pPr>
        <w:spacing w:line="276" w:lineRule="auto"/>
        <w:jc w:val="both"/>
        <w:rPr>
          <w:sz w:val="24"/>
          <w:szCs w:val="24"/>
        </w:rPr>
      </w:pPr>
      <w:r>
        <w:rPr>
          <w:sz w:val="24"/>
          <w:szCs w:val="24"/>
        </w:rPr>
        <w:t>1.</w:t>
      </w:r>
      <w:r w:rsidRPr="00F66CA3">
        <w:rPr>
          <w:sz w:val="24"/>
          <w:szCs w:val="24"/>
        </w:rPr>
        <w:t xml:space="preserve"> </w:t>
      </w:r>
      <w:r w:rsidRPr="00F66CA3">
        <w:rPr>
          <w:b/>
          <w:bCs/>
          <w:sz w:val="24"/>
          <w:szCs w:val="24"/>
        </w:rPr>
        <w:t>React</w:t>
      </w:r>
      <w:r w:rsidRPr="00F66CA3">
        <w:rPr>
          <w:sz w:val="24"/>
          <w:szCs w:val="24"/>
        </w:rPr>
        <w:t>: To build a dynamic front-end user interface that ensures a seamless user experience.</w:t>
      </w:r>
      <w:r>
        <w:rPr>
          <w:sz w:val="24"/>
          <w:szCs w:val="24"/>
        </w:rPr>
        <w:t xml:space="preserve"> </w:t>
      </w:r>
    </w:p>
    <w:p w14:paraId="10A939B3" w14:textId="77777777" w:rsidR="00F66CA3" w:rsidRPr="00F66CA3" w:rsidRDefault="00F66CA3" w:rsidP="00F66CA3">
      <w:pPr>
        <w:spacing w:line="276" w:lineRule="auto"/>
        <w:jc w:val="both"/>
        <w:rPr>
          <w:sz w:val="24"/>
          <w:szCs w:val="24"/>
        </w:rPr>
      </w:pPr>
    </w:p>
    <w:p w14:paraId="7743504C" w14:textId="0210F617" w:rsidR="00F66CA3" w:rsidRPr="00F66CA3" w:rsidRDefault="003E31C3" w:rsidP="00F66CA3">
      <w:pPr>
        <w:spacing w:line="276" w:lineRule="auto"/>
        <w:jc w:val="both"/>
        <w:rPr>
          <w:sz w:val="24"/>
          <w:szCs w:val="24"/>
        </w:rPr>
      </w:pPr>
      <w:r>
        <w:rPr>
          <w:sz w:val="24"/>
          <w:szCs w:val="24"/>
        </w:rPr>
        <w:t>2.</w:t>
      </w:r>
      <w:r w:rsidR="00F66CA3">
        <w:rPr>
          <w:sz w:val="24"/>
          <w:szCs w:val="24"/>
        </w:rPr>
        <w:t xml:space="preserve"> </w:t>
      </w:r>
      <w:r w:rsidR="00F66CA3" w:rsidRPr="00F66CA3">
        <w:rPr>
          <w:b/>
          <w:bCs/>
          <w:sz w:val="24"/>
          <w:szCs w:val="24"/>
        </w:rPr>
        <w:t>Node.js</w:t>
      </w:r>
      <w:r w:rsidR="00F66CA3" w:rsidRPr="00F66CA3">
        <w:rPr>
          <w:sz w:val="24"/>
          <w:szCs w:val="24"/>
        </w:rPr>
        <w:t>: As a back-end runtime environment to build server-side applications using JavaScript.</w:t>
      </w:r>
    </w:p>
    <w:p w14:paraId="752A332F" w14:textId="77777777" w:rsidR="00AB4F1D" w:rsidRDefault="00AB4F1D">
      <w:pPr>
        <w:spacing w:line="276" w:lineRule="auto"/>
        <w:jc w:val="both"/>
      </w:pPr>
    </w:p>
    <w:p w14:paraId="0FCBFB35" w14:textId="021BAF37" w:rsidR="00F66CA3" w:rsidRDefault="003E31C3" w:rsidP="00F66CA3">
      <w:pPr>
        <w:spacing w:line="276" w:lineRule="auto"/>
        <w:jc w:val="both"/>
      </w:pPr>
      <w:r>
        <w:t>3</w:t>
      </w:r>
      <w:r w:rsidR="00F66CA3">
        <w:t>.</w:t>
      </w:r>
      <w:r w:rsidR="00F66CA3" w:rsidRPr="00F66CA3">
        <w:t xml:space="preserve"> </w:t>
      </w:r>
      <w:r w:rsidR="00F66CA3" w:rsidRPr="00F66CA3">
        <w:rPr>
          <w:b/>
          <w:bCs/>
        </w:rPr>
        <w:t>Custom APIs</w:t>
      </w:r>
      <w:r w:rsidR="00F66CA3" w:rsidRPr="00F66CA3">
        <w:t xml:space="preserve">: To integrate various systems and ensure smooth data flow between </w:t>
      </w:r>
      <w:r w:rsidR="00F66CA3">
        <w:t xml:space="preserve">  </w:t>
      </w:r>
    </w:p>
    <w:p w14:paraId="6AA60ABB" w14:textId="6A9CD76E" w:rsidR="00F66CA3" w:rsidRPr="00F66CA3" w:rsidRDefault="00F66CA3" w:rsidP="00F66CA3">
      <w:pPr>
        <w:spacing w:line="276" w:lineRule="auto"/>
        <w:jc w:val="both"/>
      </w:pPr>
      <w:r>
        <w:t xml:space="preserve">    </w:t>
      </w:r>
      <w:r w:rsidRPr="00F66CA3">
        <w:t>different modules.</w:t>
      </w:r>
    </w:p>
    <w:p w14:paraId="43B456CC" w14:textId="77777777" w:rsidR="00F66CA3" w:rsidRDefault="00F66CA3" w:rsidP="00F66CA3">
      <w:pPr>
        <w:spacing w:line="276" w:lineRule="auto"/>
        <w:jc w:val="both"/>
      </w:pPr>
    </w:p>
    <w:p w14:paraId="1E8E48FB" w14:textId="3746E47B" w:rsidR="00F66CA3" w:rsidRDefault="003E31C3" w:rsidP="00F66CA3">
      <w:pPr>
        <w:spacing w:line="276" w:lineRule="auto"/>
        <w:jc w:val="both"/>
      </w:pPr>
      <w:r>
        <w:t>4</w:t>
      </w:r>
      <w:r w:rsidR="00F66CA3">
        <w:t>.</w:t>
      </w:r>
      <w:r w:rsidR="00F66CA3" w:rsidRPr="00F66CA3">
        <w:t xml:space="preserve"> </w:t>
      </w:r>
      <w:r w:rsidR="00F66CA3" w:rsidRPr="00F66CA3">
        <w:rPr>
          <w:b/>
          <w:bCs/>
        </w:rPr>
        <w:t>Cloud Services (e.g., AWS, Microsoft Azure)</w:t>
      </w:r>
      <w:r w:rsidR="00F66CA3" w:rsidRPr="00F66CA3">
        <w:t xml:space="preserve">: For scalable and flexible </w:t>
      </w:r>
      <w:r w:rsidR="00F66CA3">
        <w:t xml:space="preserve"> </w:t>
      </w:r>
    </w:p>
    <w:p w14:paraId="7EF69E51" w14:textId="6C8C296D" w:rsidR="00F66CA3" w:rsidRPr="00F66CA3" w:rsidRDefault="00F66CA3" w:rsidP="00F66CA3">
      <w:pPr>
        <w:spacing w:line="276" w:lineRule="auto"/>
        <w:jc w:val="both"/>
      </w:pPr>
      <w:r>
        <w:t xml:space="preserve">    </w:t>
      </w:r>
      <w:r w:rsidRPr="00F66CA3">
        <w:t>infrastructure that supports real-time updates and large-scale data processing.</w:t>
      </w:r>
    </w:p>
    <w:p w14:paraId="36109164" w14:textId="77777777" w:rsidR="009D4068" w:rsidRDefault="009D4068" w:rsidP="00F66CA3">
      <w:pPr>
        <w:spacing w:line="276" w:lineRule="auto"/>
        <w:jc w:val="both"/>
      </w:pPr>
    </w:p>
    <w:p w14:paraId="401C932D" w14:textId="6BBFBF08" w:rsidR="00F66CA3" w:rsidRDefault="003E31C3" w:rsidP="00F66CA3">
      <w:pPr>
        <w:spacing w:line="276" w:lineRule="auto"/>
        <w:jc w:val="both"/>
      </w:pPr>
      <w:r>
        <w:t>5</w:t>
      </w:r>
      <w:r w:rsidR="00F66CA3">
        <w:t>.</w:t>
      </w:r>
      <w:r w:rsidR="00F66CA3" w:rsidRPr="00F66CA3">
        <w:t xml:space="preserve"> </w:t>
      </w:r>
      <w:r w:rsidR="00F66CA3" w:rsidRPr="00F66CA3">
        <w:rPr>
          <w:b/>
          <w:bCs/>
        </w:rPr>
        <w:t>Business Intelligence Tools (e.g., Power BI, Tableau)</w:t>
      </w:r>
      <w:r w:rsidR="00F66CA3" w:rsidRPr="00F66CA3">
        <w:t xml:space="preserve">: To analyze data and </w:t>
      </w:r>
      <w:r w:rsidR="00F66CA3">
        <w:t xml:space="preserve"> </w:t>
      </w:r>
    </w:p>
    <w:p w14:paraId="56248954" w14:textId="58577F65" w:rsidR="00F66CA3" w:rsidRDefault="00F66CA3" w:rsidP="00F66CA3">
      <w:pPr>
        <w:spacing w:line="276" w:lineRule="auto"/>
        <w:jc w:val="both"/>
      </w:pPr>
      <w:r>
        <w:t xml:space="preserve">    </w:t>
      </w:r>
      <w:r w:rsidRPr="00F66CA3">
        <w:t>generate insights for continuous improvement and personalized client experiences</w:t>
      </w:r>
      <w:r>
        <w:t>.</w:t>
      </w:r>
    </w:p>
    <w:p w14:paraId="0BF21AC3" w14:textId="48CE77E2" w:rsidR="009D4068" w:rsidRDefault="009D4068" w:rsidP="00F66CA3">
      <w:pPr>
        <w:spacing w:line="276" w:lineRule="auto"/>
        <w:jc w:val="both"/>
      </w:pPr>
      <w:r>
        <w:t xml:space="preserve">                                               </w:t>
      </w:r>
    </w:p>
    <w:p w14:paraId="49D709E8" w14:textId="20FB48D3" w:rsidR="009D4068" w:rsidRPr="009D4068" w:rsidRDefault="009D4068" w:rsidP="00F66CA3">
      <w:pPr>
        <w:spacing w:line="276" w:lineRule="auto"/>
        <w:jc w:val="both"/>
        <w:rPr>
          <w:b/>
          <w:bCs/>
        </w:rPr>
      </w:pPr>
      <w:r>
        <w:t xml:space="preserve">                              </w:t>
      </w:r>
      <w:r w:rsidRPr="009D4068">
        <w:rPr>
          <w:b/>
          <w:bCs/>
        </w:rPr>
        <w:t>Architectural Flow (Step-by-Step Interaction)</w:t>
      </w:r>
    </w:p>
    <w:p w14:paraId="6F3D05BE" w14:textId="77777777" w:rsidR="009D4068" w:rsidRPr="009D4068" w:rsidRDefault="009D4068" w:rsidP="009D4068">
      <w:pPr>
        <w:pStyle w:val="NoSpacing"/>
      </w:pPr>
    </w:p>
    <w:p w14:paraId="6A64C4D9" w14:textId="77777777" w:rsidR="00AA7C53" w:rsidRDefault="009D4068" w:rsidP="009D4068">
      <w:pPr>
        <w:pStyle w:val="NoSpacing"/>
      </w:pPr>
      <w:r w:rsidRPr="009D4068">
        <w:t>1</w:t>
      </w:r>
      <w:proofErr w:type="gramStart"/>
      <w:r w:rsidRPr="009D4068">
        <w:t>️</w:t>
      </w:r>
      <w:r>
        <w:rPr>
          <w:rFonts w:ascii="Segoe UI Symbol" w:hAnsi="Segoe UI Symbol" w:cs="Segoe UI Symbol"/>
        </w:rPr>
        <w:t>)</w:t>
      </w:r>
      <w:r w:rsidRPr="009D4068">
        <w:t>User</w:t>
      </w:r>
      <w:proofErr w:type="gramEnd"/>
      <w:r w:rsidRPr="009D4068">
        <w:t xml:space="preserve"> Opens the Platform (Website/App) </w:t>
      </w:r>
      <w:r w:rsidRPr="009D4068">
        <w:rPr>
          <w:rFonts w:ascii="Arial" w:hAnsi="Arial" w:cs="Arial"/>
        </w:rPr>
        <w:t>→</w:t>
      </w:r>
      <w:r w:rsidRPr="009D4068">
        <w:t xml:space="preserve"> Requests Login/Signup</w:t>
      </w:r>
      <w:r>
        <w:t>.</w:t>
      </w:r>
      <w:r w:rsidRPr="009D4068">
        <w:br/>
        <w:t>2️</w:t>
      </w:r>
      <w:r>
        <w:rPr>
          <w:rFonts w:ascii="Segoe UI Symbol" w:hAnsi="Segoe UI Symbol" w:cs="Segoe UI Symbol"/>
        </w:rPr>
        <w:t>)</w:t>
      </w:r>
      <w:r w:rsidRPr="009D4068">
        <w:t xml:space="preserve">Frontend Calls Backend for Authentication </w:t>
      </w:r>
      <w:r w:rsidRPr="009D4068">
        <w:rPr>
          <w:rFonts w:ascii="Arial" w:hAnsi="Arial" w:cs="Arial"/>
        </w:rPr>
        <w:t>→</w:t>
      </w:r>
      <w:r w:rsidRPr="009D4068">
        <w:t xml:space="preserve"> User Role Verified</w:t>
      </w:r>
      <w:r>
        <w:t>.</w:t>
      </w:r>
      <w:r w:rsidRPr="009D4068">
        <w:br/>
        <w:t>3️</w:t>
      </w:r>
      <w:r>
        <w:rPr>
          <w:rFonts w:ascii="Segoe UI Symbol" w:hAnsi="Segoe UI Symbol" w:cs="Segoe UI Symbol"/>
        </w:rPr>
        <w:t>)</w:t>
      </w:r>
      <w:r w:rsidRPr="009D4068">
        <w:t xml:space="preserve">User Browses Product Catalog </w:t>
      </w:r>
      <w:r w:rsidRPr="009D4068">
        <w:rPr>
          <w:rFonts w:ascii="Arial" w:hAnsi="Arial" w:cs="Arial"/>
        </w:rPr>
        <w:t>→</w:t>
      </w:r>
      <w:r w:rsidRPr="009D4068">
        <w:t xml:space="preserve"> Adds Products to Cart</w:t>
      </w:r>
      <w:r>
        <w:t>.</w:t>
      </w:r>
      <w:r w:rsidRPr="009D4068">
        <w:br/>
        <w:t>4️</w:t>
      </w:r>
      <w:r>
        <w:rPr>
          <w:rFonts w:ascii="Segoe UI Symbol" w:hAnsi="Segoe UI Symbol" w:cs="Segoe UI Symbol"/>
        </w:rPr>
        <w:t>)</w:t>
      </w:r>
      <w:r w:rsidRPr="009D4068">
        <w:t xml:space="preserve">Order is Placed &amp; Payment is Processed </w:t>
      </w:r>
      <w:r w:rsidRPr="009D4068">
        <w:rPr>
          <w:rFonts w:ascii="Arial" w:hAnsi="Arial" w:cs="Arial"/>
        </w:rPr>
        <w:t>→</w:t>
      </w:r>
      <w:r w:rsidRPr="009D4068">
        <w:t xml:space="preserve"> Transaction Recorded</w:t>
      </w:r>
      <w:r>
        <w:t>.</w:t>
      </w:r>
      <w:r w:rsidRPr="009D4068">
        <w:br/>
        <w:t>5️</w:t>
      </w:r>
      <w:r>
        <w:rPr>
          <w:rFonts w:ascii="Segoe UI Symbol" w:hAnsi="Segoe UI Symbol" w:cs="Segoe UI Symbol"/>
        </w:rPr>
        <w:t>)</w:t>
      </w:r>
      <w:r w:rsidRPr="009D4068">
        <w:t xml:space="preserve">Order Details Updated in Database </w:t>
      </w:r>
      <w:r w:rsidRPr="009D4068">
        <w:rPr>
          <w:rFonts w:ascii="Arial" w:hAnsi="Arial" w:cs="Arial"/>
        </w:rPr>
        <w:t>→</w:t>
      </w:r>
      <w:r w:rsidRPr="009D4068">
        <w:t xml:space="preserve"> Inventory Adjusted</w:t>
      </w:r>
      <w:r>
        <w:t>.</w:t>
      </w:r>
      <w:r w:rsidRPr="009D4068">
        <w:br/>
        <w:t>6️</w:t>
      </w:r>
      <w:r>
        <w:rPr>
          <w:rFonts w:ascii="Segoe UI Symbol" w:hAnsi="Segoe UI Symbol" w:cs="Segoe UI Symbol"/>
        </w:rPr>
        <w:t>)</w:t>
      </w:r>
      <w:r w:rsidRPr="009D4068">
        <w:t xml:space="preserve">Admin Gets Notified </w:t>
      </w:r>
      <w:r w:rsidRPr="009D4068">
        <w:rPr>
          <w:rFonts w:ascii="Arial" w:hAnsi="Arial" w:cs="Arial"/>
        </w:rPr>
        <w:t>→</w:t>
      </w:r>
      <w:r w:rsidRPr="009D4068">
        <w:t xml:space="preserve"> Approves &amp; Ships the Order</w:t>
      </w:r>
      <w:r>
        <w:t>.</w:t>
      </w:r>
    </w:p>
    <w:p w14:paraId="370C7B7A" w14:textId="2BD5192B" w:rsidR="009D4068" w:rsidRPr="00AA7C53" w:rsidRDefault="00AA7C53" w:rsidP="009D4068">
      <w:pPr>
        <w:pStyle w:val="NoSpacing"/>
      </w:pPr>
      <w:r w:rsidRPr="00AA7C53">
        <w:t>7</w:t>
      </w:r>
      <w:proofErr w:type="gramStart"/>
      <w:r w:rsidRPr="00AA7C53">
        <w:t>️</w:t>
      </w:r>
      <w:r>
        <w:rPr>
          <w:rFonts w:ascii="Segoe UI Symbol" w:hAnsi="Segoe UI Symbol" w:cs="Segoe UI Symbol"/>
        </w:rPr>
        <w:t>)</w:t>
      </w:r>
      <w:r w:rsidRPr="00AA7C53">
        <w:t>Shipping</w:t>
      </w:r>
      <w:proofErr w:type="gramEnd"/>
      <w:r w:rsidRPr="00AA7C53">
        <w:t xml:space="preserve"> details updated </w:t>
      </w:r>
      <w:r w:rsidRPr="00AA7C53">
        <w:rPr>
          <w:rFonts w:ascii="Arial" w:hAnsi="Arial" w:cs="Arial"/>
        </w:rPr>
        <w:t>→</w:t>
      </w:r>
      <w:r w:rsidRPr="00AA7C53">
        <w:t xml:space="preserve"> Buyer gets real-time order tracking</w:t>
      </w:r>
      <w:r>
        <w:t>.</w:t>
      </w:r>
      <w:r w:rsidR="009D4068" w:rsidRPr="00AA7C53">
        <w:br/>
      </w:r>
    </w:p>
    <w:p w14:paraId="5A06E496" w14:textId="29F4FFF7" w:rsidR="009D4068" w:rsidRPr="009D4068" w:rsidRDefault="009D4068" w:rsidP="009D4068">
      <w:pPr>
        <w:pStyle w:val="NoSpacing"/>
        <w:rPr>
          <w:b/>
          <w:bCs/>
        </w:rPr>
      </w:pPr>
      <w:r w:rsidRPr="003E31C3">
        <w:rPr>
          <w:b/>
          <w:bCs/>
        </w:rPr>
        <w:t>Simplified Diagram</w:t>
      </w:r>
      <w:r>
        <w:rPr>
          <w:b/>
          <w:bCs/>
        </w:rPr>
        <w:t xml:space="preserve">                                                 </w:t>
      </w:r>
    </w:p>
    <w:p w14:paraId="62192F6E" w14:textId="07C7477B" w:rsidR="003E31C3" w:rsidRPr="009D4068" w:rsidRDefault="003E31C3" w:rsidP="003E31C3">
      <w:pPr>
        <w:spacing w:line="276" w:lineRule="auto"/>
        <w:jc w:val="both"/>
        <w:rPr>
          <w:b/>
          <w:bCs/>
        </w:rPr>
      </w:pPr>
      <w:r>
        <w:t>1. Frontend</w:t>
      </w:r>
    </w:p>
    <w:p w14:paraId="7B3D6C51" w14:textId="77777777" w:rsidR="003E31C3" w:rsidRDefault="003E31C3" w:rsidP="003E31C3">
      <w:pPr>
        <w:spacing w:line="276" w:lineRule="auto"/>
        <w:jc w:val="both"/>
      </w:pPr>
      <w:r>
        <w:t>(React Native, Flutter)</w:t>
      </w:r>
    </w:p>
    <w:p w14:paraId="7E716C10" w14:textId="46DED3CF" w:rsidR="003E31C3" w:rsidRDefault="003C5D14" w:rsidP="003E31C3">
      <w:pPr>
        <w:spacing w:line="276" w:lineRule="auto"/>
        <w:jc w:val="both"/>
      </w:pPr>
      <w:r>
        <w:rPr>
          <w:rFonts w:ascii="Arial" w:hAnsi="Arial" w:cs="Arial"/>
        </w:rPr>
        <w:t xml:space="preserve">           </w:t>
      </w:r>
      <w:r w:rsidR="003E31C3">
        <w:rPr>
          <w:rFonts w:ascii="Arial" w:hAnsi="Arial" w:cs="Arial"/>
        </w:rPr>
        <w:t>↕</w:t>
      </w:r>
    </w:p>
    <w:p w14:paraId="50922D2A" w14:textId="77777777" w:rsidR="003E31C3" w:rsidRDefault="003E31C3" w:rsidP="003E31C3">
      <w:pPr>
        <w:spacing w:line="276" w:lineRule="auto"/>
        <w:jc w:val="both"/>
      </w:pPr>
      <w:r>
        <w:t>2. API Gateway</w:t>
      </w:r>
    </w:p>
    <w:p w14:paraId="12DB897D" w14:textId="77760B6D" w:rsidR="003E31C3" w:rsidRDefault="003C5D14" w:rsidP="003E31C3">
      <w:pPr>
        <w:spacing w:line="276" w:lineRule="auto"/>
        <w:jc w:val="both"/>
      </w:pPr>
      <w:r>
        <w:rPr>
          <w:rFonts w:ascii="Arial" w:hAnsi="Arial" w:cs="Arial"/>
        </w:rPr>
        <w:t xml:space="preserve">           </w:t>
      </w:r>
      <w:r w:rsidR="003E31C3">
        <w:rPr>
          <w:rFonts w:ascii="Arial" w:hAnsi="Arial" w:cs="Arial"/>
        </w:rPr>
        <w:t>↕</w:t>
      </w:r>
    </w:p>
    <w:p w14:paraId="3EE4D8E9" w14:textId="77777777" w:rsidR="003E31C3" w:rsidRDefault="003E31C3" w:rsidP="003E31C3">
      <w:pPr>
        <w:spacing w:line="276" w:lineRule="auto"/>
        <w:jc w:val="both"/>
      </w:pPr>
      <w:r>
        <w:t>3. Backend Microservices</w:t>
      </w:r>
    </w:p>
    <w:p w14:paraId="6C623031" w14:textId="678DA71C" w:rsidR="003E31C3" w:rsidRDefault="003E31C3" w:rsidP="003E31C3">
      <w:pPr>
        <w:spacing w:line="276" w:lineRule="auto"/>
        <w:jc w:val="both"/>
      </w:pPr>
      <w:r>
        <w:t>(Authentication, Product Management,</w:t>
      </w:r>
      <w:r w:rsidR="009D4068">
        <w:t>)</w:t>
      </w:r>
    </w:p>
    <w:p w14:paraId="0DDFC7EE" w14:textId="6D707D58" w:rsidR="003E31C3" w:rsidRDefault="003C5D14" w:rsidP="003E31C3">
      <w:pPr>
        <w:spacing w:line="276" w:lineRule="auto"/>
        <w:jc w:val="both"/>
      </w:pPr>
      <w:r>
        <w:rPr>
          <w:rFonts w:ascii="Arial" w:hAnsi="Arial" w:cs="Arial"/>
        </w:rPr>
        <w:t xml:space="preserve">           </w:t>
      </w:r>
      <w:r w:rsidR="003E31C3">
        <w:rPr>
          <w:rFonts w:ascii="Arial" w:hAnsi="Arial" w:cs="Arial"/>
        </w:rPr>
        <w:t>↕</w:t>
      </w:r>
    </w:p>
    <w:p w14:paraId="2DE06F33" w14:textId="77777777" w:rsidR="003E31C3" w:rsidRDefault="003E31C3" w:rsidP="003E31C3">
      <w:pPr>
        <w:spacing w:line="276" w:lineRule="auto"/>
        <w:jc w:val="both"/>
      </w:pPr>
      <w:r>
        <w:t>4. Database Layer</w:t>
      </w:r>
    </w:p>
    <w:p w14:paraId="02F245C4" w14:textId="176869B1" w:rsidR="003E31C3" w:rsidRDefault="003E31C3" w:rsidP="003E31C3">
      <w:pPr>
        <w:spacing w:line="276" w:lineRule="auto"/>
        <w:jc w:val="both"/>
      </w:pPr>
      <w:r>
        <w:t>MySQL/PostgreSQL</w:t>
      </w:r>
    </w:p>
    <w:p w14:paraId="65595250" w14:textId="609DB7E0" w:rsidR="003E31C3" w:rsidRPr="00F66CA3" w:rsidRDefault="003E31C3" w:rsidP="003E31C3">
      <w:pPr>
        <w:spacing w:line="276" w:lineRule="auto"/>
        <w:jc w:val="both"/>
      </w:pPr>
      <w:r>
        <w:t>MongoDB for messages</w:t>
      </w:r>
    </w:p>
    <w:p w14:paraId="741A5460" w14:textId="0F858E4F" w:rsidR="003C5D14" w:rsidRDefault="003C5D14" w:rsidP="003C5D14">
      <w:pPr>
        <w:spacing w:line="276" w:lineRule="auto"/>
        <w:jc w:val="both"/>
        <w:rPr>
          <w:rFonts w:ascii="Arial" w:hAnsi="Arial" w:cs="Arial"/>
        </w:rPr>
      </w:pPr>
      <w:r>
        <w:t xml:space="preserve">         </w:t>
      </w:r>
      <w:r>
        <w:rPr>
          <w:rFonts w:ascii="Arial" w:hAnsi="Arial" w:cs="Arial"/>
        </w:rPr>
        <w:t>↕</w:t>
      </w:r>
    </w:p>
    <w:p w14:paraId="55C71204" w14:textId="673F3541" w:rsidR="003C5D14" w:rsidRDefault="003C5D14" w:rsidP="003C5D14">
      <w:pPr>
        <w:spacing w:line="276" w:lineRule="auto"/>
        <w:jc w:val="both"/>
        <w:rPr>
          <w:rFonts w:cs="Arial"/>
        </w:rPr>
      </w:pPr>
      <w:r>
        <w:rPr>
          <w:rFonts w:ascii="Arial" w:hAnsi="Arial" w:cs="Arial"/>
        </w:rPr>
        <w:t>5.</w:t>
      </w:r>
      <w:r>
        <w:rPr>
          <w:rFonts w:cs="Arial"/>
        </w:rPr>
        <w:t>C</w:t>
      </w:r>
      <w:r w:rsidRPr="003C5D14">
        <w:rPr>
          <w:rFonts w:cs="Arial"/>
        </w:rPr>
        <w:t xml:space="preserve">loud </w:t>
      </w:r>
      <w:r>
        <w:rPr>
          <w:rFonts w:cs="Arial"/>
        </w:rPr>
        <w:t>I</w:t>
      </w:r>
      <w:r w:rsidRPr="003C5D14">
        <w:rPr>
          <w:rFonts w:cs="Arial"/>
        </w:rPr>
        <w:t>nfrastructure</w:t>
      </w:r>
    </w:p>
    <w:p w14:paraId="12F76662" w14:textId="06E5CDD9" w:rsidR="003C5D14" w:rsidRDefault="003C5D14" w:rsidP="003C5D14">
      <w:pPr>
        <w:spacing w:line="276" w:lineRule="auto"/>
        <w:jc w:val="both"/>
        <w:rPr>
          <w:rFonts w:cs="Arial"/>
        </w:rPr>
      </w:pPr>
      <w:r>
        <w:rPr>
          <w:rFonts w:cs="Arial"/>
        </w:rPr>
        <w:t xml:space="preserve">   AWS/Google Cloud</w:t>
      </w:r>
    </w:p>
    <w:p w14:paraId="466D0622" w14:textId="77777777" w:rsidR="00974EE5" w:rsidRDefault="00974EE5" w:rsidP="003C5D14">
      <w:pPr>
        <w:spacing w:line="276" w:lineRule="auto"/>
        <w:jc w:val="both"/>
        <w:rPr>
          <w:rFonts w:cs="Arial"/>
        </w:rPr>
      </w:pPr>
    </w:p>
    <w:p w14:paraId="5BC3BE09" w14:textId="77777777" w:rsidR="00974EE5" w:rsidRDefault="00974EE5" w:rsidP="003C5D14">
      <w:pPr>
        <w:spacing w:line="276" w:lineRule="auto"/>
        <w:jc w:val="both"/>
        <w:rPr>
          <w:rFonts w:cs="Arial"/>
        </w:rPr>
      </w:pPr>
    </w:p>
    <w:p w14:paraId="5D265451" w14:textId="77777777" w:rsidR="00974EE5" w:rsidRDefault="00974EE5" w:rsidP="003C5D14">
      <w:pPr>
        <w:spacing w:line="276" w:lineRule="auto"/>
        <w:jc w:val="both"/>
        <w:rPr>
          <w:rFonts w:cs="Arial"/>
        </w:rPr>
      </w:pPr>
    </w:p>
    <w:p w14:paraId="4528101D" w14:textId="77777777" w:rsidR="00974EE5" w:rsidRDefault="00974EE5" w:rsidP="003C5D14">
      <w:pPr>
        <w:spacing w:line="276" w:lineRule="auto"/>
        <w:jc w:val="both"/>
        <w:rPr>
          <w:rFonts w:cs="Arial"/>
        </w:rPr>
      </w:pPr>
    </w:p>
    <w:p w14:paraId="4980A81C" w14:textId="77777777" w:rsidR="009A4235" w:rsidRDefault="009A4235" w:rsidP="00974EE5">
      <w:pPr>
        <w:spacing w:line="276" w:lineRule="auto"/>
        <w:jc w:val="both"/>
        <w:rPr>
          <w:rFonts w:cs="Arial"/>
        </w:rPr>
      </w:pPr>
    </w:p>
    <w:p w14:paraId="3F47CF27" w14:textId="19FAE71B" w:rsidR="00974EE5" w:rsidRPr="00974EE5" w:rsidRDefault="009A4235" w:rsidP="00974EE5">
      <w:pPr>
        <w:spacing w:line="276" w:lineRule="auto"/>
        <w:jc w:val="both"/>
        <w:rPr>
          <w:b/>
          <w:bCs/>
        </w:rPr>
      </w:pPr>
      <w:r>
        <w:rPr>
          <w:b/>
          <w:bCs/>
        </w:rPr>
        <w:t>1.</w:t>
      </w:r>
      <w:r w:rsidR="00974EE5" w:rsidRPr="00974EE5">
        <w:rPr>
          <w:b/>
          <w:bCs/>
        </w:rPr>
        <w:t>Users Table</w:t>
      </w:r>
    </w:p>
    <w:p w14:paraId="40E2DBCB" w14:textId="77777777" w:rsidR="00974EE5" w:rsidRPr="00974EE5" w:rsidRDefault="00974EE5" w:rsidP="00974EE5">
      <w:pPr>
        <w:spacing w:line="276" w:lineRule="auto"/>
        <w:jc w:val="both"/>
      </w:pPr>
      <w:r w:rsidRPr="00974EE5">
        <w:t>Combines details of manufacturers, clients, and admins to manage roles and access.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4435"/>
        <w:gridCol w:w="3371"/>
      </w:tblGrid>
      <w:tr w:rsidR="00974EE5" w:rsidRPr="00974EE5" w14:paraId="05AD98F3" w14:textId="77777777" w:rsidTr="00974EE5">
        <w:trPr>
          <w:tblHeader/>
          <w:tblCellSpacing w:w="15" w:type="dxa"/>
        </w:trPr>
        <w:tc>
          <w:tcPr>
            <w:tcW w:w="0" w:type="auto"/>
            <w:tcBorders>
              <w:top w:val="single" w:sz="4" w:space="0" w:color="auto"/>
              <w:left w:val="single" w:sz="4" w:space="0" w:color="auto"/>
            </w:tcBorders>
            <w:vAlign w:val="center"/>
            <w:hideMark/>
          </w:tcPr>
          <w:p w14:paraId="5A16BF4E" w14:textId="77777777" w:rsidR="00974EE5" w:rsidRPr="00974EE5" w:rsidRDefault="00974EE5" w:rsidP="00974EE5">
            <w:pPr>
              <w:spacing w:line="276" w:lineRule="auto"/>
              <w:jc w:val="both"/>
              <w:rPr>
                <w:b/>
                <w:bCs/>
              </w:rPr>
            </w:pPr>
            <w:r w:rsidRPr="00974EE5">
              <w:rPr>
                <w:b/>
                <w:bCs/>
              </w:rPr>
              <w:t>Column Name</w:t>
            </w:r>
          </w:p>
        </w:tc>
        <w:tc>
          <w:tcPr>
            <w:tcW w:w="0" w:type="auto"/>
            <w:tcBorders>
              <w:top w:val="single" w:sz="4" w:space="0" w:color="auto"/>
              <w:left w:val="single" w:sz="4" w:space="0" w:color="auto"/>
            </w:tcBorders>
            <w:vAlign w:val="center"/>
            <w:hideMark/>
          </w:tcPr>
          <w:p w14:paraId="35B5F4E5" w14:textId="77777777" w:rsidR="00974EE5" w:rsidRPr="00974EE5" w:rsidRDefault="00974EE5" w:rsidP="00974EE5">
            <w:pPr>
              <w:spacing w:line="276" w:lineRule="auto"/>
              <w:jc w:val="both"/>
              <w:rPr>
                <w:b/>
                <w:bCs/>
              </w:rPr>
            </w:pPr>
            <w:r w:rsidRPr="00974EE5">
              <w:rPr>
                <w:b/>
                <w:bCs/>
              </w:rPr>
              <w:t>Data Type</w:t>
            </w:r>
          </w:p>
        </w:tc>
        <w:tc>
          <w:tcPr>
            <w:tcW w:w="0" w:type="auto"/>
            <w:tcBorders>
              <w:top w:val="single" w:sz="4" w:space="0" w:color="auto"/>
              <w:left w:val="single" w:sz="4" w:space="0" w:color="auto"/>
              <w:right w:val="single" w:sz="4" w:space="0" w:color="auto"/>
            </w:tcBorders>
            <w:vAlign w:val="center"/>
            <w:hideMark/>
          </w:tcPr>
          <w:p w14:paraId="2080BBB4" w14:textId="77777777" w:rsidR="00974EE5" w:rsidRPr="00974EE5" w:rsidRDefault="00974EE5" w:rsidP="00974EE5">
            <w:pPr>
              <w:spacing w:line="276" w:lineRule="auto"/>
              <w:jc w:val="both"/>
              <w:rPr>
                <w:b/>
                <w:bCs/>
              </w:rPr>
            </w:pPr>
            <w:r w:rsidRPr="00974EE5">
              <w:rPr>
                <w:b/>
                <w:bCs/>
              </w:rPr>
              <w:t>Description</w:t>
            </w:r>
          </w:p>
        </w:tc>
      </w:tr>
      <w:tr w:rsidR="00974EE5" w:rsidRPr="00974EE5" w14:paraId="550BD14A" w14:textId="77777777" w:rsidTr="00974EE5">
        <w:trPr>
          <w:tblCellSpacing w:w="15" w:type="dxa"/>
        </w:trPr>
        <w:tc>
          <w:tcPr>
            <w:tcW w:w="0" w:type="auto"/>
            <w:tcBorders>
              <w:top w:val="single" w:sz="4" w:space="0" w:color="auto"/>
              <w:left w:val="single" w:sz="4" w:space="0" w:color="auto"/>
              <w:bottom w:val="single" w:sz="4" w:space="0" w:color="auto"/>
            </w:tcBorders>
            <w:vAlign w:val="center"/>
            <w:hideMark/>
          </w:tcPr>
          <w:p w14:paraId="6FD14A5D" w14:textId="77777777" w:rsidR="00974EE5" w:rsidRPr="00974EE5" w:rsidRDefault="00974EE5" w:rsidP="00974EE5">
            <w:pPr>
              <w:spacing w:line="276" w:lineRule="auto"/>
              <w:jc w:val="both"/>
            </w:pPr>
            <w:proofErr w:type="spellStart"/>
            <w:r w:rsidRPr="00974EE5">
              <w:t>user_id</w:t>
            </w:r>
            <w:proofErr w:type="spellEnd"/>
          </w:p>
        </w:tc>
        <w:tc>
          <w:tcPr>
            <w:tcW w:w="0" w:type="auto"/>
            <w:tcBorders>
              <w:top w:val="single" w:sz="4" w:space="0" w:color="auto"/>
              <w:left w:val="single" w:sz="4" w:space="0" w:color="auto"/>
              <w:bottom w:val="single" w:sz="4" w:space="0" w:color="auto"/>
            </w:tcBorders>
            <w:vAlign w:val="center"/>
            <w:hideMark/>
          </w:tcPr>
          <w:p w14:paraId="4B1EB271" w14:textId="77777777" w:rsidR="00974EE5" w:rsidRPr="00974EE5" w:rsidRDefault="00974EE5" w:rsidP="00974EE5">
            <w:pPr>
              <w:spacing w:line="276" w:lineRule="auto"/>
              <w:jc w:val="both"/>
            </w:pPr>
            <w:r w:rsidRPr="00974EE5">
              <w:t>INT (Primary Key)</w:t>
            </w:r>
          </w:p>
        </w:tc>
        <w:tc>
          <w:tcPr>
            <w:tcW w:w="0" w:type="auto"/>
            <w:tcBorders>
              <w:top w:val="single" w:sz="4" w:space="0" w:color="auto"/>
              <w:left w:val="single" w:sz="4" w:space="0" w:color="auto"/>
              <w:bottom w:val="single" w:sz="4" w:space="0" w:color="auto"/>
              <w:right w:val="single" w:sz="4" w:space="0" w:color="auto"/>
            </w:tcBorders>
            <w:vAlign w:val="center"/>
            <w:hideMark/>
          </w:tcPr>
          <w:p w14:paraId="73B07F2D" w14:textId="77777777" w:rsidR="00974EE5" w:rsidRPr="00974EE5" w:rsidRDefault="00974EE5" w:rsidP="00974EE5">
            <w:pPr>
              <w:spacing w:line="276" w:lineRule="auto"/>
              <w:jc w:val="both"/>
            </w:pPr>
            <w:r w:rsidRPr="00974EE5">
              <w:t>Unique identifier for the user.</w:t>
            </w:r>
          </w:p>
        </w:tc>
      </w:tr>
      <w:tr w:rsidR="00974EE5" w:rsidRPr="00974EE5" w14:paraId="6F293F38" w14:textId="77777777" w:rsidTr="00974EE5">
        <w:trPr>
          <w:tblCellSpacing w:w="15" w:type="dxa"/>
        </w:trPr>
        <w:tc>
          <w:tcPr>
            <w:tcW w:w="0" w:type="auto"/>
            <w:tcBorders>
              <w:left w:val="single" w:sz="4" w:space="0" w:color="auto"/>
              <w:bottom w:val="single" w:sz="4" w:space="0" w:color="auto"/>
            </w:tcBorders>
            <w:vAlign w:val="center"/>
            <w:hideMark/>
          </w:tcPr>
          <w:p w14:paraId="4168EC1C" w14:textId="77777777" w:rsidR="00974EE5" w:rsidRPr="00974EE5" w:rsidRDefault="00974EE5" w:rsidP="00974EE5">
            <w:pPr>
              <w:spacing w:line="276" w:lineRule="auto"/>
              <w:jc w:val="both"/>
            </w:pPr>
            <w:r w:rsidRPr="00974EE5">
              <w:t>name</w:t>
            </w:r>
          </w:p>
        </w:tc>
        <w:tc>
          <w:tcPr>
            <w:tcW w:w="0" w:type="auto"/>
            <w:tcBorders>
              <w:left w:val="single" w:sz="4" w:space="0" w:color="auto"/>
              <w:bottom w:val="single" w:sz="4" w:space="0" w:color="auto"/>
            </w:tcBorders>
            <w:vAlign w:val="center"/>
            <w:hideMark/>
          </w:tcPr>
          <w:p w14:paraId="7136BB0C" w14:textId="77777777" w:rsidR="00974EE5" w:rsidRPr="00974EE5" w:rsidRDefault="00974EE5" w:rsidP="00974EE5">
            <w:pPr>
              <w:spacing w:line="276" w:lineRule="auto"/>
              <w:jc w:val="both"/>
            </w:pPr>
            <w:proofErr w:type="gramStart"/>
            <w:r w:rsidRPr="00974EE5">
              <w:t>VARCHAR(</w:t>
            </w:r>
            <w:proofErr w:type="gramEnd"/>
            <w:r w:rsidRPr="00974EE5">
              <w:t>255)</w:t>
            </w:r>
          </w:p>
        </w:tc>
        <w:tc>
          <w:tcPr>
            <w:tcW w:w="0" w:type="auto"/>
            <w:tcBorders>
              <w:left w:val="single" w:sz="4" w:space="0" w:color="auto"/>
              <w:bottom w:val="single" w:sz="4" w:space="0" w:color="auto"/>
              <w:right w:val="single" w:sz="4" w:space="0" w:color="auto"/>
            </w:tcBorders>
            <w:vAlign w:val="center"/>
            <w:hideMark/>
          </w:tcPr>
          <w:p w14:paraId="5BB2A322" w14:textId="77777777" w:rsidR="00974EE5" w:rsidRPr="00974EE5" w:rsidRDefault="00974EE5" w:rsidP="00974EE5">
            <w:pPr>
              <w:spacing w:line="276" w:lineRule="auto"/>
              <w:jc w:val="both"/>
            </w:pPr>
            <w:r w:rsidRPr="00974EE5">
              <w:t>Name of the user.</w:t>
            </w:r>
          </w:p>
        </w:tc>
      </w:tr>
      <w:tr w:rsidR="00974EE5" w:rsidRPr="00974EE5" w14:paraId="63D8FD2F" w14:textId="77777777" w:rsidTr="00974EE5">
        <w:trPr>
          <w:tblCellSpacing w:w="15" w:type="dxa"/>
        </w:trPr>
        <w:tc>
          <w:tcPr>
            <w:tcW w:w="0" w:type="auto"/>
            <w:tcBorders>
              <w:left w:val="single" w:sz="4" w:space="0" w:color="auto"/>
            </w:tcBorders>
            <w:vAlign w:val="center"/>
            <w:hideMark/>
          </w:tcPr>
          <w:p w14:paraId="1C6B2874" w14:textId="77777777" w:rsidR="00974EE5" w:rsidRPr="00974EE5" w:rsidRDefault="00974EE5" w:rsidP="00974EE5">
            <w:pPr>
              <w:spacing w:line="276" w:lineRule="auto"/>
              <w:jc w:val="both"/>
            </w:pPr>
            <w:r w:rsidRPr="00974EE5">
              <w:t>email</w:t>
            </w:r>
          </w:p>
        </w:tc>
        <w:tc>
          <w:tcPr>
            <w:tcW w:w="0" w:type="auto"/>
            <w:tcBorders>
              <w:left w:val="single" w:sz="4" w:space="0" w:color="auto"/>
            </w:tcBorders>
            <w:vAlign w:val="center"/>
            <w:hideMark/>
          </w:tcPr>
          <w:p w14:paraId="55FBAD33" w14:textId="77777777" w:rsidR="00974EE5" w:rsidRPr="00974EE5" w:rsidRDefault="00974EE5" w:rsidP="00974EE5">
            <w:pPr>
              <w:spacing w:line="276" w:lineRule="auto"/>
              <w:jc w:val="both"/>
            </w:pPr>
            <w:proofErr w:type="gramStart"/>
            <w:r w:rsidRPr="00974EE5">
              <w:t>VARCHAR(</w:t>
            </w:r>
            <w:proofErr w:type="gramEnd"/>
            <w:r w:rsidRPr="00974EE5">
              <w:t>255)</w:t>
            </w:r>
          </w:p>
        </w:tc>
        <w:tc>
          <w:tcPr>
            <w:tcW w:w="0" w:type="auto"/>
            <w:tcBorders>
              <w:left w:val="single" w:sz="4" w:space="0" w:color="auto"/>
              <w:right w:val="single" w:sz="4" w:space="0" w:color="auto"/>
            </w:tcBorders>
            <w:vAlign w:val="center"/>
            <w:hideMark/>
          </w:tcPr>
          <w:p w14:paraId="33306D2C" w14:textId="77777777" w:rsidR="00974EE5" w:rsidRPr="00974EE5" w:rsidRDefault="00974EE5" w:rsidP="00974EE5">
            <w:pPr>
              <w:spacing w:line="276" w:lineRule="auto"/>
              <w:jc w:val="both"/>
            </w:pPr>
            <w:r w:rsidRPr="00974EE5">
              <w:t>Email address.</w:t>
            </w:r>
          </w:p>
        </w:tc>
      </w:tr>
      <w:tr w:rsidR="00974EE5" w:rsidRPr="00974EE5" w14:paraId="4D67ECCD" w14:textId="77777777" w:rsidTr="00974EE5">
        <w:trPr>
          <w:tblCellSpacing w:w="15" w:type="dxa"/>
        </w:trPr>
        <w:tc>
          <w:tcPr>
            <w:tcW w:w="0" w:type="auto"/>
            <w:tcBorders>
              <w:top w:val="single" w:sz="4" w:space="0" w:color="auto"/>
              <w:left w:val="single" w:sz="4" w:space="0" w:color="auto"/>
            </w:tcBorders>
            <w:vAlign w:val="center"/>
            <w:hideMark/>
          </w:tcPr>
          <w:p w14:paraId="1675E9DD" w14:textId="77777777" w:rsidR="00974EE5" w:rsidRPr="00974EE5" w:rsidRDefault="00974EE5" w:rsidP="00974EE5">
            <w:pPr>
              <w:spacing w:line="276" w:lineRule="auto"/>
              <w:jc w:val="both"/>
            </w:pPr>
            <w:r w:rsidRPr="00974EE5">
              <w:t>password</w:t>
            </w:r>
          </w:p>
        </w:tc>
        <w:tc>
          <w:tcPr>
            <w:tcW w:w="0" w:type="auto"/>
            <w:tcBorders>
              <w:top w:val="single" w:sz="4" w:space="0" w:color="auto"/>
              <w:left w:val="single" w:sz="4" w:space="0" w:color="auto"/>
            </w:tcBorders>
            <w:vAlign w:val="center"/>
            <w:hideMark/>
          </w:tcPr>
          <w:p w14:paraId="44998B71" w14:textId="77777777" w:rsidR="00974EE5" w:rsidRPr="00974EE5" w:rsidRDefault="00974EE5" w:rsidP="00974EE5">
            <w:pPr>
              <w:spacing w:line="276" w:lineRule="auto"/>
              <w:jc w:val="both"/>
            </w:pPr>
            <w:proofErr w:type="gramStart"/>
            <w:r w:rsidRPr="00974EE5">
              <w:t>VARCHAR(</w:t>
            </w:r>
            <w:proofErr w:type="gramEnd"/>
            <w:r w:rsidRPr="00974EE5">
              <w:t>255)</w:t>
            </w:r>
          </w:p>
        </w:tc>
        <w:tc>
          <w:tcPr>
            <w:tcW w:w="0" w:type="auto"/>
            <w:tcBorders>
              <w:top w:val="single" w:sz="4" w:space="0" w:color="auto"/>
              <w:left w:val="single" w:sz="4" w:space="0" w:color="auto"/>
              <w:right w:val="single" w:sz="4" w:space="0" w:color="auto"/>
            </w:tcBorders>
            <w:vAlign w:val="center"/>
            <w:hideMark/>
          </w:tcPr>
          <w:p w14:paraId="518744D1" w14:textId="77777777" w:rsidR="00974EE5" w:rsidRPr="00974EE5" w:rsidRDefault="00974EE5" w:rsidP="00974EE5">
            <w:pPr>
              <w:spacing w:line="276" w:lineRule="auto"/>
              <w:jc w:val="both"/>
            </w:pPr>
            <w:r w:rsidRPr="00974EE5">
              <w:t>Encrypted password.</w:t>
            </w:r>
          </w:p>
        </w:tc>
      </w:tr>
      <w:tr w:rsidR="00974EE5" w:rsidRPr="00974EE5" w14:paraId="58FC3BEB" w14:textId="77777777" w:rsidTr="00974EE5">
        <w:trPr>
          <w:tblCellSpacing w:w="15" w:type="dxa"/>
        </w:trPr>
        <w:tc>
          <w:tcPr>
            <w:tcW w:w="0" w:type="auto"/>
            <w:tcBorders>
              <w:top w:val="single" w:sz="4" w:space="0" w:color="auto"/>
              <w:left w:val="single" w:sz="4" w:space="0" w:color="auto"/>
              <w:bottom w:val="single" w:sz="4" w:space="0" w:color="auto"/>
            </w:tcBorders>
            <w:vAlign w:val="center"/>
            <w:hideMark/>
          </w:tcPr>
          <w:p w14:paraId="26F45D60" w14:textId="77777777" w:rsidR="00974EE5" w:rsidRPr="00974EE5" w:rsidRDefault="00974EE5" w:rsidP="00974EE5">
            <w:pPr>
              <w:spacing w:line="276" w:lineRule="auto"/>
              <w:jc w:val="both"/>
            </w:pPr>
            <w:r w:rsidRPr="00974EE5">
              <w:t>role</w:t>
            </w:r>
          </w:p>
        </w:tc>
        <w:tc>
          <w:tcPr>
            <w:tcW w:w="0" w:type="auto"/>
            <w:tcBorders>
              <w:top w:val="single" w:sz="4" w:space="0" w:color="auto"/>
              <w:left w:val="single" w:sz="4" w:space="0" w:color="auto"/>
              <w:bottom w:val="single" w:sz="4" w:space="0" w:color="auto"/>
            </w:tcBorders>
            <w:vAlign w:val="center"/>
            <w:hideMark/>
          </w:tcPr>
          <w:p w14:paraId="07AEEABE" w14:textId="77777777" w:rsidR="00974EE5" w:rsidRPr="00974EE5" w:rsidRDefault="00974EE5" w:rsidP="00974EE5">
            <w:pPr>
              <w:spacing w:line="276" w:lineRule="auto"/>
              <w:jc w:val="both"/>
            </w:pPr>
            <w:r w:rsidRPr="00974EE5">
              <w:t>ENUM ('admin', 'client', 'manufacturer')</w:t>
            </w:r>
          </w:p>
        </w:tc>
        <w:tc>
          <w:tcPr>
            <w:tcW w:w="0" w:type="auto"/>
            <w:tcBorders>
              <w:top w:val="single" w:sz="4" w:space="0" w:color="auto"/>
              <w:left w:val="single" w:sz="4" w:space="0" w:color="auto"/>
              <w:bottom w:val="single" w:sz="4" w:space="0" w:color="auto"/>
              <w:right w:val="single" w:sz="4" w:space="0" w:color="auto"/>
            </w:tcBorders>
            <w:vAlign w:val="center"/>
            <w:hideMark/>
          </w:tcPr>
          <w:p w14:paraId="5C703DB5" w14:textId="77777777" w:rsidR="00974EE5" w:rsidRPr="00974EE5" w:rsidRDefault="00974EE5" w:rsidP="00974EE5">
            <w:pPr>
              <w:spacing w:line="276" w:lineRule="auto"/>
              <w:jc w:val="both"/>
            </w:pPr>
            <w:r w:rsidRPr="00974EE5">
              <w:t>Role of the user.</w:t>
            </w:r>
          </w:p>
        </w:tc>
      </w:tr>
    </w:tbl>
    <w:p w14:paraId="5F93872D" w14:textId="77791694" w:rsidR="00974EE5" w:rsidRPr="00974EE5" w:rsidRDefault="00974EE5" w:rsidP="00974EE5">
      <w:pPr>
        <w:spacing w:line="276" w:lineRule="auto"/>
        <w:jc w:val="both"/>
      </w:pPr>
    </w:p>
    <w:p w14:paraId="35EBA956" w14:textId="77777777" w:rsidR="00974EE5" w:rsidRDefault="00974EE5" w:rsidP="00974EE5">
      <w:pPr>
        <w:spacing w:line="276" w:lineRule="auto"/>
        <w:jc w:val="both"/>
        <w:rPr>
          <w:b/>
          <w:bCs/>
        </w:rPr>
      </w:pPr>
    </w:p>
    <w:p w14:paraId="39B5BD43" w14:textId="3C58CE35" w:rsidR="00974EE5" w:rsidRPr="00974EE5" w:rsidRDefault="00974EE5" w:rsidP="00974EE5">
      <w:pPr>
        <w:spacing w:line="276" w:lineRule="auto"/>
        <w:jc w:val="both"/>
        <w:rPr>
          <w:b/>
          <w:bCs/>
        </w:rPr>
      </w:pPr>
      <w:r w:rsidRPr="00974EE5">
        <w:rPr>
          <w:b/>
          <w:bCs/>
        </w:rPr>
        <w:t>2. Products Table</w:t>
      </w:r>
    </w:p>
    <w:p w14:paraId="0C2A8D1C" w14:textId="77777777" w:rsidR="00974EE5" w:rsidRPr="00974EE5" w:rsidRDefault="00974EE5" w:rsidP="00974EE5">
      <w:pPr>
        <w:spacing w:line="276" w:lineRule="auto"/>
        <w:jc w:val="both"/>
      </w:pPr>
      <w:r w:rsidRPr="00974EE5">
        <w:t>Tracks the products available for orders.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2089"/>
        <w:gridCol w:w="4127"/>
      </w:tblGrid>
      <w:tr w:rsidR="00974EE5" w:rsidRPr="00974EE5" w14:paraId="33FE3BE2" w14:textId="77777777" w:rsidTr="00974EE5">
        <w:trPr>
          <w:tblHeader/>
          <w:tblCellSpacing w:w="15" w:type="dxa"/>
        </w:trPr>
        <w:tc>
          <w:tcPr>
            <w:tcW w:w="0" w:type="auto"/>
            <w:tcBorders>
              <w:top w:val="single" w:sz="4" w:space="0" w:color="auto"/>
              <w:left w:val="single" w:sz="4" w:space="0" w:color="auto"/>
            </w:tcBorders>
            <w:vAlign w:val="center"/>
            <w:hideMark/>
          </w:tcPr>
          <w:p w14:paraId="57740F83" w14:textId="77777777" w:rsidR="00974EE5" w:rsidRPr="00974EE5" w:rsidRDefault="00974EE5" w:rsidP="00974EE5">
            <w:pPr>
              <w:spacing w:line="276" w:lineRule="auto"/>
              <w:jc w:val="both"/>
              <w:rPr>
                <w:b/>
                <w:bCs/>
              </w:rPr>
            </w:pPr>
            <w:r w:rsidRPr="00974EE5">
              <w:rPr>
                <w:b/>
                <w:bCs/>
              </w:rPr>
              <w:t>Column Name</w:t>
            </w:r>
          </w:p>
        </w:tc>
        <w:tc>
          <w:tcPr>
            <w:tcW w:w="0" w:type="auto"/>
            <w:tcBorders>
              <w:top w:val="single" w:sz="4" w:space="0" w:color="auto"/>
              <w:left w:val="single" w:sz="4" w:space="0" w:color="auto"/>
            </w:tcBorders>
            <w:vAlign w:val="center"/>
            <w:hideMark/>
          </w:tcPr>
          <w:p w14:paraId="1A83F21A" w14:textId="77777777" w:rsidR="00974EE5" w:rsidRPr="00974EE5" w:rsidRDefault="00974EE5" w:rsidP="00974EE5">
            <w:pPr>
              <w:spacing w:line="276" w:lineRule="auto"/>
              <w:jc w:val="both"/>
              <w:rPr>
                <w:b/>
                <w:bCs/>
              </w:rPr>
            </w:pPr>
            <w:r w:rsidRPr="00974EE5">
              <w:rPr>
                <w:b/>
                <w:bCs/>
              </w:rPr>
              <w:t>Data Type</w:t>
            </w:r>
          </w:p>
        </w:tc>
        <w:tc>
          <w:tcPr>
            <w:tcW w:w="0" w:type="auto"/>
            <w:tcBorders>
              <w:top w:val="single" w:sz="4" w:space="0" w:color="auto"/>
              <w:left w:val="single" w:sz="4" w:space="0" w:color="auto"/>
              <w:right w:val="single" w:sz="4" w:space="0" w:color="auto"/>
            </w:tcBorders>
            <w:vAlign w:val="center"/>
            <w:hideMark/>
          </w:tcPr>
          <w:p w14:paraId="52EB9D4C" w14:textId="77777777" w:rsidR="00974EE5" w:rsidRPr="00974EE5" w:rsidRDefault="00974EE5" w:rsidP="00974EE5">
            <w:pPr>
              <w:spacing w:line="276" w:lineRule="auto"/>
              <w:jc w:val="both"/>
              <w:rPr>
                <w:b/>
                <w:bCs/>
              </w:rPr>
            </w:pPr>
            <w:r w:rsidRPr="00974EE5">
              <w:rPr>
                <w:b/>
                <w:bCs/>
              </w:rPr>
              <w:t>Description</w:t>
            </w:r>
          </w:p>
        </w:tc>
      </w:tr>
      <w:tr w:rsidR="00974EE5" w:rsidRPr="00974EE5" w14:paraId="0A8D78A2" w14:textId="77777777" w:rsidTr="00974EE5">
        <w:trPr>
          <w:tblCellSpacing w:w="15" w:type="dxa"/>
        </w:trPr>
        <w:tc>
          <w:tcPr>
            <w:tcW w:w="0" w:type="auto"/>
            <w:tcBorders>
              <w:top w:val="single" w:sz="4" w:space="0" w:color="auto"/>
              <w:left w:val="single" w:sz="4" w:space="0" w:color="auto"/>
              <w:bottom w:val="single" w:sz="4" w:space="0" w:color="auto"/>
            </w:tcBorders>
            <w:vAlign w:val="center"/>
            <w:hideMark/>
          </w:tcPr>
          <w:p w14:paraId="3B4C2DAF" w14:textId="77777777" w:rsidR="00974EE5" w:rsidRPr="00974EE5" w:rsidRDefault="00974EE5" w:rsidP="00974EE5">
            <w:pPr>
              <w:spacing w:line="276" w:lineRule="auto"/>
              <w:jc w:val="both"/>
            </w:pPr>
            <w:proofErr w:type="spellStart"/>
            <w:r w:rsidRPr="00974EE5">
              <w:t>product_id</w:t>
            </w:r>
            <w:proofErr w:type="spellEnd"/>
          </w:p>
        </w:tc>
        <w:tc>
          <w:tcPr>
            <w:tcW w:w="0" w:type="auto"/>
            <w:tcBorders>
              <w:top w:val="single" w:sz="4" w:space="0" w:color="auto"/>
              <w:left w:val="single" w:sz="4" w:space="0" w:color="auto"/>
              <w:bottom w:val="single" w:sz="4" w:space="0" w:color="auto"/>
            </w:tcBorders>
            <w:vAlign w:val="center"/>
            <w:hideMark/>
          </w:tcPr>
          <w:p w14:paraId="74817195" w14:textId="77777777" w:rsidR="00974EE5" w:rsidRPr="00974EE5" w:rsidRDefault="00974EE5" w:rsidP="00974EE5">
            <w:pPr>
              <w:spacing w:line="276" w:lineRule="auto"/>
              <w:jc w:val="both"/>
            </w:pPr>
            <w:r w:rsidRPr="00974EE5">
              <w:t>INT (Primary Key)</w:t>
            </w:r>
          </w:p>
        </w:tc>
        <w:tc>
          <w:tcPr>
            <w:tcW w:w="0" w:type="auto"/>
            <w:tcBorders>
              <w:top w:val="single" w:sz="4" w:space="0" w:color="auto"/>
              <w:left w:val="single" w:sz="4" w:space="0" w:color="auto"/>
              <w:bottom w:val="single" w:sz="4" w:space="0" w:color="auto"/>
              <w:right w:val="single" w:sz="4" w:space="0" w:color="auto"/>
            </w:tcBorders>
            <w:vAlign w:val="center"/>
            <w:hideMark/>
          </w:tcPr>
          <w:p w14:paraId="24EF4742" w14:textId="77777777" w:rsidR="00974EE5" w:rsidRPr="00974EE5" w:rsidRDefault="00974EE5" w:rsidP="00974EE5">
            <w:pPr>
              <w:spacing w:line="276" w:lineRule="auto"/>
              <w:jc w:val="both"/>
            </w:pPr>
            <w:r w:rsidRPr="00974EE5">
              <w:t>Unique identifier for the product.</w:t>
            </w:r>
          </w:p>
        </w:tc>
      </w:tr>
      <w:tr w:rsidR="00974EE5" w:rsidRPr="00974EE5" w14:paraId="32DA407F" w14:textId="77777777" w:rsidTr="00974EE5">
        <w:trPr>
          <w:tblCellSpacing w:w="15" w:type="dxa"/>
        </w:trPr>
        <w:tc>
          <w:tcPr>
            <w:tcW w:w="0" w:type="auto"/>
            <w:tcBorders>
              <w:left w:val="single" w:sz="4" w:space="0" w:color="auto"/>
            </w:tcBorders>
            <w:vAlign w:val="center"/>
            <w:hideMark/>
          </w:tcPr>
          <w:p w14:paraId="7059A788" w14:textId="77777777" w:rsidR="00974EE5" w:rsidRPr="00974EE5" w:rsidRDefault="00974EE5" w:rsidP="00974EE5">
            <w:pPr>
              <w:spacing w:line="276" w:lineRule="auto"/>
              <w:jc w:val="both"/>
            </w:pPr>
            <w:r w:rsidRPr="00974EE5">
              <w:t>name</w:t>
            </w:r>
          </w:p>
        </w:tc>
        <w:tc>
          <w:tcPr>
            <w:tcW w:w="0" w:type="auto"/>
            <w:tcBorders>
              <w:left w:val="single" w:sz="4" w:space="0" w:color="auto"/>
            </w:tcBorders>
            <w:vAlign w:val="center"/>
            <w:hideMark/>
          </w:tcPr>
          <w:p w14:paraId="3A7CED97" w14:textId="77777777" w:rsidR="00974EE5" w:rsidRPr="00974EE5" w:rsidRDefault="00974EE5" w:rsidP="00974EE5">
            <w:pPr>
              <w:spacing w:line="276" w:lineRule="auto"/>
              <w:jc w:val="both"/>
            </w:pPr>
            <w:proofErr w:type="gramStart"/>
            <w:r w:rsidRPr="00974EE5">
              <w:t>VARCHAR(</w:t>
            </w:r>
            <w:proofErr w:type="gramEnd"/>
            <w:r w:rsidRPr="00974EE5">
              <w:t>255)</w:t>
            </w:r>
          </w:p>
        </w:tc>
        <w:tc>
          <w:tcPr>
            <w:tcW w:w="0" w:type="auto"/>
            <w:tcBorders>
              <w:left w:val="single" w:sz="4" w:space="0" w:color="auto"/>
              <w:right w:val="single" w:sz="4" w:space="0" w:color="auto"/>
            </w:tcBorders>
            <w:vAlign w:val="center"/>
            <w:hideMark/>
          </w:tcPr>
          <w:p w14:paraId="65B383F5" w14:textId="77777777" w:rsidR="00974EE5" w:rsidRPr="00974EE5" w:rsidRDefault="00974EE5" w:rsidP="00974EE5">
            <w:pPr>
              <w:spacing w:line="276" w:lineRule="auto"/>
              <w:jc w:val="both"/>
            </w:pPr>
            <w:r w:rsidRPr="00974EE5">
              <w:t>Name of the product.</w:t>
            </w:r>
          </w:p>
        </w:tc>
      </w:tr>
      <w:tr w:rsidR="00974EE5" w:rsidRPr="00974EE5" w14:paraId="16314643" w14:textId="77777777" w:rsidTr="00974EE5">
        <w:trPr>
          <w:tblCellSpacing w:w="15" w:type="dxa"/>
        </w:trPr>
        <w:tc>
          <w:tcPr>
            <w:tcW w:w="0" w:type="auto"/>
            <w:tcBorders>
              <w:top w:val="single" w:sz="4" w:space="0" w:color="auto"/>
              <w:left w:val="single" w:sz="4" w:space="0" w:color="auto"/>
            </w:tcBorders>
            <w:vAlign w:val="center"/>
            <w:hideMark/>
          </w:tcPr>
          <w:p w14:paraId="79E91097" w14:textId="77777777" w:rsidR="00974EE5" w:rsidRPr="00974EE5" w:rsidRDefault="00974EE5" w:rsidP="00974EE5">
            <w:pPr>
              <w:spacing w:line="276" w:lineRule="auto"/>
              <w:jc w:val="both"/>
            </w:pPr>
            <w:r w:rsidRPr="00974EE5">
              <w:t>price</w:t>
            </w:r>
          </w:p>
        </w:tc>
        <w:tc>
          <w:tcPr>
            <w:tcW w:w="0" w:type="auto"/>
            <w:tcBorders>
              <w:top w:val="single" w:sz="4" w:space="0" w:color="auto"/>
              <w:left w:val="single" w:sz="4" w:space="0" w:color="auto"/>
            </w:tcBorders>
            <w:vAlign w:val="center"/>
            <w:hideMark/>
          </w:tcPr>
          <w:p w14:paraId="7D2E637E" w14:textId="77777777" w:rsidR="00974EE5" w:rsidRPr="00974EE5" w:rsidRDefault="00974EE5" w:rsidP="00974EE5">
            <w:pPr>
              <w:spacing w:line="276" w:lineRule="auto"/>
              <w:jc w:val="both"/>
            </w:pPr>
            <w:proofErr w:type="gramStart"/>
            <w:r w:rsidRPr="00974EE5">
              <w:t>DECIMAL(</w:t>
            </w:r>
            <w:proofErr w:type="gramEnd"/>
            <w:r w:rsidRPr="00974EE5">
              <w:t>10, 2)</w:t>
            </w:r>
          </w:p>
        </w:tc>
        <w:tc>
          <w:tcPr>
            <w:tcW w:w="0" w:type="auto"/>
            <w:tcBorders>
              <w:top w:val="single" w:sz="4" w:space="0" w:color="auto"/>
              <w:left w:val="single" w:sz="4" w:space="0" w:color="auto"/>
              <w:right w:val="single" w:sz="4" w:space="0" w:color="auto"/>
            </w:tcBorders>
            <w:vAlign w:val="center"/>
            <w:hideMark/>
          </w:tcPr>
          <w:p w14:paraId="77ABD5AD" w14:textId="77777777" w:rsidR="00974EE5" w:rsidRPr="00974EE5" w:rsidRDefault="00974EE5" w:rsidP="00974EE5">
            <w:pPr>
              <w:spacing w:line="276" w:lineRule="auto"/>
              <w:jc w:val="both"/>
            </w:pPr>
            <w:r w:rsidRPr="00974EE5">
              <w:t>Price per unit.</w:t>
            </w:r>
          </w:p>
        </w:tc>
      </w:tr>
      <w:tr w:rsidR="00974EE5" w:rsidRPr="00974EE5" w14:paraId="6716D3E1" w14:textId="77777777" w:rsidTr="00974EE5">
        <w:trPr>
          <w:tblCellSpacing w:w="15" w:type="dxa"/>
        </w:trPr>
        <w:tc>
          <w:tcPr>
            <w:tcW w:w="0" w:type="auto"/>
            <w:tcBorders>
              <w:top w:val="single" w:sz="4" w:space="0" w:color="auto"/>
              <w:left w:val="single" w:sz="4" w:space="0" w:color="auto"/>
            </w:tcBorders>
            <w:vAlign w:val="center"/>
            <w:hideMark/>
          </w:tcPr>
          <w:p w14:paraId="7B6127EA" w14:textId="5CD9C5A2" w:rsidR="00974EE5" w:rsidRPr="00974EE5" w:rsidRDefault="009A4235" w:rsidP="00974EE5">
            <w:pPr>
              <w:spacing w:line="276" w:lineRule="auto"/>
              <w:jc w:val="both"/>
            </w:pPr>
            <w:proofErr w:type="spellStart"/>
            <w:r>
              <w:t>M</w:t>
            </w:r>
            <w:r w:rsidR="00974EE5" w:rsidRPr="00974EE5">
              <w:t>anufacturer_id</w:t>
            </w:r>
            <w:proofErr w:type="spellEnd"/>
          </w:p>
        </w:tc>
        <w:tc>
          <w:tcPr>
            <w:tcW w:w="0" w:type="auto"/>
            <w:tcBorders>
              <w:top w:val="single" w:sz="4" w:space="0" w:color="auto"/>
              <w:left w:val="single" w:sz="4" w:space="0" w:color="auto"/>
            </w:tcBorders>
            <w:vAlign w:val="center"/>
            <w:hideMark/>
          </w:tcPr>
          <w:p w14:paraId="59454952" w14:textId="77777777" w:rsidR="00974EE5" w:rsidRPr="00974EE5" w:rsidRDefault="00974EE5" w:rsidP="00974EE5">
            <w:pPr>
              <w:spacing w:line="276" w:lineRule="auto"/>
              <w:jc w:val="both"/>
            </w:pPr>
            <w:r w:rsidRPr="00974EE5">
              <w:t>INT (Foreign Key)</w:t>
            </w:r>
          </w:p>
        </w:tc>
        <w:tc>
          <w:tcPr>
            <w:tcW w:w="0" w:type="auto"/>
            <w:tcBorders>
              <w:top w:val="single" w:sz="4" w:space="0" w:color="auto"/>
              <w:left w:val="single" w:sz="4" w:space="0" w:color="auto"/>
              <w:right w:val="single" w:sz="4" w:space="0" w:color="auto"/>
            </w:tcBorders>
            <w:vAlign w:val="center"/>
            <w:hideMark/>
          </w:tcPr>
          <w:p w14:paraId="521ABECE" w14:textId="77777777" w:rsidR="00974EE5" w:rsidRPr="00974EE5" w:rsidRDefault="00974EE5" w:rsidP="00974EE5">
            <w:pPr>
              <w:spacing w:line="276" w:lineRule="auto"/>
              <w:jc w:val="both"/>
            </w:pPr>
            <w:r w:rsidRPr="00974EE5">
              <w:t>Manufacturer supplying the product.</w:t>
            </w:r>
          </w:p>
        </w:tc>
      </w:tr>
      <w:tr w:rsidR="00974EE5" w:rsidRPr="00974EE5" w14:paraId="288BAA5D" w14:textId="77777777" w:rsidTr="00974EE5">
        <w:trPr>
          <w:tblCellSpacing w:w="15" w:type="dxa"/>
        </w:trPr>
        <w:tc>
          <w:tcPr>
            <w:tcW w:w="0" w:type="auto"/>
            <w:tcBorders>
              <w:top w:val="single" w:sz="4" w:space="0" w:color="auto"/>
              <w:left w:val="single" w:sz="4" w:space="0" w:color="auto"/>
              <w:bottom w:val="single" w:sz="4" w:space="0" w:color="auto"/>
            </w:tcBorders>
            <w:vAlign w:val="center"/>
            <w:hideMark/>
          </w:tcPr>
          <w:p w14:paraId="71CB3FEB" w14:textId="77777777" w:rsidR="00974EE5" w:rsidRPr="00974EE5" w:rsidRDefault="00974EE5" w:rsidP="00974EE5">
            <w:pPr>
              <w:spacing w:line="276" w:lineRule="auto"/>
              <w:jc w:val="both"/>
            </w:pPr>
            <w:proofErr w:type="spellStart"/>
            <w:r w:rsidRPr="00974EE5">
              <w:t>stock_quantity</w:t>
            </w:r>
            <w:proofErr w:type="spellEnd"/>
          </w:p>
        </w:tc>
        <w:tc>
          <w:tcPr>
            <w:tcW w:w="0" w:type="auto"/>
            <w:tcBorders>
              <w:top w:val="single" w:sz="4" w:space="0" w:color="auto"/>
              <w:left w:val="single" w:sz="4" w:space="0" w:color="auto"/>
              <w:bottom w:val="single" w:sz="4" w:space="0" w:color="auto"/>
            </w:tcBorders>
            <w:vAlign w:val="center"/>
            <w:hideMark/>
          </w:tcPr>
          <w:p w14:paraId="1D600AC4" w14:textId="77777777" w:rsidR="00974EE5" w:rsidRPr="00974EE5" w:rsidRDefault="00974EE5" w:rsidP="00974EE5">
            <w:pPr>
              <w:spacing w:line="276" w:lineRule="auto"/>
              <w:jc w:val="both"/>
            </w:pPr>
            <w:r w:rsidRPr="00974EE5">
              <w:t>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0889C65E" w14:textId="77777777" w:rsidR="00974EE5" w:rsidRPr="00974EE5" w:rsidRDefault="00974EE5" w:rsidP="00974EE5">
            <w:pPr>
              <w:spacing w:line="276" w:lineRule="auto"/>
              <w:jc w:val="both"/>
            </w:pPr>
            <w:r w:rsidRPr="00974EE5">
              <w:t>Available stock for the product.</w:t>
            </w:r>
          </w:p>
        </w:tc>
      </w:tr>
    </w:tbl>
    <w:p w14:paraId="11137DB1" w14:textId="7B64224D" w:rsidR="00974EE5" w:rsidRPr="00974EE5" w:rsidRDefault="00974EE5" w:rsidP="00974EE5">
      <w:pPr>
        <w:spacing w:line="276" w:lineRule="auto"/>
        <w:jc w:val="both"/>
      </w:pPr>
    </w:p>
    <w:p w14:paraId="313CABB3" w14:textId="77777777" w:rsidR="00974EE5" w:rsidRPr="00974EE5" w:rsidRDefault="00000000" w:rsidP="00974EE5">
      <w:pPr>
        <w:spacing w:line="276" w:lineRule="auto"/>
        <w:jc w:val="both"/>
      </w:pPr>
      <w:r>
        <w:pict w14:anchorId="7CFAF93B">
          <v:rect id="_x0000_i1026" style="width:0;height:1.5pt" o:hralign="center" o:hrstd="t" o:hr="t" fillcolor="#a0a0a0" stroked="f"/>
        </w:pict>
      </w:r>
    </w:p>
    <w:p w14:paraId="12FD25A2" w14:textId="77777777" w:rsidR="009A4235" w:rsidRDefault="009A4235" w:rsidP="00974EE5">
      <w:pPr>
        <w:spacing w:line="276" w:lineRule="auto"/>
        <w:jc w:val="both"/>
        <w:rPr>
          <w:b/>
          <w:bCs/>
        </w:rPr>
      </w:pPr>
    </w:p>
    <w:p w14:paraId="7F93CBDD" w14:textId="73C2CB46" w:rsidR="00974EE5" w:rsidRPr="00974EE5" w:rsidRDefault="00974EE5" w:rsidP="00974EE5">
      <w:pPr>
        <w:spacing w:line="276" w:lineRule="auto"/>
        <w:jc w:val="both"/>
        <w:rPr>
          <w:b/>
          <w:bCs/>
        </w:rPr>
      </w:pPr>
      <w:r w:rsidRPr="00974EE5">
        <w:rPr>
          <w:b/>
          <w:bCs/>
        </w:rPr>
        <w:t>3. Orders Table</w:t>
      </w:r>
    </w:p>
    <w:p w14:paraId="6400D552" w14:textId="77777777" w:rsidR="00974EE5" w:rsidRPr="00974EE5" w:rsidRDefault="00974EE5" w:rsidP="00974EE5">
      <w:pPr>
        <w:spacing w:line="276" w:lineRule="auto"/>
        <w:jc w:val="both"/>
      </w:pPr>
      <w:r w:rsidRPr="00974EE5">
        <w:t>Represents orders placed by clients.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gridCol w:w="4380"/>
        <w:gridCol w:w="3531"/>
      </w:tblGrid>
      <w:tr w:rsidR="00974EE5" w:rsidRPr="00974EE5" w14:paraId="786359EE" w14:textId="77777777" w:rsidTr="009A4235">
        <w:trPr>
          <w:tblHeader/>
          <w:tblCellSpacing w:w="15" w:type="dxa"/>
        </w:trPr>
        <w:tc>
          <w:tcPr>
            <w:tcW w:w="0" w:type="auto"/>
            <w:tcBorders>
              <w:top w:val="single" w:sz="4" w:space="0" w:color="auto"/>
              <w:left w:val="single" w:sz="4" w:space="0" w:color="auto"/>
            </w:tcBorders>
            <w:vAlign w:val="center"/>
            <w:hideMark/>
          </w:tcPr>
          <w:p w14:paraId="0F048455" w14:textId="77777777" w:rsidR="00974EE5" w:rsidRPr="00974EE5" w:rsidRDefault="00974EE5" w:rsidP="00974EE5">
            <w:pPr>
              <w:spacing w:line="276" w:lineRule="auto"/>
              <w:jc w:val="both"/>
              <w:rPr>
                <w:b/>
                <w:bCs/>
              </w:rPr>
            </w:pPr>
            <w:r w:rsidRPr="00974EE5">
              <w:rPr>
                <w:b/>
                <w:bCs/>
              </w:rPr>
              <w:t>Column Name</w:t>
            </w:r>
          </w:p>
        </w:tc>
        <w:tc>
          <w:tcPr>
            <w:tcW w:w="0" w:type="auto"/>
            <w:tcBorders>
              <w:top w:val="single" w:sz="4" w:space="0" w:color="auto"/>
              <w:left w:val="single" w:sz="4" w:space="0" w:color="auto"/>
              <w:right w:val="single" w:sz="4" w:space="0" w:color="auto"/>
            </w:tcBorders>
            <w:vAlign w:val="center"/>
            <w:hideMark/>
          </w:tcPr>
          <w:p w14:paraId="3B5566AE" w14:textId="77777777" w:rsidR="00974EE5" w:rsidRPr="00974EE5" w:rsidRDefault="00974EE5" w:rsidP="00974EE5">
            <w:pPr>
              <w:spacing w:line="276" w:lineRule="auto"/>
              <w:jc w:val="both"/>
              <w:rPr>
                <w:b/>
                <w:bCs/>
              </w:rPr>
            </w:pPr>
            <w:r w:rsidRPr="00974EE5">
              <w:rPr>
                <w:b/>
                <w:bCs/>
              </w:rPr>
              <w:t>Data Type</w:t>
            </w:r>
          </w:p>
        </w:tc>
        <w:tc>
          <w:tcPr>
            <w:tcW w:w="0" w:type="auto"/>
            <w:tcBorders>
              <w:top w:val="single" w:sz="4" w:space="0" w:color="auto"/>
              <w:right w:val="single" w:sz="4" w:space="0" w:color="auto"/>
            </w:tcBorders>
            <w:vAlign w:val="center"/>
            <w:hideMark/>
          </w:tcPr>
          <w:p w14:paraId="5650E4B8" w14:textId="77777777" w:rsidR="00974EE5" w:rsidRPr="00974EE5" w:rsidRDefault="00974EE5" w:rsidP="00974EE5">
            <w:pPr>
              <w:spacing w:line="276" w:lineRule="auto"/>
              <w:jc w:val="both"/>
              <w:rPr>
                <w:b/>
                <w:bCs/>
              </w:rPr>
            </w:pPr>
            <w:r w:rsidRPr="00974EE5">
              <w:rPr>
                <w:b/>
                <w:bCs/>
              </w:rPr>
              <w:t>Description</w:t>
            </w:r>
          </w:p>
        </w:tc>
      </w:tr>
      <w:tr w:rsidR="00974EE5" w:rsidRPr="00974EE5" w14:paraId="55C473F6" w14:textId="77777777" w:rsidTr="009A4235">
        <w:trPr>
          <w:tblCellSpacing w:w="15" w:type="dxa"/>
        </w:trPr>
        <w:tc>
          <w:tcPr>
            <w:tcW w:w="0" w:type="auto"/>
            <w:tcBorders>
              <w:top w:val="single" w:sz="4" w:space="0" w:color="auto"/>
              <w:left w:val="single" w:sz="4" w:space="0" w:color="auto"/>
              <w:bottom w:val="single" w:sz="4" w:space="0" w:color="auto"/>
            </w:tcBorders>
            <w:vAlign w:val="center"/>
            <w:hideMark/>
          </w:tcPr>
          <w:p w14:paraId="167DFFAB" w14:textId="77777777" w:rsidR="00974EE5" w:rsidRPr="00974EE5" w:rsidRDefault="00974EE5" w:rsidP="00974EE5">
            <w:pPr>
              <w:spacing w:line="276" w:lineRule="auto"/>
              <w:jc w:val="both"/>
            </w:pPr>
            <w:proofErr w:type="spellStart"/>
            <w:r w:rsidRPr="00974EE5">
              <w:t>order_id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AC5EE80" w14:textId="77777777" w:rsidR="00974EE5" w:rsidRPr="00974EE5" w:rsidRDefault="00974EE5" w:rsidP="00974EE5">
            <w:pPr>
              <w:spacing w:line="276" w:lineRule="auto"/>
              <w:jc w:val="both"/>
            </w:pPr>
            <w:r w:rsidRPr="00974EE5">
              <w:t>INT (Primary Key)</w:t>
            </w:r>
          </w:p>
        </w:tc>
        <w:tc>
          <w:tcPr>
            <w:tcW w:w="0" w:type="auto"/>
            <w:tcBorders>
              <w:top w:val="single" w:sz="4" w:space="0" w:color="auto"/>
              <w:bottom w:val="single" w:sz="4" w:space="0" w:color="auto"/>
              <w:right w:val="single" w:sz="4" w:space="0" w:color="auto"/>
            </w:tcBorders>
            <w:vAlign w:val="center"/>
            <w:hideMark/>
          </w:tcPr>
          <w:p w14:paraId="165BAB39" w14:textId="77777777" w:rsidR="00974EE5" w:rsidRPr="00974EE5" w:rsidRDefault="00974EE5" w:rsidP="00974EE5">
            <w:pPr>
              <w:spacing w:line="276" w:lineRule="auto"/>
              <w:jc w:val="both"/>
            </w:pPr>
            <w:r w:rsidRPr="00974EE5">
              <w:t>Unique identifier for the order.</w:t>
            </w:r>
          </w:p>
        </w:tc>
      </w:tr>
      <w:tr w:rsidR="00974EE5" w:rsidRPr="00974EE5" w14:paraId="2B84EB1E" w14:textId="77777777" w:rsidTr="009A4235">
        <w:trPr>
          <w:tblCellSpacing w:w="15" w:type="dxa"/>
        </w:trPr>
        <w:tc>
          <w:tcPr>
            <w:tcW w:w="0" w:type="auto"/>
            <w:tcBorders>
              <w:left w:val="single" w:sz="4" w:space="0" w:color="auto"/>
              <w:bottom w:val="single" w:sz="4" w:space="0" w:color="auto"/>
            </w:tcBorders>
            <w:vAlign w:val="center"/>
            <w:hideMark/>
          </w:tcPr>
          <w:p w14:paraId="6CA17E6E" w14:textId="77777777" w:rsidR="00974EE5" w:rsidRPr="00974EE5" w:rsidRDefault="00974EE5" w:rsidP="00974EE5">
            <w:pPr>
              <w:spacing w:line="276" w:lineRule="auto"/>
              <w:jc w:val="both"/>
            </w:pPr>
            <w:proofErr w:type="spellStart"/>
            <w:r w:rsidRPr="00974EE5">
              <w:t>client_id</w:t>
            </w:r>
            <w:proofErr w:type="spellEnd"/>
          </w:p>
        </w:tc>
        <w:tc>
          <w:tcPr>
            <w:tcW w:w="0" w:type="auto"/>
            <w:tcBorders>
              <w:left w:val="single" w:sz="4" w:space="0" w:color="auto"/>
              <w:bottom w:val="single" w:sz="4" w:space="0" w:color="auto"/>
              <w:right w:val="single" w:sz="4" w:space="0" w:color="auto"/>
            </w:tcBorders>
            <w:vAlign w:val="center"/>
            <w:hideMark/>
          </w:tcPr>
          <w:p w14:paraId="0A7C288B" w14:textId="77777777" w:rsidR="00974EE5" w:rsidRPr="00974EE5" w:rsidRDefault="00974EE5" w:rsidP="00974EE5">
            <w:pPr>
              <w:spacing w:line="276" w:lineRule="auto"/>
              <w:jc w:val="both"/>
            </w:pPr>
            <w:r w:rsidRPr="00974EE5">
              <w:t>INT (Foreign Key)</w:t>
            </w:r>
          </w:p>
        </w:tc>
        <w:tc>
          <w:tcPr>
            <w:tcW w:w="0" w:type="auto"/>
            <w:tcBorders>
              <w:bottom w:val="single" w:sz="4" w:space="0" w:color="auto"/>
              <w:right w:val="single" w:sz="4" w:space="0" w:color="auto"/>
            </w:tcBorders>
            <w:vAlign w:val="center"/>
            <w:hideMark/>
          </w:tcPr>
          <w:p w14:paraId="582C033C" w14:textId="77777777" w:rsidR="00974EE5" w:rsidRPr="00974EE5" w:rsidRDefault="00974EE5" w:rsidP="00974EE5">
            <w:pPr>
              <w:spacing w:line="276" w:lineRule="auto"/>
              <w:jc w:val="both"/>
            </w:pPr>
            <w:r w:rsidRPr="00974EE5">
              <w:t>ID of the client placing the order.</w:t>
            </w:r>
          </w:p>
        </w:tc>
      </w:tr>
      <w:tr w:rsidR="00974EE5" w:rsidRPr="00974EE5" w14:paraId="5A372C6E" w14:textId="77777777" w:rsidTr="009A4235">
        <w:trPr>
          <w:tblCellSpacing w:w="15" w:type="dxa"/>
        </w:trPr>
        <w:tc>
          <w:tcPr>
            <w:tcW w:w="0" w:type="auto"/>
            <w:tcBorders>
              <w:left w:val="single" w:sz="4" w:space="0" w:color="auto"/>
              <w:bottom w:val="single" w:sz="4" w:space="0" w:color="auto"/>
            </w:tcBorders>
            <w:vAlign w:val="center"/>
            <w:hideMark/>
          </w:tcPr>
          <w:p w14:paraId="253C9AF8" w14:textId="77777777" w:rsidR="00974EE5" w:rsidRPr="00974EE5" w:rsidRDefault="00974EE5" w:rsidP="00974EE5">
            <w:pPr>
              <w:spacing w:line="276" w:lineRule="auto"/>
              <w:jc w:val="both"/>
            </w:pPr>
            <w:r w:rsidRPr="00974EE5">
              <w:t>status</w:t>
            </w:r>
          </w:p>
        </w:tc>
        <w:tc>
          <w:tcPr>
            <w:tcW w:w="0" w:type="auto"/>
            <w:tcBorders>
              <w:left w:val="single" w:sz="4" w:space="0" w:color="auto"/>
              <w:bottom w:val="single" w:sz="4" w:space="0" w:color="auto"/>
              <w:right w:val="single" w:sz="4" w:space="0" w:color="auto"/>
            </w:tcBorders>
            <w:vAlign w:val="center"/>
            <w:hideMark/>
          </w:tcPr>
          <w:p w14:paraId="2111D0FF" w14:textId="77777777" w:rsidR="00974EE5" w:rsidRPr="00974EE5" w:rsidRDefault="00974EE5" w:rsidP="00974EE5">
            <w:pPr>
              <w:spacing w:line="276" w:lineRule="auto"/>
              <w:jc w:val="both"/>
            </w:pPr>
            <w:r w:rsidRPr="00974EE5">
              <w:t>ENUM ('pending', 'completed', 'cancelled')</w:t>
            </w:r>
          </w:p>
        </w:tc>
        <w:tc>
          <w:tcPr>
            <w:tcW w:w="0" w:type="auto"/>
            <w:tcBorders>
              <w:bottom w:val="single" w:sz="4" w:space="0" w:color="auto"/>
              <w:right w:val="single" w:sz="4" w:space="0" w:color="auto"/>
            </w:tcBorders>
            <w:vAlign w:val="center"/>
            <w:hideMark/>
          </w:tcPr>
          <w:p w14:paraId="438B8341" w14:textId="77777777" w:rsidR="00974EE5" w:rsidRPr="00974EE5" w:rsidRDefault="00974EE5" w:rsidP="00974EE5">
            <w:pPr>
              <w:spacing w:line="276" w:lineRule="auto"/>
              <w:jc w:val="both"/>
            </w:pPr>
            <w:proofErr w:type="gramStart"/>
            <w:r w:rsidRPr="00974EE5">
              <w:t>Current status</w:t>
            </w:r>
            <w:proofErr w:type="gramEnd"/>
            <w:r w:rsidRPr="00974EE5">
              <w:t xml:space="preserve"> of the order.</w:t>
            </w:r>
          </w:p>
        </w:tc>
      </w:tr>
      <w:tr w:rsidR="00974EE5" w:rsidRPr="00974EE5" w14:paraId="309B3070" w14:textId="77777777" w:rsidTr="009A4235">
        <w:trPr>
          <w:tblCellSpacing w:w="15" w:type="dxa"/>
        </w:trPr>
        <w:tc>
          <w:tcPr>
            <w:tcW w:w="0" w:type="auto"/>
            <w:tcBorders>
              <w:left w:val="single" w:sz="4" w:space="0" w:color="auto"/>
              <w:bottom w:val="single" w:sz="4" w:space="0" w:color="auto"/>
            </w:tcBorders>
            <w:vAlign w:val="center"/>
            <w:hideMark/>
          </w:tcPr>
          <w:p w14:paraId="11B04D4F" w14:textId="77777777" w:rsidR="00974EE5" w:rsidRPr="00974EE5" w:rsidRDefault="00974EE5" w:rsidP="00974EE5">
            <w:pPr>
              <w:spacing w:line="276" w:lineRule="auto"/>
              <w:jc w:val="both"/>
            </w:pPr>
            <w:proofErr w:type="spellStart"/>
            <w:r w:rsidRPr="00974EE5">
              <w:t>total_amount</w:t>
            </w:r>
            <w:proofErr w:type="spellEnd"/>
          </w:p>
        </w:tc>
        <w:tc>
          <w:tcPr>
            <w:tcW w:w="0" w:type="auto"/>
            <w:tcBorders>
              <w:left w:val="single" w:sz="4" w:space="0" w:color="auto"/>
              <w:bottom w:val="single" w:sz="4" w:space="0" w:color="auto"/>
              <w:right w:val="single" w:sz="4" w:space="0" w:color="auto"/>
            </w:tcBorders>
            <w:vAlign w:val="center"/>
            <w:hideMark/>
          </w:tcPr>
          <w:p w14:paraId="33927EE8" w14:textId="77777777" w:rsidR="00974EE5" w:rsidRPr="00974EE5" w:rsidRDefault="00974EE5" w:rsidP="00974EE5">
            <w:pPr>
              <w:spacing w:line="276" w:lineRule="auto"/>
              <w:jc w:val="both"/>
            </w:pPr>
            <w:proofErr w:type="gramStart"/>
            <w:r w:rsidRPr="00974EE5">
              <w:t>DECIMAL(</w:t>
            </w:r>
            <w:proofErr w:type="gramEnd"/>
            <w:r w:rsidRPr="00974EE5">
              <w:t>10, 2)</w:t>
            </w:r>
          </w:p>
        </w:tc>
        <w:tc>
          <w:tcPr>
            <w:tcW w:w="0" w:type="auto"/>
            <w:tcBorders>
              <w:bottom w:val="single" w:sz="4" w:space="0" w:color="auto"/>
              <w:right w:val="single" w:sz="4" w:space="0" w:color="auto"/>
            </w:tcBorders>
            <w:vAlign w:val="center"/>
            <w:hideMark/>
          </w:tcPr>
          <w:p w14:paraId="161B4E65" w14:textId="77777777" w:rsidR="00974EE5" w:rsidRPr="00974EE5" w:rsidRDefault="00974EE5" w:rsidP="00974EE5">
            <w:pPr>
              <w:spacing w:line="276" w:lineRule="auto"/>
              <w:jc w:val="both"/>
            </w:pPr>
            <w:r w:rsidRPr="00974EE5">
              <w:t>Total cost of the order.</w:t>
            </w:r>
          </w:p>
        </w:tc>
      </w:tr>
    </w:tbl>
    <w:p w14:paraId="75D567EA" w14:textId="77777777" w:rsidR="00974EE5" w:rsidRPr="003C5D14" w:rsidRDefault="00974EE5" w:rsidP="003C5D14">
      <w:pPr>
        <w:spacing w:line="276" w:lineRule="auto"/>
        <w:jc w:val="both"/>
      </w:pPr>
    </w:p>
    <w:p w14:paraId="58C4038D" w14:textId="77777777" w:rsidR="003C5D14" w:rsidRDefault="003C5D14">
      <w:pPr>
        <w:spacing w:line="276" w:lineRule="auto"/>
        <w:jc w:val="both"/>
        <w:sectPr w:rsidR="003C5D14">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A9DD3D0" w14:textId="64A5D459" w:rsidR="00325994" w:rsidRDefault="00325994" w:rsidP="00325994">
      <w:pPr>
        <w:pStyle w:val="Heading1"/>
        <w:numPr>
          <w:ilvl w:val="0"/>
          <w:numId w:val="3"/>
        </w:numPr>
        <w:tabs>
          <w:tab w:val="left" w:pos="617"/>
        </w:tabs>
      </w:pPr>
      <w:r>
        <w:lastRenderedPageBreak/>
        <w:t>Problem</w:t>
      </w:r>
      <w:r w:rsidRPr="00325994">
        <w:t xml:space="preserve"> </w:t>
      </w:r>
      <w:r>
        <w:t>Outcomes</w:t>
      </w:r>
    </w:p>
    <w:p w14:paraId="45373A64" w14:textId="77777777" w:rsidR="00325994" w:rsidRDefault="00325994" w:rsidP="00325994">
      <w:pPr>
        <w:pStyle w:val="Heading1"/>
        <w:tabs>
          <w:tab w:val="left" w:pos="617"/>
        </w:tabs>
        <w:ind w:left="220" w:firstLine="0"/>
      </w:pPr>
    </w:p>
    <w:p w14:paraId="5C50F755" w14:textId="77777777" w:rsidR="00325994" w:rsidRPr="00325994" w:rsidRDefault="00325994" w:rsidP="00325994">
      <w:pPr>
        <w:pStyle w:val="Heading1"/>
        <w:tabs>
          <w:tab w:val="left" w:pos="617"/>
        </w:tabs>
        <w:ind w:left="220"/>
      </w:pPr>
      <w:r w:rsidRPr="00325994">
        <w:t>Improved Order Management</w:t>
      </w:r>
    </w:p>
    <w:p w14:paraId="292D5D7C" w14:textId="77777777" w:rsidR="00325994" w:rsidRPr="00325994" w:rsidRDefault="00325994" w:rsidP="00325994">
      <w:pPr>
        <w:pStyle w:val="Heading1"/>
        <w:numPr>
          <w:ilvl w:val="0"/>
          <w:numId w:val="13"/>
        </w:numPr>
        <w:tabs>
          <w:tab w:val="left" w:pos="617"/>
        </w:tabs>
        <w:rPr>
          <w:b w:val="0"/>
          <w:bCs w:val="0"/>
        </w:rPr>
      </w:pPr>
      <w:r w:rsidRPr="00325994">
        <w:rPr>
          <w:b w:val="0"/>
          <w:bCs w:val="0"/>
        </w:rPr>
        <w:t>Seamless Order Processing: Users can place and track orders effortlessly.</w:t>
      </w:r>
    </w:p>
    <w:p w14:paraId="4C681D36" w14:textId="77777777" w:rsidR="00325994" w:rsidRPr="00325994" w:rsidRDefault="00325994" w:rsidP="00325994">
      <w:pPr>
        <w:pStyle w:val="Heading1"/>
        <w:numPr>
          <w:ilvl w:val="0"/>
          <w:numId w:val="13"/>
        </w:numPr>
        <w:tabs>
          <w:tab w:val="left" w:pos="617"/>
        </w:tabs>
        <w:rPr>
          <w:b w:val="0"/>
          <w:bCs w:val="0"/>
        </w:rPr>
      </w:pPr>
      <w:r w:rsidRPr="00325994">
        <w:rPr>
          <w:b w:val="0"/>
          <w:bCs w:val="0"/>
        </w:rPr>
        <w:t>Bulk Ordering Made Easy: Retailers/distributors can place large orders with a single click.</w:t>
      </w:r>
    </w:p>
    <w:p w14:paraId="51357F2D" w14:textId="77777777" w:rsidR="00325994" w:rsidRDefault="00325994" w:rsidP="00325994">
      <w:pPr>
        <w:pStyle w:val="Heading1"/>
        <w:numPr>
          <w:ilvl w:val="0"/>
          <w:numId w:val="13"/>
        </w:numPr>
        <w:tabs>
          <w:tab w:val="left" w:pos="617"/>
        </w:tabs>
        <w:rPr>
          <w:b w:val="0"/>
          <w:bCs w:val="0"/>
        </w:rPr>
      </w:pPr>
      <w:r w:rsidRPr="00325994">
        <w:rPr>
          <w:b w:val="0"/>
          <w:bCs w:val="0"/>
        </w:rPr>
        <w:t>Automated Invoicing: No need for manual invoice generation; the system will automatically create invoice.</w:t>
      </w:r>
    </w:p>
    <w:p w14:paraId="3A36DEAD" w14:textId="77777777" w:rsidR="00325994" w:rsidRPr="00325994" w:rsidRDefault="00325994" w:rsidP="00325994">
      <w:pPr>
        <w:pStyle w:val="Heading1"/>
        <w:tabs>
          <w:tab w:val="left" w:pos="617"/>
        </w:tabs>
        <w:ind w:left="720" w:firstLine="0"/>
        <w:rPr>
          <w:b w:val="0"/>
          <w:bCs w:val="0"/>
        </w:rPr>
      </w:pPr>
    </w:p>
    <w:p w14:paraId="0C5CC408" w14:textId="6FA9C7AE" w:rsidR="00325994" w:rsidRPr="00325994" w:rsidRDefault="00523DB9" w:rsidP="00325994">
      <w:pPr>
        <w:pStyle w:val="Heading1"/>
        <w:tabs>
          <w:tab w:val="left" w:pos="617"/>
        </w:tabs>
        <w:ind w:left="220"/>
      </w:pPr>
      <w:r>
        <w:t xml:space="preserve">   </w:t>
      </w:r>
      <w:r w:rsidR="00325994" w:rsidRPr="00325994">
        <w:t>Impact on Manufacturers</w:t>
      </w:r>
    </w:p>
    <w:p w14:paraId="41F71EA7" w14:textId="77777777" w:rsidR="00523DB9" w:rsidRDefault="00523DB9" w:rsidP="00325994">
      <w:pPr>
        <w:pStyle w:val="Heading1"/>
        <w:tabs>
          <w:tab w:val="left" w:pos="617"/>
        </w:tabs>
        <w:ind w:left="220"/>
        <w:rPr>
          <w:b w:val="0"/>
          <w:bCs w:val="0"/>
        </w:rPr>
      </w:pPr>
      <w:r>
        <w:rPr>
          <w:b w:val="0"/>
          <w:bCs w:val="0"/>
        </w:rPr>
        <w:t xml:space="preserve">    </w:t>
      </w:r>
    </w:p>
    <w:p w14:paraId="5DD922D9" w14:textId="742729AF" w:rsidR="00325994" w:rsidRPr="00325994" w:rsidRDefault="00523DB9" w:rsidP="00325994">
      <w:pPr>
        <w:pStyle w:val="Heading1"/>
        <w:tabs>
          <w:tab w:val="left" w:pos="617"/>
        </w:tabs>
        <w:ind w:left="220"/>
        <w:rPr>
          <w:b w:val="0"/>
          <w:bCs w:val="0"/>
        </w:rPr>
      </w:pPr>
      <w:r>
        <w:rPr>
          <w:b w:val="0"/>
          <w:bCs w:val="0"/>
        </w:rPr>
        <w:t xml:space="preserve">    </w:t>
      </w:r>
      <w:r w:rsidR="00325994" w:rsidRPr="00325994">
        <w:rPr>
          <w:b w:val="0"/>
          <w:bCs w:val="0"/>
        </w:rPr>
        <w:t>1)Higher Sales &amp; Revenue: With an organized system, manufacturers can</w:t>
      </w:r>
      <w:r>
        <w:rPr>
          <w:b w:val="0"/>
          <w:bCs w:val="0"/>
        </w:rPr>
        <w:t xml:space="preserve"> </w:t>
      </w:r>
      <w:r w:rsidRPr="00325994">
        <w:rPr>
          <w:b w:val="0"/>
          <w:bCs w:val="0"/>
        </w:rPr>
        <w:t>process more orders efficiently.</w:t>
      </w:r>
    </w:p>
    <w:p w14:paraId="1A5156C6" w14:textId="77777777" w:rsidR="00523DB9" w:rsidRDefault="00523DB9" w:rsidP="00523DB9">
      <w:pPr>
        <w:pStyle w:val="Heading1"/>
        <w:tabs>
          <w:tab w:val="left" w:pos="617"/>
        </w:tabs>
        <w:rPr>
          <w:b w:val="0"/>
          <w:bCs w:val="0"/>
        </w:rPr>
      </w:pPr>
    </w:p>
    <w:p w14:paraId="6E1AC4A8" w14:textId="11AC4EA2" w:rsidR="00325994" w:rsidRPr="00325994" w:rsidRDefault="00325994" w:rsidP="00523DB9">
      <w:pPr>
        <w:pStyle w:val="Heading1"/>
        <w:tabs>
          <w:tab w:val="left" w:pos="617"/>
        </w:tabs>
        <w:rPr>
          <w:b w:val="0"/>
          <w:bCs w:val="0"/>
        </w:rPr>
      </w:pPr>
      <w:r w:rsidRPr="00325994">
        <w:rPr>
          <w:b w:val="0"/>
          <w:bCs w:val="0"/>
        </w:rPr>
        <w:t>2)Brand Growth &amp; Market Expansion: A digital presence attracts more B2B</w:t>
      </w:r>
      <w:r w:rsidR="00523DB9">
        <w:rPr>
          <w:b w:val="0"/>
          <w:bCs w:val="0"/>
        </w:rPr>
        <w:t>.</w:t>
      </w:r>
      <w:r w:rsidRPr="00325994">
        <w:rPr>
          <w:b w:val="0"/>
          <w:bCs w:val="0"/>
        </w:rPr>
        <w:t xml:space="preserve"> </w:t>
      </w:r>
      <w:r w:rsidR="00523DB9" w:rsidRPr="00325994">
        <w:rPr>
          <w:b w:val="0"/>
          <w:bCs w:val="0"/>
        </w:rPr>
        <w:t>customers, including national and international buyers.</w:t>
      </w:r>
      <w:r w:rsidR="00523DB9" w:rsidRPr="00325994">
        <w:rPr>
          <w:b w:val="0"/>
          <w:bCs w:val="0"/>
        </w:rPr>
        <w:br/>
      </w:r>
      <w:r w:rsidRPr="00325994">
        <w:rPr>
          <w:b w:val="0"/>
          <w:bCs w:val="0"/>
        </w:rPr>
        <w:t xml:space="preserve"> </w:t>
      </w:r>
    </w:p>
    <w:p w14:paraId="137CB694" w14:textId="0C95EE68" w:rsidR="00325994" w:rsidRPr="00325994" w:rsidRDefault="00325994" w:rsidP="00523DB9">
      <w:pPr>
        <w:pStyle w:val="Heading1"/>
        <w:tabs>
          <w:tab w:val="left" w:pos="617"/>
        </w:tabs>
        <w:ind w:left="219" w:firstLine="0"/>
        <w:rPr>
          <w:b w:val="0"/>
          <w:bCs w:val="0"/>
        </w:rPr>
      </w:pPr>
      <w:r w:rsidRPr="00325994">
        <w:rPr>
          <w:b w:val="0"/>
          <w:bCs w:val="0"/>
        </w:rPr>
        <w:t>3)Streamlined Supply Chain: Manufacturers can plan production and logistics</w:t>
      </w:r>
      <w:r w:rsidR="00523DB9">
        <w:rPr>
          <w:b w:val="0"/>
          <w:bCs w:val="0"/>
        </w:rPr>
        <w:t xml:space="preserve"> </w:t>
      </w:r>
      <w:r w:rsidRPr="00325994">
        <w:rPr>
          <w:b w:val="0"/>
          <w:bCs w:val="0"/>
        </w:rPr>
        <w:t>better with accurate demand forecasting.</w:t>
      </w:r>
    </w:p>
    <w:p w14:paraId="7998917F" w14:textId="77777777" w:rsidR="00325994" w:rsidRDefault="00325994" w:rsidP="00325994">
      <w:pPr>
        <w:pStyle w:val="Heading1"/>
        <w:tabs>
          <w:tab w:val="left" w:pos="617"/>
        </w:tabs>
        <w:ind w:left="220" w:firstLine="0"/>
      </w:pPr>
    </w:p>
    <w:p w14:paraId="029E1287" w14:textId="77777777" w:rsidR="00325994" w:rsidRDefault="00325994" w:rsidP="00325994">
      <w:pPr>
        <w:pStyle w:val="Heading1"/>
        <w:tabs>
          <w:tab w:val="left" w:pos="617"/>
        </w:tabs>
        <w:ind w:left="220" w:firstLine="0"/>
      </w:pPr>
    </w:p>
    <w:p w14:paraId="08DCD77A" w14:textId="77777777" w:rsidR="00325994" w:rsidRDefault="00325994" w:rsidP="00325994">
      <w:pPr>
        <w:pStyle w:val="Heading1"/>
        <w:tabs>
          <w:tab w:val="left" w:pos="617"/>
        </w:tabs>
        <w:ind w:left="220" w:firstLine="0"/>
      </w:pPr>
    </w:p>
    <w:p w14:paraId="78B6DB52" w14:textId="77777777" w:rsidR="00325994" w:rsidRDefault="00325994" w:rsidP="00325994">
      <w:pPr>
        <w:pStyle w:val="Heading1"/>
        <w:tabs>
          <w:tab w:val="left" w:pos="617"/>
        </w:tabs>
        <w:ind w:left="220" w:firstLine="0"/>
      </w:pPr>
    </w:p>
    <w:p w14:paraId="5D2C400A" w14:textId="77777777" w:rsidR="00325994" w:rsidRDefault="00325994" w:rsidP="00325994">
      <w:pPr>
        <w:pStyle w:val="Heading1"/>
        <w:tabs>
          <w:tab w:val="left" w:pos="617"/>
        </w:tabs>
        <w:ind w:left="220" w:firstLine="0"/>
      </w:pPr>
    </w:p>
    <w:p w14:paraId="27DC36D7" w14:textId="77777777" w:rsidR="00325994" w:rsidRDefault="00325994" w:rsidP="00325994">
      <w:pPr>
        <w:pStyle w:val="Heading1"/>
        <w:tabs>
          <w:tab w:val="left" w:pos="617"/>
        </w:tabs>
        <w:ind w:left="220" w:firstLine="0"/>
      </w:pPr>
    </w:p>
    <w:p w14:paraId="52BB6107" w14:textId="77777777" w:rsidR="00325994" w:rsidRDefault="00325994" w:rsidP="00325994">
      <w:pPr>
        <w:pStyle w:val="Heading1"/>
        <w:tabs>
          <w:tab w:val="left" w:pos="617"/>
        </w:tabs>
        <w:ind w:left="220" w:firstLine="0"/>
      </w:pPr>
    </w:p>
    <w:p w14:paraId="2BB48501" w14:textId="77777777" w:rsidR="00325994" w:rsidRDefault="00325994" w:rsidP="00325994">
      <w:pPr>
        <w:pStyle w:val="Heading1"/>
        <w:tabs>
          <w:tab w:val="left" w:pos="617"/>
        </w:tabs>
        <w:ind w:left="220" w:firstLine="0"/>
      </w:pPr>
    </w:p>
    <w:p w14:paraId="2EA40A99" w14:textId="77777777" w:rsidR="00325994" w:rsidRDefault="00325994" w:rsidP="00325994">
      <w:pPr>
        <w:pStyle w:val="Heading1"/>
        <w:tabs>
          <w:tab w:val="left" w:pos="617"/>
        </w:tabs>
        <w:ind w:left="220" w:firstLine="0"/>
      </w:pPr>
    </w:p>
    <w:p w14:paraId="75F3EFFE" w14:textId="77777777" w:rsidR="00325994" w:rsidRDefault="00325994" w:rsidP="00325994">
      <w:pPr>
        <w:pStyle w:val="Heading1"/>
        <w:tabs>
          <w:tab w:val="left" w:pos="617"/>
        </w:tabs>
        <w:ind w:left="220" w:firstLine="0"/>
      </w:pPr>
    </w:p>
    <w:p w14:paraId="12623AF9" w14:textId="77777777" w:rsidR="00325994" w:rsidRDefault="00325994" w:rsidP="00325994">
      <w:pPr>
        <w:pStyle w:val="Heading1"/>
        <w:tabs>
          <w:tab w:val="left" w:pos="617"/>
        </w:tabs>
        <w:ind w:left="220" w:firstLine="0"/>
      </w:pPr>
    </w:p>
    <w:p w14:paraId="7DD06ADE" w14:textId="77777777" w:rsidR="00523DB9" w:rsidRDefault="00523DB9" w:rsidP="00523DB9">
      <w:pPr>
        <w:pStyle w:val="Heading1"/>
        <w:tabs>
          <w:tab w:val="left" w:pos="617"/>
        </w:tabs>
        <w:ind w:left="0" w:firstLine="0"/>
      </w:pPr>
    </w:p>
    <w:p w14:paraId="72C92B89" w14:textId="1D771E41" w:rsidR="00AB4F1D" w:rsidRDefault="00325994" w:rsidP="00523DB9">
      <w:pPr>
        <w:pStyle w:val="Heading1"/>
        <w:tabs>
          <w:tab w:val="left" w:pos="617"/>
        </w:tabs>
        <w:ind w:left="0" w:firstLine="0"/>
      </w:pPr>
      <w:r>
        <w:lastRenderedPageBreak/>
        <w:t>10.</w:t>
      </w:r>
      <w:r w:rsidR="005617A6">
        <w:t>METHODOLOGY</w:t>
      </w:r>
    </w:p>
    <w:p w14:paraId="2A981584" w14:textId="77777777" w:rsidR="00AB4F1D" w:rsidRDefault="00AB4F1D">
      <w:pPr>
        <w:pStyle w:val="BodyText"/>
        <w:spacing w:before="2"/>
        <w:rPr>
          <w:b/>
          <w:sz w:val="27"/>
        </w:rPr>
      </w:pPr>
    </w:p>
    <w:p w14:paraId="19EA627D" w14:textId="77777777" w:rsidR="005617A6" w:rsidRDefault="005617A6">
      <w:pPr>
        <w:rPr>
          <w:sz w:val="24"/>
        </w:rPr>
      </w:pPr>
    </w:p>
    <w:p w14:paraId="7EEDB207" w14:textId="77777777" w:rsidR="005617A6" w:rsidRPr="005617A6" w:rsidRDefault="005617A6" w:rsidP="005617A6">
      <w:pPr>
        <w:numPr>
          <w:ilvl w:val="0"/>
          <w:numId w:val="8"/>
        </w:numPr>
        <w:rPr>
          <w:sz w:val="24"/>
        </w:rPr>
      </w:pPr>
      <w:r w:rsidRPr="005617A6">
        <w:rPr>
          <w:b/>
          <w:bCs/>
          <w:sz w:val="24"/>
        </w:rPr>
        <w:t>Research and Requirement Gathering:</w:t>
      </w:r>
    </w:p>
    <w:p w14:paraId="7FD3B40B" w14:textId="77777777" w:rsidR="005617A6" w:rsidRPr="005617A6" w:rsidRDefault="005617A6" w:rsidP="005617A6">
      <w:pPr>
        <w:numPr>
          <w:ilvl w:val="1"/>
          <w:numId w:val="8"/>
        </w:numPr>
        <w:rPr>
          <w:sz w:val="24"/>
        </w:rPr>
      </w:pPr>
      <w:r w:rsidRPr="005617A6">
        <w:rPr>
          <w:sz w:val="24"/>
        </w:rPr>
        <w:t>Conduct surveys and interviews with manufacturers to identify pain points and key requirements.</w:t>
      </w:r>
    </w:p>
    <w:p w14:paraId="77AF13C9" w14:textId="77777777" w:rsidR="005617A6" w:rsidRDefault="005617A6" w:rsidP="005617A6">
      <w:pPr>
        <w:numPr>
          <w:ilvl w:val="1"/>
          <w:numId w:val="8"/>
        </w:numPr>
        <w:rPr>
          <w:sz w:val="24"/>
        </w:rPr>
      </w:pPr>
      <w:r w:rsidRPr="005617A6">
        <w:rPr>
          <w:sz w:val="24"/>
        </w:rPr>
        <w:t>Study existing solutions and analyze their gaps in addressing specific manufacturing needs.</w:t>
      </w:r>
    </w:p>
    <w:p w14:paraId="0B0AFB84" w14:textId="77777777" w:rsidR="005617A6" w:rsidRPr="005617A6" w:rsidRDefault="005617A6" w:rsidP="005617A6">
      <w:pPr>
        <w:ind w:left="1440"/>
        <w:rPr>
          <w:sz w:val="24"/>
        </w:rPr>
      </w:pPr>
    </w:p>
    <w:p w14:paraId="129707B9" w14:textId="77777777" w:rsidR="005617A6" w:rsidRPr="005617A6" w:rsidRDefault="005617A6" w:rsidP="005617A6">
      <w:pPr>
        <w:numPr>
          <w:ilvl w:val="0"/>
          <w:numId w:val="8"/>
        </w:numPr>
        <w:rPr>
          <w:sz w:val="24"/>
        </w:rPr>
      </w:pPr>
      <w:r w:rsidRPr="005617A6">
        <w:rPr>
          <w:b/>
          <w:bCs/>
          <w:sz w:val="24"/>
        </w:rPr>
        <w:t>Design Phase:</w:t>
      </w:r>
    </w:p>
    <w:p w14:paraId="471007DE" w14:textId="77777777" w:rsidR="005617A6" w:rsidRPr="005617A6" w:rsidRDefault="005617A6" w:rsidP="005617A6">
      <w:pPr>
        <w:numPr>
          <w:ilvl w:val="1"/>
          <w:numId w:val="8"/>
        </w:numPr>
        <w:rPr>
          <w:sz w:val="24"/>
        </w:rPr>
      </w:pPr>
      <w:r w:rsidRPr="005617A6">
        <w:rPr>
          <w:sz w:val="24"/>
        </w:rPr>
        <w:t>Create wireframes and prototypes to visualize the platform's layout and functionalities.</w:t>
      </w:r>
    </w:p>
    <w:p w14:paraId="4D0AAA50" w14:textId="77777777" w:rsidR="005617A6" w:rsidRDefault="005617A6" w:rsidP="005617A6">
      <w:pPr>
        <w:numPr>
          <w:ilvl w:val="1"/>
          <w:numId w:val="8"/>
        </w:numPr>
        <w:rPr>
          <w:sz w:val="24"/>
        </w:rPr>
      </w:pPr>
      <w:r w:rsidRPr="005617A6">
        <w:rPr>
          <w:sz w:val="24"/>
        </w:rPr>
        <w:t>Get feedback from stakeholders to ensure alignment with their expectations.</w:t>
      </w:r>
    </w:p>
    <w:p w14:paraId="56395730" w14:textId="77777777" w:rsidR="005617A6" w:rsidRPr="005617A6" w:rsidRDefault="005617A6" w:rsidP="005617A6">
      <w:pPr>
        <w:ind w:left="1440"/>
        <w:rPr>
          <w:sz w:val="24"/>
        </w:rPr>
      </w:pPr>
    </w:p>
    <w:p w14:paraId="2D3490A9" w14:textId="77777777" w:rsidR="005617A6" w:rsidRPr="005617A6" w:rsidRDefault="005617A6" w:rsidP="005617A6">
      <w:pPr>
        <w:numPr>
          <w:ilvl w:val="0"/>
          <w:numId w:val="8"/>
        </w:numPr>
        <w:rPr>
          <w:sz w:val="24"/>
        </w:rPr>
      </w:pPr>
      <w:r w:rsidRPr="005617A6">
        <w:rPr>
          <w:b/>
          <w:bCs/>
          <w:sz w:val="24"/>
        </w:rPr>
        <w:t>Development:</w:t>
      </w:r>
    </w:p>
    <w:p w14:paraId="549E75D1" w14:textId="77777777" w:rsidR="005617A6" w:rsidRPr="005617A6" w:rsidRDefault="005617A6" w:rsidP="005617A6">
      <w:pPr>
        <w:numPr>
          <w:ilvl w:val="1"/>
          <w:numId w:val="8"/>
        </w:numPr>
        <w:rPr>
          <w:sz w:val="24"/>
        </w:rPr>
      </w:pPr>
      <w:r w:rsidRPr="005617A6">
        <w:rPr>
          <w:sz w:val="24"/>
        </w:rPr>
        <w:t xml:space="preserve">Follow </w:t>
      </w:r>
      <w:r w:rsidRPr="005617A6">
        <w:rPr>
          <w:b/>
          <w:bCs/>
          <w:sz w:val="24"/>
        </w:rPr>
        <w:t>Agile methodology</w:t>
      </w:r>
      <w:r w:rsidRPr="005617A6">
        <w:rPr>
          <w:sz w:val="24"/>
        </w:rPr>
        <w:t xml:space="preserve"> to develop the platform in iterative sprints.</w:t>
      </w:r>
    </w:p>
    <w:p w14:paraId="5E1AA545" w14:textId="77777777" w:rsidR="005617A6" w:rsidRPr="005617A6" w:rsidRDefault="005617A6" w:rsidP="005617A6">
      <w:pPr>
        <w:numPr>
          <w:ilvl w:val="1"/>
          <w:numId w:val="8"/>
        </w:numPr>
        <w:rPr>
          <w:sz w:val="24"/>
        </w:rPr>
      </w:pPr>
      <w:r w:rsidRPr="005617A6">
        <w:rPr>
          <w:sz w:val="24"/>
        </w:rPr>
        <w:t>Implement modular architecture to ensure scalability and ease of maintenance.</w:t>
      </w:r>
    </w:p>
    <w:p w14:paraId="3F4339CF" w14:textId="77777777" w:rsidR="005617A6" w:rsidRDefault="005617A6" w:rsidP="005617A6">
      <w:pPr>
        <w:numPr>
          <w:ilvl w:val="1"/>
          <w:numId w:val="8"/>
        </w:numPr>
        <w:rPr>
          <w:sz w:val="24"/>
        </w:rPr>
      </w:pPr>
      <w:r w:rsidRPr="005617A6">
        <w:rPr>
          <w:sz w:val="24"/>
        </w:rPr>
        <w:t>Develop APIs for seamless communication between the frontend and backend.</w:t>
      </w:r>
    </w:p>
    <w:p w14:paraId="6032B612" w14:textId="77777777" w:rsidR="005617A6" w:rsidRPr="005617A6" w:rsidRDefault="005617A6" w:rsidP="005617A6">
      <w:pPr>
        <w:ind w:left="1440"/>
        <w:rPr>
          <w:sz w:val="24"/>
        </w:rPr>
      </w:pPr>
    </w:p>
    <w:p w14:paraId="110D89B4" w14:textId="77777777" w:rsidR="005617A6" w:rsidRPr="005617A6" w:rsidRDefault="005617A6" w:rsidP="005617A6">
      <w:pPr>
        <w:numPr>
          <w:ilvl w:val="0"/>
          <w:numId w:val="8"/>
        </w:numPr>
        <w:rPr>
          <w:sz w:val="24"/>
        </w:rPr>
      </w:pPr>
      <w:r w:rsidRPr="005617A6">
        <w:rPr>
          <w:b/>
          <w:bCs/>
          <w:sz w:val="24"/>
        </w:rPr>
        <w:t>Testing and Quality Assurance:</w:t>
      </w:r>
    </w:p>
    <w:p w14:paraId="4F686727" w14:textId="77777777" w:rsidR="005617A6" w:rsidRPr="005617A6" w:rsidRDefault="005617A6" w:rsidP="005617A6">
      <w:pPr>
        <w:numPr>
          <w:ilvl w:val="1"/>
          <w:numId w:val="8"/>
        </w:numPr>
        <w:rPr>
          <w:sz w:val="24"/>
        </w:rPr>
      </w:pPr>
      <w:r w:rsidRPr="005617A6">
        <w:rPr>
          <w:sz w:val="24"/>
        </w:rPr>
        <w:t>Perform rigorous testing (unit, integration, and system) to ensure the platform is bug-free and efficient.</w:t>
      </w:r>
    </w:p>
    <w:p w14:paraId="734A15D0" w14:textId="77777777" w:rsidR="005617A6" w:rsidRDefault="005617A6" w:rsidP="005617A6">
      <w:pPr>
        <w:numPr>
          <w:ilvl w:val="1"/>
          <w:numId w:val="8"/>
        </w:numPr>
        <w:rPr>
          <w:sz w:val="24"/>
        </w:rPr>
      </w:pPr>
      <w:r w:rsidRPr="005617A6">
        <w:rPr>
          <w:sz w:val="24"/>
        </w:rPr>
        <w:t>Conduct user acceptance testing (UAT) with a select group of manufacturers to validate the system.</w:t>
      </w:r>
    </w:p>
    <w:p w14:paraId="025BCA08" w14:textId="77777777" w:rsidR="005617A6" w:rsidRPr="005617A6" w:rsidRDefault="005617A6" w:rsidP="005617A6">
      <w:pPr>
        <w:ind w:left="1440"/>
        <w:rPr>
          <w:sz w:val="24"/>
        </w:rPr>
      </w:pPr>
    </w:p>
    <w:p w14:paraId="7C33B3CF" w14:textId="77777777" w:rsidR="005617A6" w:rsidRPr="005617A6" w:rsidRDefault="005617A6" w:rsidP="005617A6">
      <w:pPr>
        <w:numPr>
          <w:ilvl w:val="0"/>
          <w:numId w:val="8"/>
        </w:numPr>
        <w:rPr>
          <w:sz w:val="24"/>
        </w:rPr>
      </w:pPr>
      <w:r w:rsidRPr="005617A6">
        <w:rPr>
          <w:b/>
          <w:bCs/>
          <w:sz w:val="24"/>
        </w:rPr>
        <w:t>Deployment and Training:</w:t>
      </w:r>
    </w:p>
    <w:p w14:paraId="66861817" w14:textId="77777777" w:rsidR="005617A6" w:rsidRPr="005617A6" w:rsidRDefault="005617A6" w:rsidP="005617A6">
      <w:pPr>
        <w:numPr>
          <w:ilvl w:val="1"/>
          <w:numId w:val="8"/>
        </w:numPr>
        <w:rPr>
          <w:sz w:val="24"/>
        </w:rPr>
      </w:pPr>
      <w:r w:rsidRPr="005617A6">
        <w:rPr>
          <w:sz w:val="24"/>
        </w:rPr>
        <w:t>Deploy the platform on a secure cloud environment.</w:t>
      </w:r>
    </w:p>
    <w:p w14:paraId="415708FD" w14:textId="77777777" w:rsidR="005617A6" w:rsidRDefault="005617A6" w:rsidP="005617A6">
      <w:pPr>
        <w:numPr>
          <w:ilvl w:val="1"/>
          <w:numId w:val="8"/>
        </w:numPr>
        <w:rPr>
          <w:sz w:val="24"/>
        </w:rPr>
      </w:pPr>
      <w:r w:rsidRPr="005617A6">
        <w:rPr>
          <w:sz w:val="24"/>
        </w:rPr>
        <w:t>Offer training sessions for manufacturers and their teams to familiarize them with the platform.</w:t>
      </w:r>
    </w:p>
    <w:p w14:paraId="5540151A" w14:textId="77777777" w:rsidR="005617A6" w:rsidRPr="005617A6" w:rsidRDefault="005617A6" w:rsidP="005617A6">
      <w:pPr>
        <w:ind w:left="1440"/>
        <w:rPr>
          <w:sz w:val="24"/>
        </w:rPr>
      </w:pPr>
    </w:p>
    <w:p w14:paraId="4300BB8F" w14:textId="77777777" w:rsidR="005617A6" w:rsidRPr="005617A6" w:rsidRDefault="005617A6" w:rsidP="005617A6">
      <w:pPr>
        <w:numPr>
          <w:ilvl w:val="0"/>
          <w:numId w:val="8"/>
        </w:numPr>
        <w:rPr>
          <w:sz w:val="24"/>
        </w:rPr>
      </w:pPr>
      <w:r w:rsidRPr="005617A6">
        <w:rPr>
          <w:b/>
          <w:bCs/>
          <w:sz w:val="24"/>
        </w:rPr>
        <w:t>Feedback and Iteration:</w:t>
      </w:r>
    </w:p>
    <w:p w14:paraId="0E283B23" w14:textId="77777777" w:rsidR="005617A6" w:rsidRPr="005617A6" w:rsidRDefault="005617A6" w:rsidP="005617A6">
      <w:pPr>
        <w:numPr>
          <w:ilvl w:val="1"/>
          <w:numId w:val="8"/>
        </w:numPr>
        <w:rPr>
          <w:sz w:val="24"/>
        </w:rPr>
      </w:pPr>
      <w:r w:rsidRPr="005617A6">
        <w:rPr>
          <w:sz w:val="24"/>
        </w:rPr>
        <w:t xml:space="preserve">Collect feedback from </w:t>
      </w:r>
      <w:proofErr w:type="gramStart"/>
      <w:r w:rsidRPr="005617A6">
        <w:rPr>
          <w:sz w:val="24"/>
        </w:rPr>
        <w:t>users</w:t>
      </w:r>
      <w:proofErr w:type="gramEnd"/>
      <w:r w:rsidRPr="005617A6">
        <w:rPr>
          <w:sz w:val="24"/>
        </w:rPr>
        <w:t xml:space="preserve"> post-deployment to identify areas for improvement.</w:t>
      </w:r>
    </w:p>
    <w:p w14:paraId="6F543B4A" w14:textId="3A6C81FB" w:rsidR="005617A6" w:rsidRPr="005617A6" w:rsidRDefault="005617A6" w:rsidP="005617A6">
      <w:pPr>
        <w:numPr>
          <w:ilvl w:val="1"/>
          <w:numId w:val="8"/>
        </w:numPr>
        <w:rPr>
          <w:sz w:val="24"/>
        </w:rPr>
        <w:sectPr w:rsidR="005617A6" w:rsidRPr="005617A6">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5617A6">
        <w:rPr>
          <w:sz w:val="24"/>
        </w:rPr>
        <w:t>Continuously update the platform to incorporate new features and address changing market demands</w:t>
      </w:r>
    </w:p>
    <w:p w14:paraId="00F4C124" w14:textId="70A552B9" w:rsidR="00AB4F1D" w:rsidRPr="005617A6" w:rsidRDefault="00AB4F1D" w:rsidP="005617A6">
      <w:pPr>
        <w:pStyle w:val="Heading1"/>
        <w:tabs>
          <w:tab w:val="left" w:pos="523"/>
        </w:tabs>
        <w:ind w:left="0" w:firstLine="0"/>
      </w:pPr>
    </w:p>
    <w:p w14:paraId="48A237E0" w14:textId="77777777" w:rsidR="00AB4F1D" w:rsidRDefault="00AB4F1D">
      <w:pPr>
        <w:pStyle w:val="BodyText"/>
        <w:spacing w:before="3"/>
        <w:rPr>
          <w:sz w:val="17"/>
        </w:rPr>
      </w:pPr>
    </w:p>
    <w:p w14:paraId="12467641" w14:textId="35A3A983" w:rsidR="00AB4F1D" w:rsidRDefault="00325994" w:rsidP="00325994">
      <w:pPr>
        <w:pStyle w:val="BodyText"/>
        <w:rPr>
          <w:b/>
          <w:sz w:val="34"/>
        </w:rPr>
      </w:pPr>
      <w:r>
        <w:rPr>
          <w:b/>
          <w:bCs/>
          <w:sz w:val="28"/>
          <w:szCs w:val="28"/>
        </w:rPr>
        <w:t>11.</w:t>
      </w:r>
      <w:r w:rsidR="00F20C10" w:rsidRPr="00F20C10">
        <w:rPr>
          <w:b/>
          <w:bCs/>
          <w:sz w:val="28"/>
          <w:szCs w:val="28"/>
        </w:rPr>
        <w:t>REFERENCES</w:t>
      </w:r>
    </w:p>
    <w:p w14:paraId="34334D71" w14:textId="77777777" w:rsidR="00AB4F1D" w:rsidRDefault="00AB4F1D">
      <w:pPr>
        <w:pStyle w:val="BodyText"/>
        <w:spacing w:before="4"/>
        <w:rPr>
          <w:b/>
          <w:sz w:val="35"/>
        </w:rPr>
      </w:pPr>
    </w:p>
    <w:p w14:paraId="69487BD1" w14:textId="77777777" w:rsidR="006E009D" w:rsidRDefault="006E009D" w:rsidP="006E009D">
      <w:pPr>
        <w:pStyle w:val="BodyText"/>
        <w:spacing w:before="4"/>
        <w:rPr>
          <w:b/>
          <w:sz w:val="35"/>
        </w:rPr>
      </w:pPr>
    </w:p>
    <w:p w14:paraId="43EC08A0" w14:textId="77777777" w:rsidR="006E009D" w:rsidRDefault="006E009D" w:rsidP="006E009D">
      <w:pPr>
        <w:pStyle w:val="BodyText"/>
        <w:numPr>
          <w:ilvl w:val="1"/>
          <w:numId w:val="3"/>
        </w:numPr>
        <w:spacing w:before="4"/>
      </w:pPr>
      <w:r w:rsidRPr="006E009D">
        <w:t xml:space="preserve">"Digital Transformation in Business and Society" by Babu George &amp; </w:t>
      </w:r>
      <w:r>
        <w:t xml:space="preserve">  </w:t>
      </w:r>
    </w:p>
    <w:p w14:paraId="1D9D5FC4" w14:textId="70CA4990" w:rsidR="006E009D" w:rsidRDefault="006E009D" w:rsidP="006E009D">
      <w:pPr>
        <w:pStyle w:val="BodyText"/>
        <w:spacing w:before="4"/>
        <w:ind w:left="940"/>
      </w:pPr>
      <w:r>
        <w:t xml:space="preserve"> </w:t>
      </w:r>
      <w:r w:rsidRPr="006E009D">
        <w:t>Justin Paul</w:t>
      </w:r>
      <w:r>
        <w:t>.</w:t>
      </w:r>
    </w:p>
    <w:p w14:paraId="28EE50C4" w14:textId="77777777" w:rsidR="006E009D" w:rsidRDefault="006E009D" w:rsidP="006E009D">
      <w:pPr>
        <w:pStyle w:val="BodyText"/>
        <w:spacing w:before="4"/>
        <w:ind w:left="940"/>
      </w:pPr>
    </w:p>
    <w:p w14:paraId="0C0A3ACA" w14:textId="038280E8" w:rsidR="006E009D" w:rsidRDefault="006E009D" w:rsidP="006E009D">
      <w:pPr>
        <w:pStyle w:val="BodyText"/>
        <w:numPr>
          <w:ilvl w:val="1"/>
          <w:numId w:val="3"/>
        </w:numPr>
        <w:spacing w:before="4"/>
      </w:pPr>
      <w:r w:rsidRPr="006E009D">
        <w:t>"Lean Supply Chain and Logistics Management" by Paul Myerson</w:t>
      </w:r>
      <w:r>
        <w:t>.</w:t>
      </w:r>
    </w:p>
    <w:p w14:paraId="10B2D401" w14:textId="77777777" w:rsidR="006E009D" w:rsidRDefault="006E009D" w:rsidP="006E009D">
      <w:pPr>
        <w:pStyle w:val="BodyText"/>
        <w:spacing w:before="4"/>
        <w:ind w:left="940"/>
      </w:pPr>
    </w:p>
    <w:p w14:paraId="19E12C1C" w14:textId="77777777" w:rsidR="006E009D" w:rsidRDefault="006E009D" w:rsidP="006E009D">
      <w:pPr>
        <w:pStyle w:val="BodyText"/>
        <w:spacing w:before="4"/>
        <w:ind w:left="616"/>
      </w:pPr>
      <w:r>
        <w:t>3.</w:t>
      </w:r>
      <w:r w:rsidRPr="006E009D">
        <w:t xml:space="preserve">"Platform Revolution" by Geoffrey G. Parker, Marshall W. Van Alstyne, &amp; </w:t>
      </w:r>
      <w:r>
        <w:t xml:space="preserve">  </w:t>
      </w:r>
    </w:p>
    <w:p w14:paraId="3B195D47" w14:textId="14DB66CB" w:rsidR="006E009D" w:rsidRPr="006E009D" w:rsidRDefault="006E009D" w:rsidP="006E009D">
      <w:pPr>
        <w:pStyle w:val="BodyText"/>
        <w:spacing w:before="4"/>
        <w:ind w:left="616"/>
      </w:pPr>
      <w:r>
        <w:t xml:space="preserve">    </w:t>
      </w:r>
      <w:r w:rsidRPr="006E009D">
        <w:t>Sangeet Paul Choudary</w:t>
      </w:r>
    </w:p>
    <w:p w14:paraId="201CE9C1" w14:textId="77777777" w:rsidR="006E009D" w:rsidRPr="006E009D" w:rsidRDefault="006E009D" w:rsidP="006E009D">
      <w:pPr>
        <w:pStyle w:val="BodyText"/>
        <w:spacing w:before="4"/>
        <w:ind w:left="616"/>
        <w:rPr>
          <w:b/>
          <w:sz w:val="35"/>
        </w:rPr>
      </w:pPr>
    </w:p>
    <w:sectPr w:rsidR="006E009D" w:rsidRPr="006E009D">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2A13"/>
    <w:multiLevelType w:val="hybridMultilevel"/>
    <w:tmpl w:val="9C0E3022"/>
    <w:lvl w:ilvl="0" w:tplc="044295C8">
      <w:start w:val="9"/>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1" w15:restartNumberingAfterBreak="0">
    <w:nsid w:val="05507215"/>
    <w:multiLevelType w:val="multilevel"/>
    <w:tmpl w:val="C1FA4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A61C3E"/>
    <w:multiLevelType w:val="hybridMultilevel"/>
    <w:tmpl w:val="6FA0E452"/>
    <w:lvl w:ilvl="0" w:tplc="4009000F">
      <w:start w:val="1"/>
      <w:numFmt w:val="decimal"/>
      <w:lvlText w:val="%1."/>
      <w:lvlJc w:val="left"/>
      <w:pPr>
        <w:ind w:left="940" w:hanging="360"/>
      </w:pPr>
    </w:lvl>
    <w:lvl w:ilvl="1" w:tplc="40090019" w:tentative="1">
      <w:start w:val="1"/>
      <w:numFmt w:val="lowerLetter"/>
      <w:lvlText w:val="%2."/>
      <w:lvlJc w:val="left"/>
      <w:pPr>
        <w:ind w:left="1660" w:hanging="360"/>
      </w:pPr>
    </w:lvl>
    <w:lvl w:ilvl="2" w:tplc="4009001B" w:tentative="1">
      <w:start w:val="1"/>
      <w:numFmt w:val="lowerRoman"/>
      <w:lvlText w:val="%3."/>
      <w:lvlJc w:val="right"/>
      <w:pPr>
        <w:ind w:left="2380" w:hanging="180"/>
      </w:pPr>
    </w:lvl>
    <w:lvl w:ilvl="3" w:tplc="4009000F" w:tentative="1">
      <w:start w:val="1"/>
      <w:numFmt w:val="decimal"/>
      <w:lvlText w:val="%4."/>
      <w:lvlJc w:val="left"/>
      <w:pPr>
        <w:ind w:left="3100" w:hanging="360"/>
      </w:pPr>
    </w:lvl>
    <w:lvl w:ilvl="4" w:tplc="40090019" w:tentative="1">
      <w:start w:val="1"/>
      <w:numFmt w:val="lowerLetter"/>
      <w:lvlText w:val="%5."/>
      <w:lvlJc w:val="left"/>
      <w:pPr>
        <w:ind w:left="3820" w:hanging="360"/>
      </w:pPr>
    </w:lvl>
    <w:lvl w:ilvl="5" w:tplc="4009001B" w:tentative="1">
      <w:start w:val="1"/>
      <w:numFmt w:val="lowerRoman"/>
      <w:lvlText w:val="%6."/>
      <w:lvlJc w:val="right"/>
      <w:pPr>
        <w:ind w:left="4540" w:hanging="180"/>
      </w:pPr>
    </w:lvl>
    <w:lvl w:ilvl="6" w:tplc="4009000F" w:tentative="1">
      <w:start w:val="1"/>
      <w:numFmt w:val="decimal"/>
      <w:lvlText w:val="%7."/>
      <w:lvlJc w:val="left"/>
      <w:pPr>
        <w:ind w:left="5260" w:hanging="360"/>
      </w:pPr>
    </w:lvl>
    <w:lvl w:ilvl="7" w:tplc="40090019" w:tentative="1">
      <w:start w:val="1"/>
      <w:numFmt w:val="lowerLetter"/>
      <w:lvlText w:val="%8."/>
      <w:lvlJc w:val="left"/>
      <w:pPr>
        <w:ind w:left="5980" w:hanging="360"/>
      </w:pPr>
    </w:lvl>
    <w:lvl w:ilvl="8" w:tplc="4009001B" w:tentative="1">
      <w:start w:val="1"/>
      <w:numFmt w:val="lowerRoman"/>
      <w:lvlText w:val="%9."/>
      <w:lvlJc w:val="right"/>
      <w:pPr>
        <w:ind w:left="6700" w:hanging="180"/>
      </w:pPr>
    </w:lvl>
  </w:abstractNum>
  <w:abstractNum w:abstractNumId="3" w15:restartNumberingAfterBreak="0">
    <w:nsid w:val="0E5D3C32"/>
    <w:multiLevelType w:val="multilevel"/>
    <w:tmpl w:val="0622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4B1204"/>
    <w:multiLevelType w:val="hybridMultilevel"/>
    <w:tmpl w:val="99F0083A"/>
    <w:lvl w:ilvl="0" w:tplc="0CD80C9A">
      <w:start w:val="1"/>
      <w:numFmt w:val="bullet"/>
      <w:lvlText w:val="•"/>
      <w:lvlJc w:val="left"/>
      <w:pPr>
        <w:tabs>
          <w:tab w:val="num" w:pos="720"/>
        </w:tabs>
        <w:ind w:left="720" w:hanging="360"/>
      </w:pPr>
      <w:rPr>
        <w:rFonts w:ascii="Arial" w:hAnsi="Arial" w:hint="default"/>
      </w:rPr>
    </w:lvl>
    <w:lvl w:ilvl="1" w:tplc="E744B392" w:tentative="1">
      <w:start w:val="1"/>
      <w:numFmt w:val="bullet"/>
      <w:lvlText w:val="•"/>
      <w:lvlJc w:val="left"/>
      <w:pPr>
        <w:tabs>
          <w:tab w:val="num" w:pos="1440"/>
        </w:tabs>
        <w:ind w:left="1440" w:hanging="360"/>
      </w:pPr>
      <w:rPr>
        <w:rFonts w:ascii="Arial" w:hAnsi="Arial" w:hint="default"/>
      </w:rPr>
    </w:lvl>
    <w:lvl w:ilvl="2" w:tplc="8BD01D50" w:tentative="1">
      <w:start w:val="1"/>
      <w:numFmt w:val="bullet"/>
      <w:lvlText w:val="•"/>
      <w:lvlJc w:val="left"/>
      <w:pPr>
        <w:tabs>
          <w:tab w:val="num" w:pos="2160"/>
        </w:tabs>
        <w:ind w:left="2160" w:hanging="360"/>
      </w:pPr>
      <w:rPr>
        <w:rFonts w:ascii="Arial" w:hAnsi="Arial" w:hint="default"/>
      </w:rPr>
    </w:lvl>
    <w:lvl w:ilvl="3" w:tplc="070E1F58" w:tentative="1">
      <w:start w:val="1"/>
      <w:numFmt w:val="bullet"/>
      <w:lvlText w:val="•"/>
      <w:lvlJc w:val="left"/>
      <w:pPr>
        <w:tabs>
          <w:tab w:val="num" w:pos="2880"/>
        </w:tabs>
        <w:ind w:left="2880" w:hanging="360"/>
      </w:pPr>
      <w:rPr>
        <w:rFonts w:ascii="Arial" w:hAnsi="Arial" w:hint="default"/>
      </w:rPr>
    </w:lvl>
    <w:lvl w:ilvl="4" w:tplc="DC2899B0" w:tentative="1">
      <w:start w:val="1"/>
      <w:numFmt w:val="bullet"/>
      <w:lvlText w:val="•"/>
      <w:lvlJc w:val="left"/>
      <w:pPr>
        <w:tabs>
          <w:tab w:val="num" w:pos="3600"/>
        </w:tabs>
        <w:ind w:left="3600" w:hanging="360"/>
      </w:pPr>
      <w:rPr>
        <w:rFonts w:ascii="Arial" w:hAnsi="Arial" w:hint="default"/>
      </w:rPr>
    </w:lvl>
    <w:lvl w:ilvl="5" w:tplc="931403EE" w:tentative="1">
      <w:start w:val="1"/>
      <w:numFmt w:val="bullet"/>
      <w:lvlText w:val="•"/>
      <w:lvlJc w:val="left"/>
      <w:pPr>
        <w:tabs>
          <w:tab w:val="num" w:pos="4320"/>
        </w:tabs>
        <w:ind w:left="4320" w:hanging="360"/>
      </w:pPr>
      <w:rPr>
        <w:rFonts w:ascii="Arial" w:hAnsi="Arial" w:hint="default"/>
      </w:rPr>
    </w:lvl>
    <w:lvl w:ilvl="6" w:tplc="2D882880" w:tentative="1">
      <w:start w:val="1"/>
      <w:numFmt w:val="bullet"/>
      <w:lvlText w:val="•"/>
      <w:lvlJc w:val="left"/>
      <w:pPr>
        <w:tabs>
          <w:tab w:val="num" w:pos="5040"/>
        </w:tabs>
        <w:ind w:left="5040" w:hanging="360"/>
      </w:pPr>
      <w:rPr>
        <w:rFonts w:ascii="Arial" w:hAnsi="Arial" w:hint="default"/>
      </w:rPr>
    </w:lvl>
    <w:lvl w:ilvl="7" w:tplc="0D68B54E" w:tentative="1">
      <w:start w:val="1"/>
      <w:numFmt w:val="bullet"/>
      <w:lvlText w:val="•"/>
      <w:lvlJc w:val="left"/>
      <w:pPr>
        <w:tabs>
          <w:tab w:val="num" w:pos="5760"/>
        </w:tabs>
        <w:ind w:left="5760" w:hanging="360"/>
      </w:pPr>
      <w:rPr>
        <w:rFonts w:ascii="Arial" w:hAnsi="Arial" w:hint="default"/>
      </w:rPr>
    </w:lvl>
    <w:lvl w:ilvl="8" w:tplc="2968E82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8353E09"/>
    <w:multiLevelType w:val="hybridMultilevel"/>
    <w:tmpl w:val="621E7FDE"/>
    <w:lvl w:ilvl="0" w:tplc="03AA07A6">
      <w:start w:val="1"/>
      <w:numFmt w:val="decimal"/>
      <w:lvlText w:val="%1."/>
      <w:lvlJc w:val="left"/>
      <w:pPr>
        <w:ind w:left="616" w:hanging="396"/>
      </w:pPr>
      <w:rPr>
        <w:rFonts w:ascii="Verdana" w:eastAsia="Verdana" w:hAnsi="Verdana" w:cs="Verdana" w:hint="default"/>
        <w:b/>
        <w:bCs/>
        <w:spacing w:val="-1"/>
        <w:w w:val="100"/>
        <w:sz w:val="28"/>
        <w:szCs w:val="28"/>
        <w:lang w:val="en-US" w:eastAsia="en-US" w:bidi="ar-SA"/>
      </w:rPr>
    </w:lvl>
    <w:lvl w:ilvl="1" w:tplc="B826FD0C">
      <w:start w:val="1"/>
      <w:numFmt w:val="decimal"/>
      <w:lvlText w:val="%2."/>
      <w:lvlJc w:val="left"/>
      <w:pPr>
        <w:ind w:left="940" w:hanging="360"/>
      </w:pPr>
      <w:rPr>
        <w:rFonts w:ascii="Verdana" w:eastAsia="Verdana" w:hAnsi="Verdana" w:cs="Verdana" w:hint="default"/>
        <w:spacing w:val="0"/>
        <w:w w:val="100"/>
        <w:sz w:val="24"/>
        <w:szCs w:val="24"/>
        <w:lang w:val="en-US" w:eastAsia="en-US" w:bidi="ar-SA"/>
      </w:rPr>
    </w:lvl>
    <w:lvl w:ilvl="2" w:tplc="5B12391A">
      <w:numFmt w:val="bullet"/>
      <w:lvlText w:val="•"/>
      <w:lvlJc w:val="left"/>
      <w:pPr>
        <w:ind w:left="1913" w:hanging="360"/>
      </w:pPr>
      <w:rPr>
        <w:rFonts w:hint="default"/>
        <w:lang w:val="en-US" w:eastAsia="en-US" w:bidi="ar-SA"/>
      </w:rPr>
    </w:lvl>
    <w:lvl w:ilvl="3" w:tplc="F2C403E4">
      <w:numFmt w:val="bullet"/>
      <w:lvlText w:val="•"/>
      <w:lvlJc w:val="left"/>
      <w:pPr>
        <w:ind w:left="2886" w:hanging="360"/>
      </w:pPr>
      <w:rPr>
        <w:rFonts w:hint="default"/>
        <w:lang w:val="en-US" w:eastAsia="en-US" w:bidi="ar-SA"/>
      </w:rPr>
    </w:lvl>
    <w:lvl w:ilvl="4" w:tplc="964A0968">
      <w:numFmt w:val="bullet"/>
      <w:lvlText w:val="•"/>
      <w:lvlJc w:val="left"/>
      <w:pPr>
        <w:ind w:left="3860" w:hanging="360"/>
      </w:pPr>
      <w:rPr>
        <w:rFonts w:hint="default"/>
        <w:lang w:val="en-US" w:eastAsia="en-US" w:bidi="ar-SA"/>
      </w:rPr>
    </w:lvl>
    <w:lvl w:ilvl="5" w:tplc="235CD9C4">
      <w:numFmt w:val="bullet"/>
      <w:lvlText w:val="•"/>
      <w:lvlJc w:val="left"/>
      <w:pPr>
        <w:ind w:left="4833" w:hanging="360"/>
      </w:pPr>
      <w:rPr>
        <w:rFonts w:hint="default"/>
        <w:lang w:val="en-US" w:eastAsia="en-US" w:bidi="ar-SA"/>
      </w:rPr>
    </w:lvl>
    <w:lvl w:ilvl="6" w:tplc="DAC6569C">
      <w:numFmt w:val="bullet"/>
      <w:lvlText w:val="•"/>
      <w:lvlJc w:val="left"/>
      <w:pPr>
        <w:ind w:left="5806" w:hanging="360"/>
      </w:pPr>
      <w:rPr>
        <w:rFonts w:hint="default"/>
        <w:lang w:val="en-US" w:eastAsia="en-US" w:bidi="ar-SA"/>
      </w:rPr>
    </w:lvl>
    <w:lvl w:ilvl="7" w:tplc="26363680">
      <w:numFmt w:val="bullet"/>
      <w:lvlText w:val="•"/>
      <w:lvlJc w:val="left"/>
      <w:pPr>
        <w:ind w:left="6780" w:hanging="360"/>
      </w:pPr>
      <w:rPr>
        <w:rFonts w:hint="default"/>
        <w:lang w:val="en-US" w:eastAsia="en-US" w:bidi="ar-SA"/>
      </w:rPr>
    </w:lvl>
    <w:lvl w:ilvl="8" w:tplc="14A6639A">
      <w:numFmt w:val="bullet"/>
      <w:lvlText w:val="•"/>
      <w:lvlJc w:val="left"/>
      <w:pPr>
        <w:ind w:left="7753" w:hanging="360"/>
      </w:pPr>
      <w:rPr>
        <w:rFonts w:hint="default"/>
        <w:lang w:val="en-US" w:eastAsia="en-US" w:bidi="ar-SA"/>
      </w:rPr>
    </w:lvl>
  </w:abstractNum>
  <w:abstractNum w:abstractNumId="6" w15:restartNumberingAfterBreak="0">
    <w:nsid w:val="31524E7B"/>
    <w:multiLevelType w:val="hybridMultilevel"/>
    <w:tmpl w:val="621E7FDE"/>
    <w:lvl w:ilvl="0" w:tplc="FFFFFFFF">
      <w:start w:val="1"/>
      <w:numFmt w:val="decimal"/>
      <w:lvlText w:val="%1."/>
      <w:lvlJc w:val="left"/>
      <w:pPr>
        <w:ind w:left="616" w:hanging="396"/>
      </w:pPr>
      <w:rPr>
        <w:rFonts w:ascii="Verdana" w:eastAsia="Verdana" w:hAnsi="Verdana" w:cs="Verdana" w:hint="default"/>
        <w:b/>
        <w:bCs/>
        <w:spacing w:val="-1"/>
        <w:w w:val="100"/>
        <w:sz w:val="28"/>
        <w:szCs w:val="28"/>
        <w:lang w:val="en-US" w:eastAsia="en-US" w:bidi="ar-SA"/>
      </w:rPr>
    </w:lvl>
    <w:lvl w:ilvl="1" w:tplc="FFFFFFFF">
      <w:start w:val="1"/>
      <w:numFmt w:val="decimal"/>
      <w:lvlText w:val="%2."/>
      <w:lvlJc w:val="left"/>
      <w:pPr>
        <w:ind w:left="940" w:hanging="360"/>
      </w:pPr>
      <w:rPr>
        <w:rFonts w:ascii="Verdana" w:eastAsia="Verdana" w:hAnsi="Verdana" w:cs="Verdana" w:hint="default"/>
        <w:spacing w:val="0"/>
        <w:w w:val="100"/>
        <w:sz w:val="24"/>
        <w:szCs w:val="24"/>
        <w:lang w:val="en-US" w:eastAsia="en-US" w:bidi="ar-SA"/>
      </w:rPr>
    </w:lvl>
    <w:lvl w:ilvl="2" w:tplc="FFFFFFFF">
      <w:numFmt w:val="bullet"/>
      <w:lvlText w:val="•"/>
      <w:lvlJc w:val="left"/>
      <w:pPr>
        <w:ind w:left="1913" w:hanging="360"/>
      </w:pPr>
      <w:rPr>
        <w:rFonts w:hint="default"/>
        <w:lang w:val="en-US" w:eastAsia="en-US" w:bidi="ar-SA"/>
      </w:rPr>
    </w:lvl>
    <w:lvl w:ilvl="3" w:tplc="FFFFFFFF">
      <w:numFmt w:val="bullet"/>
      <w:lvlText w:val="•"/>
      <w:lvlJc w:val="left"/>
      <w:pPr>
        <w:ind w:left="2886" w:hanging="360"/>
      </w:pPr>
      <w:rPr>
        <w:rFonts w:hint="default"/>
        <w:lang w:val="en-US" w:eastAsia="en-US" w:bidi="ar-SA"/>
      </w:rPr>
    </w:lvl>
    <w:lvl w:ilvl="4" w:tplc="FFFFFFFF">
      <w:numFmt w:val="bullet"/>
      <w:lvlText w:val="•"/>
      <w:lvlJc w:val="left"/>
      <w:pPr>
        <w:ind w:left="3860" w:hanging="360"/>
      </w:pPr>
      <w:rPr>
        <w:rFonts w:hint="default"/>
        <w:lang w:val="en-US" w:eastAsia="en-US" w:bidi="ar-SA"/>
      </w:rPr>
    </w:lvl>
    <w:lvl w:ilvl="5" w:tplc="FFFFFFFF">
      <w:numFmt w:val="bullet"/>
      <w:lvlText w:val="•"/>
      <w:lvlJc w:val="left"/>
      <w:pPr>
        <w:ind w:left="4833" w:hanging="360"/>
      </w:pPr>
      <w:rPr>
        <w:rFonts w:hint="default"/>
        <w:lang w:val="en-US" w:eastAsia="en-US" w:bidi="ar-SA"/>
      </w:rPr>
    </w:lvl>
    <w:lvl w:ilvl="6" w:tplc="FFFFFFFF">
      <w:numFmt w:val="bullet"/>
      <w:lvlText w:val="•"/>
      <w:lvlJc w:val="left"/>
      <w:pPr>
        <w:ind w:left="5806" w:hanging="360"/>
      </w:pPr>
      <w:rPr>
        <w:rFonts w:hint="default"/>
        <w:lang w:val="en-US" w:eastAsia="en-US" w:bidi="ar-SA"/>
      </w:rPr>
    </w:lvl>
    <w:lvl w:ilvl="7" w:tplc="FFFFFFFF">
      <w:numFmt w:val="bullet"/>
      <w:lvlText w:val="•"/>
      <w:lvlJc w:val="left"/>
      <w:pPr>
        <w:ind w:left="6780" w:hanging="360"/>
      </w:pPr>
      <w:rPr>
        <w:rFonts w:hint="default"/>
        <w:lang w:val="en-US" w:eastAsia="en-US" w:bidi="ar-SA"/>
      </w:rPr>
    </w:lvl>
    <w:lvl w:ilvl="8" w:tplc="FFFFFFFF">
      <w:numFmt w:val="bullet"/>
      <w:lvlText w:val="•"/>
      <w:lvlJc w:val="left"/>
      <w:pPr>
        <w:ind w:left="7753" w:hanging="360"/>
      </w:pPr>
      <w:rPr>
        <w:rFonts w:hint="default"/>
        <w:lang w:val="en-US" w:eastAsia="en-US" w:bidi="ar-SA"/>
      </w:rPr>
    </w:lvl>
  </w:abstractNum>
  <w:abstractNum w:abstractNumId="7" w15:restartNumberingAfterBreak="0">
    <w:nsid w:val="31A25E16"/>
    <w:multiLevelType w:val="hybridMultilevel"/>
    <w:tmpl w:val="81CA8716"/>
    <w:lvl w:ilvl="0" w:tplc="FC866A00">
      <w:start w:val="1"/>
      <w:numFmt w:val="decimal"/>
      <w:lvlText w:val="%1."/>
      <w:lvlJc w:val="left"/>
      <w:pPr>
        <w:ind w:left="478" w:hanging="259"/>
      </w:pPr>
      <w:rPr>
        <w:rFonts w:ascii="Verdana" w:eastAsia="Verdana" w:hAnsi="Verdana" w:cs="Verdana" w:hint="default"/>
        <w:b/>
        <w:bCs/>
        <w:w w:val="100"/>
        <w:sz w:val="22"/>
        <w:szCs w:val="22"/>
        <w:lang w:val="en-US" w:eastAsia="en-US" w:bidi="ar-SA"/>
      </w:rPr>
    </w:lvl>
    <w:lvl w:ilvl="1" w:tplc="FF6EC672">
      <w:numFmt w:val="bullet"/>
      <w:lvlText w:val=""/>
      <w:lvlJc w:val="left"/>
      <w:pPr>
        <w:ind w:left="928" w:hanging="284"/>
      </w:pPr>
      <w:rPr>
        <w:rFonts w:ascii="Symbol" w:eastAsia="Symbol" w:hAnsi="Symbol" w:cs="Symbol" w:hint="default"/>
        <w:w w:val="100"/>
        <w:sz w:val="24"/>
        <w:szCs w:val="24"/>
        <w:lang w:val="en-US" w:eastAsia="en-US" w:bidi="ar-SA"/>
      </w:rPr>
    </w:lvl>
    <w:lvl w:ilvl="2" w:tplc="BDD881F8">
      <w:numFmt w:val="bullet"/>
      <w:lvlText w:val="•"/>
      <w:lvlJc w:val="left"/>
      <w:pPr>
        <w:ind w:left="1895" w:hanging="284"/>
      </w:pPr>
      <w:rPr>
        <w:rFonts w:hint="default"/>
        <w:lang w:val="en-US" w:eastAsia="en-US" w:bidi="ar-SA"/>
      </w:rPr>
    </w:lvl>
    <w:lvl w:ilvl="3" w:tplc="7040A3BA">
      <w:numFmt w:val="bullet"/>
      <w:lvlText w:val="•"/>
      <w:lvlJc w:val="left"/>
      <w:pPr>
        <w:ind w:left="2871" w:hanging="284"/>
      </w:pPr>
      <w:rPr>
        <w:rFonts w:hint="default"/>
        <w:lang w:val="en-US" w:eastAsia="en-US" w:bidi="ar-SA"/>
      </w:rPr>
    </w:lvl>
    <w:lvl w:ilvl="4" w:tplc="C8F4E9B6">
      <w:numFmt w:val="bullet"/>
      <w:lvlText w:val="•"/>
      <w:lvlJc w:val="left"/>
      <w:pPr>
        <w:ind w:left="3846" w:hanging="284"/>
      </w:pPr>
      <w:rPr>
        <w:rFonts w:hint="default"/>
        <w:lang w:val="en-US" w:eastAsia="en-US" w:bidi="ar-SA"/>
      </w:rPr>
    </w:lvl>
    <w:lvl w:ilvl="5" w:tplc="A4A26684">
      <w:numFmt w:val="bullet"/>
      <w:lvlText w:val="•"/>
      <w:lvlJc w:val="left"/>
      <w:pPr>
        <w:ind w:left="4822" w:hanging="284"/>
      </w:pPr>
      <w:rPr>
        <w:rFonts w:hint="default"/>
        <w:lang w:val="en-US" w:eastAsia="en-US" w:bidi="ar-SA"/>
      </w:rPr>
    </w:lvl>
    <w:lvl w:ilvl="6" w:tplc="30326D12">
      <w:numFmt w:val="bullet"/>
      <w:lvlText w:val="•"/>
      <w:lvlJc w:val="left"/>
      <w:pPr>
        <w:ind w:left="5797" w:hanging="284"/>
      </w:pPr>
      <w:rPr>
        <w:rFonts w:hint="default"/>
        <w:lang w:val="en-US" w:eastAsia="en-US" w:bidi="ar-SA"/>
      </w:rPr>
    </w:lvl>
    <w:lvl w:ilvl="7" w:tplc="ECB46A60">
      <w:numFmt w:val="bullet"/>
      <w:lvlText w:val="•"/>
      <w:lvlJc w:val="left"/>
      <w:pPr>
        <w:ind w:left="6773" w:hanging="284"/>
      </w:pPr>
      <w:rPr>
        <w:rFonts w:hint="default"/>
        <w:lang w:val="en-US" w:eastAsia="en-US" w:bidi="ar-SA"/>
      </w:rPr>
    </w:lvl>
    <w:lvl w:ilvl="8" w:tplc="820EE1BE">
      <w:numFmt w:val="bullet"/>
      <w:lvlText w:val="•"/>
      <w:lvlJc w:val="left"/>
      <w:pPr>
        <w:ind w:left="7748" w:hanging="284"/>
      </w:pPr>
      <w:rPr>
        <w:rFonts w:hint="default"/>
        <w:lang w:val="en-US" w:eastAsia="en-US" w:bidi="ar-SA"/>
      </w:rPr>
    </w:lvl>
  </w:abstractNum>
  <w:abstractNum w:abstractNumId="8" w15:restartNumberingAfterBreak="0">
    <w:nsid w:val="394B372E"/>
    <w:multiLevelType w:val="hybridMultilevel"/>
    <w:tmpl w:val="DCB23856"/>
    <w:lvl w:ilvl="0" w:tplc="767E3E56">
      <w:start w:val="9"/>
      <w:numFmt w:val="decimal"/>
      <w:lvlText w:val="%1"/>
      <w:lvlJc w:val="left"/>
      <w:pPr>
        <w:ind w:left="940" w:hanging="360"/>
      </w:pPr>
      <w:rPr>
        <w:rFonts w:hint="default"/>
      </w:r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9" w15:restartNumberingAfterBreak="0">
    <w:nsid w:val="41FF0ABB"/>
    <w:multiLevelType w:val="multilevel"/>
    <w:tmpl w:val="908267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D825A8"/>
    <w:multiLevelType w:val="hybridMultilevel"/>
    <w:tmpl w:val="E0E65ABC"/>
    <w:lvl w:ilvl="0" w:tplc="F2682F46">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11" w15:restartNumberingAfterBreak="0">
    <w:nsid w:val="5CDE0B41"/>
    <w:multiLevelType w:val="hybridMultilevel"/>
    <w:tmpl w:val="D966E1E4"/>
    <w:lvl w:ilvl="0" w:tplc="7930CA14">
      <w:start w:val="1"/>
      <w:numFmt w:val="decimal"/>
      <w:lvlText w:val="%1."/>
      <w:lvlJc w:val="left"/>
      <w:pPr>
        <w:ind w:left="940" w:hanging="360"/>
      </w:pPr>
      <w:rPr>
        <w:rFonts w:ascii="Times New Roman" w:eastAsia="Times New Roman" w:hAnsi="Times New Roman" w:cs="Times New Roman" w:hint="default"/>
        <w:w w:val="100"/>
        <w:sz w:val="24"/>
        <w:szCs w:val="24"/>
        <w:lang w:val="en-US" w:eastAsia="en-US" w:bidi="ar-SA"/>
      </w:rPr>
    </w:lvl>
    <w:lvl w:ilvl="1" w:tplc="D48EF90E">
      <w:numFmt w:val="bullet"/>
      <w:lvlText w:val="•"/>
      <w:lvlJc w:val="left"/>
      <w:pPr>
        <w:ind w:left="1816" w:hanging="360"/>
      </w:pPr>
      <w:rPr>
        <w:rFonts w:hint="default"/>
        <w:lang w:val="en-US" w:eastAsia="en-US" w:bidi="ar-SA"/>
      </w:rPr>
    </w:lvl>
    <w:lvl w:ilvl="2" w:tplc="154C6558">
      <w:numFmt w:val="bullet"/>
      <w:lvlText w:val="•"/>
      <w:lvlJc w:val="left"/>
      <w:pPr>
        <w:ind w:left="2692" w:hanging="360"/>
      </w:pPr>
      <w:rPr>
        <w:rFonts w:hint="default"/>
        <w:lang w:val="en-US" w:eastAsia="en-US" w:bidi="ar-SA"/>
      </w:rPr>
    </w:lvl>
    <w:lvl w:ilvl="3" w:tplc="769CAB06">
      <w:numFmt w:val="bullet"/>
      <w:lvlText w:val="•"/>
      <w:lvlJc w:val="left"/>
      <w:pPr>
        <w:ind w:left="3568" w:hanging="360"/>
      </w:pPr>
      <w:rPr>
        <w:rFonts w:hint="default"/>
        <w:lang w:val="en-US" w:eastAsia="en-US" w:bidi="ar-SA"/>
      </w:rPr>
    </w:lvl>
    <w:lvl w:ilvl="4" w:tplc="7A3E0358">
      <w:numFmt w:val="bullet"/>
      <w:lvlText w:val="•"/>
      <w:lvlJc w:val="left"/>
      <w:pPr>
        <w:ind w:left="4444" w:hanging="360"/>
      </w:pPr>
      <w:rPr>
        <w:rFonts w:hint="default"/>
        <w:lang w:val="en-US" w:eastAsia="en-US" w:bidi="ar-SA"/>
      </w:rPr>
    </w:lvl>
    <w:lvl w:ilvl="5" w:tplc="8468F10C">
      <w:numFmt w:val="bullet"/>
      <w:lvlText w:val="•"/>
      <w:lvlJc w:val="left"/>
      <w:pPr>
        <w:ind w:left="5320" w:hanging="360"/>
      </w:pPr>
      <w:rPr>
        <w:rFonts w:hint="default"/>
        <w:lang w:val="en-US" w:eastAsia="en-US" w:bidi="ar-SA"/>
      </w:rPr>
    </w:lvl>
    <w:lvl w:ilvl="6" w:tplc="22EC367C">
      <w:numFmt w:val="bullet"/>
      <w:lvlText w:val="•"/>
      <w:lvlJc w:val="left"/>
      <w:pPr>
        <w:ind w:left="6196" w:hanging="360"/>
      </w:pPr>
      <w:rPr>
        <w:rFonts w:hint="default"/>
        <w:lang w:val="en-US" w:eastAsia="en-US" w:bidi="ar-SA"/>
      </w:rPr>
    </w:lvl>
    <w:lvl w:ilvl="7" w:tplc="817CF78A">
      <w:numFmt w:val="bullet"/>
      <w:lvlText w:val="•"/>
      <w:lvlJc w:val="left"/>
      <w:pPr>
        <w:ind w:left="7072" w:hanging="360"/>
      </w:pPr>
      <w:rPr>
        <w:rFonts w:hint="default"/>
        <w:lang w:val="en-US" w:eastAsia="en-US" w:bidi="ar-SA"/>
      </w:rPr>
    </w:lvl>
    <w:lvl w:ilvl="8" w:tplc="EA24F296">
      <w:numFmt w:val="bullet"/>
      <w:lvlText w:val="•"/>
      <w:lvlJc w:val="left"/>
      <w:pPr>
        <w:ind w:left="7948" w:hanging="360"/>
      </w:pPr>
      <w:rPr>
        <w:rFonts w:hint="default"/>
        <w:lang w:val="en-US" w:eastAsia="en-US" w:bidi="ar-SA"/>
      </w:rPr>
    </w:lvl>
  </w:abstractNum>
  <w:abstractNum w:abstractNumId="12" w15:restartNumberingAfterBreak="0">
    <w:nsid w:val="5ED42515"/>
    <w:multiLevelType w:val="multilevel"/>
    <w:tmpl w:val="977E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077201">
    <w:abstractNumId w:val="11"/>
  </w:num>
  <w:num w:numId="2" w16cid:durableId="1696422571">
    <w:abstractNumId w:val="7"/>
  </w:num>
  <w:num w:numId="3" w16cid:durableId="655767399">
    <w:abstractNumId w:val="5"/>
  </w:num>
  <w:num w:numId="4" w16cid:durableId="628129301">
    <w:abstractNumId w:val="1"/>
  </w:num>
  <w:num w:numId="5" w16cid:durableId="1886142384">
    <w:abstractNumId w:val="2"/>
  </w:num>
  <w:num w:numId="6" w16cid:durableId="403382503">
    <w:abstractNumId w:val="10"/>
  </w:num>
  <w:num w:numId="7" w16cid:durableId="2142797313">
    <w:abstractNumId w:val="6"/>
  </w:num>
  <w:num w:numId="8" w16cid:durableId="1287928229">
    <w:abstractNumId w:val="9"/>
  </w:num>
  <w:num w:numId="9" w16cid:durableId="1028215932">
    <w:abstractNumId w:val="3"/>
  </w:num>
  <w:num w:numId="10" w16cid:durableId="594750837">
    <w:abstractNumId w:val="12"/>
  </w:num>
  <w:num w:numId="11" w16cid:durableId="1283271742">
    <w:abstractNumId w:val="0"/>
  </w:num>
  <w:num w:numId="12" w16cid:durableId="865753115">
    <w:abstractNumId w:val="8"/>
  </w:num>
  <w:num w:numId="13" w16cid:durableId="13180259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F1D"/>
    <w:rsid w:val="00011733"/>
    <w:rsid w:val="00213B53"/>
    <w:rsid w:val="00277714"/>
    <w:rsid w:val="00286BA2"/>
    <w:rsid w:val="002A3E33"/>
    <w:rsid w:val="002F2F08"/>
    <w:rsid w:val="00325994"/>
    <w:rsid w:val="003A6153"/>
    <w:rsid w:val="003C5D14"/>
    <w:rsid w:val="003E31C3"/>
    <w:rsid w:val="00412424"/>
    <w:rsid w:val="00427A25"/>
    <w:rsid w:val="0049373F"/>
    <w:rsid w:val="004F0FB7"/>
    <w:rsid w:val="00523DB9"/>
    <w:rsid w:val="00556D40"/>
    <w:rsid w:val="005617A6"/>
    <w:rsid w:val="00620D2F"/>
    <w:rsid w:val="006649D1"/>
    <w:rsid w:val="006A40E4"/>
    <w:rsid w:val="006E009D"/>
    <w:rsid w:val="007566D9"/>
    <w:rsid w:val="007C49DF"/>
    <w:rsid w:val="008F1882"/>
    <w:rsid w:val="00974EE5"/>
    <w:rsid w:val="009A4235"/>
    <w:rsid w:val="009D4068"/>
    <w:rsid w:val="00A5478E"/>
    <w:rsid w:val="00AA7C53"/>
    <w:rsid w:val="00AB4F1D"/>
    <w:rsid w:val="00AF540E"/>
    <w:rsid w:val="00B62F14"/>
    <w:rsid w:val="00BC48CC"/>
    <w:rsid w:val="00BE3A0D"/>
    <w:rsid w:val="00C338CC"/>
    <w:rsid w:val="00EB58CA"/>
    <w:rsid w:val="00EE5223"/>
    <w:rsid w:val="00F20C10"/>
    <w:rsid w:val="00F2597B"/>
    <w:rsid w:val="00F66CA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7549"/>
  <w15:docId w15:val="{A3AF338E-6470-4BB7-A25D-E44A52094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spacing w:before="101"/>
      <w:ind w:left="616" w:hanging="397"/>
      <w:outlineLvl w:val="0"/>
    </w:pPr>
    <w:rPr>
      <w:b/>
      <w:bCs/>
      <w:sz w:val="28"/>
      <w:szCs w:val="28"/>
    </w:rPr>
  </w:style>
  <w:style w:type="paragraph" w:styleId="Heading2">
    <w:name w:val="heading 2"/>
    <w:basedOn w:val="Normal"/>
    <w:uiPriority w:val="9"/>
    <w:unhideWhenUsed/>
    <w:qFormat/>
    <w:pPr>
      <w:spacing w:before="42"/>
      <w:ind w:left="928" w:hanging="284"/>
      <w:outlineLvl w:val="1"/>
    </w:pPr>
    <w:rPr>
      <w:b/>
      <w:bCs/>
      <w:sz w:val="24"/>
      <w:szCs w:val="24"/>
    </w:rPr>
  </w:style>
  <w:style w:type="paragraph" w:styleId="Heading3">
    <w:name w:val="heading 3"/>
    <w:basedOn w:val="Normal"/>
    <w:next w:val="Normal"/>
    <w:link w:val="Heading3Char"/>
    <w:uiPriority w:val="9"/>
    <w:semiHidden/>
    <w:unhideWhenUsed/>
    <w:qFormat/>
    <w:rsid w:val="009D406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974EE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0"/>
      <w:ind w:left="224" w:right="125"/>
      <w:jc w:val="center"/>
    </w:pPr>
    <w:rPr>
      <w:b/>
      <w:bCs/>
      <w:sz w:val="48"/>
      <w:szCs w:val="48"/>
    </w:rPr>
  </w:style>
  <w:style w:type="paragraph" w:styleId="ListParagraph">
    <w:name w:val="List Paragraph"/>
    <w:basedOn w:val="Normal"/>
    <w:uiPriority w:val="1"/>
    <w:qFormat/>
    <w:pPr>
      <w:spacing w:before="101"/>
      <w:ind w:left="940" w:hanging="361"/>
    </w:pPr>
    <w:rPr>
      <w:rFonts w:ascii="Times New Roman" w:eastAsia="Times New Roman" w:hAnsi="Times New Roman" w:cs="Times New Roman"/>
    </w:rPr>
  </w:style>
  <w:style w:type="paragraph" w:customStyle="1" w:styleId="TableParagraph">
    <w:name w:val="Table Paragraph"/>
    <w:basedOn w:val="Normal"/>
    <w:uiPriority w:val="1"/>
    <w:qFormat/>
    <w:pPr>
      <w:spacing w:before="1"/>
      <w:ind w:left="107"/>
    </w:pPr>
  </w:style>
  <w:style w:type="character" w:customStyle="1" w:styleId="BodyTextChar">
    <w:name w:val="Body Text Char"/>
    <w:basedOn w:val="DefaultParagraphFont"/>
    <w:link w:val="BodyText"/>
    <w:uiPriority w:val="1"/>
    <w:rsid w:val="00F20C10"/>
    <w:rPr>
      <w:rFonts w:ascii="Verdana" w:eastAsia="Verdana" w:hAnsi="Verdana" w:cs="Verdana"/>
      <w:sz w:val="24"/>
      <w:szCs w:val="24"/>
    </w:rPr>
  </w:style>
  <w:style w:type="paragraph" w:styleId="NormalWeb">
    <w:name w:val="Normal (Web)"/>
    <w:basedOn w:val="Normal"/>
    <w:uiPriority w:val="99"/>
    <w:semiHidden/>
    <w:unhideWhenUsed/>
    <w:rsid w:val="00277714"/>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974EE5"/>
    <w:rPr>
      <w:rFonts w:asciiTheme="majorHAnsi" w:eastAsiaTheme="majorEastAsia" w:hAnsiTheme="majorHAnsi" w:cstheme="majorBidi"/>
      <w:i/>
      <w:iCs/>
      <w:color w:val="365F91" w:themeColor="accent1" w:themeShade="BF"/>
    </w:rPr>
  </w:style>
  <w:style w:type="table" w:styleId="TableGrid">
    <w:name w:val="Table Grid"/>
    <w:basedOn w:val="TableNormal"/>
    <w:uiPriority w:val="39"/>
    <w:rsid w:val="00974E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9D4068"/>
    <w:rPr>
      <w:rFonts w:asciiTheme="majorHAnsi" w:eastAsiaTheme="majorEastAsia" w:hAnsiTheme="majorHAnsi" w:cstheme="majorBidi"/>
      <w:color w:val="243F60" w:themeColor="accent1" w:themeShade="7F"/>
      <w:sz w:val="24"/>
      <w:szCs w:val="24"/>
    </w:rPr>
  </w:style>
  <w:style w:type="paragraph" w:styleId="NoSpacing">
    <w:name w:val="No Spacing"/>
    <w:uiPriority w:val="1"/>
    <w:qFormat/>
    <w:rsid w:val="009D4068"/>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14977">
      <w:bodyDiv w:val="1"/>
      <w:marLeft w:val="0"/>
      <w:marRight w:val="0"/>
      <w:marTop w:val="0"/>
      <w:marBottom w:val="0"/>
      <w:divBdr>
        <w:top w:val="none" w:sz="0" w:space="0" w:color="auto"/>
        <w:left w:val="none" w:sz="0" w:space="0" w:color="auto"/>
        <w:bottom w:val="none" w:sz="0" w:space="0" w:color="auto"/>
        <w:right w:val="none" w:sz="0" w:space="0" w:color="auto"/>
      </w:divBdr>
    </w:div>
    <w:div w:id="135294321">
      <w:bodyDiv w:val="1"/>
      <w:marLeft w:val="0"/>
      <w:marRight w:val="0"/>
      <w:marTop w:val="0"/>
      <w:marBottom w:val="0"/>
      <w:divBdr>
        <w:top w:val="none" w:sz="0" w:space="0" w:color="auto"/>
        <w:left w:val="none" w:sz="0" w:space="0" w:color="auto"/>
        <w:bottom w:val="none" w:sz="0" w:space="0" w:color="auto"/>
        <w:right w:val="none" w:sz="0" w:space="0" w:color="auto"/>
      </w:divBdr>
    </w:div>
    <w:div w:id="220530093">
      <w:bodyDiv w:val="1"/>
      <w:marLeft w:val="0"/>
      <w:marRight w:val="0"/>
      <w:marTop w:val="0"/>
      <w:marBottom w:val="0"/>
      <w:divBdr>
        <w:top w:val="none" w:sz="0" w:space="0" w:color="auto"/>
        <w:left w:val="none" w:sz="0" w:space="0" w:color="auto"/>
        <w:bottom w:val="none" w:sz="0" w:space="0" w:color="auto"/>
        <w:right w:val="none" w:sz="0" w:space="0" w:color="auto"/>
      </w:divBdr>
    </w:div>
    <w:div w:id="241263165">
      <w:bodyDiv w:val="1"/>
      <w:marLeft w:val="0"/>
      <w:marRight w:val="0"/>
      <w:marTop w:val="0"/>
      <w:marBottom w:val="0"/>
      <w:divBdr>
        <w:top w:val="none" w:sz="0" w:space="0" w:color="auto"/>
        <w:left w:val="none" w:sz="0" w:space="0" w:color="auto"/>
        <w:bottom w:val="none" w:sz="0" w:space="0" w:color="auto"/>
        <w:right w:val="none" w:sz="0" w:space="0" w:color="auto"/>
      </w:divBdr>
    </w:div>
    <w:div w:id="337201355">
      <w:bodyDiv w:val="1"/>
      <w:marLeft w:val="0"/>
      <w:marRight w:val="0"/>
      <w:marTop w:val="0"/>
      <w:marBottom w:val="0"/>
      <w:divBdr>
        <w:top w:val="none" w:sz="0" w:space="0" w:color="auto"/>
        <w:left w:val="none" w:sz="0" w:space="0" w:color="auto"/>
        <w:bottom w:val="none" w:sz="0" w:space="0" w:color="auto"/>
        <w:right w:val="none" w:sz="0" w:space="0" w:color="auto"/>
      </w:divBdr>
    </w:div>
    <w:div w:id="375934625">
      <w:bodyDiv w:val="1"/>
      <w:marLeft w:val="0"/>
      <w:marRight w:val="0"/>
      <w:marTop w:val="0"/>
      <w:marBottom w:val="0"/>
      <w:divBdr>
        <w:top w:val="none" w:sz="0" w:space="0" w:color="auto"/>
        <w:left w:val="none" w:sz="0" w:space="0" w:color="auto"/>
        <w:bottom w:val="none" w:sz="0" w:space="0" w:color="auto"/>
        <w:right w:val="none" w:sz="0" w:space="0" w:color="auto"/>
      </w:divBdr>
    </w:div>
    <w:div w:id="489517058">
      <w:bodyDiv w:val="1"/>
      <w:marLeft w:val="0"/>
      <w:marRight w:val="0"/>
      <w:marTop w:val="0"/>
      <w:marBottom w:val="0"/>
      <w:divBdr>
        <w:top w:val="none" w:sz="0" w:space="0" w:color="auto"/>
        <w:left w:val="none" w:sz="0" w:space="0" w:color="auto"/>
        <w:bottom w:val="none" w:sz="0" w:space="0" w:color="auto"/>
        <w:right w:val="none" w:sz="0" w:space="0" w:color="auto"/>
      </w:divBdr>
    </w:div>
    <w:div w:id="522743429">
      <w:bodyDiv w:val="1"/>
      <w:marLeft w:val="0"/>
      <w:marRight w:val="0"/>
      <w:marTop w:val="0"/>
      <w:marBottom w:val="0"/>
      <w:divBdr>
        <w:top w:val="none" w:sz="0" w:space="0" w:color="auto"/>
        <w:left w:val="none" w:sz="0" w:space="0" w:color="auto"/>
        <w:bottom w:val="none" w:sz="0" w:space="0" w:color="auto"/>
        <w:right w:val="none" w:sz="0" w:space="0" w:color="auto"/>
      </w:divBdr>
    </w:div>
    <w:div w:id="529610553">
      <w:bodyDiv w:val="1"/>
      <w:marLeft w:val="0"/>
      <w:marRight w:val="0"/>
      <w:marTop w:val="0"/>
      <w:marBottom w:val="0"/>
      <w:divBdr>
        <w:top w:val="none" w:sz="0" w:space="0" w:color="auto"/>
        <w:left w:val="none" w:sz="0" w:space="0" w:color="auto"/>
        <w:bottom w:val="none" w:sz="0" w:space="0" w:color="auto"/>
        <w:right w:val="none" w:sz="0" w:space="0" w:color="auto"/>
      </w:divBdr>
    </w:div>
    <w:div w:id="619460186">
      <w:bodyDiv w:val="1"/>
      <w:marLeft w:val="0"/>
      <w:marRight w:val="0"/>
      <w:marTop w:val="0"/>
      <w:marBottom w:val="0"/>
      <w:divBdr>
        <w:top w:val="none" w:sz="0" w:space="0" w:color="auto"/>
        <w:left w:val="none" w:sz="0" w:space="0" w:color="auto"/>
        <w:bottom w:val="none" w:sz="0" w:space="0" w:color="auto"/>
        <w:right w:val="none" w:sz="0" w:space="0" w:color="auto"/>
      </w:divBdr>
    </w:div>
    <w:div w:id="630282279">
      <w:bodyDiv w:val="1"/>
      <w:marLeft w:val="0"/>
      <w:marRight w:val="0"/>
      <w:marTop w:val="0"/>
      <w:marBottom w:val="0"/>
      <w:divBdr>
        <w:top w:val="none" w:sz="0" w:space="0" w:color="auto"/>
        <w:left w:val="none" w:sz="0" w:space="0" w:color="auto"/>
        <w:bottom w:val="none" w:sz="0" w:space="0" w:color="auto"/>
        <w:right w:val="none" w:sz="0" w:space="0" w:color="auto"/>
      </w:divBdr>
    </w:div>
    <w:div w:id="682633151">
      <w:bodyDiv w:val="1"/>
      <w:marLeft w:val="0"/>
      <w:marRight w:val="0"/>
      <w:marTop w:val="0"/>
      <w:marBottom w:val="0"/>
      <w:divBdr>
        <w:top w:val="none" w:sz="0" w:space="0" w:color="auto"/>
        <w:left w:val="none" w:sz="0" w:space="0" w:color="auto"/>
        <w:bottom w:val="none" w:sz="0" w:space="0" w:color="auto"/>
        <w:right w:val="none" w:sz="0" w:space="0" w:color="auto"/>
      </w:divBdr>
    </w:div>
    <w:div w:id="709577845">
      <w:bodyDiv w:val="1"/>
      <w:marLeft w:val="0"/>
      <w:marRight w:val="0"/>
      <w:marTop w:val="0"/>
      <w:marBottom w:val="0"/>
      <w:divBdr>
        <w:top w:val="none" w:sz="0" w:space="0" w:color="auto"/>
        <w:left w:val="none" w:sz="0" w:space="0" w:color="auto"/>
        <w:bottom w:val="none" w:sz="0" w:space="0" w:color="auto"/>
        <w:right w:val="none" w:sz="0" w:space="0" w:color="auto"/>
      </w:divBdr>
    </w:div>
    <w:div w:id="731777150">
      <w:bodyDiv w:val="1"/>
      <w:marLeft w:val="0"/>
      <w:marRight w:val="0"/>
      <w:marTop w:val="0"/>
      <w:marBottom w:val="0"/>
      <w:divBdr>
        <w:top w:val="none" w:sz="0" w:space="0" w:color="auto"/>
        <w:left w:val="none" w:sz="0" w:space="0" w:color="auto"/>
        <w:bottom w:val="none" w:sz="0" w:space="0" w:color="auto"/>
        <w:right w:val="none" w:sz="0" w:space="0" w:color="auto"/>
      </w:divBdr>
    </w:div>
    <w:div w:id="788625526">
      <w:bodyDiv w:val="1"/>
      <w:marLeft w:val="0"/>
      <w:marRight w:val="0"/>
      <w:marTop w:val="0"/>
      <w:marBottom w:val="0"/>
      <w:divBdr>
        <w:top w:val="none" w:sz="0" w:space="0" w:color="auto"/>
        <w:left w:val="none" w:sz="0" w:space="0" w:color="auto"/>
        <w:bottom w:val="none" w:sz="0" w:space="0" w:color="auto"/>
        <w:right w:val="none" w:sz="0" w:space="0" w:color="auto"/>
      </w:divBdr>
    </w:div>
    <w:div w:id="816536679">
      <w:bodyDiv w:val="1"/>
      <w:marLeft w:val="0"/>
      <w:marRight w:val="0"/>
      <w:marTop w:val="0"/>
      <w:marBottom w:val="0"/>
      <w:divBdr>
        <w:top w:val="none" w:sz="0" w:space="0" w:color="auto"/>
        <w:left w:val="none" w:sz="0" w:space="0" w:color="auto"/>
        <w:bottom w:val="none" w:sz="0" w:space="0" w:color="auto"/>
        <w:right w:val="none" w:sz="0" w:space="0" w:color="auto"/>
      </w:divBdr>
    </w:div>
    <w:div w:id="838347753">
      <w:bodyDiv w:val="1"/>
      <w:marLeft w:val="0"/>
      <w:marRight w:val="0"/>
      <w:marTop w:val="0"/>
      <w:marBottom w:val="0"/>
      <w:divBdr>
        <w:top w:val="none" w:sz="0" w:space="0" w:color="auto"/>
        <w:left w:val="none" w:sz="0" w:space="0" w:color="auto"/>
        <w:bottom w:val="none" w:sz="0" w:space="0" w:color="auto"/>
        <w:right w:val="none" w:sz="0" w:space="0" w:color="auto"/>
      </w:divBdr>
    </w:div>
    <w:div w:id="861742609">
      <w:bodyDiv w:val="1"/>
      <w:marLeft w:val="0"/>
      <w:marRight w:val="0"/>
      <w:marTop w:val="0"/>
      <w:marBottom w:val="0"/>
      <w:divBdr>
        <w:top w:val="none" w:sz="0" w:space="0" w:color="auto"/>
        <w:left w:val="none" w:sz="0" w:space="0" w:color="auto"/>
        <w:bottom w:val="none" w:sz="0" w:space="0" w:color="auto"/>
        <w:right w:val="none" w:sz="0" w:space="0" w:color="auto"/>
      </w:divBdr>
    </w:div>
    <w:div w:id="965500864">
      <w:bodyDiv w:val="1"/>
      <w:marLeft w:val="0"/>
      <w:marRight w:val="0"/>
      <w:marTop w:val="0"/>
      <w:marBottom w:val="0"/>
      <w:divBdr>
        <w:top w:val="none" w:sz="0" w:space="0" w:color="auto"/>
        <w:left w:val="none" w:sz="0" w:space="0" w:color="auto"/>
        <w:bottom w:val="none" w:sz="0" w:space="0" w:color="auto"/>
        <w:right w:val="none" w:sz="0" w:space="0" w:color="auto"/>
      </w:divBdr>
    </w:div>
    <w:div w:id="973171861">
      <w:bodyDiv w:val="1"/>
      <w:marLeft w:val="0"/>
      <w:marRight w:val="0"/>
      <w:marTop w:val="0"/>
      <w:marBottom w:val="0"/>
      <w:divBdr>
        <w:top w:val="none" w:sz="0" w:space="0" w:color="auto"/>
        <w:left w:val="none" w:sz="0" w:space="0" w:color="auto"/>
        <w:bottom w:val="none" w:sz="0" w:space="0" w:color="auto"/>
        <w:right w:val="none" w:sz="0" w:space="0" w:color="auto"/>
      </w:divBdr>
    </w:div>
    <w:div w:id="1014648191">
      <w:bodyDiv w:val="1"/>
      <w:marLeft w:val="0"/>
      <w:marRight w:val="0"/>
      <w:marTop w:val="0"/>
      <w:marBottom w:val="0"/>
      <w:divBdr>
        <w:top w:val="none" w:sz="0" w:space="0" w:color="auto"/>
        <w:left w:val="none" w:sz="0" w:space="0" w:color="auto"/>
        <w:bottom w:val="none" w:sz="0" w:space="0" w:color="auto"/>
        <w:right w:val="none" w:sz="0" w:space="0" w:color="auto"/>
      </w:divBdr>
    </w:div>
    <w:div w:id="1215044950">
      <w:bodyDiv w:val="1"/>
      <w:marLeft w:val="0"/>
      <w:marRight w:val="0"/>
      <w:marTop w:val="0"/>
      <w:marBottom w:val="0"/>
      <w:divBdr>
        <w:top w:val="none" w:sz="0" w:space="0" w:color="auto"/>
        <w:left w:val="none" w:sz="0" w:space="0" w:color="auto"/>
        <w:bottom w:val="none" w:sz="0" w:space="0" w:color="auto"/>
        <w:right w:val="none" w:sz="0" w:space="0" w:color="auto"/>
      </w:divBdr>
    </w:div>
    <w:div w:id="1224213382">
      <w:bodyDiv w:val="1"/>
      <w:marLeft w:val="0"/>
      <w:marRight w:val="0"/>
      <w:marTop w:val="0"/>
      <w:marBottom w:val="0"/>
      <w:divBdr>
        <w:top w:val="none" w:sz="0" w:space="0" w:color="auto"/>
        <w:left w:val="none" w:sz="0" w:space="0" w:color="auto"/>
        <w:bottom w:val="none" w:sz="0" w:space="0" w:color="auto"/>
        <w:right w:val="none" w:sz="0" w:space="0" w:color="auto"/>
      </w:divBdr>
    </w:div>
    <w:div w:id="1288315546">
      <w:bodyDiv w:val="1"/>
      <w:marLeft w:val="0"/>
      <w:marRight w:val="0"/>
      <w:marTop w:val="0"/>
      <w:marBottom w:val="0"/>
      <w:divBdr>
        <w:top w:val="none" w:sz="0" w:space="0" w:color="auto"/>
        <w:left w:val="none" w:sz="0" w:space="0" w:color="auto"/>
        <w:bottom w:val="none" w:sz="0" w:space="0" w:color="auto"/>
        <w:right w:val="none" w:sz="0" w:space="0" w:color="auto"/>
      </w:divBdr>
    </w:div>
    <w:div w:id="1300962008">
      <w:bodyDiv w:val="1"/>
      <w:marLeft w:val="0"/>
      <w:marRight w:val="0"/>
      <w:marTop w:val="0"/>
      <w:marBottom w:val="0"/>
      <w:divBdr>
        <w:top w:val="none" w:sz="0" w:space="0" w:color="auto"/>
        <w:left w:val="none" w:sz="0" w:space="0" w:color="auto"/>
        <w:bottom w:val="none" w:sz="0" w:space="0" w:color="auto"/>
        <w:right w:val="none" w:sz="0" w:space="0" w:color="auto"/>
      </w:divBdr>
    </w:div>
    <w:div w:id="1323315105">
      <w:bodyDiv w:val="1"/>
      <w:marLeft w:val="0"/>
      <w:marRight w:val="0"/>
      <w:marTop w:val="0"/>
      <w:marBottom w:val="0"/>
      <w:divBdr>
        <w:top w:val="none" w:sz="0" w:space="0" w:color="auto"/>
        <w:left w:val="none" w:sz="0" w:space="0" w:color="auto"/>
        <w:bottom w:val="none" w:sz="0" w:space="0" w:color="auto"/>
        <w:right w:val="none" w:sz="0" w:space="0" w:color="auto"/>
      </w:divBdr>
    </w:div>
    <w:div w:id="1347363302">
      <w:bodyDiv w:val="1"/>
      <w:marLeft w:val="0"/>
      <w:marRight w:val="0"/>
      <w:marTop w:val="0"/>
      <w:marBottom w:val="0"/>
      <w:divBdr>
        <w:top w:val="none" w:sz="0" w:space="0" w:color="auto"/>
        <w:left w:val="none" w:sz="0" w:space="0" w:color="auto"/>
        <w:bottom w:val="none" w:sz="0" w:space="0" w:color="auto"/>
        <w:right w:val="none" w:sz="0" w:space="0" w:color="auto"/>
      </w:divBdr>
    </w:div>
    <w:div w:id="1405688817">
      <w:bodyDiv w:val="1"/>
      <w:marLeft w:val="0"/>
      <w:marRight w:val="0"/>
      <w:marTop w:val="0"/>
      <w:marBottom w:val="0"/>
      <w:divBdr>
        <w:top w:val="none" w:sz="0" w:space="0" w:color="auto"/>
        <w:left w:val="none" w:sz="0" w:space="0" w:color="auto"/>
        <w:bottom w:val="none" w:sz="0" w:space="0" w:color="auto"/>
        <w:right w:val="none" w:sz="0" w:space="0" w:color="auto"/>
      </w:divBdr>
    </w:div>
    <w:div w:id="1419250649">
      <w:bodyDiv w:val="1"/>
      <w:marLeft w:val="0"/>
      <w:marRight w:val="0"/>
      <w:marTop w:val="0"/>
      <w:marBottom w:val="0"/>
      <w:divBdr>
        <w:top w:val="none" w:sz="0" w:space="0" w:color="auto"/>
        <w:left w:val="none" w:sz="0" w:space="0" w:color="auto"/>
        <w:bottom w:val="none" w:sz="0" w:space="0" w:color="auto"/>
        <w:right w:val="none" w:sz="0" w:space="0" w:color="auto"/>
      </w:divBdr>
    </w:div>
    <w:div w:id="1509297055">
      <w:bodyDiv w:val="1"/>
      <w:marLeft w:val="0"/>
      <w:marRight w:val="0"/>
      <w:marTop w:val="0"/>
      <w:marBottom w:val="0"/>
      <w:divBdr>
        <w:top w:val="none" w:sz="0" w:space="0" w:color="auto"/>
        <w:left w:val="none" w:sz="0" w:space="0" w:color="auto"/>
        <w:bottom w:val="none" w:sz="0" w:space="0" w:color="auto"/>
        <w:right w:val="none" w:sz="0" w:space="0" w:color="auto"/>
      </w:divBdr>
    </w:div>
    <w:div w:id="1513645391">
      <w:bodyDiv w:val="1"/>
      <w:marLeft w:val="0"/>
      <w:marRight w:val="0"/>
      <w:marTop w:val="0"/>
      <w:marBottom w:val="0"/>
      <w:divBdr>
        <w:top w:val="none" w:sz="0" w:space="0" w:color="auto"/>
        <w:left w:val="none" w:sz="0" w:space="0" w:color="auto"/>
        <w:bottom w:val="none" w:sz="0" w:space="0" w:color="auto"/>
        <w:right w:val="none" w:sz="0" w:space="0" w:color="auto"/>
      </w:divBdr>
    </w:div>
    <w:div w:id="1528526240">
      <w:bodyDiv w:val="1"/>
      <w:marLeft w:val="0"/>
      <w:marRight w:val="0"/>
      <w:marTop w:val="0"/>
      <w:marBottom w:val="0"/>
      <w:divBdr>
        <w:top w:val="none" w:sz="0" w:space="0" w:color="auto"/>
        <w:left w:val="none" w:sz="0" w:space="0" w:color="auto"/>
        <w:bottom w:val="none" w:sz="0" w:space="0" w:color="auto"/>
        <w:right w:val="none" w:sz="0" w:space="0" w:color="auto"/>
      </w:divBdr>
    </w:div>
    <w:div w:id="1530558872">
      <w:bodyDiv w:val="1"/>
      <w:marLeft w:val="0"/>
      <w:marRight w:val="0"/>
      <w:marTop w:val="0"/>
      <w:marBottom w:val="0"/>
      <w:divBdr>
        <w:top w:val="none" w:sz="0" w:space="0" w:color="auto"/>
        <w:left w:val="none" w:sz="0" w:space="0" w:color="auto"/>
        <w:bottom w:val="none" w:sz="0" w:space="0" w:color="auto"/>
        <w:right w:val="none" w:sz="0" w:space="0" w:color="auto"/>
      </w:divBdr>
    </w:div>
    <w:div w:id="1535117947">
      <w:bodyDiv w:val="1"/>
      <w:marLeft w:val="0"/>
      <w:marRight w:val="0"/>
      <w:marTop w:val="0"/>
      <w:marBottom w:val="0"/>
      <w:divBdr>
        <w:top w:val="none" w:sz="0" w:space="0" w:color="auto"/>
        <w:left w:val="none" w:sz="0" w:space="0" w:color="auto"/>
        <w:bottom w:val="none" w:sz="0" w:space="0" w:color="auto"/>
        <w:right w:val="none" w:sz="0" w:space="0" w:color="auto"/>
      </w:divBdr>
    </w:div>
    <w:div w:id="1625193766">
      <w:bodyDiv w:val="1"/>
      <w:marLeft w:val="0"/>
      <w:marRight w:val="0"/>
      <w:marTop w:val="0"/>
      <w:marBottom w:val="0"/>
      <w:divBdr>
        <w:top w:val="none" w:sz="0" w:space="0" w:color="auto"/>
        <w:left w:val="none" w:sz="0" w:space="0" w:color="auto"/>
        <w:bottom w:val="none" w:sz="0" w:space="0" w:color="auto"/>
        <w:right w:val="none" w:sz="0" w:space="0" w:color="auto"/>
      </w:divBdr>
    </w:div>
    <w:div w:id="1628586126">
      <w:bodyDiv w:val="1"/>
      <w:marLeft w:val="0"/>
      <w:marRight w:val="0"/>
      <w:marTop w:val="0"/>
      <w:marBottom w:val="0"/>
      <w:divBdr>
        <w:top w:val="none" w:sz="0" w:space="0" w:color="auto"/>
        <w:left w:val="none" w:sz="0" w:space="0" w:color="auto"/>
        <w:bottom w:val="none" w:sz="0" w:space="0" w:color="auto"/>
        <w:right w:val="none" w:sz="0" w:space="0" w:color="auto"/>
      </w:divBdr>
    </w:div>
    <w:div w:id="1661227113">
      <w:bodyDiv w:val="1"/>
      <w:marLeft w:val="0"/>
      <w:marRight w:val="0"/>
      <w:marTop w:val="0"/>
      <w:marBottom w:val="0"/>
      <w:divBdr>
        <w:top w:val="none" w:sz="0" w:space="0" w:color="auto"/>
        <w:left w:val="none" w:sz="0" w:space="0" w:color="auto"/>
        <w:bottom w:val="none" w:sz="0" w:space="0" w:color="auto"/>
        <w:right w:val="none" w:sz="0" w:space="0" w:color="auto"/>
      </w:divBdr>
    </w:div>
    <w:div w:id="1692564176">
      <w:bodyDiv w:val="1"/>
      <w:marLeft w:val="0"/>
      <w:marRight w:val="0"/>
      <w:marTop w:val="0"/>
      <w:marBottom w:val="0"/>
      <w:divBdr>
        <w:top w:val="none" w:sz="0" w:space="0" w:color="auto"/>
        <w:left w:val="none" w:sz="0" w:space="0" w:color="auto"/>
        <w:bottom w:val="none" w:sz="0" w:space="0" w:color="auto"/>
        <w:right w:val="none" w:sz="0" w:space="0" w:color="auto"/>
      </w:divBdr>
    </w:div>
    <w:div w:id="1719695050">
      <w:bodyDiv w:val="1"/>
      <w:marLeft w:val="0"/>
      <w:marRight w:val="0"/>
      <w:marTop w:val="0"/>
      <w:marBottom w:val="0"/>
      <w:divBdr>
        <w:top w:val="none" w:sz="0" w:space="0" w:color="auto"/>
        <w:left w:val="none" w:sz="0" w:space="0" w:color="auto"/>
        <w:bottom w:val="none" w:sz="0" w:space="0" w:color="auto"/>
        <w:right w:val="none" w:sz="0" w:space="0" w:color="auto"/>
      </w:divBdr>
    </w:div>
    <w:div w:id="1738624981">
      <w:bodyDiv w:val="1"/>
      <w:marLeft w:val="0"/>
      <w:marRight w:val="0"/>
      <w:marTop w:val="0"/>
      <w:marBottom w:val="0"/>
      <w:divBdr>
        <w:top w:val="none" w:sz="0" w:space="0" w:color="auto"/>
        <w:left w:val="none" w:sz="0" w:space="0" w:color="auto"/>
        <w:bottom w:val="none" w:sz="0" w:space="0" w:color="auto"/>
        <w:right w:val="none" w:sz="0" w:space="0" w:color="auto"/>
      </w:divBdr>
    </w:div>
    <w:div w:id="1896702515">
      <w:bodyDiv w:val="1"/>
      <w:marLeft w:val="0"/>
      <w:marRight w:val="0"/>
      <w:marTop w:val="0"/>
      <w:marBottom w:val="0"/>
      <w:divBdr>
        <w:top w:val="none" w:sz="0" w:space="0" w:color="auto"/>
        <w:left w:val="none" w:sz="0" w:space="0" w:color="auto"/>
        <w:bottom w:val="none" w:sz="0" w:space="0" w:color="auto"/>
        <w:right w:val="none" w:sz="0" w:space="0" w:color="auto"/>
      </w:divBdr>
      <w:divsChild>
        <w:div w:id="50350909">
          <w:marLeft w:val="0"/>
          <w:marRight w:val="0"/>
          <w:marTop w:val="0"/>
          <w:marBottom w:val="0"/>
          <w:divBdr>
            <w:top w:val="none" w:sz="0" w:space="0" w:color="auto"/>
            <w:left w:val="none" w:sz="0" w:space="0" w:color="auto"/>
            <w:bottom w:val="none" w:sz="0" w:space="0" w:color="auto"/>
            <w:right w:val="none" w:sz="0" w:space="0" w:color="auto"/>
          </w:divBdr>
          <w:divsChild>
            <w:div w:id="659699582">
              <w:marLeft w:val="0"/>
              <w:marRight w:val="0"/>
              <w:marTop w:val="0"/>
              <w:marBottom w:val="0"/>
              <w:divBdr>
                <w:top w:val="none" w:sz="0" w:space="0" w:color="auto"/>
                <w:left w:val="none" w:sz="0" w:space="0" w:color="auto"/>
                <w:bottom w:val="none" w:sz="0" w:space="0" w:color="auto"/>
                <w:right w:val="none" w:sz="0" w:space="0" w:color="auto"/>
              </w:divBdr>
              <w:divsChild>
                <w:div w:id="272909618">
                  <w:marLeft w:val="0"/>
                  <w:marRight w:val="0"/>
                  <w:marTop w:val="0"/>
                  <w:marBottom w:val="0"/>
                  <w:divBdr>
                    <w:top w:val="none" w:sz="0" w:space="0" w:color="auto"/>
                    <w:left w:val="none" w:sz="0" w:space="0" w:color="auto"/>
                    <w:bottom w:val="none" w:sz="0" w:space="0" w:color="auto"/>
                    <w:right w:val="none" w:sz="0" w:space="0" w:color="auto"/>
                  </w:divBdr>
                  <w:divsChild>
                    <w:div w:id="800807235">
                      <w:marLeft w:val="0"/>
                      <w:marRight w:val="0"/>
                      <w:marTop w:val="0"/>
                      <w:marBottom w:val="0"/>
                      <w:divBdr>
                        <w:top w:val="none" w:sz="0" w:space="0" w:color="auto"/>
                        <w:left w:val="none" w:sz="0" w:space="0" w:color="auto"/>
                        <w:bottom w:val="none" w:sz="0" w:space="0" w:color="auto"/>
                        <w:right w:val="none" w:sz="0" w:space="0" w:color="auto"/>
                      </w:divBdr>
                      <w:divsChild>
                        <w:div w:id="1684934271">
                          <w:marLeft w:val="0"/>
                          <w:marRight w:val="0"/>
                          <w:marTop w:val="0"/>
                          <w:marBottom w:val="0"/>
                          <w:divBdr>
                            <w:top w:val="none" w:sz="0" w:space="0" w:color="auto"/>
                            <w:left w:val="none" w:sz="0" w:space="0" w:color="auto"/>
                            <w:bottom w:val="none" w:sz="0" w:space="0" w:color="auto"/>
                            <w:right w:val="none" w:sz="0" w:space="0" w:color="auto"/>
                          </w:divBdr>
                          <w:divsChild>
                            <w:div w:id="78735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570360">
      <w:bodyDiv w:val="1"/>
      <w:marLeft w:val="0"/>
      <w:marRight w:val="0"/>
      <w:marTop w:val="0"/>
      <w:marBottom w:val="0"/>
      <w:divBdr>
        <w:top w:val="none" w:sz="0" w:space="0" w:color="auto"/>
        <w:left w:val="none" w:sz="0" w:space="0" w:color="auto"/>
        <w:bottom w:val="none" w:sz="0" w:space="0" w:color="auto"/>
        <w:right w:val="none" w:sz="0" w:space="0" w:color="auto"/>
      </w:divBdr>
    </w:div>
    <w:div w:id="1985113555">
      <w:bodyDiv w:val="1"/>
      <w:marLeft w:val="0"/>
      <w:marRight w:val="0"/>
      <w:marTop w:val="0"/>
      <w:marBottom w:val="0"/>
      <w:divBdr>
        <w:top w:val="none" w:sz="0" w:space="0" w:color="auto"/>
        <w:left w:val="none" w:sz="0" w:space="0" w:color="auto"/>
        <w:bottom w:val="none" w:sz="0" w:space="0" w:color="auto"/>
        <w:right w:val="none" w:sz="0" w:space="0" w:color="auto"/>
      </w:divBdr>
    </w:div>
    <w:div w:id="2137333522">
      <w:bodyDiv w:val="1"/>
      <w:marLeft w:val="0"/>
      <w:marRight w:val="0"/>
      <w:marTop w:val="0"/>
      <w:marBottom w:val="0"/>
      <w:divBdr>
        <w:top w:val="none" w:sz="0" w:space="0" w:color="auto"/>
        <w:left w:val="none" w:sz="0" w:space="0" w:color="auto"/>
        <w:bottom w:val="none" w:sz="0" w:space="0" w:color="auto"/>
        <w:right w:val="none" w:sz="0" w:space="0" w:color="auto"/>
      </w:divBdr>
      <w:divsChild>
        <w:div w:id="1829708062">
          <w:marLeft w:val="0"/>
          <w:marRight w:val="0"/>
          <w:marTop w:val="0"/>
          <w:marBottom w:val="0"/>
          <w:divBdr>
            <w:top w:val="none" w:sz="0" w:space="0" w:color="auto"/>
            <w:left w:val="none" w:sz="0" w:space="0" w:color="auto"/>
            <w:bottom w:val="none" w:sz="0" w:space="0" w:color="auto"/>
            <w:right w:val="none" w:sz="0" w:space="0" w:color="auto"/>
          </w:divBdr>
          <w:divsChild>
            <w:div w:id="1854684274">
              <w:marLeft w:val="0"/>
              <w:marRight w:val="0"/>
              <w:marTop w:val="0"/>
              <w:marBottom w:val="0"/>
              <w:divBdr>
                <w:top w:val="none" w:sz="0" w:space="0" w:color="auto"/>
                <w:left w:val="none" w:sz="0" w:space="0" w:color="auto"/>
                <w:bottom w:val="none" w:sz="0" w:space="0" w:color="auto"/>
                <w:right w:val="none" w:sz="0" w:space="0" w:color="auto"/>
              </w:divBdr>
              <w:divsChild>
                <w:div w:id="898709654">
                  <w:marLeft w:val="0"/>
                  <w:marRight w:val="0"/>
                  <w:marTop w:val="0"/>
                  <w:marBottom w:val="0"/>
                  <w:divBdr>
                    <w:top w:val="none" w:sz="0" w:space="0" w:color="auto"/>
                    <w:left w:val="none" w:sz="0" w:space="0" w:color="auto"/>
                    <w:bottom w:val="none" w:sz="0" w:space="0" w:color="auto"/>
                    <w:right w:val="none" w:sz="0" w:space="0" w:color="auto"/>
                  </w:divBdr>
                  <w:divsChild>
                    <w:div w:id="2048799762">
                      <w:marLeft w:val="0"/>
                      <w:marRight w:val="0"/>
                      <w:marTop w:val="0"/>
                      <w:marBottom w:val="0"/>
                      <w:divBdr>
                        <w:top w:val="none" w:sz="0" w:space="0" w:color="auto"/>
                        <w:left w:val="none" w:sz="0" w:space="0" w:color="auto"/>
                        <w:bottom w:val="none" w:sz="0" w:space="0" w:color="auto"/>
                        <w:right w:val="none" w:sz="0" w:space="0" w:color="auto"/>
                      </w:divBdr>
                      <w:divsChild>
                        <w:div w:id="984969934">
                          <w:marLeft w:val="0"/>
                          <w:marRight w:val="0"/>
                          <w:marTop w:val="0"/>
                          <w:marBottom w:val="0"/>
                          <w:divBdr>
                            <w:top w:val="none" w:sz="0" w:space="0" w:color="auto"/>
                            <w:left w:val="none" w:sz="0" w:space="0" w:color="auto"/>
                            <w:bottom w:val="none" w:sz="0" w:space="0" w:color="auto"/>
                            <w:right w:val="none" w:sz="0" w:space="0" w:color="auto"/>
                          </w:divBdr>
                          <w:divsChild>
                            <w:div w:id="172964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14</Pages>
  <Words>2695</Words>
  <Characters>15368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shreebalajiflourmill2017@gmail.com</cp:lastModifiedBy>
  <cp:revision>4</cp:revision>
  <dcterms:created xsi:type="dcterms:W3CDTF">2025-02-01T12:31:00Z</dcterms:created>
  <dcterms:modified xsi:type="dcterms:W3CDTF">2025-02-05T12:20:00Z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2024-01-19T00:00:00Z</vt:filetime>
  </property>
  <property fmtid="{D5CDD505-2E9C-101B-9397-08002B2CF9AE}" pid="3" name="Creator">
    <vt:lpwstr>Microsoft® Word 2019</vt:lpwstr>
  </property>
  <property fmtid="{D5CDD505-2E9C-101B-9397-08002B2CF9AE}" pid="4" name="LastSaved">
    <vt:filetime>2024-08-29T00:00:00Z</vt:filetime>
  </property>
</Properties>
</file>