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AE595" w14:textId="77777777" w:rsidR="00252CDD" w:rsidRDefault="00C774B1" w:rsidP="005D0F95">
      <w:r>
        <w:t>Model Optimization and Tuning Phase Template</w:t>
      </w:r>
    </w:p>
    <w:p w14:paraId="1D5AE596" w14:textId="77777777" w:rsidR="00252CDD" w:rsidRDefault="00252CD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2CDD" w14:paraId="1D5AE599" w14:textId="77777777">
        <w:tc>
          <w:tcPr>
            <w:tcW w:w="4680" w:type="dxa"/>
            <w:shd w:val="clear" w:color="auto" w:fill="auto"/>
            <w:tcMar>
              <w:top w:w="100" w:type="dxa"/>
              <w:left w:w="100" w:type="dxa"/>
              <w:bottom w:w="100" w:type="dxa"/>
              <w:right w:w="100" w:type="dxa"/>
            </w:tcMar>
          </w:tcPr>
          <w:p w14:paraId="1D5AE597"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5AE598" w14:textId="562AE3BD"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5th</w:t>
            </w:r>
            <w:r w:rsidR="00D4390E">
              <w:rPr>
                <w:rFonts w:ascii="Times New Roman" w:eastAsia="Times New Roman" w:hAnsi="Times New Roman" w:cs="Times New Roman"/>
                <w:sz w:val="24"/>
                <w:szCs w:val="24"/>
              </w:rPr>
              <w:t xml:space="preserve"> July</w:t>
            </w:r>
            <w:r>
              <w:rPr>
                <w:rFonts w:ascii="Times New Roman" w:eastAsia="Times New Roman" w:hAnsi="Times New Roman" w:cs="Times New Roman"/>
                <w:sz w:val="24"/>
                <w:szCs w:val="24"/>
              </w:rPr>
              <w:t xml:space="preserve"> 2024</w:t>
            </w:r>
          </w:p>
        </w:tc>
      </w:tr>
      <w:tr w:rsidR="00252CDD" w14:paraId="1D5AE59C" w14:textId="77777777">
        <w:tc>
          <w:tcPr>
            <w:tcW w:w="4680" w:type="dxa"/>
            <w:shd w:val="clear" w:color="auto" w:fill="auto"/>
            <w:tcMar>
              <w:top w:w="100" w:type="dxa"/>
              <w:left w:w="100" w:type="dxa"/>
              <w:bottom w:w="100" w:type="dxa"/>
              <w:right w:w="100" w:type="dxa"/>
            </w:tcMar>
          </w:tcPr>
          <w:p w14:paraId="1D5AE59A"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5AE59B" w14:textId="01980E5B" w:rsidR="00252CDD" w:rsidRDefault="00C662E2">
            <w:pPr>
              <w:pBdr>
                <w:top w:val="nil"/>
                <w:left w:val="nil"/>
                <w:bottom w:val="nil"/>
                <w:right w:val="nil"/>
                <w:between w:val="nil"/>
              </w:pBdr>
              <w:spacing w:line="276" w:lineRule="auto"/>
              <w:rPr>
                <w:rFonts w:ascii="Times New Roman" w:eastAsia="Times New Roman" w:hAnsi="Times New Roman" w:cs="Times New Roman"/>
                <w:sz w:val="24"/>
                <w:szCs w:val="24"/>
              </w:rPr>
            </w:pPr>
            <w:r w:rsidRPr="00C662E2">
              <w:rPr>
                <w:rFonts w:ascii="Times New Roman" w:eastAsia="Times New Roman" w:hAnsi="Times New Roman" w:cs="Times New Roman"/>
                <w:sz w:val="24"/>
                <w:szCs w:val="24"/>
              </w:rPr>
              <w:t>73980</w:t>
            </w:r>
            <w:r w:rsidR="005D0F95">
              <w:rPr>
                <w:rFonts w:ascii="Times New Roman" w:eastAsia="Times New Roman" w:hAnsi="Times New Roman" w:cs="Times New Roman"/>
                <w:sz w:val="24"/>
                <w:szCs w:val="24"/>
              </w:rPr>
              <w:t>4</w:t>
            </w:r>
          </w:p>
        </w:tc>
      </w:tr>
      <w:tr w:rsidR="00252CDD" w14:paraId="1D5AE59F" w14:textId="77777777">
        <w:tc>
          <w:tcPr>
            <w:tcW w:w="4680" w:type="dxa"/>
            <w:shd w:val="clear" w:color="auto" w:fill="auto"/>
            <w:tcMar>
              <w:top w:w="100" w:type="dxa"/>
              <w:left w:w="100" w:type="dxa"/>
              <w:bottom w:w="100" w:type="dxa"/>
              <w:right w:w="100" w:type="dxa"/>
            </w:tcMar>
          </w:tcPr>
          <w:p w14:paraId="1D5AE59D"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5AE59E" w14:textId="36210873" w:rsidR="00252CDD" w:rsidRDefault="00C662E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Prediction of Acquiring a </w:t>
            </w:r>
            <w:proofErr w:type="gramStart"/>
            <w:r>
              <w:rPr>
                <w:rFonts w:ascii="Times New Roman" w:eastAsia="Times New Roman" w:hAnsi="Times New Roman" w:cs="Times New Roman"/>
                <w:sz w:val="24"/>
                <w:szCs w:val="24"/>
              </w:rPr>
              <w:t>Customer</w:t>
            </w:r>
            <w:proofErr w:type="gramEnd"/>
            <w:r>
              <w:rPr>
                <w:rFonts w:ascii="Times New Roman" w:eastAsia="Times New Roman" w:hAnsi="Times New Roman" w:cs="Times New Roman"/>
                <w:sz w:val="24"/>
                <w:szCs w:val="24"/>
              </w:rPr>
              <w:t>.</w:t>
            </w:r>
          </w:p>
        </w:tc>
      </w:tr>
      <w:tr w:rsidR="00252CDD" w14:paraId="1D5AE5A2" w14:textId="77777777">
        <w:tc>
          <w:tcPr>
            <w:tcW w:w="4680" w:type="dxa"/>
            <w:shd w:val="clear" w:color="auto" w:fill="auto"/>
            <w:tcMar>
              <w:top w:w="100" w:type="dxa"/>
              <w:left w:w="100" w:type="dxa"/>
              <w:bottom w:w="100" w:type="dxa"/>
              <w:right w:w="100" w:type="dxa"/>
            </w:tcMar>
          </w:tcPr>
          <w:p w14:paraId="1D5AE5A0"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5AE5A1"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1D5AE5A3" w14:textId="77777777" w:rsidR="00252CDD" w:rsidRDefault="00252CDD">
      <w:pPr>
        <w:widowControl/>
        <w:spacing w:after="160" w:line="276" w:lineRule="auto"/>
        <w:rPr>
          <w:rFonts w:ascii="Times New Roman" w:eastAsia="Times New Roman" w:hAnsi="Times New Roman" w:cs="Times New Roman"/>
        </w:rPr>
      </w:pPr>
    </w:p>
    <w:p w14:paraId="1D5AE5A4" w14:textId="77777777" w:rsidR="00252CDD" w:rsidRDefault="00C774B1">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D5AE5A5" w14:textId="77777777" w:rsidR="00252CDD" w:rsidRDefault="00C774B1">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D5AE5A6"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252CDD" w14:paraId="1D5AE5AA"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7"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8"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9"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252CDD" w14:paraId="1D5AE5AE"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B" w14:textId="3B1E0F9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C" w14:textId="7B72C86C"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D" w14:textId="2B8713E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2"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F" w14:textId="259EAF4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0" w14:textId="6E9F073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1" w14:textId="2BC39D8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3" w14:textId="105672C4"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bCs/>
                <w:color w:val="0D0D0D"/>
                <w:sz w:val="24"/>
                <w:szCs w:val="24"/>
              </w:rPr>
              <w:t>Gradient Boosting Regressor</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4" w14:textId="5B734299"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5" w14:textId="360F9FD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B7"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252CDD" w14:paraId="1D5AE5BB"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8"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9"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A"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52CDD" w14:paraId="1D5AE5BF"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C" w14:textId="51F6EC81"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D" w14:textId="43B738AE"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E" w14:textId="73FECC14"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C3"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0" w14:textId="1F79ECC4"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1" w14:textId="781DA3AC"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2" w14:textId="2E73EA9B"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E3D39" w14:paraId="2D5075F8"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C6911A" w14:textId="210F8516" w:rsidR="00DE3D39"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97EF1" w14:textId="241D081B"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47BDFC" w14:textId="10E813AE"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C4" w14:textId="77777777" w:rsidR="00252CDD" w:rsidRDefault="00252CDD">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1D5AE5C5"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252CDD" w14:paraId="1D5AE5C8"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6"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7"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252CDD" w14:paraId="1D5AE5CB"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9" w14:textId="6B5E6F87" w:rsidR="00252CDD" w:rsidRDefault="00DE3D3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A" w14:textId="7BF21C88" w:rsidR="00252CDD" w:rsidRDefault="00DE3D39">
            <w:pPr>
              <w:widowControl/>
              <w:spacing w:after="160" w:line="411" w:lineRule="auto"/>
              <w:rPr>
                <w:rFonts w:ascii="Times New Roman" w:eastAsia="Times New Roman" w:hAnsi="Times New Roman" w:cs="Times New Roman"/>
                <w:sz w:val="24"/>
                <w:szCs w:val="24"/>
              </w:rPr>
            </w:pPr>
            <w:r w:rsidRPr="00DE3D39">
              <w:rPr>
                <w:rFonts w:ascii="Times New Roman" w:eastAsia="Times New Roman" w:hAnsi="Times New Roman" w:cs="Times New Roman"/>
                <w:sz w:val="24"/>
                <w:szCs w:val="24"/>
              </w:rPr>
              <w:t>I chose the Random Forest model for the cost prediction of acquiring a customer due to its ability to handle large datasets with high dimensionality and its robustness against overfitting. The ensemble nature of Random Forest, which combines multiple decision trees, enhances predictive accuracy and provides reliable estimates by averaging the results.</w:t>
            </w:r>
          </w:p>
        </w:tc>
      </w:tr>
    </w:tbl>
    <w:p w14:paraId="1D5AE5CC" w14:textId="77777777" w:rsidR="00252CDD" w:rsidRDefault="00252CDD">
      <w:pPr>
        <w:widowControl/>
        <w:spacing w:after="160" w:line="276" w:lineRule="auto"/>
        <w:rPr>
          <w:rFonts w:ascii="Times New Roman" w:eastAsia="Times New Roman" w:hAnsi="Times New Roman" w:cs="Times New Roman"/>
          <w:sz w:val="24"/>
          <w:szCs w:val="24"/>
        </w:rPr>
      </w:pPr>
    </w:p>
    <w:sectPr w:rsidR="00252CD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A1532" w14:textId="77777777" w:rsidR="000C4585" w:rsidRDefault="000C4585">
      <w:r>
        <w:separator/>
      </w:r>
    </w:p>
  </w:endnote>
  <w:endnote w:type="continuationSeparator" w:id="0">
    <w:p w14:paraId="02ED3609" w14:textId="77777777" w:rsidR="000C4585" w:rsidRDefault="000C4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35260" w14:textId="77777777" w:rsidR="000C4585" w:rsidRDefault="000C4585">
      <w:r>
        <w:separator/>
      </w:r>
    </w:p>
  </w:footnote>
  <w:footnote w:type="continuationSeparator" w:id="0">
    <w:p w14:paraId="1ADD81F0" w14:textId="77777777" w:rsidR="000C4585" w:rsidRDefault="000C4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AE5CD" w14:textId="77777777" w:rsidR="00252CDD" w:rsidRDefault="00C774B1">
    <w:pPr>
      <w:jc w:val="both"/>
    </w:pPr>
    <w:r>
      <w:rPr>
        <w:noProof/>
      </w:rPr>
      <w:drawing>
        <wp:anchor distT="114300" distB="114300" distL="114300" distR="114300" simplePos="0" relativeHeight="251658240" behindDoc="0" locked="0" layoutInCell="1" hidden="0" allowOverlap="1" wp14:anchorId="1D5AE5D0" wp14:editId="1D5AE5D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5AE5D2" wp14:editId="1D5AE5D3">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5AE5CE" w14:textId="77777777" w:rsidR="00252CDD" w:rsidRDefault="00252CDD"/>
  <w:p w14:paraId="1D5AE5CF" w14:textId="77777777" w:rsidR="00252CDD" w:rsidRDefault="00252C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CDD"/>
    <w:rsid w:val="000C4585"/>
    <w:rsid w:val="00252CDD"/>
    <w:rsid w:val="005D0F95"/>
    <w:rsid w:val="00894F35"/>
    <w:rsid w:val="009D71E8"/>
    <w:rsid w:val="00A0134E"/>
    <w:rsid w:val="00C32B49"/>
    <w:rsid w:val="00C662E2"/>
    <w:rsid w:val="00C774B1"/>
    <w:rsid w:val="00D4390E"/>
    <w:rsid w:val="00DE3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E595"/>
  <w15:docId w15:val="{828DD03E-CBE2-4982-8BA2-27A61C44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Asifa</dc:creator>
  <cp:lastModifiedBy>Asifa Ashu</cp:lastModifiedBy>
  <cp:revision>2</cp:revision>
  <dcterms:created xsi:type="dcterms:W3CDTF">2024-07-30T07:48:00Z</dcterms:created>
  <dcterms:modified xsi:type="dcterms:W3CDTF">2024-07-30T07:48:00Z</dcterms:modified>
</cp:coreProperties>
</file>