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53" w:rsidRDefault="00766AE1">
      <w:pPr>
        <w:pBdr>
          <w:bottom w:val="single" w:sz="6" w:space="1" w:color="auto"/>
        </w:pBdr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QGIS Full </w:t>
      </w:r>
      <w:r>
        <w:rPr>
          <w:rStyle w:val="spelle"/>
          <w:rFonts w:ascii="Calibri" w:hAnsi="Calibri" w:cs="Calibri"/>
          <w:b/>
          <w:bCs/>
          <w:color w:val="4472C4"/>
        </w:rPr>
        <w:t>Motion</w:t>
      </w:r>
      <w:bookmarkStart w:id="0" w:name="_Hlk505973352"/>
      <w:r>
        <w:rPr>
          <w:rFonts w:ascii="Calibri" w:hAnsi="Calibri" w:cs="Calibri"/>
          <w:b/>
          <w:bCs/>
          <w:color w:val="4472C4"/>
        </w:rPr>
        <w:t> Video</w:t>
      </w:r>
      <w:bookmarkEnd w:id="0"/>
    </w:p>
    <w:p w:rsidR="00494C41" w:rsidRDefault="00494C41" w:rsidP="00BD225A">
      <w:pPr>
        <w:tabs>
          <w:tab w:val="left" w:pos="2523"/>
        </w:tabs>
      </w:pPr>
    </w:p>
    <w:p w:rsidR="00114B4F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r w:rsidRPr="007756F7">
        <w:rPr>
          <w:sz w:val="20"/>
          <w:szCs w:val="20"/>
        </w:rPr>
        <w:t xml:space="preserve">Plugin for QGIS &gt; 2.99 </w:t>
      </w:r>
      <w:proofErr w:type="spellStart"/>
      <w:r w:rsidRPr="007756F7">
        <w:rPr>
          <w:sz w:val="20"/>
          <w:szCs w:val="20"/>
        </w:rPr>
        <w:t>which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allows</w:t>
      </w:r>
      <w:proofErr w:type="spellEnd"/>
      <w:r w:rsidRPr="007756F7">
        <w:rPr>
          <w:sz w:val="20"/>
          <w:szCs w:val="20"/>
        </w:rPr>
        <w:t xml:space="preserve"> to </w:t>
      </w:r>
      <w:proofErr w:type="spellStart"/>
      <w:r w:rsidRPr="007756F7">
        <w:rPr>
          <w:sz w:val="20"/>
          <w:szCs w:val="20"/>
        </w:rPr>
        <w:t>analyze</w:t>
      </w:r>
      <w:proofErr w:type="spellEnd"/>
      <w:r w:rsidRPr="007756F7">
        <w:rPr>
          <w:sz w:val="20"/>
          <w:szCs w:val="20"/>
        </w:rPr>
        <w:t xml:space="preserve">, </w:t>
      </w:r>
      <w:proofErr w:type="spellStart"/>
      <w:r w:rsidRPr="007756F7">
        <w:rPr>
          <w:sz w:val="20"/>
          <w:szCs w:val="20"/>
        </w:rPr>
        <w:t>visualize</w:t>
      </w:r>
      <w:proofErr w:type="spellEnd"/>
      <w:r w:rsidRPr="007756F7">
        <w:rPr>
          <w:sz w:val="20"/>
          <w:szCs w:val="20"/>
        </w:rPr>
        <w:t xml:space="preserve"> and </w:t>
      </w:r>
      <w:proofErr w:type="spellStart"/>
      <w:r w:rsidRPr="007756F7">
        <w:rPr>
          <w:sz w:val="20"/>
          <w:szCs w:val="20"/>
        </w:rPr>
        <w:t>process</w:t>
      </w:r>
      <w:proofErr w:type="spellEnd"/>
      <w:r w:rsidRPr="007756F7">
        <w:rPr>
          <w:sz w:val="20"/>
          <w:szCs w:val="20"/>
        </w:rPr>
        <w:t xml:space="preserve"> videos </w:t>
      </w:r>
      <w:proofErr w:type="spellStart"/>
      <w:r w:rsidRPr="007756F7">
        <w:rPr>
          <w:sz w:val="20"/>
          <w:szCs w:val="20"/>
        </w:rPr>
        <w:t>inside</w:t>
      </w:r>
      <w:proofErr w:type="spellEnd"/>
      <w:r w:rsidRPr="007756F7">
        <w:rPr>
          <w:sz w:val="20"/>
          <w:szCs w:val="20"/>
        </w:rPr>
        <w:t xml:space="preserve"> the QGIS </w:t>
      </w:r>
      <w:proofErr w:type="spellStart"/>
      <w:r w:rsidRPr="007756F7">
        <w:rPr>
          <w:sz w:val="20"/>
          <w:szCs w:val="20"/>
        </w:rPr>
        <w:t>environment</w:t>
      </w:r>
      <w:proofErr w:type="spellEnd"/>
      <w:r w:rsidRPr="007756F7">
        <w:rPr>
          <w:sz w:val="20"/>
          <w:szCs w:val="20"/>
        </w:rPr>
        <w:t xml:space="preserve">. QGIS FMV </w:t>
      </w:r>
      <w:proofErr w:type="spellStart"/>
      <w:r w:rsidRPr="007756F7">
        <w:rPr>
          <w:sz w:val="20"/>
          <w:szCs w:val="20"/>
        </w:rPr>
        <w:t>accepts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multiple</w:t>
      </w:r>
      <w:proofErr w:type="spellEnd"/>
      <w:r w:rsidRPr="007756F7">
        <w:rPr>
          <w:sz w:val="20"/>
          <w:szCs w:val="20"/>
        </w:rPr>
        <w:t xml:space="preserve"> video </w:t>
      </w:r>
      <w:proofErr w:type="spellStart"/>
      <w:r w:rsidRPr="007756F7">
        <w:rPr>
          <w:sz w:val="20"/>
          <w:szCs w:val="20"/>
        </w:rPr>
        <w:t>formats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such</w:t>
      </w:r>
      <w:proofErr w:type="spellEnd"/>
      <w:r w:rsidRPr="007756F7">
        <w:rPr>
          <w:sz w:val="20"/>
          <w:szCs w:val="20"/>
        </w:rPr>
        <w:t xml:space="preserve"> as mp4, ts, </w:t>
      </w:r>
      <w:proofErr w:type="spellStart"/>
      <w:r w:rsidRPr="007756F7">
        <w:rPr>
          <w:sz w:val="20"/>
          <w:szCs w:val="20"/>
        </w:rPr>
        <w:t>avi</w:t>
      </w:r>
      <w:proofErr w:type="spellEnd"/>
      <w:r w:rsidRPr="007756F7">
        <w:rPr>
          <w:sz w:val="20"/>
          <w:szCs w:val="20"/>
        </w:rPr>
        <w:t xml:space="preserve">, etc. </w:t>
      </w:r>
      <w:proofErr w:type="spellStart"/>
      <w:r w:rsidRPr="007756F7">
        <w:rPr>
          <w:sz w:val="20"/>
          <w:szCs w:val="20"/>
        </w:rPr>
        <w:t>It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is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also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able</w:t>
      </w:r>
      <w:proofErr w:type="spellEnd"/>
      <w:r w:rsidRPr="007756F7">
        <w:rPr>
          <w:sz w:val="20"/>
          <w:szCs w:val="20"/>
        </w:rPr>
        <w:t xml:space="preserve"> to </w:t>
      </w:r>
      <w:proofErr w:type="spellStart"/>
      <w:r w:rsidRPr="007756F7">
        <w:rPr>
          <w:sz w:val="20"/>
          <w:szCs w:val="20"/>
        </w:rPr>
        <w:t>extract</w:t>
      </w:r>
      <w:proofErr w:type="spellEnd"/>
      <w:r w:rsidRPr="007756F7">
        <w:rPr>
          <w:sz w:val="20"/>
          <w:szCs w:val="20"/>
        </w:rPr>
        <w:t xml:space="preserve"> video </w:t>
      </w:r>
      <w:proofErr w:type="spellStart"/>
      <w:r w:rsidRPr="007756F7">
        <w:rPr>
          <w:sz w:val="20"/>
          <w:szCs w:val="20"/>
        </w:rPr>
        <w:t>frames</w:t>
      </w:r>
      <w:proofErr w:type="spellEnd"/>
      <w:r w:rsidRPr="007756F7">
        <w:rPr>
          <w:sz w:val="20"/>
          <w:szCs w:val="20"/>
        </w:rPr>
        <w:t xml:space="preserve">, to capture the current </w:t>
      </w:r>
      <w:proofErr w:type="spellStart"/>
      <w:r w:rsidRPr="007756F7">
        <w:rPr>
          <w:sz w:val="20"/>
          <w:szCs w:val="20"/>
        </w:rPr>
        <w:t>frame</w:t>
      </w:r>
      <w:proofErr w:type="spellEnd"/>
      <w:r w:rsidRPr="007756F7">
        <w:rPr>
          <w:sz w:val="20"/>
          <w:szCs w:val="20"/>
        </w:rPr>
        <w:t xml:space="preserve">, to </w:t>
      </w:r>
      <w:proofErr w:type="spellStart"/>
      <w:r w:rsidRPr="007756F7">
        <w:rPr>
          <w:sz w:val="20"/>
          <w:szCs w:val="20"/>
        </w:rPr>
        <w:t>plot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bitrate</w:t>
      </w:r>
      <w:proofErr w:type="spellEnd"/>
      <w:r w:rsidRPr="007756F7">
        <w:rPr>
          <w:sz w:val="20"/>
          <w:szCs w:val="20"/>
        </w:rPr>
        <w:t xml:space="preserve"> and to observe the video </w:t>
      </w:r>
      <w:proofErr w:type="spellStart"/>
      <w:r w:rsidRPr="007756F7">
        <w:rPr>
          <w:sz w:val="20"/>
          <w:szCs w:val="20"/>
        </w:rPr>
        <w:t>metadata</w:t>
      </w:r>
      <w:proofErr w:type="spellEnd"/>
      <w:r w:rsidRPr="007756F7">
        <w:rPr>
          <w:sz w:val="20"/>
          <w:szCs w:val="20"/>
        </w:rPr>
        <w:t xml:space="preserve"> with </w:t>
      </w:r>
      <w:proofErr w:type="spellStart"/>
      <w:r w:rsidRPr="007756F7">
        <w:rPr>
          <w:sz w:val="20"/>
          <w:szCs w:val="20"/>
        </w:rPr>
        <w:t>aerial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images</w:t>
      </w:r>
      <w:proofErr w:type="spellEnd"/>
      <w:r w:rsidRPr="007756F7">
        <w:rPr>
          <w:sz w:val="20"/>
          <w:szCs w:val="20"/>
        </w:rPr>
        <w:t xml:space="preserve"> and more. </w:t>
      </w:r>
      <w:proofErr w:type="spellStart"/>
      <w:r w:rsidRPr="007756F7">
        <w:rPr>
          <w:sz w:val="20"/>
          <w:szCs w:val="20"/>
        </w:rPr>
        <w:t>It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also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offers</w:t>
      </w:r>
      <w:proofErr w:type="spellEnd"/>
      <w:r w:rsidRPr="007756F7">
        <w:rPr>
          <w:sz w:val="20"/>
          <w:szCs w:val="20"/>
        </w:rPr>
        <w:t xml:space="preserve"> the </w:t>
      </w:r>
      <w:proofErr w:type="spellStart"/>
      <w:r w:rsidRPr="007756F7">
        <w:rPr>
          <w:sz w:val="20"/>
          <w:szCs w:val="20"/>
        </w:rPr>
        <w:t>possibility</w:t>
      </w:r>
      <w:proofErr w:type="spellEnd"/>
      <w:r w:rsidRPr="007756F7">
        <w:rPr>
          <w:sz w:val="20"/>
          <w:szCs w:val="20"/>
        </w:rPr>
        <w:t xml:space="preserve"> to </w:t>
      </w:r>
      <w:proofErr w:type="spellStart"/>
      <w:r w:rsidRPr="007756F7">
        <w:rPr>
          <w:sz w:val="20"/>
          <w:szCs w:val="20"/>
        </w:rPr>
        <w:t>create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reports</w:t>
      </w:r>
      <w:proofErr w:type="spellEnd"/>
      <w:r w:rsidRPr="007756F7">
        <w:rPr>
          <w:sz w:val="20"/>
          <w:szCs w:val="20"/>
        </w:rPr>
        <w:t xml:space="preserve"> with video </w:t>
      </w:r>
      <w:proofErr w:type="spellStart"/>
      <w:r w:rsidRPr="007756F7">
        <w:rPr>
          <w:sz w:val="20"/>
          <w:szCs w:val="20"/>
        </w:rPr>
        <w:t>metadata</w:t>
      </w:r>
      <w:proofErr w:type="spellEnd"/>
      <w:r w:rsidRPr="007756F7">
        <w:rPr>
          <w:sz w:val="20"/>
          <w:szCs w:val="20"/>
        </w:rPr>
        <w:t>.</w:t>
      </w:r>
    </w:p>
    <w:p w:rsidR="00114B4F" w:rsidRPr="007756F7" w:rsidRDefault="00114B4F" w:rsidP="00114B4F">
      <w:pPr>
        <w:tabs>
          <w:tab w:val="left" w:pos="2523"/>
        </w:tabs>
        <w:rPr>
          <w:b/>
          <w:sz w:val="20"/>
          <w:szCs w:val="20"/>
        </w:rPr>
      </w:pPr>
      <w:proofErr w:type="spellStart"/>
      <w:r w:rsidRPr="007756F7">
        <w:rPr>
          <w:b/>
          <w:sz w:val="20"/>
          <w:szCs w:val="20"/>
        </w:rPr>
        <w:t>Standards</w:t>
      </w:r>
      <w:proofErr w:type="spellEnd"/>
      <w:r w:rsidRPr="007756F7">
        <w:rPr>
          <w:b/>
          <w:sz w:val="20"/>
          <w:szCs w:val="20"/>
        </w:rPr>
        <w:t xml:space="preserve"> </w:t>
      </w:r>
      <w:proofErr w:type="spellStart"/>
      <w:r w:rsidRPr="007756F7">
        <w:rPr>
          <w:b/>
          <w:sz w:val="20"/>
          <w:szCs w:val="20"/>
        </w:rPr>
        <w:t>supported</w:t>
      </w:r>
      <w:proofErr w:type="spellEnd"/>
      <w:r w:rsidRPr="007756F7">
        <w:rPr>
          <w:b/>
          <w:sz w:val="20"/>
          <w:szCs w:val="20"/>
        </w:rPr>
        <w:t>:</w:t>
      </w:r>
    </w:p>
    <w:p w:rsidR="00BD225A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r w:rsidRPr="007756F7">
        <w:rPr>
          <w:sz w:val="20"/>
          <w:szCs w:val="20"/>
        </w:rPr>
        <w:t xml:space="preserve">  - "UAS </w:t>
      </w:r>
      <w:proofErr w:type="spellStart"/>
      <w:r w:rsidRPr="007756F7">
        <w:rPr>
          <w:sz w:val="20"/>
          <w:szCs w:val="20"/>
        </w:rPr>
        <w:t>Datalink</w:t>
      </w:r>
      <w:proofErr w:type="spellEnd"/>
      <w:r w:rsidRPr="007756F7">
        <w:rPr>
          <w:sz w:val="20"/>
          <w:szCs w:val="20"/>
        </w:rPr>
        <w:t xml:space="preserve"> Local Set", </w:t>
      </w:r>
      <w:r w:rsidR="009466F6" w:rsidRPr="007756F7">
        <w:rPr>
          <w:sz w:val="20"/>
          <w:szCs w:val="20"/>
        </w:rPr>
        <w:t>ST0601.11</w:t>
      </w:r>
    </w:p>
    <w:p w:rsidR="007756F7" w:rsidRDefault="007756F7" w:rsidP="002A6D4C">
      <w:pPr>
        <w:pBdr>
          <w:bottom w:val="single" w:sz="4" w:space="1" w:color="auto"/>
        </w:pBdr>
        <w:tabs>
          <w:tab w:val="left" w:pos="2523"/>
        </w:tabs>
        <w:rPr>
          <w:rFonts w:ascii="Calibri" w:hAnsi="Calibri" w:cs="Calibri"/>
          <w:b/>
          <w:bCs/>
          <w:color w:val="4472C4"/>
        </w:rPr>
      </w:pPr>
    </w:p>
    <w:p w:rsidR="002A6D4C" w:rsidRPr="00494C41" w:rsidRDefault="002A6D4C" w:rsidP="002A6D4C">
      <w:pPr>
        <w:pBdr>
          <w:bottom w:val="single" w:sz="4" w:space="1" w:color="auto"/>
        </w:pBdr>
        <w:tabs>
          <w:tab w:val="left" w:pos="2523"/>
        </w:tabs>
      </w:pPr>
      <w:proofErr w:type="spellStart"/>
      <w:r>
        <w:rPr>
          <w:rFonts w:ascii="Calibri" w:hAnsi="Calibri" w:cs="Calibri"/>
          <w:b/>
          <w:bCs/>
          <w:color w:val="4472C4"/>
        </w:rPr>
        <w:t>Documentation</w:t>
      </w:r>
      <w:proofErr w:type="spellEnd"/>
    </w:p>
    <w:p w:rsidR="002A6D4C" w:rsidRDefault="002A6D4C" w:rsidP="002A6D4C">
      <w:pPr>
        <w:tabs>
          <w:tab w:val="left" w:pos="2523"/>
        </w:tabs>
      </w:pPr>
    </w:p>
    <w:p w:rsidR="00114B4F" w:rsidRDefault="007756F7" w:rsidP="00FA5D7C">
      <w:pPr>
        <w:tabs>
          <w:tab w:val="left" w:pos="2523"/>
        </w:tabs>
        <w:rPr>
          <w:rFonts w:ascii="Helvetica" w:hAnsi="Helvetica" w:cs="Helvetica"/>
          <w:color w:val="444444"/>
          <w:sz w:val="20"/>
          <w:szCs w:val="20"/>
        </w:rPr>
      </w:pPr>
      <w:r w:rsidRPr="007756F7">
        <w:rPr>
          <w:sz w:val="20"/>
          <w:szCs w:val="20"/>
        </w:rPr>
        <w:t xml:space="preserve">Read the </w:t>
      </w:r>
      <w:hyperlink r:id="rId4" w:history="1">
        <w:proofErr w:type="spellStart"/>
        <w:r w:rsidRPr="007169EB">
          <w:rPr>
            <w:rStyle w:val="Hipervnculo"/>
            <w:sz w:val="20"/>
            <w:szCs w:val="20"/>
          </w:rPr>
          <w:t>docs</w:t>
        </w:r>
        <w:proofErr w:type="spellEnd"/>
      </w:hyperlink>
      <w:bookmarkStart w:id="1" w:name="_GoBack"/>
      <w:bookmarkEnd w:id="1"/>
    </w:p>
    <w:p w:rsidR="00FA5D7C" w:rsidRPr="00FA5D7C" w:rsidRDefault="00FA5D7C" w:rsidP="00FA5D7C">
      <w:pPr>
        <w:tabs>
          <w:tab w:val="left" w:pos="2523"/>
        </w:tabs>
        <w:rPr>
          <w:sz w:val="20"/>
          <w:szCs w:val="20"/>
        </w:rPr>
      </w:pPr>
    </w:p>
    <w:p w:rsidR="009B6C53" w:rsidRPr="00494C41" w:rsidRDefault="00BD225A" w:rsidP="00B225EE">
      <w:pPr>
        <w:pBdr>
          <w:bottom w:val="single" w:sz="4" w:space="1" w:color="auto"/>
        </w:pBdr>
        <w:tabs>
          <w:tab w:val="left" w:pos="2523"/>
        </w:tabs>
      </w:pPr>
      <w:proofErr w:type="spellStart"/>
      <w:r w:rsidRPr="009B6C53">
        <w:rPr>
          <w:rFonts w:ascii="Calibri" w:hAnsi="Calibri" w:cs="Calibri"/>
          <w:b/>
          <w:bCs/>
          <w:color w:val="4472C4"/>
        </w:rPr>
        <w:t>Motivation</w:t>
      </w:r>
      <w:proofErr w:type="spellEnd"/>
    </w:p>
    <w:p w:rsidR="00114B4F" w:rsidRDefault="00114B4F" w:rsidP="00114B4F">
      <w:pPr>
        <w:tabs>
          <w:tab w:val="left" w:pos="2523"/>
        </w:tabs>
      </w:pPr>
    </w:p>
    <w:p w:rsidR="00114B4F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proofErr w:type="spellStart"/>
      <w:r w:rsidRPr="007756F7">
        <w:rPr>
          <w:sz w:val="20"/>
          <w:szCs w:val="20"/>
        </w:rPr>
        <w:t>This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development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arises</w:t>
      </w:r>
      <w:proofErr w:type="spellEnd"/>
      <w:r w:rsidRPr="007756F7">
        <w:rPr>
          <w:sz w:val="20"/>
          <w:szCs w:val="20"/>
        </w:rPr>
        <w:t xml:space="preserve"> after </w:t>
      </w:r>
      <w:proofErr w:type="spellStart"/>
      <w:r w:rsidRPr="007756F7">
        <w:rPr>
          <w:sz w:val="20"/>
          <w:szCs w:val="20"/>
        </w:rPr>
        <w:t>observing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that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there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was</w:t>
      </w:r>
      <w:proofErr w:type="spellEnd"/>
      <w:r w:rsidRPr="007756F7">
        <w:rPr>
          <w:sz w:val="20"/>
          <w:szCs w:val="20"/>
        </w:rPr>
        <w:t xml:space="preserve"> no free </w:t>
      </w:r>
      <w:proofErr w:type="spellStart"/>
      <w:r w:rsidRPr="007756F7">
        <w:rPr>
          <w:sz w:val="20"/>
          <w:szCs w:val="20"/>
        </w:rPr>
        <w:t>solution</w:t>
      </w:r>
      <w:proofErr w:type="spellEnd"/>
      <w:r w:rsidRPr="007756F7">
        <w:rPr>
          <w:sz w:val="20"/>
          <w:szCs w:val="20"/>
        </w:rPr>
        <w:t xml:space="preserve"> for the </w:t>
      </w:r>
      <w:proofErr w:type="spellStart"/>
      <w:r w:rsidRPr="007756F7">
        <w:rPr>
          <w:sz w:val="20"/>
          <w:szCs w:val="20"/>
        </w:rPr>
        <w:t>metadata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extraction</w:t>
      </w:r>
      <w:proofErr w:type="spellEnd"/>
      <w:r w:rsidRPr="007756F7">
        <w:rPr>
          <w:sz w:val="20"/>
          <w:szCs w:val="20"/>
        </w:rPr>
        <w:t xml:space="preserve"> and video analysis in real time. </w:t>
      </w:r>
      <w:proofErr w:type="spellStart"/>
      <w:r w:rsidRPr="007756F7">
        <w:rPr>
          <w:sz w:val="20"/>
          <w:szCs w:val="20"/>
        </w:rPr>
        <w:t>All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solutions</w:t>
      </w:r>
      <w:proofErr w:type="spellEnd"/>
      <w:r w:rsidRPr="007756F7">
        <w:rPr>
          <w:sz w:val="20"/>
          <w:szCs w:val="20"/>
        </w:rPr>
        <w:t xml:space="preserve"> are </w:t>
      </w:r>
      <w:proofErr w:type="spellStart"/>
      <w:r w:rsidRPr="007756F7">
        <w:rPr>
          <w:sz w:val="20"/>
          <w:szCs w:val="20"/>
        </w:rPr>
        <w:t>APIs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or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private</w:t>
      </w:r>
      <w:proofErr w:type="spellEnd"/>
      <w:r w:rsidRPr="007756F7">
        <w:rPr>
          <w:sz w:val="20"/>
          <w:szCs w:val="20"/>
        </w:rPr>
        <w:t xml:space="preserve"> tools </w:t>
      </w:r>
      <w:proofErr w:type="spellStart"/>
      <w:r w:rsidRPr="007756F7">
        <w:rPr>
          <w:sz w:val="20"/>
          <w:szCs w:val="20"/>
        </w:rPr>
        <w:t>such</w:t>
      </w:r>
      <w:proofErr w:type="spellEnd"/>
      <w:r w:rsidRPr="007756F7">
        <w:rPr>
          <w:sz w:val="20"/>
          <w:szCs w:val="20"/>
        </w:rPr>
        <w:t xml:space="preserve"> as</w:t>
      </w:r>
    </w:p>
    <w:p w:rsidR="00114B4F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r w:rsidRPr="007756F7">
        <w:rPr>
          <w:sz w:val="20"/>
          <w:szCs w:val="20"/>
        </w:rPr>
        <w:t>http://www.esri.com/products/arcgis-capabilities/imagery/full-motion-video,</w:t>
      </w:r>
    </w:p>
    <w:p w:rsidR="00BD225A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r w:rsidRPr="007756F7">
        <w:rPr>
          <w:sz w:val="20"/>
          <w:szCs w:val="20"/>
        </w:rPr>
        <w:t xml:space="preserve">for </w:t>
      </w:r>
      <w:proofErr w:type="spellStart"/>
      <w:r w:rsidRPr="007756F7">
        <w:rPr>
          <w:sz w:val="20"/>
          <w:szCs w:val="20"/>
        </w:rPr>
        <w:t>this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reason</w:t>
      </w:r>
      <w:proofErr w:type="spellEnd"/>
      <w:r w:rsidRPr="007756F7">
        <w:rPr>
          <w:sz w:val="20"/>
          <w:szCs w:val="20"/>
        </w:rPr>
        <w:t xml:space="preserve">, I </w:t>
      </w:r>
      <w:proofErr w:type="spellStart"/>
      <w:r w:rsidRPr="007756F7">
        <w:rPr>
          <w:sz w:val="20"/>
          <w:szCs w:val="20"/>
        </w:rPr>
        <w:t>decided</w:t>
      </w:r>
      <w:proofErr w:type="spellEnd"/>
      <w:r w:rsidRPr="007756F7">
        <w:rPr>
          <w:sz w:val="20"/>
          <w:szCs w:val="20"/>
        </w:rPr>
        <w:t xml:space="preserve"> to </w:t>
      </w:r>
      <w:proofErr w:type="spellStart"/>
      <w:r w:rsidRPr="007756F7">
        <w:rPr>
          <w:sz w:val="20"/>
          <w:szCs w:val="20"/>
        </w:rPr>
        <w:t>develop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this</w:t>
      </w:r>
      <w:proofErr w:type="spellEnd"/>
      <w:r w:rsidRPr="007756F7">
        <w:rPr>
          <w:sz w:val="20"/>
          <w:szCs w:val="20"/>
        </w:rPr>
        <w:t xml:space="preserve"> open source project and, </w:t>
      </w:r>
      <w:proofErr w:type="spellStart"/>
      <w:r w:rsidRPr="007756F7">
        <w:rPr>
          <w:sz w:val="20"/>
          <w:szCs w:val="20"/>
        </w:rPr>
        <w:t>this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way</w:t>
      </w:r>
      <w:proofErr w:type="spellEnd"/>
      <w:r w:rsidRPr="007756F7">
        <w:rPr>
          <w:sz w:val="20"/>
          <w:szCs w:val="20"/>
        </w:rPr>
        <w:t xml:space="preserve">, </w:t>
      </w:r>
      <w:proofErr w:type="spellStart"/>
      <w:r w:rsidRPr="007756F7">
        <w:rPr>
          <w:sz w:val="20"/>
          <w:szCs w:val="20"/>
        </w:rPr>
        <w:t>offer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this</w:t>
      </w:r>
      <w:proofErr w:type="spellEnd"/>
      <w:r w:rsidRPr="007756F7">
        <w:rPr>
          <w:sz w:val="20"/>
          <w:szCs w:val="20"/>
        </w:rPr>
        <w:t xml:space="preserve"> open source </w:t>
      </w:r>
      <w:proofErr w:type="spellStart"/>
      <w:r w:rsidRPr="007756F7">
        <w:rPr>
          <w:sz w:val="20"/>
          <w:szCs w:val="20"/>
        </w:rPr>
        <w:t>alternative</w:t>
      </w:r>
      <w:proofErr w:type="spellEnd"/>
      <w:r w:rsidRPr="007756F7">
        <w:rPr>
          <w:sz w:val="20"/>
          <w:szCs w:val="20"/>
        </w:rPr>
        <w:t xml:space="preserve"> to the QGIS </w:t>
      </w:r>
      <w:proofErr w:type="spellStart"/>
      <w:r w:rsidRPr="007756F7">
        <w:rPr>
          <w:sz w:val="20"/>
          <w:szCs w:val="20"/>
        </w:rPr>
        <w:t>community</w:t>
      </w:r>
      <w:proofErr w:type="spellEnd"/>
      <w:r w:rsidRPr="007756F7">
        <w:rPr>
          <w:sz w:val="20"/>
          <w:szCs w:val="20"/>
        </w:rPr>
        <w:t>.</w:t>
      </w:r>
    </w:p>
    <w:p w:rsidR="00841B81" w:rsidRDefault="00841B81" w:rsidP="00B225EE">
      <w:pPr>
        <w:pBdr>
          <w:bottom w:val="single" w:sz="4" w:space="1" w:color="auto"/>
        </w:pBdr>
        <w:tabs>
          <w:tab w:val="left" w:pos="2523"/>
        </w:tabs>
        <w:rPr>
          <w:rFonts w:ascii="Calibri" w:hAnsi="Calibri" w:cs="Calibri"/>
          <w:b/>
          <w:bCs/>
          <w:color w:val="4472C4"/>
        </w:rPr>
      </w:pPr>
    </w:p>
    <w:p w:rsidR="009B6C53" w:rsidRDefault="00BD225A" w:rsidP="00B225EE">
      <w:pPr>
        <w:pBdr>
          <w:bottom w:val="single" w:sz="4" w:space="1" w:color="auto"/>
        </w:pBdr>
        <w:tabs>
          <w:tab w:val="left" w:pos="2523"/>
        </w:tabs>
      </w:pPr>
      <w:proofErr w:type="spellStart"/>
      <w:r w:rsidRPr="009B6C53">
        <w:rPr>
          <w:rFonts w:ascii="Calibri" w:hAnsi="Calibri" w:cs="Calibri"/>
          <w:b/>
          <w:bCs/>
          <w:color w:val="4472C4"/>
        </w:rPr>
        <w:t>Screenshots</w:t>
      </w:r>
      <w:proofErr w:type="spellEnd"/>
    </w:p>
    <w:p w:rsidR="00B56533" w:rsidRDefault="00B56533" w:rsidP="00BD225A">
      <w:pPr>
        <w:tabs>
          <w:tab w:val="left" w:pos="2523"/>
        </w:tabs>
      </w:pPr>
    </w:p>
    <w:p w:rsidR="00357869" w:rsidRDefault="00357869" w:rsidP="007756F7">
      <w:pPr>
        <w:tabs>
          <w:tab w:val="left" w:pos="2523"/>
        </w:tabs>
        <w:jc w:val="center"/>
      </w:pPr>
      <w:r>
        <w:rPr>
          <w:noProof/>
        </w:rPr>
        <w:drawing>
          <wp:inline distT="0" distB="0" distL="0" distR="0">
            <wp:extent cx="4398400" cy="2333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43" cy="23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84" w:rsidRDefault="002F0C84" w:rsidP="00B225EE">
      <w:pPr>
        <w:pBdr>
          <w:bottom w:val="single" w:sz="4" w:space="1" w:color="auto"/>
        </w:pBdr>
        <w:tabs>
          <w:tab w:val="left" w:pos="2523"/>
        </w:tabs>
        <w:rPr>
          <w:rFonts w:ascii="Calibri" w:hAnsi="Calibri" w:cs="Calibri"/>
          <w:b/>
          <w:bCs/>
          <w:color w:val="4472C4"/>
        </w:rPr>
      </w:pPr>
    </w:p>
    <w:p w:rsidR="002F0C84" w:rsidRDefault="002F0C84" w:rsidP="00B225EE">
      <w:pPr>
        <w:pBdr>
          <w:bottom w:val="single" w:sz="4" w:space="1" w:color="auto"/>
        </w:pBdr>
        <w:tabs>
          <w:tab w:val="left" w:pos="2523"/>
        </w:tabs>
        <w:rPr>
          <w:rFonts w:ascii="Calibri" w:hAnsi="Calibri" w:cs="Calibri"/>
          <w:b/>
          <w:bCs/>
          <w:color w:val="4472C4"/>
        </w:rPr>
      </w:pPr>
    </w:p>
    <w:p w:rsidR="009B6C53" w:rsidRDefault="00BD225A" w:rsidP="00B225EE">
      <w:pPr>
        <w:pBdr>
          <w:bottom w:val="single" w:sz="4" w:space="1" w:color="auto"/>
        </w:pBdr>
        <w:tabs>
          <w:tab w:val="left" w:pos="2523"/>
        </w:tabs>
      </w:pPr>
      <w:r w:rsidRPr="009B6C53">
        <w:rPr>
          <w:rFonts w:ascii="Calibri" w:hAnsi="Calibri" w:cs="Calibri"/>
          <w:b/>
          <w:bCs/>
          <w:color w:val="4472C4"/>
        </w:rPr>
        <w:lastRenderedPageBreak/>
        <w:t>License</w:t>
      </w:r>
    </w:p>
    <w:p w:rsidR="009B6C53" w:rsidRDefault="009B6C53" w:rsidP="00BD225A">
      <w:pPr>
        <w:tabs>
          <w:tab w:val="left" w:pos="2523"/>
        </w:tabs>
      </w:pPr>
    </w:p>
    <w:p w:rsidR="00114B4F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r w:rsidRPr="007756F7">
        <w:rPr>
          <w:sz w:val="20"/>
          <w:szCs w:val="20"/>
        </w:rPr>
        <w:t xml:space="preserve">GNU </w:t>
      </w:r>
      <w:proofErr w:type="spellStart"/>
      <w:r w:rsidRPr="007756F7">
        <w:rPr>
          <w:sz w:val="20"/>
          <w:szCs w:val="20"/>
        </w:rPr>
        <w:t>Public</w:t>
      </w:r>
      <w:proofErr w:type="spellEnd"/>
      <w:r w:rsidRPr="007756F7">
        <w:rPr>
          <w:sz w:val="20"/>
          <w:szCs w:val="20"/>
        </w:rPr>
        <w:t xml:space="preserve"> License (GPL) </w:t>
      </w:r>
      <w:proofErr w:type="spellStart"/>
      <w:r w:rsidRPr="007756F7">
        <w:rPr>
          <w:sz w:val="20"/>
          <w:szCs w:val="20"/>
        </w:rPr>
        <w:t>Version</w:t>
      </w:r>
      <w:proofErr w:type="spellEnd"/>
      <w:r w:rsidRPr="007756F7">
        <w:rPr>
          <w:sz w:val="20"/>
          <w:szCs w:val="20"/>
        </w:rPr>
        <w:t xml:space="preserve"> 3</w:t>
      </w:r>
    </w:p>
    <w:p w:rsidR="00114B4F" w:rsidRDefault="00114B4F" w:rsidP="00114B4F">
      <w:pPr>
        <w:tabs>
          <w:tab w:val="left" w:pos="2523"/>
        </w:tabs>
      </w:pPr>
    </w:p>
    <w:p w:rsidR="00114B4F" w:rsidRDefault="00114B4F" w:rsidP="00114B4F">
      <w:pPr>
        <w:pBdr>
          <w:bottom w:val="single" w:sz="4" w:space="1" w:color="auto"/>
        </w:pBdr>
        <w:tabs>
          <w:tab w:val="left" w:pos="2523"/>
        </w:tabs>
      </w:pPr>
      <w:proofErr w:type="spellStart"/>
      <w:r>
        <w:rPr>
          <w:rFonts w:ascii="Calibri" w:hAnsi="Calibri" w:cs="Calibri"/>
          <w:b/>
          <w:bCs/>
          <w:color w:val="4472C4"/>
        </w:rPr>
        <w:t>Donations</w:t>
      </w:r>
      <w:proofErr w:type="spellEnd"/>
    </w:p>
    <w:p w:rsidR="00114B4F" w:rsidRDefault="00114B4F" w:rsidP="00114B4F">
      <w:pPr>
        <w:tabs>
          <w:tab w:val="left" w:pos="2523"/>
        </w:tabs>
      </w:pPr>
    </w:p>
    <w:p w:rsidR="00114B4F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proofErr w:type="spellStart"/>
      <w:r w:rsidRPr="007756F7">
        <w:rPr>
          <w:sz w:val="20"/>
          <w:szCs w:val="20"/>
        </w:rPr>
        <w:t>Want</w:t>
      </w:r>
      <w:proofErr w:type="spellEnd"/>
      <w:r w:rsidRPr="007756F7">
        <w:rPr>
          <w:sz w:val="20"/>
          <w:szCs w:val="20"/>
        </w:rPr>
        <w:t xml:space="preserve"> to </w:t>
      </w:r>
      <w:proofErr w:type="spellStart"/>
      <w:r w:rsidRPr="007756F7">
        <w:rPr>
          <w:sz w:val="20"/>
          <w:szCs w:val="20"/>
        </w:rPr>
        <w:t>buy</w:t>
      </w:r>
      <w:proofErr w:type="spellEnd"/>
      <w:r w:rsidRPr="007756F7">
        <w:rPr>
          <w:sz w:val="20"/>
          <w:szCs w:val="20"/>
        </w:rPr>
        <w:t xml:space="preserve"> me a </w:t>
      </w:r>
      <w:proofErr w:type="spellStart"/>
      <w:r w:rsidRPr="007756F7">
        <w:rPr>
          <w:sz w:val="20"/>
          <w:szCs w:val="20"/>
        </w:rPr>
        <w:t>beer</w:t>
      </w:r>
      <w:proofErr w:type="spellEnd"/>
      <w:r w:rsidRPr="007756F7">
        <w:rPr>
          <w:sz w:val="20"/>
          <w:szCs w:val="20"/>
        </w:rPr>
        <w:t xml:space="preserve"> (</w:t>
      </w:r>
      <w:proofErr w:type="spellStart"/>
      <w:r w:rsidRPr="007756F7">
        <w:rPr>
          <w:sz w:val="20"/>
          <w:szCs w:val="20"/>
        </w:rPr>
        <w:t>or</w:t>
      </w:r>
      <w:proofErr w:type="spellEnd"/>
      <w:r w:rsidRPr="007756F7">
        <w:rPr>
          <w:sz w:val="20"/>
          <w:szCs w:val="20"/>
        </w:rPr>
        <w:t xml:space="preserve"> gadget)? </w:t>
      </w:r>
      <w:proofErr w:type="spellStart"/>
      <w:r w:rsidRPr="007756F7">
        <w:rPr>
          <w:sz w:val="20"/>
          <w:szCs w:val="20"/>
        </w:rPr>
        <w:t>Please</w:t>
      </w:r>
      <w:proofErr w:type="spellEnd"/>
      <w:r w:rsidRPr="007756F7">
        <w:rPr>
          <w:sz w:val="20"/>
          <w:szCs w:val="20"/>
        </w:rPr>
        <w:t xml:space="preserve"> use </w:t>
      </w:r>
      <w:proofErr w:type="spellStart"/>
      <w:r w:rsidRPr="007756F7">
        <w:rPr>
          <w:sz w:val="20"/>
          <w:szCs w:val="20"/>
        </w:rPr>
        <w:t>Paypal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button</w:t>
      </w:r>
      <w:proofErr w:type="spellEnd"/>
      <w:r w:rsidRPr="007756F7">
        <w:rPr>
          <w:sz w:val="20"/>
          <w:szCs w:val="20"/>
        </w:rPr>
        <w:t xml:space="preserve"> on the project page, </w:t>
      </w:r>
      <w:proofErr w:type="spellStart"/>
      <w:r w:rsidR="009466F6" w:rsidRPr="007756F7">
        <w:rPr>
          <w:sz w:val="20"/>
          <w:szCs w:val="20"/>
        </w:rPr>
        <w:t>Donate</w:t>
      </w:r>
      <w:proofErr w:type="spellEnd"/>
      <w:r w:rsidRPr="007756F7">
        <w:rPr>
          <w:sz w:val="20"/>
          <w:szCs w:val="20"/>
        </w:rPr>
        <w:t xml:space="preserve">, </w:t>
      </w:r>
      <w:proofErr w:type="spellStart"/>
      <w:r w:rsidRPr="007756F7">
        <w:rPr>
          <w:sz w:val="20"/>
          <w:szCs w:val="20"/>
        </w:rPr>
        <w:t>or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contact</w:t>
      </w:r>
      <w:proofErr w:type="spellEnd"/>
      <w:r w:rsidRPr="007756F7">
        <w:rPr>
          <w:sz w:val="20"/>
          <w:szCs w:val="20"/>
        </w:rPr>
        <w:t xml:space="preserve"> me </w:t>
      </w:r>
      <w:proofErr w:type="spellStart"/>
      <w:r w:rsidRPr="007756F7">
        <w:rPr>
          <w:sz w:val="20"/>
          <w:szCs w:val="20"/>
        </w:rPr>
        <w:t>directly</w:t>
      </w:r>
      <w:proofErr w:type="spellEnd"/>
      <w:r w:rsidRPr="007756F7">
        <w:rPr>
          <w:sz w:val="20"/>
          <w:szCs w:val="20"/>
        </w:rPr>
        <w:t>.</w:t>
      </w:r>
    </w:p>
    <w:p w:rsidR="00114B4F" w:rsidRPr="007756F7" w:rsidRDefault="00114B4F" w:rsidP="00114B4F">
      <w:pPr>
        <w:tabs>
          <w:tab w:val="left" w:pos="2523"/>
        </w:tabs>
        <w:rPr>
          <w:sz w:val="20"/>
          <w:szCs w:val="20"/>
        </w:rPr>
      </w:pPr>
      <w:proofErr w:type="spellStart"/>
      <w:r w:rsidRPr="007756F7">
        <w:rPr>
          <w:sz w:val="20"/>
          <w:szCs w:val="20"/>
        </w:rPr>
        <w:t>If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this</w:t>
      </w:r>
      <w:proofErr w:type="spellEnd"/>
      <w:r w:rsidRPr="007756F7">
        <w:rPr>
          <w:sz w:val="20"/>
          <w:szCs w:val="20"/>
        </w:rPr>
        <w:t xml:space="preserve"> plugin </w:t>
      </w:r>
      <w:proofErr w:type="spellStart"/>
      <w:r w:rsidRPr="007756F7">
        <w:rPr>
          <w:sz w:val="20"/>
          <w:szCs w:val="20"/>
        </w:rPr>
        <w:t>is</w:t>
      </w:r>
      <w:proofErr w:type="spellEnd"/>
      <w:r w:rsidRPr="007756F7">
        <w:rPr>
          <w:sz w:val="20"/>
          <w:szCs w:val="20"/>
        </w:rPr>
        <w:t xml:space="preserve"> </w:t>
      </w:r>
      <w:proofErr w:type="spellStart"/>
      <w:r w:rsidRPr="007756F7">
        <w:rPr>
          <w:sz w:val="20"/>
          <w:szCs w:val="20"/>
        </w:rPr>
        <w:t>useful</w:t>
      </w:r>
      <w:proofErr w:type="spellEnd"/>
      <w:r w:rsidRPr="007756F7">
        <w:rPr>
          <w:sz w:val="20"/>
          <w:szCs w:val="20"/>
        </w:rPr>
        <w:t xml:space="preserve"> for </w:t>
      </w:r>
      <w:proofErr w:type="spellStart"/>
      <w:r w:rsidRPr="007756F7">
        <w:rPr>
          <w:sz w:val="20"/>
          <w:szCs w:val="20"/>
        </w:rPr>
        <w:t>you</w:t>
      </w:r>
      <w:proofErr w:type="spellEnd"/>
      <w:r w:rsidRPr="007756F7">
        <w:rPr>
          <w:sz w:val="20"/>
          <w:szCs w:val="20"/>
        </w:rPr>
        <w:t xml:space="preserve">, </w:t>
      </w:r>
      <w:proofErr w:type="spellStart"/>
      <w:r w:rsidRPr="007756F7">
        <w:rPr>
          <w:sz w:val="20"/>
          <w:szCs w:val="20"/>
        </w:rPr>
        <w:t>consider</w:t>
      </w:r>
      <w:proofErr w:type="spellEnd"/>
      <w:r w:rsidRPr="007756F7">
        <w:rPr>
          <w:sz w:val="20"/>
          <w:szCs w:val="20"/>
        </w:rPr>
        <w:t xml:space="preserve"> to </w:t>
      </w:r>
      <w:proofErr w:type="spellStart"/>
      <w:r w:rsidRPr="007756F7">
        <w:rPr>
          <w:sz w:val="20"/>
          <w:szCs w:val="20"/>
        </w:rPr>
        <w:t>donate</w:t>
      </w:r>
      <w:proofErr w:type="spellEnd"/>
      <w:r w:rsidRPr="007756F7">
        <w:rPr>
          <w:sz w:val="20"/>
          <w:szCs w:val="20"/>
        </w:rPr>
        <w:t xml:space="preserve"> to the </w:t>
      </w:r>
      <w:proofErr w:type="spellStart"/>
      <w:r w:rsidRPr="007756F7">
        <w:rPr>
          <w:sz w:val="20"/>
          <w:szCs w:val="20"/>
        </w:rPr>
        <w:t>author</w:t>
      </w:r>
      <w:proofErr w:type="spellEnd"/>
      <w:r w:rsidRPr="007756F7">
        <w:rPr>
          <w:sz w:val="20"/>
          <w:szCs w:val="20"/>
        </w:rPr>
        <w:t>.</w:t>
      </w:r>
    </w:p>
    <w:p w:rsidR="00114B4F" w:rsidRPr="007756F7" w:rsidRDefault="00114B4F" w:rsidP="00114B4F">
      <w:pPr>
        <w:tabs>
          <w:tab w:val="left" w:pos="2523"/>
        </w:tabs>
        <w:rPr>
          <w:sz w:val="20"/>
          <w:szCs w:val="20"/>
        </w:rPr>
      </w:pPr>
    </w:p>
    <w:p w:rsidR="00170E69" w:rsidRPr="007756F7" w:rsidRDefault="00BD225A" w:rsidP="00170E69">
      <w:pPr>
        <w:tabs>
          <w:tab w:val="left" w:pos="2523"/>
        </w:tabs>
        <w:rPr>
          <w:sz w:val="20"/>
          <w:szCs w:val="20"/>
        </w:rPr>
      </w:pPr>
      <w:r w:rsidRPr="007756F7">
        <w:rPr>
          <w:sz w:val="20"/>
          <w:szCs w:val="20"/>
        </w:rPr>
        <w:t>© All4gis 2018</w:t>
      </w:r>
    </w:p>
    <w:sectPr w:rsidR="00170E69" w:rsidRPr="0077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EC"/>
    <w:rsid w:val="00114B4F"/>
    <w:rsid w:val="00122198"/>
    <w:rsid w:val="00170E69"/>
    <w:rsid w:val="002A6D4C"/>
    <w:rsid w:val="002F0C84"/>
    <w:rsid w:val="00357869"/>
    <w:rsid w:val="00475DC8"/>
    <w:rsid w:val="00494C41"/>
    <w:rsid w:val="006B5AFC"/>
    <w:rsid w:val="006D6C69"/>
    <w:rsid w:val="007169EB"/>
    <w:rsid w:val="00766AE1"/>
    <w:rsid w:val="007756F7"/>
    <w:rsid w:val="00841B81"/>
    <w:rsid w:val="00852C11"/>
    <w:rsid w:val="009466F6"/>
    <w:rsid w:val="009B6C53"/>
    <w:rsid w:val="00AD5ED8"/>
    <w:rsid w:val="00B225EE"/>
    <w:rsid w:val="00B233EC"/>
    <w:rsid w:val="00B56533"/>
    <w:rsid w:val="00BD225A"/>
    <w:rsid w:val="00CE7D04"/>
    <w:rsid w:val="00D303AC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D9C4"/>
  <w15:chartTrackingRefBased/>
  <w15:docId w15:val="{1ABFCD26-EB10-4CFB-A855-A60018BF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766AE1"/>
  </w:style>
  <w:style w:type="character" w:styleId="Hipervnculo">
    <w:name w:val="Hyperlink"/>
    <w:basedOn w:val="Fuentedeprrafopredeter"/>
    <w:uiPriority w:val="99"/>
    <w:unhideWhenUsed/>
    <w:rsid w:val="00AD5E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E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o.gl/RMmUX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 Raga</cp:lastModifiedBy>
  <cp:revision>4</cp:revision>
  <dcterms:created xsi:type="dcterms:W3CDTF">2018-06-09T19:31:00Z</dcterms:created>
  <dcterms:modified xsi:type="dcterms:W3CDTF">2018-06-09T19:32:00Z</dcterms:modified>
</cp:coreProperties>
</file>