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E7E" w:rsidRPr="00C8330C" w:rsidRDefault="009F0F99" w:rsidP="009F0F99">
      <w:pPr>
        <w:pStyle w:val="QB20"/>
        <w:ind w:firstLineChars="2950" w:firstLine="6195"/>
        <w:rPr>
          <w:color w:val="000000" w:themeColor="text1"/>
        </w:rPr>
      </w:pPr>
      <w:r w:rsidRPr="00C8330C">
        <w:rPr>
          <w:noProof/>
          <w:color w:val="000000" w:themeColor="text1"/>
        </w:rPr>
        <w:drawing>
          <wp:inline distT="0" distB="0" distL="0" distR="0">
            <wp:extent cx="1323975" cy="428625"/>
            <wp:effectExtent l="19050" t="0" r="9525" b="0"/>
            <wp:docPr id="13" name="图片 5" descr="集团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集团标识"/>
                    <pic:cNvPicPr>
                      <a:picLocks noChangeAspect="1" noChangeArrowheads="1"/>
                    </pic:cNvPicPr>
                  </pic:nvPicPr>
                  <pic:blipFill>
                    <a:blip r:embed="rId8" cstate="print"/>
                    <a:srcRect l="7071" t="26337" r="45015" b="50626"/>
                    <a:stretch>
                      <a:fillRect/>
                    </a:stretch>
                  </pic:blipFill>
                  <pic:spPr bwMode="auto">
                    <a:xfrm>
                      <a:off x="0" y="0"/>
                      <a:ext cx="1323975" cy="428625"/>
                    </a:xfrm>
                    <a:prstGeom prst="rect">
                      <a:avLst/>
                    </a:prstGeom>
                    <a:noFill/>
                    <a:ln w="9525">
                      <a:noFill/>
                      <a:miter lim="800000"/>
                      <a:headEnd/>
                      <a:tailEnd/>
                    </a:ln>
                  </pic:spPr>
                </pic:pic>
              </a:graphicData>
            </a:graphic>
          </wp:inline>
        </w:drawing>
      </w: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F72D40" w:rsidP="00722BD9">
      <w:pPr>
        <w:pStyle w:val="QB20"/>
        <w:rPr>
          <w:color w:val="000000" w:themeColor="text1"/>
        </w:rPr>
      </w:pPr>
      <w:bookmarkStart w:id="0" w:name="_Toc169670933"/>
      <w:bookmarkStart w:id="1" w:name="_Toc169670934"/>
      <w:bookmarkStart w:id="2" w:name="_Toc169670935"/>
      <w:bookmarkStart w:id="3" w:name="_Toc169670936"/>
      <w:bookmarkStart w:id="4" w:name="_Toc169670937"/>
      <w:bookmarkStart w:id="5" w:name="_Toc169670938"/>
      <w:bookmarkEnd w:id="0"/>
      <w:bookmarkEnd w:id="1"/>
      <w:bookmarkEnd w:id="2"/>
      <w:bookmarkEnd w:id="3"/>
      <w:bookmarkEnd w:id="4"/>
      <w:bookmarkEnd w:id="5"/>
      <w:r>
        <w:rPr>
          <w:color w:val="000000" w:themeColor="text1"/>
        </w:rPr>
        <w:pict>
          <v:shapetype id="_x0000_t202" coordsize="21600,21600" o:spt="202" path="m,l,21600r21600,l21600,xe">
            <v:stroke joinstyle="miter"/>
            <v:path gradientshapeok="t" o:connecttype="rect"/>
          </v:shapetype>
          <v:shape id="_x0000_s1029" type="#_x0000_t202" style="position:absolute;left:0;text-align:left;margin-left:-9pt;margin-top:7.8pt;width:441pt;height:46.8pt;z-index:251655680" stroked="f">
            <v:textbox style="mso-next-textbox:#_x0000_s1029">
              <w:txbxContent>
                <w:p w:rsidR="003A0CD4" w:rsidRDefault="003A0CD4" w:rsidP="009E4E7E">
                  <w:pPr>
                    <w:pStyle w:val="ab"/>
                  </w:pPr>
                  <w:r>
                    <w:rPr>
                      <w:rFonts w:hint="eastAsia"/>
                    </w:rPr>
                    <w:t>中国移动通信企业标准</w:t>
                  </w:r>
                </w:p>
              </w:txbxContent>
            </v:textbox>
          </v:shape>
        </w:pict>
      </w: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F72D40" w:rsidP="00722BD9">
      <w:pPr>
        <w:pStyle w:val="QB20"/>
        <w:rPr>
          <w:color w:val="000000" w:themeColor="text1"/>
        </w:rPr>
      </w:pPr>
      <w:r>
        <w:rPr>
          <w:color w:val="000000" w:themeColor="text1"/>
        </w:rPr>
        <w:pict>
          <v:shape id="_x0000_s1036" type="#_x0000_t202" style="position:absolute;left:0;text-align:left;margin-left:279pt;margin-top:0;width:180pt;height:23.4pt;z-index:251662848" stroked="f">
            <v:textbox style="mso-next-textbox:#_x0000_s1036" inset="0,0,0,0">
              <w:txbxContent>
                <w:p w:rsidR="003A0CD4" w:rsidRDefault="003A0CD4" w:rsidP="009E4E7E">
                  <w:pPr>
                    <w:pStyle w:val="ac"/>
                  </w:pPr>
                  <w:r>
                    <w:rPr>
                      <w:rFonts w:hint="eastAsia"/>
                    </w:rPr>
                    <w:t>QB-╳╳-╳╳╳-╳╳╳╳</w:t>
                  </w:r>
                </w:p>
              </w:txbxContent>
            </v:textbox>
          </v:shape>
        </w:pict>
      </w:r>
    </w:p>
    <w:p w:rsidR="009E4E7E" w:rsidRPr="00C8330C" w:rsidRDefault="009E4E7E" w:rsidP="00722BD9">
      <w:pPr>
        <w:pStyle w:val="QB20"/>
        <w:rPr>
          <w:color w:val="000000" w:themeColor="text1"/>
        </w:rPr>
      </w:pPr>
    </w:p>
    <w:p w:rsidR="009E4E7E" w:rsidRPr="00C8330C" w:rsidRDefault="00F72D40" w:rsidP="00722BD9">
      <w:pPr>
        <w:pStyle w:val="QB20"/>
        <w:rPr>
          <w:color w:val="000000" w:themeColor="text1"/>
        </w:rPr>
      </w:pPr>
      <w:r>
        <w:rPr>
          <w:color w:val="000000" w:themeColor="text1"/>
        </w:rPr>
        <w:pict>
          <v:line id="_x0000_s1027" style="position:absolute;left:0;text-align:left;z-index:251653632" from="-45pt,0" to="462pt,0" strokeweight="1.5pt"/>
        </w:pict>
      </w: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F72D40" w:rsidP="00722BD9">
      <w:pPr>
        <w:pStyle w:val="QB20"/>
        <w:rPr>
          <w:color w:val="000000" w:themeColor="text1"/>
        </w:rPr>
      </w:pPr>
      <w:r>
        <w:rPr>
          <w:color w:val="000000" w:themeColor="text1"/>
        </w:rPr>
        <w:pict>
          <v:shape id="_x0000_s1030" type="#_x0000_t202" style="position:absolute;left:0;text-align:left;margin-left:9pt;margin-top:7.8pt;width:405pt;height:119.85pt;z-index:251656704" stroked="f">
            <v:textbox style="mso-next-textbox:#_x0000_s1030">
              <w:txbxContent>
                <w:p w:rsidR="003A0CD4" w:rsidRPr="00A35F28" w:rsidRDefault="003A0CD4" w:rsidP="00A35F28">
                  <w:pPr>
                    <w:pStyle w:val="ad"/>
                    <w:rPr>
                      <w:bCs/>
                    </w:rPr>
                  </w:pPr>
                  <w:r w:rsidRPr="00A35F28">
                    <w:rPr>
                      <w:rFonts w:hint="eastAsia"/>
                      <w:bCs/>
                    </w:rPr>
                    <w:t>中国移动</w:t>
                  </w:r>
                </w:p>
                <w:p w:rsidR="00B75003" w:rsidRDefault="003A0CD4" w:rsidP="00A35F28">
                  <w:pPr>
                    <w:pStyle w:val="ad"/>
                    <w:rPr>
                      <w:bCs/>
                    </w:rPr>
                  </w:pPr>
                  <w:r>
                    <w:rPr>
                      <w:rFonts w:hint="eastAsia"/>
                      <w:bCs/>
                    </w:rPr>
                    <w:t>And</w:t>
                  </w:r>
                  <w:r w:rsidR="006F5FA1">
                    <w:rPr>
                      <w:rFonts w:hint="eastAsia"/>
                      <w:bCs/>
                    </w:rPr>
                    <w:t>·</w:t>
                  </w:r>
                  <w:r>
                    <w:rPr>
                      <w:rFonts w:hint="eastAsia"/>
                      <w:bCs/>
                    </w:rPr>
                    <w:t>link协议</w:t>
                  </w:r>
                  <w:r w:rsidRPr="00A35F28">
                    <w:rPr>
                      <w:rFonts w:hint="eastAsia"/>
                      <w:bCs/>
                    </w:rPr>
                    <w:t>规范</w:t>
                  </w:r>
                </w:p>
                <w:p w:rsidR="003A0CD4" w:rsidRDefault="00B75003" w:rsidP="00A35F28">
                  <w:pPr>
                    <w:pStyle w:val="ad"/>
                  </w:pPr>
                  <w:r>
                    <w:rPr>
                      <w:rFonts w:hint="eastAsia"/>
                      <w:bCs/>
                    </w:rPr>
                    <w:t>（</w:t>
                  </w:r>
                  <w:r w:rsidRPr="00B75003">
                    <w:rPr>
                      <w:rFonts w:hint="eastAsia"/>
                      <w:bCs/>
                    </w:rPr>
                    <w:t>设备</w:t>
                  </w:r>
                  <w:r w:rsidRPr="00B75003">
                    <w:rPr>
                      <w:bCs/>
                    </w:rPr>
                    <w:t>与网关</w:t>
                  </w:r>
                  <w:r w:rsidRPr="00B75003">
                    <w:rPr>
                      <w:rFonts w:hint="eastAsia"/>
                      <w:bCs/>
                    </w:rPr>
                    <w:t>分册</w:t>
                  </w:r>
                  <w:r>
                    <w:rPr>
                      <w:rFonts w:hint="eastAsia"/>
                      <w:bCs/>
                    </w:rPr>
                    <w:t>）</w:t>
                  </w:r>
                </w:p>
              </w:txbxContent>
            </v:textbox>
          </v:shape>
        </w:pict>
      </w: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F72D40" w:rsidP="00722BD9">
      <w:pPr>
        <w:pStyle w:val="QB20"/>
        <w:rPr>
          <w:color w:val="000000" w:themeColor="text1"/>
        </w:rPr>
      </w:pPr>
      <w:r>
        <w:rPr>
          <w:color w:val="000000" w:themeColor="text1"/>
        </w:rPr>
        <w:pict>
          <v:shape id="_x0000_s1031" type="#_x0000_t202" style="position:absolute;left:0;text-align:left;margin-left:24pt;margin-top:5.1pt;width:354.65pt;height:97.35pt;z-index:251657728" stroked="f">
            <v:textbox style="mso-next-textbox:#_x0000_s1031">
              <w:txbxContent>
                <w:p w:rsidR="003A0CD4" w:rsidRPr="00A35F28" w:rsidRDefault="003A0CD4" w:rsidP="00A35F28">
                  <w:pPr>
                    <w:ind w:left="420"/>
                    <w:jc w:val="center"/>
                    <w:rPr>
                      <w:rFonts w:ascii="黑体"/>
                      <w:b/>
                      <w:spacing w:val="60"/>
                      <w:kern w:val="2"/>
                      <w:sz w:val="28"/>
                      <w:szCs w:val="24"/>
                    </w:rPr>
                  </w:pPr>
                  <w:r>
                    <w:rPr>
                      <w:rFonts w:ascii="黑体" w:hint="eastAsia"/>
                      <w:b/>
                      <w:spacing w:val="60"/>
                      <w:kern w:val="2"/>
                      <w:sz w:val="28"/>
                      <w:szCs w:val="24"/>
                    </w:rPr>
                    <w:t xml:space="preserve">Technical </w:t>
                  </w:r>
                  <w:r w:rsidRPr="00A35F28">
                    <w:rPr>
                      <w:rFonts w:ascii="黑体"/>
                      <w:b/>
                      <w:spacing w:val="60"/>
                      <w:kern w:val="2"/>
                      <w:sz w:val="28"/>
                      <w:szCs w:val="24"/>
                    </w:rPr>
                    <w:t>Specification</w:t>
                  </w:r>
                  <w:r w:rsidRPr="00A35F28">
                    <w:rPr>
                      <w:rFonts w:ascii="黑体" w:hint="eastAsia"/>
                      <w:b/>
                      <w:spacing w:val="60"/>
                      <w:kern w:val="2"/>
                      <w:sz w:val="28"/>
                      <w:szCs w:val="24"/>
                    </w:rPr>
                    <w:t xml:space="preserve"> for </w:t>
                  </w:r>
                  <w:r>
                    <w:rPr>
                      <w:rFonts w:ascii="黑体" w:hint="eastAsia"/>
                      <w:b/>
                      <w:spacing w:val="60"/>
                      <w:kern w:val="2"/>
                      <w:sz w:val="28"/>
                      <w:szCs w:val="24"/>
                    </w:rPr>
                    <w:t>And-link Protocol</w:t>
                  </w:r>
                  <w:r w:rsidRPr="00A35F28">
                    <w:rPr>
                      <w:rFonts w:ascii="黑体" w:hint="eastAsia"/>
                      <w:b/>
                      <w:spacing w:val="60"/>
                      <w:kern w:val="2"/>
                      <w:sz w:val="28"/>
                      <w:szCs w:val="24"/>
                    </w:rPr>
                    <w:t xml:space="preserve"> of China Mobile</w:t>
                  </w:r>
                </w:p>
                <w:p w:rsidR="003A0CD4" w:rsidRPr="00A35F28" w:rsidRDefault="003A0CD4" w:rsidP="00A35F28">
                  <w:pPr>
                    <w:jc w:val="center"/>
                  </w:pPr>
                </w:p>
              </w:txbxContent>
            </v:textbox>
          </v:shape>
        </w:pict>
      </w: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F72D40" w:rsidP="00722BD9">
      <w:pPr>
        <w:pStyle w:val="QB20"/>
        <w:rPr>
          <w:color w:val="000000" w:themeColor="text1"/>
        </w:rPr>
      </w:pPr>
      <w:r>
        <w:rPr>
          <w:color w:val="000000" w:themeColor="text1"/>
        </w:rPr>
        <w:pict>
          <v:shape id="_x0000_s1032" type="#_x0000_t202" style="position:absolute;left:0;text-align:left;margin-left:99pt;margin-top:5.7pt;width:235.5pt;height:23.4pt;z-index:251658752" stroked="f">
            <v:textbox style="mso-next-textbox:#_x0000_s1032">
              <w:txbxContent>
                <w:p w:rsidR="003A0CD4" w:rsidRDefault="003A0CD4" w:rsidP="009E4E7E">
                  <w:pPr>
                    <w:pStyle w:val="af0"/>
                  </w:pPr>
                  <w:r>
                    <w:rPr>
                      <w:rFonts w:hint="eastAsia"/>
                    </w:rPr>
                    <w:t>版本号：</w:t>
                  </w:r>
                  <w:r w:rsidR="005A5634">
                    <w:rPr>
                      <w:rFonts w:hint="eastAsia"/>
                      <w:b w:val="0"/>
                    </w:rPr>
                    <w:t>3</w:t>
                  </w:r>
                  <w:r w:rsidR="00560F3D">
                    <w:rPr>
                      <w:rFonts w:hint="eastAsia"/>
                      <w:b w:val="0"/>
                    </w:rPr>
                    <w:t>.0</w:t>
                  </w:r>
                  <w:r>
                    <w:rPr>
                      <w:rFonts w:hint="eastAsia"/>
                      <w:b w:val="0"/>
                    </w:rPr>
                    <w:t>.0</w:t>
                  </w:r>
                </w:p>
              </w:txbxContent>
            </v:textbox>
          </v:shape>
        </w:pict>
      </w: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9E4E7E" w:rsidP="00722BD9">
      <w:pPr>
        <w:pStyle w:val="QB20"/>
        <w:rPr>
          <w:color w:val="000000" w:themeColor="text1"/>
        </w:rPr>
      </w:pPr>
    </w:p>
    <w:p w:rsidR="009E4E7E" w:rsidRPr="00C8330C" w:rsidRDefault="00F72D40" w:rsidP="00722BD9">
      <w:pPr>
        <w:pStyle w:val="QB20"/>
        <w:rPr>
          <w:color w:val="000000" w:themeColor="text1"/>
        </w:rPr>
      </w:pPr>
      <w:r>
        <w:rPr>
          <w:color w:val="000000" w:themeColor="text1"/>
        </w:rPr>
        <w:pict>
          <v:shape id="_x0000_s1035" type="#_x0000_t202" style="position:absolute;left:0;text-align:left;margin-left:261pt;margin-top:7.8pt;width:207pt;height:23.4pt;z-index:251661824" stroked="f">
            <v:textbox style="mso-next-textbox:#_x0000_s1035">
              <w:txbxContent>
                <w:p w:rsidR="003A0CD4" w:rsidRDefault="003A0CD4" w:rsidP="009E4E7E">
                  <w:pPr>
                    <w:pStyle w:val="af1"/>
                  </w:pPr>
                  <w:r>
                    <w:rPr>
                      <w:rFonts w:hint="eastAsia"/>
                    </w:rPr>
                    <w:t>╳╳╳╳-╳╳-╳╳实施</w:t>
                  </w:r>
                </w:p>
              </w:txbxContent>
            </v:textbox>
          </v:shape>
        </w:pict>
      </w:r>
      <w:r>
        <w:rPr>
          <w:color w:val="000000" w:themeColor="text1"/>
        </w:rPr>
        <w:pict>
          <v:shape id="_x0000_s1034" type="#_x0000_t202" style="position:absolute;left:0;text-align:left;margin-left:-36pt;margin-top:7.8pt;width:207pt;height:23.4pt;z-index:251660800" stroked="f">
            <v:textbox style="mso-next-textbox:#_x0000_s1034">
              <w:txbxContent>
                <w:p w:rsidR="003A0CD4" w:rsidRDefault="003A0CD4" w:rsidP="009E4E7E">
                  <w:pPr>
                    <w:pStyle w:val="af1"/>
                  </w:pPr>
                  <w:r>
                    <w:rPr>
                      <w:rFonts w:hint="eastAsia"/>
                    </w:rPr>
                    <w:t>╳╳╳╳-╳╳-╳╳发布</w:t>
                  </w:r>
                </w:p>
              </w:txbxContent>
            </v:textbox>
          </v:shape>
        </w:pict>
      </w:r>
    </w:p>
    <w:p w:rsidR="009E4E7E" w:rsidRPr="00C8330C" w:rsidRDefault="009E4E7E" w:rsidP="00722BD9">
      <w:pPr>
        <w:pStyle w:val="QB20"/>
        <w:rPr>
          <w:color w:val="000000" w:themeColor="text1"/>
        </w:rPr>
      </w:pPr>
    </w:p>
    <w:p w:rsidR="009E4E7E" w:rsidRPr="00C8330C" w:rsidRDefault="00F72D40" w:rsidP="00F63510">
      <w:pPr>
        <w:pStyle w:val="QB20"/>
        <w:rPr>
          <w:color w:val="000000" w:themeColor="text1"/>
        </w:rPr>
        <w:sectPr w:rsidR="009E4E7E" w:rsidRPr="00C8330C" w:rsidSect="00840F37">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titlePg/>
          <w:docGrid w:type="lines" w:linePitch="312"/>
        </w:sectPr>
      </w:pPr>
      <w:r>
        <w:rPr>
          <w:color w:val="000000" w:themeColor="text1"/>
        </w:rPr>
        <w:pict>
          <v:shape id="_x0000_s1033" type="#_x0000_t202" style="position:absolute;left:0;text-align:left;margin-left:1in;margin-top:12pt;width:279pt;height:31.2pt;z-index:251659776" stroked="f">
            <v:textbox style="mso-next-textbox:#_x0000_s1033">
              <w:txbxContent>
                <w:p w:rsidR="003A0CD4" w:rsidRDefault="003A0CD4" w:rsidP="009E4E7E">
                  <w:pPr>
                    <w:pStyle w:val="af2"/>
                  </w:pPr>
                  <w:r>
                    <w:rPr>
                      <w:rFonts w:hint="eastAsia"/>
                    </w:rPr>
                    <w:t>中国移动通信集团公司    发布</w:t>
                  </w:r>
                </w:p>
              </w:txbxContent>
            </v:textbox>
          </v:shape>
        </w:pict>
      </w:r>
      <w:r>
        <w:rPr>
          <w:color w:val="000000" w:themeColor="text1"/>
        </w:rPr>
        <w:pict>
          <v:line id="_x0000_s1026" style="position:absolute;left:0;text-align:left;z-index:251652608" from="-27pt,7.8pt" to="450.75pt,7.8pt" strokeweight="1.5pt"/>
        </w:pict>
      </w:r>
    </w:p>
    <w:bookmarkStart w:id="6" w:name="_Toc204427177" w:displacedByCustomXml="next"/>
    <w:bookmarkStart w:id="7" w:name="_Toc204425906" w:displacedByCustomXml="next"/>
    <w:bookmarkStart w:id="8" w:name="_Toc204425983" w:displacedByCustomXml="next"/>
    <w:bookmarkStart w:id="9" w:name="_Toc118028382" w:displacedByCustomXml="next"/>
    <w:bookmarkStart w:id="10" w:name="_Toc118026097" w:displacedByCustomXml="next"/>
    <w:bookmarkStart w:id="11" w:name="_Toc118024569" w:displacedByCustomXml="next"/>
    <w:bookmarkStart w:id="12" w:name="_Toc118024551" w:displacedByCustomXml="next"/>
    <w:sdt>
      <w:sdtPr>
        <w:rPr>
          <w:rFonts w:ascii="Times New Roman" w:hAnsi="Times New Roman"/>
          <w:color w:val="000000" w:themeColor="text1"/>
          <w:kern w:val="0"/>
          <w:sz w:val="24"/>
          <w:szCs w:val="20"/>
          <w:lang w:val="zh-CN"/>
        </w:rPr>
        <w:id w:val="3613873"/>
        <w:docPartObj>
          <w:docPartGallery w:val="Table of Contents"/>
          <w:docPartUnique/>
        </w:docPartObj>
      </w:sdtPr>
      <w:sdtEndPr>
        <w:rPr>
          <w:lang w:val="en-US"/>
        </w:rPr>
      </w:sdtEndPr>
      <w:sdtContent>
        <w:p w:rsidR="00414A0F" w:rsidRPr="00C8330C" w:rsidRDefault="00F63510" w:rsidP="00F63510">
          <w:pPr>
            <w:pStyle w:val="13"/>
            <w:tabs>
              <w:tab w:val="right" w:leader="dot" w:pos="8296"/>
            </w:tabs>
            <w:jc w:val="center"/>
            <w:rPr>
              <w:rFonts w:ascii="黑体" w:eastAsia="黑体"/>
              <w:noProof/>
              <w:color w:val="000000" w:themeColor="text1"/>
              <w:kern w:val="0"/>
              <w:sz w:val="32"/>
              <w:szCs w:val="32"/>
            </w:rPr>
          </w:pPr>
          <w:r w:rsidRPr="00C8330C">
            <w:rPr>
              <w:rFonts w:ascii="黑体" w:eastAsia="黑体" w:hint="eastAsia"/>
              <w:noProof/>
              <w:color w:val="000000" w:themeColor="text1"/>
              <w:kern w:val="0"/>
              <w:sz w:val="32"/>
              <w:szCs w:val="32"/>
            </w:rPr>
            <w:t>目　　录</w:t>
          </w:r>
        </w:p>
        <w:p w:rsidR="00FD7C64" w:rsidRDefault="00434DB2">
          <w:pPr>
            <w:pStyle w:val="13"/>
            <w:tabs>
              <w:tab w:val="right" w:leader="dot" w:pos="8296"/>
            </w:tabs>
            <w:rPr>
              <w:rFonts w:asciiTheme="minorHAnsi" w:eastAsiaTheme="minorEastAsia" w:hAnsiTheme="minorHAnsi" w:cstheme="minorBidi"/>
              <w:noProof/>
              <w:szCs w:val="22"/>
            </w:rPr>
          </w:pPr>
          <w:r w:rsidRPr="00C8330C">
            <w:rPr>
              <w:color w:val="000000" w:themeColor="text1"/>
            </w:rPr>
            <w:fldChar w:fldCharType="begin"/>
          </w:r>
          <w:r w:rsidR="00414A0F" w:rsidRPr="00C8330C">
            <w:rPr>
              <w:color w:val="000000" w:themeColor="text1"/>
            </w:rPr>
            <w:instrText xml:space="preserve"> TOC \o "1-3" \h \z \u </w:instrText>
          </w:r>
          <w:r w:rsidRPr="00C8330C">
            <w:rPr>
              <w:color w:val="000000" w:themeColor="text1"/>
            </w:rPr>
            <w:fldChar w:fldCharType="separate"/>
          </w:r>
          <w:hyperlink w:anchor="_Toc515024425" w:history="1">
            <w:r w:rsidR="00FD7C64" w:rsidRPr="00020165">
              <w:rPr>
                <w:rStyle w:val="a9"/>
                <w:rFonts w:hint="eastAsia"/>
                <w:noProof/>
              </w:rPr>
              <w:t>前</w:t>
            </w:r>
            <w:r w:rsidR="00FD7C64" w:rsidRPr="00020165">
              <w:rPr>
                <w:rStyle w:val="a9"/>
                <w:noProof/>
              </w:rPr>
              <w:t xml:space="preserve">  </w:t>
            </w:r>
            <w:r w:rsidR="00FD7C64" w:rsidRPr="00020165">
              <w:rPr>
                <w:rStyle w:val="a9"/>
                <w:rFonts w:hint="eastAsia"/>
                <w:noProof/>
              </w:rPr>
              <w:t>言</w:t>
            </w:r>
            <w:r w:rsidR="00FD7C64">
              <w:rPr>
                <w:noProof/>
                <w:webHidden/>
              </w:rPr>
              <w:tab/>
            </w:r>
            <w:r w:rsidR="00FD7C64">
              <w:rPr>
                <w:noProof/>
                <w:webHidden/>
              </w:rPr>
              <w:fldChar w:fldCharType="begin"/>
            </w:r>
            <w:r w:rsidR="00FD7C64">
              <w:rPr>
                <w:noProof/>
                <w:webHidden/>
              </w:rPr>
              <w:instrText xml:space="preserve"> PAGEREF _Toc515024425 \h </w:instrText>
            </w:r>
            <w:r w:rsidR="00FD7C64">
              <w:rPr>
                <w:noProof/>
                <w:webHidden/>
              </w:rPr>
            </w:r>
            <w:r w:rsidR="00FD7C64">
              <w:rPr>
                <w:noProof/>
                <w:webHidden/>
              </w:rPr>
              <w:fldChar w:fldCharType="separate"/>
            </w:r>
            <w:r w:rsidR="00FD7C64">
              <w:rPr>
                <w:noProof/>
                <w:webHidden/>
              </w:rPr>
              <w:t>III</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26" w:history="1">
            <w:r w:rsidR="00FD7C64" w:rsidRPr="00020165">
              <w:rPr>
                <w:rStyle w:val="a9"/>
                <w:noProof/>
              </w:rPr>
              <w:t>1.</w:t>
            </w:r>
            <w:r w:rsidR="00FD7C64" w:rsidRPr="00020165">
              <w:rPr>
                <w:rStyle w:val="a9"/>
                <w:rFonts w:hint="eastAsia"/>
                <w:noProof/>
              </w:rPr>
              <w:t xml:space="preserve"> 范围</w:t>
            </w:r>
            <w:r w:rsidR="00FD7C64">
              <w:rPr>
                <w:noProof/>
                <w:webHidden/>
              </w:rPr>
              <w:tab/>
            </w:r>
            <w:r w:rsidR="00FD7C64">
              <w:rPr>
                <w:noProof/>
                <w:webHidden/>
              </w:rPr>
              <w:fldChar w:fldCharType="begin"/>
            </w:r>
            <w:r w:rsidR="00FD7C64">
              <w:rPr>
                <w:noProof/>
                <w:webHidden/>
              </w:rPr>
              <w:instrText xml:space="preserve"> PAGEREF _Toc515024426 \h </w:instrText>
            </w:r>
            <w:r w:rsidR="00FD7C64">
              <w:rPr>
                <w:noProof/>
                <w:webHidden/>
              </w:rPr>
            </w:r>
            <w:r w:rsidR="00FD7C64">
              <w:rPr>
                <w:noProof/>
                <w:webHidden/>
              </w:rPr>
              <w:fldChar w:fldCharType="separate"/>
            </w:r>
            <w:r w:rsidR="00FD7C64">
              <w:rPr>
                <w:noProof/>
                <w:webHidden/>
              </w:rPr>
              <w:t>1</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27" w:history="1">
            <w:r w:rsidR="00FD7C64" w:rsidRPr="00020165">
              <w:rPr>
                <w:rStyle w:val="a9"/>
                <w:noProof/>
              </w:rPr>
              <w:t>2.</w:t>
            </w:r>
            <w:r w:rsidR="00FD7C64" w:rsidRPr="00020165">
              <w:rPr>
                <w:rStyle w:val="a9"/>
                <w:rFonts w:hint="eastAsia"/>
                <w:noProof/>
              </w:rPr>
              <w:t xml:space="preserve"> 规范性引用文件</w:t>
            </w:r>
            <w:r w:rsidR="00FD7C64">
              <w:rPr>
                <w:noProof/>
                <w:webHidden/>
              </w:rPr>
              <w:tab/>
            </w:r>
            <w:r w:rsidR="00FD7C64">
              <w:rPr>
                <w:noProof/>
                <w:webHidden/>
              </w:rPr>
              <w:fldChar w:fldCharType="begin"/>
            </w:r>
            <w:r w:rsidR="00FD7C64">
              <w:rPr>
                <w:noProof/>
                <w:webHidden/>
              </w:rPr>
              <w:instrText xml:space="preserve"> PAGEREF _Toc515024427 \h </w:instrText>
            </w:r>
            <w:r w:rsidR="00FD7C64">
              <w:rPr>
                <w:noProof/>
                <w:webHidden/>
              </w:rPr>
            </w:r>
            <w:r w:rsidR="00FD7C64">
              <w:rPr>
                <w:noProof/>
                <w:webHidden/>
              </w:rPr>
              <w:fldChar w:fldCharType="separate"/>
            </w:r>
            <w:r w:rsidR="00FD7C64">
              <w:rPr>
                <w:noProof/>
                <w:webHidden/>
              </w:rPr>
              <w:t>1</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28" w:history="1">
            <w:r w:rsidR="00FD7C64" w:rsidRPr="00020165">
              <w:rPr>
                <w:rStyle w:val="a9"/>
                <w:noProof/>
              </w:rPr>
              <w:t>3.</w:t>
            </w:r>
            <w:r w:rsidR="00FD7C64" w:rsidRPr="00020165">
              <w:rPr>
                <w:rStyle w:val="a9"/>
                <w:rFonts w:hint="eastAsia"/>
                <w:noProof/>
              </w:rPr>
              <w:t xml:space="preserve"> 接口概述</w:t>
            </w:r>
            <w:r w:rsidR="00FD7C64">
              <w:rPr>
                <w:noProof/>
                <w:webHidden/>
              </w:rPr>
              <w:tab/>
            </w:r>
            <w:r w:rsidR="00FD7C64">
              <w:rPr>
                <w:noProof/>
                <w:webHidden/>
              </w:rPr>
              <w:fldChar w:fldCharType="begin"/>
            </w:r>
            <w:r w:rsidR="00FD7C64">
              <w:rPr>
                <w:noProof/>
                <w:webHidden/>
              </w:rPr>
              <w:instrText xml:space="preserve"> PAGEREF _Toc515024428 \h </w:instrText>
            </w:r>
            <w:r w:rsidR="00FD7C64">
              <w:rPr>
                <w:noProof/>
                <w:webHidden/>
              </w:rPr>
            </w:r>
            <w:r w:rsidR="00FD7C64">
              <w:rPr>
                <w:noProof/>
                <w:webHidden/>
              </w:rPr>
              <w:fldChar w:fldCharType="separate"/>
            </w:r>
            <w:r w:rsidR="00FD7C64">
              <w:rPr>
                <w:noProof/>
                <w:webHidden/>
              </w:rPr>
              <w:t>1</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29" w:history="1">
            <w:r w:rsidR="00FD7C64" w:rsidRPr="00020165">
              <w:rPr>
                <w:rStyle w:val="a9"/>
                <w:noProof/>
              </w:rPr>
              <w:t>3.1.</w:t>
            </w:r>
            <w:r w:rsidR="00FD7C64" w:rsidRPr="00020165">
              <w:rPr>
                <w:rStyle w:val="a9"/>
                <w:rFonts w:hint="eastAsia"/>
                <w:noProof/>
              </w:rPr>
              <w:t xml:space="preserve"> 术语</w:t>
            </w:r>
            <w:r w:rsidR="00FD7C64">
              <w:rPr>
                <w:noProof/>
                <w:webHidden/>
              </w:rPr>
              <w:tab/>
            </w:r>
            <w:r w:rsidR="00FD7C64">
              <w:rPr>
                <w:noProof/>
                <w:webHidden/>
              </w:rPr>
              <w:fldChar w:fldCharType="begin"/>
            </w:r>
            <w:r w:rsidR="00FD7C64">
              <w:rPr>
                <w:noProof/>
                <w:webHidden/>
              </w:rPr>
              <w:instrText xml:space="preserve"> PAGEREF _Toc515024429 \h </w:instrText>
            </w:r>
            <w:r w:rsidR="00FD7C64">
              <w:rPr>
                <w:noProof/>
                <w:webHidden/>
              </w:rPr>
            </w:r>
            <w:r w:rsidR="00FD7C64">
              <w:rPr>
                <w:noProof/>
                <w:webHidden/>
              </w:rPr>
              <w:fldChar w:fldCharType="separate"/>
            </w:r>
            <w:r w:rsidR="00FD7C64">
              <w:rPr>
                <w:noProof/>
                <w:webHidden/>
              </w:rPr>
              <w:t>1</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30" w:history="1">
            <w:r w:rsidR="00FD7C64" w:rsidRPr="00020165">
              <w:rPr>
                <w:rStyle w:val="a9"/>
                <w:noProof/>
              </w:rPr>
              <w:t>3.2.</w:t>
            </w:r>
            <w:r w:rsidR="00FD7C64" w:rsidRPr="00020165">
              <w:rPr>
                <w:rStyle w:val="a9"/>
                <w:rFonts w:hint="eastAsia"/>
                <w:noProof/>
              </w:rPr>
              <w:t xml:space="preserve"> 概念</w:t>
            </w:r>
            <w:r w:rsidR="00FD7C64">
              <w:rPr>
                <w:noProof/>
                <w:webHidden/>
              </w:rPr>
              <w:tab/>
            </w:r>
            <w:r w:rsidR="00FD7C64">
              <w:rPr>
                <w:noProof/>
                <w:webHidden/>
              </w:rPr>
              <w:fldChar w:fldCharType="begin"/>
            </w:r>
            <w:r w:rsidR="00FD7C64">
              <w:rPr>
                <w:noProof/>
                <w:webHidden/>
              </w:rPr>
              <w:instrText xml:space="preserve"> PAGEREF _Toc515024430 \h </w:instrText>
            </w:r>
            <w:r w:rsidR="00FD7C64">
              <w:rPr>
                <w:noProof/>
                <w:webHidden/>
              </w:rPr>
            </w:r>
            <w:r w:rsidR="00FD7C64">
              <w:rPr>
                <w:noProof/>
                <w:webHidden/>
              </w:rPr>
              <w:fldChar w:fldCharType="separate"/>
            </w:r>
            <w:r w:rsidR="00FD7C64">
              <w:rPr>
                <w:noProof/>
                <w:webHidden/>
              </w:rPr>
              <w:t>2</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31" w:history="1">
            <w:r w:rsidR="00FD7C64" w:rsidRPr="00020165">
              <w:rPr>
                <w:rStyle w:val="a9"/>
                <w:noProof/>
              </w:rPr>
              <w:t>3.3.</w:t>
            </w:r>
            <w:r w:rsidR="00FD7C64" w:rsidRPr="00020165">
              <w:rPr>
                <w:rStyle w:val="a9"/>
                <w:rFonts w:hint="eastAsia"/>
                <w:noProof/>
              </w:rPr>
              <w:t xml:space="preserve"> 拓扑结构</w:t>
            </w:r>
            <w:r w:rsidR="00FD7C64">
              <w:rPr>
                <w:noProof/>
                <w:webHidden/>
              </w:rPr>
              <w:tab/>
            </w:r>
            <w:r w:rsidR="00FD7C64">
              <w:rPr>
                <w:noProof/>
                <w:webHidden/>
              </w:rPr>
              <w:fldChar w:fldCharType="begin"/>
            </w:r>
            <w:r w:rsidR="00FD7C64">
              <w:rPr>
                <w:noProof/>
                <w:webHidden/>
              </w:rPr>
              <w:instrText xml:space="preserve"> PAGEREF _Toc515024431 \h </w:instrText>
            </w:r>
            <w:r w:rsidR="00FD7C64">
              <w:rPr>
                <w:noProof/>
                <w:webHidden/>
              </w:rPr>
            </w:r>
            <w:r w:rsidR="00FD7C64">
              <w:rPr>
                <w:noProof/>
                <w:webHidden/>
              </w:rPr>
              <w:fldChar w:fldCharType="separate"/>
            </w:r>
            <w:r w:rsidR="00FD7C64">
              <w:rPr>
                <w:noProof/>
                <w:webHidden/>
              </w:rPr>
              <w:t>2</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32" w:history="1">
            <w:r w:rsidR="00FD7C64" w:rsidRPr="00020165">
              <w:rPr>
                <w:rStyle w:val="a9"/>
                <w:noProof/>
              </w:rPr>
              <w:t>3.4.</w:t>
            </w:r>
            <w:r w:rsidR="00FD7C64" w:rsidRPr="00020165">
              <w:rPr>
                <w:rStyle w:val="a9"/>
                <w:rFonts w:hint="eastAsia"/>
                <w:noProof/>
              </w:rPr>
              <w:t xml:space="preserve"> 接口总体流程</w:t>
            </w:r>
            <w:r w:rsidR="00FD7C64">
              <w:rPr>
                <w:noProof/>
                <w:webHidden/>
              </w:rPr>
              <w:tab/>
            </w:r>
            <w:r w:rsidR="00FD7C64">
              <w:rPr>
                <w:noProof/>
                <w:webHidden/>
              </w:rPr>
              <w:fldChar w:fldCharType="begin"/>
            </w:r>
            <w:r w:rsidR="00FD7C64">
              <w:rPr>
                <w:noProof/>
                <w:webHidden/>
              </w:rPr>
              <w:instrText xml:space="preserve"> PAGEREF _Toc515024432 \h </w:instrText>
            </w:r>
            <w:r w:rsidR="00FD7C64">
              <w:rPr>
                <w:noProof/>
                <w:webHidden/>
              </w:rPr>
            </w:r>
            <w:r w:rsidR="00FD7C64">
              <w:rPr>
                <w:noProof/>
                <w:webHidden/>
              </w:rPr>
              <w:fldChar w:fldCharType="separate"/>
            </w:r>
            <w:r w:rsidR="00FD7C64">
              <w:rPr>
                <w:noProof/>
                <w:webHidden/>
              </w:rPr>
              <w:t>4</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33" w:history="1">
            <w:r w:rsidR="00FD7C64" w:rsidRPr="00020165">
              <w:rPr>
                <w:rStyle w:val="a9"/>
                <w:noProof/>
              </w:rPr>
              <w:t>4.</w:t>
            </w:r>
            <w:r w:rsidR="00FD7C64" w:rsidRPr="00020165">
              <w:rPr>
                <w:rStyle w:val="a9"/>
                <w:rFonts w:hint="eastAsia"/>
                <w:noProof/>
              </w:rPr>
              <w:t xml:space="preserve"> 接口协议模型</w:t>
            </w:r>
            <w:r w:rsidR="00FD7C64">
              <w:rPr>
                <w:noProof/>
                <w:webHidden/>
              </w:rPr>
              <w:tab/>
            </w:r>
            <w:r w:rsidR="00FD7C64">
              <w:rPr>
                <w:noProof/>
                <w:webHidden/>
              </w:rPr>
              <w:fldChar w:fldCharType="begin"/>
            </w:r>
            <w:r w:rsidR="00FD7C64">
              <w:rPr>
                <w:noProof/>
                <w:webHidden/>
              </w:rPr>
              <w:instrText xml:space="preserve"> PAGEREF _Toc515024433 \h </w:instrText>
            </w:r>
            <w:r w:rsidR="00FD7C64">
              <w:rPr>
                <w:noProof/>
                <w:webHidden/>
              </w:rPr>
            </w:r>
            <w:r w:rsidR="00FD7C64">
              <w:rPr>
                <w:noProof/>
                <w:webHidden/>
              </w:rPr>
              <w:fldChar w:fldCharType="separate"/>
            </w:r>
            <w:r w:rsidR="00FD7C64">
              <w:rPr>
                <w:noProof/>
                <w:webHidden/>
              </w:rPr>
              <w:t>5</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37" w:history="1">
            <w:r w:rsidR="00FD7C64" w:rsidRPr="00020165">
              <w:rPr>
                <w:rStyle w:val="a9"/>
                <w:noProof/>
              </w:rPr>
              <w:t>4.1.</w:t>
            </w:r>
            <w:r w:rsidR="00FD7C64" w:rsidRPr="00020165">
              <w:rPr>
                <w:rStyle w:val="a9"/>
                <w:rFonts w:hint="eastAsia"/>
                <w:noProof/>
              </w:rPr>
              <w:t xml:space="preserve"> 协议模型</w:t>
            </w:r>
            <w:r w:rsidR="00FD7C64">
              <w:rPr>
                <w:noProof/>
                <w:webHidden/>
              </w:rPr>
              <w:tab/>
            </w:r>
            <w:r w:rsidR="00FD7C64">
              <w:rPr>
                <w:noProof/>
                <w:webHidden/>
              </w:rPr>
              <w:fldChar w:fldCharType="begin"/>
            </w:r>
            <w:r w:rsidR="00FD7C64">
              <w:rPr>
                <w:noProof/>
                <w:webHidden/>
              </w:rPr>
              <w:instrText xml:space="preserve"> PAGEREF _Toc515024437 \h </w:instrText>
            </w:r>
            <w:r w:rsidR="00FD7C64">
              <w:rPr>
                <w:noProof/>
                <w:webHidden/>
              </w:rPr>
            </w:r>
            <w:r w:rsidR="00FD7C64">
              <w:rPr>
                <w:noProof/>
                <w:webHidden/>
              </w:rPr>
              <w:fldChar w:fldCharType="separate"/>
            </w:r>
            <w:r w:rsidR="00FD7C64">
              <w:rPr>
                <w:noProof/>
                <w:webHidden/>
              </w:rPr>
              <w:t>5</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38" w:history="1">
            <w:r w:rsidR="00FD7C64" w:rsidRPr="00020165">
              <w:rPr>
                <w:rStyle w:val="a9"/>
                <w:noProof/>
              </w:rPr>
              <w:t>4.2. CoAP</w:t>
            </w:r>
            <w:r w:rsidR="00FD7C64" w:rsidRPr="00020165">
              <w:rPr>
                <w:rStyle w:val="a9"/>
                <w:rFonts w:hint="eastAsia"/>
                <w:noProof/>
              </w:rPr>
              <w:t>协议层</w:t>
            </w:r>
            <w:r w:rsidR="00FD7C64">
              <w:rPr>
                <w:noProof/>
                <w:webHidden/>
              </w:rPr>
              <w:tab/>
            </w:r>
            <w:r w:rsidR="00FD7C64">
              <w:rPr>
                <w:noProof/>
                <w:webHidden/>
              </w:rPr>
              <w:fldChar w:fldCharType="begin"/>
            </w:r>
            <w:r w:rsidR="00FD7C64">
              <w:rPr>
                <w:noProof/>
                <w:webHidden/>
              </w:rPr>
              <w:instrText xml:space="preserve"> PAGEREF _Toc515024438 \h </w:instrText>
            </w:r>
            <w:r w:rsidR="00FD7C64">
              <w:rPr>
                <w:noProof/>
                <w:webHidden/>
              </w:rPr>
            </w:r>
            <w:r w:rsidR="00FD7C64">
              <w:rPr>
                <w:noProof/>
                <w:webHidden/>
              </w:rPr>
              <w:fldChar w:fldCharType="separate"/>
            </w:r>
            <w:r w:rsidR="00FD7C64">
              <w:rPr>
                <w:noProof/>
                <w:webHidden/>
              </w:rPr>
              <w:t>6</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39" w:history="1">
            <w:r w:rsidR="00FD7C64" w:rsidRPr="00020165">
              <w:rPr>
                <w:rStyle w:val="a9"/>
                <w:noProof/>
              </w:rPr>
              <w:t>4.2.1.</w:t>
            </w:r>
            <w:r w:rsidR="00FD7C64" w:rsidRPr="00020165">
              <w:rPr>
                <w:rStyle w:val="a9"/>
                <w:rFonts w:hint="eastAsia"/>
                <w:noProof/>
              </w:rPr>
              <w:t xml:space="preserve"> 消息格式</w:t>
            </w:r>
            <w:r w:rsidR="00FD7C64">
              <w:rPr>
                <w:noProof/>
                <w:webHidden/>
              </w:rPr>
              <w:tab/>
            </w:r>
            <w:r w:rsidR="00FD7C64">
              <w:rPr>
                <w:noProof/>
                <w:webHidden/>
              </w:rPr>
              <w:fldChar w:fldCharType="begin"/>
            </w:r>
            <w:r w:rsidR="00FD7C64">
              <w:rPr>
                <w:noProof/>
                <w:webHidden/>
              </w:rPr>
              <w:instrText xml:space="preserve"> PAGEREF _Toc515024439 \h </w:instrText>
            </w:r>
            <w:r w:rsidR="00FD7C64">
              <w:rPr>
                <w:noProof/>
                <w:webHidden/>
              </w:rPr>
            </w:r>
            <w:r w:rsidR="00FD7C64">
              <w:rPr>
                <w:noProof/>
                <w:webHidden/>
              </w:rPr>
              <w:fldChar w:fldCharType="separate"/>
            </w:r>
            <w:r w:rsidR="00FD7C64">
              <w:rPr>
                <w:noProof/>
                <w:webHidden/>
              </w:rPr>
              <w:t>6</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40" w:history="1">
            <w:r w:rsidR="00FD7C64" w:rsidRPr="00020165">
              <w:rPr>
                <w:rStyle w:val="a9"/>
                <w:noProof/>
              </w:rPr>
              <w:t>4.2.2.</w:t>
            </w:r>
            <w:r w:rsidR="00FD7C64" w:rsidRPr="00020165">
              <w:rPr>
                <w:rStyle w:val="a9"/>
                <w:rFonts w:hint="eastAsia"/>
                <w:noProof/>
              </w:rPr>
              <w:t xml:space="preserve"> 可靠消息传递机制</w:t>
            </w:r>
            <w:r w:rsidR="00FD7C64">
              <w:rPr>
                <w:noProof/>
                <w:webHidden/>
              </w:rPr>
              <w:tab/>
            </w:r>
            <w:r w:rsidR="00FD7C64">
              <w:rPr>
                <w:noProof/>
                <w:webHidden/>
              </w:rPr>
              <w:fldChar w:fldCharType="begin"/>
            </w:r>
            <w:r w:rsidR="00FD7C64">
              <w:rPr>
                <w:noProof/>
                <w:webHidden/>
              </w:rPr>
              <w:instrText xml:space="preserve"> PAGEREF _Toc515024440 \h </w:instrText>
            </w:r>
            <w:r w:rsidR="00FD7C64">
              <w:rPr>
                <w:noProof/>
                <w:webHidden/>
              </w:rPr>
            </w:r>
            <w:r w:rsidR="00FD7C64">
              <w:rPr>
                <w:noProof/>
                <w:webHidden/>
              </w:rPr>
              <w:fldChar w:fldCharType="separate"/>
            </w:r>
            <w:r w:rsidR="00FD7C64">
              <w:rPr>
                <w:noProof/>
                <w:webHidden/>
              </w:rPr>
              <w:t>6</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41" w:history="1">
            <w:r w:rsidR="00FD7C64" w:rsidRPr="00020165">
              <w:rPr>
                <w:rStyle w:val="a9"/>
                <w:noProof/>
              </w:rPr>
              <w:t>4.2.3.</w:t>
            </w:r>
            <w:r w:rsidR="00FD7C64" w:rsidRPr="00020165">
              <w:rPr>
                <w:rStyle w:val="a9"/>
                <w:rFonts w:hint="eastAsia"/>
                <w:noProof/>
              </w:rPr>
              <w:t xml:space="preserve"> 分包机制</w:t>
            </w:r>
            <w:r w:rsidR="00FD7C64">
              <w:rPr>
                <w:noProof/>
                <w:webHidden/>
              </w:rPr>
              <w:tab/>
            </w:r>
            <w:r w:rsidR="00FD7C64">
              <w:rPr>
                <w:noProof/>
                <w:webHidden/>
              </w:rPr>
              <w:fldChar w:fldCharType="begin"/>
            </w:r>
            <w:r w:rsidR="00FD7C64">
              <w:rPr>
                <w:noProof/>
                <w:webHidden/>
              </w:rPr>
              <w:instrText xml:space="preserve"> PAGEREF _Toc515024441 \h </w:instrText>
            </w:r>
            <w:r w:rsidR="00FD7C64">
              <w:rPr>
                <w:noProof/>
                <w:webHidden/>
              </w:rPr>
            </w:r>
            <w:r w:rsidR="00FD7C64">
              <w:rPr>
                <w:noProof/>
                <w:webHidden/>
              </w:rPr>
              <w:fldChar w:fldCharType="separate"/>
            </w:r>
            <w:r w:rsidR="00FD7C64">
              <w:rPr>
                <w:noProof/>
                <w:webHidden/>
              </w:rPr>
              <w:t>7</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42" w:history="1">
            <w:r w:rsidR="00FD7C64" w:rsidRPr="00020165">
              <w:rPr>
                <w:rStyle w:val="a9"/>
                <w:noProof/>
              </w:rPr>
              <w:t>4.2.4.</w:t>
            </w:r>
            <w:r w:rsidR="00FD7C64" w:rsidRPr="00020165">
              <w:rPr>
                <w:rStyle w:val="a9"/>
                <w:rFonts w:hint="eastAsia"/>
                <w:noProof/>
              </w:rPr>
              <w:t xml:space="preserve"> 参数约定</w:t>
            </w:r>
            <w:r w:rsidR="00FD7C64">
              <w:rPr>
                <w:noProof/>
                <w:webHidden/>
              </w:rPr>
              <w:tab/>
            </w:r>
            <w:r w:rsidR="00FD7C64">
              <w:rPr>
                <w:noProof/>
                <w:webHidden/>
              </w:rPr>
              <w:fldChar w:fldCharType="begin"/>
            </w:r>
            <w:r w:rsidR="00FD7C64">
              <w:rPr>
                <w:noProof/>
                <w:webHidden/>
              </w:rPr>
              <w:instrText xml:space="preserve"> PAGEREF _Toc515024442 \h </w:instrText>
            </w:r>
            <w:r w:rsidR="00FD7C64">
              <w:rPr>
                <w:noProof/>
                <w:webHidden/>
              </w:rPr>
            </w:r>
            <w:r w:rsidR="00FD7C64">
              <w:rPr>
                <w:noProof/>
                <w:webHidden/>
              </w:rPr>
              <w:fldChar w:fldCharType="separate"/>
            </w:r>
            <w:r w:rsidR="00FD7C64">
              <w:rPr>
                <w:noProof/>
                <w:webHidden/>
              </w:rPr>
              <w:t>7</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43" w:history="1">
            <w:r w:rsidR="00FD7C64" w:rsidRPr="00020165">
              <w:rPr>
                <w:rStyle w:val="a9"/>
                <w:noProof/>
              </w:rPr>
              <w:t>4.3. JSON</w:t>
            </w:r>
            <w:r w:rsidR="00FD7C64" w:rsidRPr="00020165">
              <w:rPr>
                <w:rStyle w:val="a9"/>
                <w:rFonts w:hint="eastAsia"/>
                <w:noProof/>
              </w:rPr>
              <w:t>协议层</w:t>
            </w:r>
            <w:r w:rsidR="00FD7C64">
              <w:rPr>
                <w:noProof/>
                <w:webHidden/>
              </w:rPr>
              <w:tab/>
            </w:r>
            <w:r w:rsidR="00FD7C64">
              <w:rPr>
                <w:noProof/>
                <w:webHidden/>
              </w:rPr>
              <w:fldChar w:fldCharType="begin"/>
            </w:r>
            <w:r w:rsidR="00FD7C64">
              <w:rPr>
                <w:noProof/>
                <w:webHidden/>
              </w:rPr>
              <w:instrText xml:space="preserve"> PAGEREF _Toc515024443 \h </w:instrText>
            </w:r>
            <w:r w:rsidR="00FD7C64">
              <w:rPr>
                <w:noProof/>
                <w:webHidden/>
              </w:rPr>
            </w:r>
            <w:r w:rsidR="00FD7C64">
              <w:rPr>
                <w:noProof/>
                <w:webHidden/>
              </w:rPr>
              <w:fldChar w:fldCharType="separate"/>
            </w:r>
            <w:r w:rsidR="00FD7C64">
              <w:rPr>
                <w:noProof/>
                <w:webHidden/>
              </w:rPr>
              <w:t>8</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44" w:history="1">
            <w:r w:rsidR="00FD7C64" w:rsidRPr="00020165">
              <w:rPr>
                <w:rStyle w:val="a9"/>
                <w:noProof/>
              </w:rPr>
              <w:t>4.3.1.</w:t>
            </w:r>
            <w:r w:rsidR="00FD7C64" w:rsidRPr="00020165">
              <w:rPr>
                <w:rStyle w:val="a9"/>
                <w:rFonts w:hint="eastAsia"/>
                <w:noProof/>
              </w:rPr>
              <w:t xml:space="preserve"> 消息内容</w:t>
            </w:r>
            <w:r w:rsidR="00FD7C64">
              <w:rPr>
                <w:noProof/>
                <w:webHidden/>
              </w:rPr>
              <w:tab/>
            </w:r>
            <w:r w:rsidR="00FD7C64">
              <w:rPr>
                <w:noProof/>
                <w:webHidden/>
              </w:rPr>
              <w:fldChar w:fldCharType="begin"/>
            </w:r>
            <w:r w:rsidR="00FD7C64">
              <w:rPr>
                <w:noProof/>
                <w:webHidden/>
              </w:rPr>
              <w:instrText xml:space="preserve"> PAGEREF _Toc515024444 \h </w:instrText>
            </w:r>
            <w:r w:rsidR="00FD7C64">
              <w:rPr>
                <w:noProof/>
                <w:webHidden/>
              </w:rPr>
            </w:r>
            <w:r w:rsidR="00FD7C64">
              <w:rPr>
                <w:noProof/>
                <w:webHidden/>
              </w:rPr>
              <w:fldChar w:fldCharType="separate"/>
            </w:r>
            <w:r w:rsidR="00FD7C64">
              <w:rPr>
                <w:noProof/>
                <w:webHidden/>
              </w:rPr>
              <w:t>8</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45" w:history="1">
            <w:r w:rsidR="00FD7C64" w:rsidRPr="00020165">
              <w:rPr>
                <w:rStyle w:val="a9"/>
                <w:noProof/>
              </w:rPr>
              <w:t>4.3.2.</w:t>
            </w:r>
            <w:r w:rsidR="00FD7C64" w:rsidRPr="00020165">
              <w:rPr>
                <w:rStyle w:val="a9"/>
                <w:rFonts w:hint="eastAsia"/>
                <w:noProof/>
              </w:rPr>
              <w:t xml:space="preserve"> 加密方法</w:t>
            </w:r>
            <w:r w:rsidR="00FD7C64">
              <w:rPr>
                <w:noProof/>
                <w:webHidden/>
              </w:rPr>
              <w:tab/>
            </w:r>
            <w:r w:rsidR="00FD7C64">
              <w:rPr>
                <w:noProof/>
                <w:webHidden/>
              </w:rPr>
              <w:fldChar w:fldCharType="begin"/>
            </w:r>
            <w:r w:rsidR="00FD7C64">
              <w:rPr>
                <w:noProof/>
                <w:webHidden/>
              </w:rPr>
              <w:instrText xml:space="preserve"> PAGEREF _Toc515024445 \h </w:instrText>
            </w:r>
            <w:r w:rsidR="00FD7C64">
              <w:rPr>
                <w:noProof/>
                <w:webHidden/>
              </w:rPr>
            </w:r>
            <w:r w:rsidR="00FD7C64">
              <w:rPr>
                <w:noProof/>
                <w:webHidden/>
              </w:rPr>
              <w:fldChar w:fldCharType="separate"/>
            </w:r>
            <w:r w:rsidR="00FD7C64">
              <w:rPr>
                <w:noProof/>
                <w:webHidden/>
              </w:rPr>
              <w:t>8</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46" w:history="1">
            <w:r w:rsidR="00FD7C64" w:rsidRPr="00020165">
              <w:rPr>
                <w:rStyle w:val="a9"/>
                <w:noProof/>
              </w:rPr>
              <w:t>4.3.3.</w:t>
            </w:r>
            <w:r w:rsidR="00FD7C64" w:rsidRPr="00020165">
              <w:rPr>
                <w:rStyle w:val="a9"/>
                <w:rFonts w:hint="eastAsia"/>
                <w:noProof/>
              </w:rPr>
              <w:t xml:space="preserve"> 主要参数</w:t>
            </w:r>
            <w:r w:rsidR="00FD7C64">
              <w:rPr>
                <w:noProof/>
                <w:webHidden/>
              </w:rPr>
              <w:tab/>
            </w:r>
            <w:r w:rsidR="00FD7C64">
              <w:rPr>
                <w:noProof/>
                <w:webHidden/>
              </w:rPr>
              <w:fldChar w:fldCharType="begin"/>
            </w:r>
            <w:r w:rsidR="00FD7C64">
              <w:rPr>
                <w:noProof/>
                <w:webHidden/>
              </w:rPr>
              <w:instrText xml:space="preserve"> PAGEREF _Toc515024446 \h </w:instrText>
            </w:r>
            <w:r w:rsidR="00FD7C64">
              <w:rPr>
                <w:noProof/>
                <w:webHidden/>
              </w:rPr>
            </w:r>
            <w:r w:rsidR="00FD7C64">
              <w:rPr>
                <w:noProof/>
                <w:webHidden/>
              </w:rPr>
              <w:fldChar w:fldCharType="separate"/>
            </w:r>
            <w:r w:rsidR="00FD7C64">
              <w:rPr>
                <w:noProof/>
                <w:webHidden/>
              </w:rPr>
              <w:t>9</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47" w:history="1">
            <w:r w:rsidR="00FD7C64" w:rsidRPr="00020165">
              <w:rPr>
                <w:rStyle w:val="a9"/>
                <w:noProof/>
              </w:rPr>
              <w:t>5.</w:t>
            </w:r>
            <w:r w:rsidR="00FD7C64" w:rsidRPr="00020165">
              <w:rPr>
                <w:rStyle w:val="a9"/>
                <w:rFonts w:hint="eastAsia"/>
                <w:noProof/>
              </w:rPr>
              <w:t xml:space="preserve"> 设备配网绑定接口</w:t>
            </w:r>
            <w:r w:rsidR="00FD7C64">
              <w:rPr>
                <w:noProof/>
                <w:webHidden/>
              </w:rPr>
              <w:tab/>
            </w:r>
            <w:r w:rsidR="00FD7C64">
              <w:rPr>
                <w:noProof/>
                <w:webHidden/>
              </w:rPr>
              <w:fldChar w:fldCharType="begin"/>
            </w:r>
            <w:r w:rsidR="00FD7C64">
              <w:rPr>
                <w:noProof/>
                <w:webHidden/>
              </w:rPr>
              <w:instrText xml:space="preserve"> PAGEREF _Toc515024447 \h </w:instrText>
            </w:r>
            <w:r w:rsidR="00FD7C64">
              <w:rPr>
                <w:noProof/>
                <w:webHidden/>
              </w:rPr>
            </w:r>
            <w:r w:rsidR="00FD7C64">
              <w:rPr>
                <w:noProof/>
                <w:webHidden/>
              </w:rPr>
              <w:fldChar w:fldCharType="separate"/>
            </w:r>
            <w:r w:rsidR="00FD7C64">
              <w:rPr>
                <w:noProof/>
                <w:webHidden/>
              </w:rPr>
              <w:t>10</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48" w:history="1">
            <w:r w:rsidR="00FD7C64" w:rsidRPr="00020165">
              <w:rPr>
                <w:rStyle w:val="a9"/>
                <w:noProof/>
              </w:rPr>
              <w:t>5.1.</w:t>
            </w:r>
            <w:r w:rsidR="00FD7C64" w:rsidRPr="00020165">
              <w:rPr>
                <w:rStyle w:val="a9"/>
                <w:rFonts w:hint="eastAsia"/>
                <w:noProof/>
              </w:rPr>
              <w:t xml:space="preserve"> 接口流程</w:t>
            </w:r>
            <w:r w:rsidR="00FD7C64">
              <w:rPr>
                <w:noProof/>
                <w:webHidden/>
              </w:rPr>
              <w:tab/>
            </w:r>
            <w:r w:rsidR="00FD7C64">
              <w:rPr>
                <w:noProof/>
                <w:webHidden/>
              </w:rPr>
              <w:fldChar w:fldCharType="begin"/>
            </w:r>
            <w:r w:rsidR="00FD7C64">
              <w:rPr>
                <w:noProof/>
                <w:webHidden/>
              </w:rPr>
              <w:instrText xml:space="preserve"> PAGEREF _Toc515024448 \h </w:instrText>
            </w:r>
            <w:r w:rsidR="00FD7C64">
              <w:rPr>
                <w:noProof/>
                <w:webHidden/>
              </w:rPr>
            </w:r>
            <w:r w:rsidR="00FD7C64">
              <w:rPr>
                <w:noProof/>
                <w:webHidden/>
              </w:rPr>
              <w:fldChar w:fldCharType="separate"/>
            </w:r>
            <w:r w:rsidR="00FD7C64">
              <w:rPr>
                <w:noProof/>
                <w:webHidden/>
              </w:rPr>
              <w:t>10</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49" w:history="1">
            <w:r w:rsidR="00FD7C64" w:rsidRPr="00020165">
              <w:rPr>
                <w:rStyle w:val="a9"/>
                <w:noProof/>
              </w:rPr>
              <w:t>5.1.1. WiFi</w:t>
            </w:r>
            <w:r w:rsidR="00FD7C64" w:rsidRPr="00020165">
              <w:rPr>
                <w:rStyle w:val="a9"/>
                <w:rFonts w:hint="eastAsia"/>
                <w:noProof/>
              </w:rPr>
              <w:t>设备配网绑定</w:t>
            </w:r>
            <w:r w:rsidR="00FD7C64">
              <w:rPr>
                <w:noProof/>
                <w:webHidden/>
              </w:rPr>
              <w:tab/>
            </w:r>
            <w:r w:rsidR="00FD7C64">
              <w:rPr>
                <w:noProof/>
                <w:webHidden/>
              </w:rPr>
              <w:fldChar w:fldCharType="begin"/>
            </w:r>
            <w:r w:rsidR="00FD7C64">
              <w:rPr>
                <w:noProof/>
                <w:webHidden/>
              </w:rPr>
              <w:instrText xml:space="preserve"> PAGEREF _Toc515024449 \h </w:instrText>
            </w:r>
            <w:r w:rsidR="00FD7C64">
              <w:rPr>
                <w:noProof/>
                <w:webHidden/>
              </w:rPr>
            </w:r>
            <w:r w:rsidR="00FD7C64">
              <w:rPr>
                <w:noProof/>
                <w:webHidden/>
              </w:rPr>
              <w:fldChar w:fldCharType="separate"/>
            </w:r>
            <w:r w:rsidR="00FD7C64">
              <w:rPr>
                <w:noProof/>
                <w:webHidden/>
              </w:rPr>
              <w:t>10</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54" w:history="1">
            <w:r w:rsidR="00FD7C64" w:rsidRPr="00020165">
              <w:rPr>
                <w:rStyle w:val="a9"/>
                <w:noProof/>
              </w:rPr>
              <w:t>5.1.2.</w:t>
            </w:r>
            <w:r w:rsidR="00FD7C64" w:rsidRPr="00020165">
              <w:rPr>
                <w:rStyle w:val="a9"/>
                <w:rFonts w:hint="eastAsia"/>
                <w:noProof/>
              </w:rPr>
              <w:t xml:space="preserve"> 有线设备配网绑定</w:t>
            </w:r>
            <w:r w:rsidR="00FD7C64">
              <w:rPr>
                <w:noProof/>
                <w:webHidden/>
              </w:rPr>
              <w:tab/>
            </w:r>
            <w:r w:rsidR="00FD7C64">
              <w:rPr>
                <w:noProof/>
                <w:webHidden/>
              </w:rPr>
              <w:fldChar w:fldCharType="begin"/>
            </w:r>
            <w:r w:rsidR="00FD7C64">
              <w:rPr>
                <w:noProof/>
                <w:webHidden/>
              </w:rPr>
              <w:instrText xml:space="preserve"> PAGEREF _Toc515024454 \h </w:instrText>
            </w:r>
            <w:r w:rsidR="00FD7C64">
              <w:rPr>
                <w:noProof/>
                <w:webHidden/>
              </w:rPr>
            </w:r>
            <w:r w:rsidR="00FD7C64">
              <w:rPr>
                <w:noProof/>
                <w:webHidden/>
              </w:rPr>
              <w:fldChar w:fldCharType="separate"/>
            </w:r>
            <w:r w:rsidR="00FD7C64">
              <w:rPr>
                <w:noProof/>
                <w:webHidden/>
              </w:rPr>
              <w:t>12</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55" w:history="1">
            <w:r w:rsidR="00FD7C64" w:rsidRPr="00020165">
              <w:rPr>
                <w:rStyle w:val="a9"/>
                <w:noProof/>
              </w:rPr>
              <w:t>5.1.3.</w:t>
            </w:r>
            <w:r w:rsidR="00FD7C64" w:rsidRPr="00020165">
              <w:rPr>
                <w:rStyle w:val="a9"/>
                <w:rFonts w:hint="eastAsia"/>
                <w:noProof/>
              </w:rPr>
              <w:t xml:space="preserve"> 大网设备配网绑定</w:t>
            </w:r>
            <w:r w:rsidR="00FD7C64">
              <w:rPr>
                <w:noProof/>
                <w:webHidden/>
              </w:rPr>
              <w:tab/>
            </w:r>
            <w:r w:rsidR="00FD7C64">
              <w:rPr>
                <w:noProof/>
                <w:webHidden/>
              </w:rPr>
              <w:fldChar w:fldCharType="begin"/>
            </w:r>
            <w:r w:rsidR="00FD7C64">
              <w:rPr>
                <w:noProof/>
                <w:webHidden/>
              </w:rPr>
              <w:instrText xml:space="preserve"> PAGEREF _Toc515024455 \h </w:instrText>
            </w:r>
            <w:r w:rsidR="00FD7C64">
              <w:rPr>
                <w:noProof/>
                <w:webHidden/>
              </w:rPr>
            </w:r>
            <w:r w:rsidR="00FD7C64">
              <w:rPr>
                <w:noProof/>
                <w:webHidden/>
              </w:rPr>
              <w:fldChar w:fldCharType="separate"/>
            </w:r>
            <w:r w:rsidR="00FD7C64">
              <w:rPr>
                <w:noProof/>
                <w:webHidden/>
              </w:rPr>
              <w:t>13</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56" w:history="1">
            <w:r w:rsidR="00FD7C64" w:rsidRPr="00020165">
              <w:rPr>
                <w:rStyle w:val="a9"/>
                <w:noProof/>
              </w:rPr>
              <w:t>5.1.4.</w:t>
            </w:r>
            <w:r w:rsidR="00FD7C64" w:rsidRPr="00020165">
              <w:rPr>
                <w:rStyle w:val="a9"/>
                <w:rFonts w:hint="eastAsia"/>
                <w:noProof/>
              </w:rPr>
              <w:t xml:space="preserve"> 双网关管理流程</w:t>
            </w:r>
            <w:r w:rsidR="00FD7C64">
              <w:rPr>
                <w:noProof/>
                <w:webHidden/>
              </w:rPr>
              <w:tab/>
            </w:r>
            <w:r w:rsidR="00FD7C64">
              <w:rPr>
                <w:noProof/>
                <w:webHidden/>
              </w:rPr>
              <w:fldChar w:fldCharType="begin"/>
            </w:r>
            <w:r w:rsidR="00FD7C64">
              <w:rPr>
                <w:noProof/>
                <w:webHidden/>
              </w:rPr>
              <w:instrText xml:space="preserve"> PAGEREF _Toc515024456 \h </w:instrText>
            </w:r>
            <w:r w:rsidR="00FD7C64">
              <w:rPr>
                <w:noProof/>
                <w:webHidden/>
              </w:rPr>
            </w:r>
            <w:r w:rsidR="00FD7C64">
              <w:rPr>
                <w:noProof/>
                <w:webHidden/>
              </w:rPr>
              <w:fldChar w:fldCharType="separate"/>
            </w:r>
            <w:r w:rsidR="00FD7C64">
              <w:rPr>
                <w:noProof/>
                <w:webHidden/>
              </w:rPr>
              <w:t>13</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57" w:history="1">
            <w:r w:rsidR="00FD7C64" w:rsidRPr="00020165">
              <w:rPr>
                <w:rStyle w:val="a9"/>
                <w:noProof/>
              </w:rPr>
              <w:t>5.2.</w:t>
            </w:r>
            <w:r w:rsidR="00FD7C64" w:rsidRPr="00020165">
              <w:rPr>
                <w:rStyle w:val="a9"/>
                <w:rFonts w:hint="eastAsia"/>
                <w:noProof/>
              </w:rPr>
              <w:t xml:space="preserve"> 接口定义汇总</w:t>
            </w:r>
            <w:r w:rsidR="00FD7C64">
              <w:rPr>
                <w:noProof/>
                <w:webHidden/>
              </w:rPr>
              <w:tab/>
            </w:r>
            <w:r w:rsidR="00FD7C64">
              <w:rPr>
                <w:noProof/>
                <w:webHidden/>
              </w:rPr>
              <w:fldChar w:fldCharType="begin"/>
            </w:r>
            <w:r w:rsidR="00FD7C64">
              <w:rPr>
                <w:noProof/>
                <w:webHidden/>
              </w:rPr>
              <w:instrText xml:space="preserve"> PAGEREF _Toc515024457 \h </w:instrText>
            </w:r>
            <w:r w:rsidR="00FD7C64">
              <w:rPr>
                <w:noProof/>
                <w:webHidden/>
              </w:rPr>
            </w:r>
            <w:r w:rsidR="00FD7C64">
              <w:rPr>
                <w:noProof/>
                <w:webHidden/>
              </w:rPr>
              <w:fldChar w:fldCharType="separate"/>
            </w:r>
            <w:r w:rsidR="00FD7C64">
              <w:rPr>
                <w:noProof/>
                <w:webHidden/>
              </w:rPr>
              <w:t>15</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58" w:history="1">
            <w:r w:rsidR="00FD7C64" w:rsidRPr="00020165">
              <w:rPr>
                <w:rStyle w:val="a9"/>
                <w:noProof/>
              </w:rPr>
              <w:t>5.3.</w:t>
            </w:r>
            <w:r w:rsidR="00FD7C64" w:rsidRPr="00020165">
              <w:rPr>
                <w:rStyle w:val="a9"/>
                <w:rFonts w:hint="eastAsia"/>
                <w:noProof/>
              </w:rPr>
              <w:t xml:space="preserve"> 接口详细定义</w:t>
            </w:r>
            <w:r w:rsidR="00FD7C64">
              <w:rPr>
                <w:noProof/>
                <w:webHidden/>
              </w:rPr>
              <w:tab/>
            </w:r>
            <w:r w:rsidR="00FD7C64">
              <w:rPr>
                <w:noProof/>
                <w:webHidden/>
              </w:rPr>
              <w:fldChar w:fldCharType="begin"/>
            </w:r>
            <w:r w:rsidR="00FD7C64">
              <w:rPr>
                <w:noProof/>
                <w:webHidden/>
              </w:rPr>
              <w:instrText xml:space="preserve"> PAGEREF _Toc515024458 \h </w:instrText>
            </w:r>
            <w:r w:rsidR="00FD7C64">
              <w:rPr>
                <w:noProof/>
                <w:webHidden/>
              </w:rPr>
            </w:r>
            <w:r w:rsidR="00FD7C64">
              <w:rPr>
                <w:noProof/>
                <w:webHidden/>
              </w:rPr>
              <w:fldChar w:fldCharType="separate"/>
            </w:r>
            <w:r w:rsidR="00FD7C64">
              <w:rPr>
                <w:noProof/>
                <w:webHidden/>
              </w:rPr>
              <w:t>15</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59" w:history="1">
            <w:r w:rsidR="00FD7C64" w:rsidRPr="00020165">
              <w:rPr>
                <w:rStyle w:val="a9"/>
                <w:noProof/>
              </w:rPr>
              <w:t>5.3.1. WiFi</w:t>
            </w:r>
            <w:r w:rsidR="00FD7C64" w:rsidRPr="00020165">
              <w:rPr>
                <w:rStyle w:val="a9"/>
                <w:rFonts w:hint="eastAsia"/>
                <w:noProof/>
              </w:rPr>
              <w:t>配网引导通道要求</w:t>
            </w:r>
            <w:r w:rsidR="00FD7C64">
              <w:rPr>
                <w:noProof/>
                <w:webHidden/>
              </w:rPr>
              <w:tab/>
            </w:r>
            <w:r w:rsidR="00FD7C64">
              <w:rPr>
                <w:noProof/>
                <w:webHidden/>
              </w:rPr>
              <w:fldChar w:fldCharType="begin"/>
            </w:r>
            <w:r w:rsidR="00FD7C64">
              <w:rPr>
                <w:noProof/>
                <w:webHidden/>
              </w:rPr>
              <w:instrText xml:space="preserve"> PAGEREF _Toc515024459 \h </w:instrText>
            </w:r>
            <w:r w:rsidR="00FD7C64">
              <w:rPr>
                <w:noProof/>
                <w:webHidden/>
              </w:rPr>
            </w:r>
            <w:r w:rsidR="00FD7C64">
              <w:rPr>
                <w:noProof/>
                <w:webHidden/>
              </w:rPr>
              <w:fldChar w:fldCharType="separate"/>
            </w:r>
            <w:r w:rsidR="00FD7C64">
              <w:rPr>
                <w:noProof/>
                <w:webHidden/>
              </w:rPr>
              <w:t>15</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60" w:history="1">
            <w:r w:rsidR="00FD7C64" w:rsidRPr="00020165">
              <w:rPr>
                <w:rStyle w:val="a9"/>
                <w:noProof/>
              </w:rPr>
              <w:t>5.3.2.</w:t>
            </w:r>
            <w:r w:rsidR="00FD7C64" w:rsidRPr="00020165">
              <w:rPr>
                <w:rStyle w:val="a9"/>
                <w:rFonts w:hint="eastAsia"/>
                <w:noProof/>
              </w:rPr>
              <w:t xml:space="preserve"> 设备查找网关广播</w:t>
            </w:r>
            <w:r w:rsidR="00FD7C64">
              <w:rPr>
                <w:noProof/>
                <w:webHidden/>
              </w:rPr>
              <w:tab/>
            </w:r>
            <w:r w:rsidR="00FD7C64">
              <w:rPr>
                <w:noProof/>
                <w:webHidden/>
              </w:rPr>
              <w:fldChar w:fldCharType="begin"/>
            </w:r>
            <w:r w:rsidR="00FD7C64">
              <w:rPr>
                <w:noProof/>
                <w:webHidden/>
              </w:rPr>
              <w:instrText xml:space="preserve"> PAGEREF _Toc515024460 \h </w:instrText>
            </w:r>
            <w:r w:rsidR="00FD7C64">
              <w:rPr>
                <w:noProof/>
                <w:webHidden/>
              </w:rPr>
            </w:r>
            <w:r w:rsidR="00FD7C64">
              <w:rPr>
                <w:noProof/>
                <w:webHidden/>
              </w:rPr>
              <w:fldChar w:fldCharType="separate"/>
            </w:r>
            <w:r w:rsidR="00FD7C64">
              <w:rPr>
                <w:noProof/>
                <w:webHidden/>
              </w:rPr>
              <w:t>16</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61" w:history="1">
            <w:r w:rsidR="00FD7C64" w:rsidRPr="00020165">
              <w:rPr>
                <w:rStyle w:val="a9"/>
                <w:noProof/>
              </w:rPr>
              <w:t>5.3.3.</w:t>
            </w:r>
            <w:r w:rsidR="00FD7C64" w:rsidRPr="00020165">
              <w:rPr>
                <w:rStyle w:val="a9"/>
                <w:rFonts w:hint="eastAsia"/>
                <w:noProof/>
              </w:rPr>
              <w:t xml:space="preserve"> 设备响应查找广播</w:t>
            </w:r>
            <w:r w:rsidR="00FD7C64">
              <w:rPr>
                <w:noProof/>
                <w:webHidden/>
              </w:rPr>
              <w:tab/>
            </w:r>
            <w:r w:rsidR="00FD7C64">
              <w:rPr>
                <w:noProof/>
                <w:webHidden/>
              </w:rPr>
              <w:fldChar w:fldCharType="begin"/>
            </w:r>
            <w:r w:rsidR="00FD7C64">
              <w:rPr>
                <w:noProof/>
                <w:webHidden/>
              </w:rPr>
              <w:instrText xml:space="preserve"> PAGEREF _Toc515024461 \h </w:instrText>
            </w:r>
            <w:r w:rsidR="00FD7C64">
              <w:rPr>
                <w:noProof/>
                <w:webHidden/>
              </w:rPr>
            </w:r>
            <w:r w:rsidR="00FD7C64">
              <w:rPr>
                <w:noProof/>
                <w:webHidden/>
              </w:rPr>
              <w:fldChar w:fldCharType="separate"/>
            </w:r>
            <w:r w:rsidR="00FD7C64">
              <w:rPr>
                <w:noProof/>
                <w:webHidden/>
              </w:rPr>
              <w:t>17</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62" w:history="1">
            <w:r w:rsidR="00FD7C64" w:rsidRPr="00020165">
              <w:rPr>
                <w:rStyle w:val="a9"/>
                <w:noProof/>
              </w:rPr>
              <w:t>5.3.4. WiFi</w:t>
            </w:r>
            <w:r w:rsidR="00FD7C64" w:rsidRPr="00020165">
              <w:rPr>
                <w:rStyle w:val="a9"/>
                <w:rFonts w:hint="eastAsia"/>
                <w:noProof/>
              </w:rPr>
              <w:t>设备入网请求</w:t>
            </w:r>
            <w:r w:rsidR="00FD7C64">
              <w:rPr>
                <w:noProof/>
                <w:webHidden/>
              </w:rPr>
              <w:tab/>
            </w:r>
            <w:r w:rsidR="00FD7C64">
              <w:rPr>
                <w:noProof/>
                <w:webHidden/>
              </w:rPr>
              <w:fldChar w:fldCharType="begin"/>
            </w:r>
            <w:r w:rsidR="00FD7C64">
              <w:rPr>
                <w:noProof/>
                <w:webHidden/>
              </w:rPr>
              <w:instrText xml:space="preserve"> PAGEREF _Toc515024462 \h </w:instrText>
            </w:r>
            <w:r w:rsidR="00FD7C64">
              <w:rPr>
                <w:noProof/>
                <w:webHidden/>
              </w:rPr>
            </w:r>
            <w:r w:rsidR="00FD7C64">
              <w:rPr>
                <w:noProof/>
                <w:webHidden/>
              </w:rPr>
              <w:fldChar w:fldCharType="separate"/>
            </w:r>
            <w:r w:rsidR="00FD7C64">
              <w:rPr>
                <w:noProof/>
                <w:webHidden/>
              </w:rPr>
              <w:t>17</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63" w:history="1">
            <w:r w:rsidR="00FD7C64" w:rsidRPr="00020165">
              <w:rPr>
                <w:rStyle w:val="a9"/>
                <w:noProof/>
              </w:rPr>
              <w:t>5.3.5.</w:t>
            </w:r>
            <w:r w:rsidR="00FD7C64" w:rsidRPr="00020165">
              <w:rPr>
                <w:rStyle w:val="a9"/>
                <w:rFonts w:hint="eastAsia"/>
                <w:noProof/>
              </w:rPr>
              <w:t xml:space="preserve"> 通知设备入网信息</w:t>
            </w:r>
            <w:r w:rsidR="00FD7C64">
              <w:rPr>
                <w:noProof/>
                <w:webHidden/>
              </w:rPr>
              <w:tab/>
            </w:r>
            <w:r w:rsidR="00FD7C64">
              <w:rPr>
                <w:noProof/>
                <w:webHidden/>
              </w:rPr>
              <w:fldChar w:fldCharType="begin"/>
            </w:r>
            <w:r w:rsidR="00FD7C64">
              <w:rPr>
                <w:noProof/>
                <w:webHidden/>
              </w:rPr>
              <w:instrText xml:space="preserve"> PAGEREF _Toc515024463 \h </w:instrText>
            </w:r>
            <w:r w:rsidR="00FD7C64">
              <w:rPr>
                <w:noProof/>
                <w:webHidden/>
              </w:rPr>
            </w:r>
            <w:r w:rsidR="00FD7C64">
              <w:rPr>
                <w:noProof/>
                <w:webHidden/>
              </w:rPr>
              <w:fldChar w:fldCharType="separate"/>
            </w:r>
            <w:r w:rsidR="00FD7C64">
              <w:rPr>
                <w:noProof/>
                <w:webHidden/>
              </w:rPr>
              <w:t>18</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64" w:history="1">
            <w:r w:rsidR="00FD7C64" w:rsidRPr="00020165">
              <w:rPr>
                <w:rStyle w:val="a9"/>
                <w:noProof/>
              </w:rPr>
              <w:t>5.3.6. WiFi</w:t>
            </w:r>
            <w:r w:rsidR="00FD7C64" w:rsidRPr="00020165">
              <w:rPr>
                <w:rStyle w:val="a9"/>
                <w:rFonts w:hint="eastAsia"/>
                <w:noProof/>
              </w:rPr>
              <w:t>设备入网成功通知</w:t>
            </w:r>
            <w:r w:rsidR="00FD7C64">
              <w:rPr>
                <w:noProof/>
                <w:webHidden/>
              </w:rPr>
              <w:tab/>
            </w:r>
            <w:r w:rsidR="00FD7C64">
              <w:rPr>
                <w:noProof/>
                <w:webHidden/>
              </w:rPr>
              <w:fldChar w:fldCharType="begin"/>
            </w:r>
            <w:r w:rsidR="00FD7C64">
              <w:rPr>
                <w:noProof/>
                <w:webHidden/>
              </w:rPr>
              <w:instrText xml:space="preserve"> PAGEREF _Toc515024464 \h </w:instrText>
            </w:r>
            <w:r w:rsidR="00FD7C64">
              <w:rPr>
                <w:noProof/>
                <w:webHidden/>
              </w:rPr>
            </w:r>
            <w:r w:rsidR="00FD7C64">
              <w:rPr>
                <w:noProof/>
                <w:webHidden/>
              </w:rPr>
              <w:fldChar w:fldCharType="separate"/>
            </w:r>
            <w:r w:rsidR="00FD7C64">
              <w:rPr>
                <w:noProof/>
                <w:webHidden/>
              </w:rPr>
              <w:t>19</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65" w:history="1">
            <w:r w:rsidR="00FD7C64" w:rsidRPr="00020165">
              <w:rPr>
                <w:rStyle w:val="a9"/>
                <w:noProof/>
              </w:rPr>
              <w:t>5.3.7.</w:t>
            </w:r>
            <w:r w:rsidR="00FD7C64" w:rsidRPr="00020165">
              <w:rPr>
                <w:rStyle w:val="a9"/>
                <w:rFonts w:hint="eastAsia"/>
                <w:noProof/>
              </w:rPr>
              <w:t xml:space="preserve"> 查找网关广播异步响应</w:t>
            </w:r>
            <w:r w:rsidR="00FD7C64">
              <w:rPr>
                <w:noProof/>
                <w:webHidden/>
              </w:rPr>
              <w:tab/>
            </w:r>
            <w:r w:rsidR="00FD7C64">
              <w:rPr>
                <w:noProof/>
                <w:webHidden/>
              </w:rPr>
              <w:fldChar w:fldCharType="begin"/>
            </w:r>
            <w:r w:rsidR="00FD7C64">
              <w:rPr>
                <w:noProof/>
                <w:webHidden/>
              </w:rPr>
              <w:instrText xml:space="preserve"> PAGEREF _Toc515024465 \h </w:instrText>
            </w:r>
            <w:r w:rsidR="00FD7C64">
              <w:rPr>
                <w:noProof/>
                <w:webHidden/>
              </w:rPr>
            </w:r>
            <w:r w:rsidR="00FD7C64">
              <w:rPr>
                <w:noProof/>
                <w:webHidden/>
              </w:rPr>
              <w:fldChar w:fldCharType="separate"/>
            </w:r>
            <w:r w:rsidR="00FD7C64">
              <w:rPr>
                <w:noProof/>
                <w:webHidden/>
              </w:rPr>
              <w:t>20</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66" w:history="1">
            <w:r w:rsidR="00FD7C64" w:rsidRPr="00020165">
              <w:rPr>
                <w:rStyle w:val="a9"/>
                <w:noProof/>
              </w:rPr>
              <w:t>5.3.8.</w:t>
            </w:r>
            <w:r w:rsidR="00FD7C64" w:rsidRPr="00020165">
              <w:rPr>
                <w:rStyle w:val="a9"/>
                <w:rFonts w:hint="eastAsia"/>
                <w:noProof/>
              </w:rPr>
              <w:t xml:space="preserve"> 增加网关</w:t>
            </w:r>
            <w:r w:rsidR="00FD7C64">
              <w:rPr>
                <w:noProof/>
                <w:webHidden/>
              </w:rPr>
              <w:tab/>
            </w:r>
            <w:r w:rsidR="00FD7C64">
              <w:rPr>
                <w:noProof/>
                <w:webHidden/>
              </w:rPr>
              <w:fldChar w:fldCharType="begin"/>
            </w:r>
            <w:r w:rsidR="00FD7C64">
              <w:rPr>
                <w:noProof/>
                <w:webHidden/>
              </w:rPr>
              <w:instrText xml:space="preserve"> PAGEREF _Toc515024466 \h </w:instrText>
            </w:r>
            <w:r w:rsidR="00FD7C64">
              <w:rPr>
                <w:noProof/>
                <w:webHidden/>
              </w:rPr>
            </w:r>
            <w:r w:rsidR="00FD7C64">
              <w:rPr>
                <w:noProof/>
                <w:webHidden/>
              </w:rPr>
              <w:fldChar w:fldCharType="separate"/>
            </w:r>
            <w:r w:rsidR="00FD7C64">
              <w:rPr>
                <w:noProof/>
                <w:webHidden/>
              </w:rPr>
              <w:t>20</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67" w:history="1">
            <w:r w:rsidR="00FD7C64" w:rsidRPr="00020165">
              <w:rPr>
                <w:rStyle w:val="a9"/>
                <w:noProof/>
              </w:rPr>
              <w:t>5.3.9.</w:t>
            </w:r>
            <w:r w:rsidR="00FD7C64" w:rsidRPr="00020165">
              <w:rPr>
                <w:rStyle w:val="a9"/>
                <w:rFonts w:hint="eastAsia"/>
                <w:noProof/>
              </w:rPr>
              <w:t xml:space="preserve"> 查询网关列表</w:t>
            </w:r>
            <w:r w:rsidR="00FD7C64">
              <w:rPr>
                <w:noProof/>
                <w:webHidden/>
              </w:rPr>
              <w:tab/>
            </w:r>
            <w:r w:rsidR="00FD7C64">
              <w:rPr>
                <w:noProof/>
                <w:webHidden/>
              </w:rPr>
              <w:fldChar w:fldCharType="begin"/>
            </w:r>
            <w:r w:rsidR="00FD7C64">
              <w:rPr>
                <w:noProof/>
                <w:webHidden/>
              </w:rPr>
              <w:instrText xml:space="preserve"> PAGEREF _Toc515024467 \h </w:instrText>
            </w:r>
            <w:r w:rsidR="00FD7C64">
              <w:rPr>
                <w:noProof/>
                <w:webHidden/>
              </w:rPr>
            </w:r>
            <w:r w:rsidR="00FD7C64">
              <w:rPr>
                <w:noProof/>
                <w:webHidden/>
              </w:rPr>
              <w:fldChar w:fldCharType="separate"/>
            </w:r>
            <w:r w:rsidR="00FD7C64">
              <w:rPr>
                <w:noProof/>
                <w:webHidden/>
              </w:rPr>
              <w:t>21</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68" w:history="1">
            <w:r w:rsidR="00FD7C64" w:rsidRPr="00020165">
              <w:rPr>
                <w:rStyle w:val="a9"/>
                <w:noProof/>
              </w:rPr>
              <w:t>6.</w:t>
            </w:r>
            <w:r w:rsidR="00FD7C64" w:rsidRPr="00020165">
              <w:rPr>
                <w:rStyle w:val="a9"/>
                <w:rFonts w:hint="eastAsia"/>
                <w:noProof/>
              </w:rPr>
              <w:t xml:space="preserve"> 设备管控接口</w:t>
            </w:r>
            <w:r w:rsidR="00FD7C64">
              <w:rPr>
                <w:noProof/>
                <w:webHidden/>
              </w:rPr>
              <w:tab/>
            </w:r>
            <w:r w:rsidR="00FD7C64">
              <w:rPr>
                <w:noProof/>
                <w:webHidden/>
              </w:rPr>
              <w:fldChar w:fldCharType="begin"/>
            </w:r>
            <w:r w:rsidR="00FD7C64">
              <w:rPr>
                <w:noProof/>
                <w:webHidden/>
              </w:rPr>
              <w:instrText xml:space="preserve"> PAGEREF _Toc515024468 \h </w:instrText>
            </w:r>
            <w:r w:rsidR="00FD7C64">
              <w:rPr>
                <w:noProof/>
                <w:webHidden/>
              </w:rPr>
            </w:r>
            <w:r w:rsidR="00FD7C64">
              <w:rPr>
                <w:noProof/>
                <w:webHidden/>
              </w:rPr>
              <w:fldChar w:fldCharType="separate"/>
            </w:r>
            <w:r w:rsidR="00FD7C64">
              <w:rPr>
                <w:noProof/>
                <w:webHidden/>
              </w:rPr>
              <w:t>22</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69" w:history="1">
            <w:r w:rsidR="00FD7C64" w:rsidRPr="00020165">
              <w:rPr>
                <w:rStyle w:val="a9"/>
                <w:noProof/>
              </w:rPr>
              <w:t>6.1.</w:t>
            </w:r>
            <w:r w:rsidR="00FD7C64" w:rsidRPr="00020165">
              <w:rPr>
                <w:rStyle w:val="a9"/>
                <w:rFonts w:hint="eastAsia"/>
                <w:noProof/>
              </w:rPr>
              <w:t xml:space="preserve"> 接口服务定义汇总</w:t>
            </w:r>
            <w:r w:rsidR="00FD7C64">
              <w:rPr>
                <w:noProof/>
                <w:webHidden/>
              </w:rPr>
              <w:tab/>
            </w:r>
            <w:r w:rsidR="00FD7C64">
              <w:rPr>
                <w:noProof/>
                <w:webHidden/>
              </w:rPr>
              <w:fldChar w:fldCharType="begin"/>
            </w:r>
            <w:r w:rsidR="00FD7C64">
              <w:rPr>
                <w:noProof/>
                <w:webHidden/>
              </w:rPr>
              <w:instrText xml:space="preserve"> PAGEREF _Toc515024469 \h </w:instrText>
            </w:r>
            <w:r w:rsidR="00FD7C64">
              <w:rPr>
                <w:noProof/>
                <w:webHidden/>
              </w:rPr>
            </w:r>
            <w:r w:rsidR="00FD7C64">
              <w:rPr>
                <w:noProof/>
                <w:webHidden/>
              </w:rPr>
              <w:fldChar w:fldCharType="separate"/>
            </w:r>
            <w:r w:rsidR="00FD7C64">
              <w:rPr>
                <w:noProof/>
                <w:webHidden/>
              </w:rPr>
              <w:t>22</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70" w:history="1">
            <w:r w:rsidR="00FD7C64" w:rsidRPr="00020165">
              <w:rPr>
                <w:rStyle w:val="a9"/>
                <w:noProof/>
              </w:rPr>
              <w:t>6.2.</w:t>
            </w:r>
            <w:r w:rsidR="00FD7C64" w:rsidRPr="00020165">
              <w:rPr>
                <w:rStyle w:val="a9"/>
                <w:rFonts w:hint="eastAsia"/>
                <w:noProof/>
              </w:rPr>
              <w:t xml:space="preserve"> 接口详细定义</w:t>
            </w:r>
            <w:r w:rsidR="00FD7C64">
              <w:rPr>
                <w:noProof/>
                <w:webHidden/>
              </w:rPr>
              <w:tab/>
            </w:r>
            <w:r w:rsidR="00FD7C64">
              <w:rPr>
                <w:noProof/>
                <w:webHidden/>
              </w:rPr>
              <w:fldChar w:fldCharType="begin"/>
            </w:r>
            <w:r w:rsidR="00FD7C64">
              <w:rPr>
                <w:noProof/>
                <w:webHidden/>
              </w:rPr>
              <w:instrText xml:space="preserve"> PAGEREF _Toc515024470 \h </w:instrText>
            </w:r>
            <w:r w:rsidR="00FD7C64">
              <w:rPr>
                <w:noProof/>
                <w:webHidden/>
              </w:rPr>
            </w:r>
            <w:r w:rsidR="00FD7C64">
              <w:rPr>
                <w:noProof/>
                <w:webHidden/>
              </w:rPr>
              <w:fldChar w:fldCharType="separate"/>
            </w:r>
            <w:r w:rsidR="00FD7C64">
              <w:rPr>
                <w:noProof/>
                <w:webHidden/>
              </w:rPr>
              <w:t>23</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1" w:history="1">
            <w:r w:rsidR="00FD7C64" w:rsidRPr="00020165">
              <w:rPr>
                <w:rStyle w:val="a9"/>
                <w:noProof/>
              </w:rPr>
              <w:t>6.2.1.</w:t>
            </w:r>
            <w:r w:rsidR="00FD7C64" w:rsidRPr="00020165">
              <w:rPr>
                <w:rStyle w:val="a9"/>
                <w:rFonts w:hint="eastAsia"/>
                <w:noProof/>
              </w:rPr>
              <w:t xml:space="preserve"> 设备注册</w:t>
            </w:r>
            <w:r w:rsidR="00FD7C64">
              <w:rPr>
                <w:noProof/>
                <w:webHidden/>
              </w:rPr>
              <w:tab/>
            </w:r>
            <w:r w:rsidR="00FD7C64">
              <w:rPr>
                <w:noProof/>
                <w:webHidden/>
              </w:rPr>
              <w:fldChar w:fldCharType="begin"/>
            </w:r>
            <w:r w:rsidR="00FD7C64">
              <w:rPr>
                <w:noProof/>
                <w:webHidden/>
              </w:rPr>
              <w:instrText xml:space="preserve"> PAGEREF _Toc515024471 \h </w:instrText>
            </w:r>
            <w:r w:rsidR="00FD7C64">
              <w:rPr>
                <w:noProof/>
                <w:webHidden/>
              </w:rPr>
            </w:r>
            <w:r w:rsidR="00FD7C64">
              <w:rPr>
                <w:noProof/>
                <w:webHidden/>
              </w:rPr>
              <w:fldChar w:fldCharType="separate"/>
            </w:r>
            <w:r w:rsidR="00FD7C64">
              <w:rPr>
                <w:noProof/>
                <w:webHidden/>
              </w:rPr>
              <w:t>23</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2" w:history="1">
            <w:r w:rsidR="00FD7C64" w:rsidRPr="00020165">
              <w:rPr>
                <w:rStyle w:val="a9"/>
                <w:noProof/>
              </w:rPr>
              <w:t>6.2.2.</w:t>
            </w:r>
            <w:r w:rsidR="00FD7C64" w:rsidRPr="00020165">
              <w:rPr>
                <w:rStyle w:val="a9"/>
                <w:rFonts w:hint="eastAsia"/>
                <w:noProof/>
              </w:rPr>
              <w:t xml:space="preserve"> 子设备注册</w:t>
            </w:r>
            <w:r w:rsidR="00FD7C64">
              <w:rPr>
                <w:noProof/>
                <w:webHidden/>
              </w:rPr>
              <w:tab/>
            </w:r>
            <w:r w:rsidR="00FD7C64">
              <w:rPr>
                <w:noProof/>
                <w:webHidden/>
              </w:rPr>
              <w:fldChar w:fldCharType="begin"/>
            </w:r>
            <w:r w:rsidR="00FD7C64">
              <w:rPr>
                <w:noProof/>
                <w:webHidden/>
              </w:rPr>
              <w:instrText xml:space="preserve"> PAGEREF _Toc515024472 \h </w:instrText>
            </w:r>
            <w:r w:rsidR="00FD7C64">
              <w:rPr>
                <w:noProof/>
                <w:webHidden/>
              </w:rPr>
            </w:r>
            <w:r w:rsidR="00FD7C64">
              <w:rPr>
                <w:noProof/>
                <w:webHidden/>
              </w:rPr>
              <w:fldChar w:fldCharType="separate"/>
            </w:r>
            <w:r w:rsidR="00FD7C64">
              <w:rPr>
                <w:noProof/>
                <w:webHidden/>
              </w:rPr>
              <w:t>24</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3" w:history="1">
            <w:r w:rsidR="00FD7C64" w:rsidRPr="00020165">
              <w:rPr>
                <w:rStyle w:val="a9"/>
                <w:noProof/>
              </w:rPr>
              <w:t>6.2.3.</w:t>
            </w:r>
            <w:r w:rsidR="00FD7C64" w:rsidRPr="00020165">
              <w:rPr>
                <w:rStyle w:val="a9"/>
                <w:rFonts w:hint="eastAsia"/>
                <w:noProof/>
              </w:rPr>
              <w:t xml:space="preserve"> 设备</w:t>
            </w:r>
            <w:r w:rsidR="00FD7C64" w:rsidRPr="00020165">
              <w:rPr>
                <w:rStyle w:val="a9"/>
                <w:noProof/>
              </w:rPr>
              <w:t>/</w:t>
            </w:r>
            <w:r w:rsidR="00FD7C64" w:rsidRPr="00020165">
              <w:rPr>
                <w:rStyle w:val="a9"/>
                <w:rFonts w:hint="eastAsia"/>
                <w:noProof/>
              </w:rPr>
              <w:t>子设备上线</w:t>
            </w:r>
            <w:r w:rsidR="00FD7C64">
              <w:rPr>
                <w:noProof/>
                <w:webHidden/>
              </w:rPr>
              <w:tab/>
            </w:r>
            <w:r w:rsidR="00FD7C64">
              <w:rPr>
                <w:noProof/>
                <w:webHidden/>
              </w:rPr>
              <w:fldChar w:fldCharType="begin"/>
            </w:r>
            <w:r w:rsidR="00FD7C64">
              <w:rPr>
                <w:noProof/>
                <w:webHidden/>
              </w:rPr>
              <w:instrText xml:space="preserve"> PAGEREF _Toc515024473 \h </w:instrText>
            </w:r>
            <w:r w:rsidR="00FD7C64">
              <w:rPr>
                <w:noProof/>
                <w:webHidden/>
              </w:rPr>
            </w:r>
            <w:r w:rsidR="00FD7C64">
              <w:rPr>
                <w:noProof/>
                <w:webHidden/>
              </w:rPr>
              <w:fldChar w:fldCharType="separate"/>
            </w:r>
            <w:r w:rsidR="00FD7C64">
              <w:rPr>
                <w:noProof/>
                <w:webHidden/>
              </w:rPr>
              <w:t>25</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4" w:history="1">
            <w:r w:rsidR="00FD7C64" w:rsidRPr="00020165">
              <w:rPr>
                <w:rStyle w:val="a9"/>
                <w:noProof/>
              </w:rPr>
              <w:t>6.2.4.</w:t>
            </w:r>
            <w:r w:rsidR="00FD7C64" w:rsidRPr="00020165">
              <w:rPr>
                <w:rStyle w:val="a9"/>
                <w:rFonts w:hint="eastAsia"/>
                <w:noProof/>
              </w:rPr>
              <w:t xml:space="preserve"> 子设备离线</w:t>
            </w:r>
            <w:r w:rsidR="00FD7C64">
              <w:rPr>
                <w:noProof/>
                <w:webHidden/>
              </w:rPr>
              <w:tab/>
            </w:r>
            <w:r w:rsidR="00FD7C64">
              <w:rPr>
                <w:noProof/>
                <w:webHidden/>
              </w:rPr>
              <w:fldChar w:fldCharType="begin"/>
            </w:r>
            <w:r w:rsidR="00FD7C64">
              <w:rPr>
                <w:noProof/>
                <w:webHidden/>
              </w:rPr>
              <w:instrText xml:space="preserve"> PAGEREF _Toc515024474 \h </w:instrText>
            </w:r>
            <w:r w:rsidR="00FD7C64">
              <w:rPr>
                <w:noProof/>
                <w:webHidden/>
              </w:rPr>
            </w:r>
            <w:r w:rsidR="00FD7C64">
              <w:rPr>
                <w:noProof/>
                <w:webHidden/>
              </w:rPr>
              <w:fldChar w:fldCharType="separate"/>
            </w:r>
            <w:r w:rsidR="00FD7C64">
              <w:rPr>
                <w:noProof/>
                <w:webHidden/>
              </w:rPr>
              <w:t>27</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5" w:history="1">
            <w:r w:rsidR="00FD7C64" w:rsidRPr="00020165">
              <w:rPr>
                <w:rStyle w:val="a9"/>
                <w:noProof/>
              </w:rPr>
              <w:t>6.2.5.</w:t>
            </w:r>
            <w:r w:rsidR="00FD7C64" w:rsidRPr="00020165">
              <w:rPr>
                <w:rStyle w:val="a9"/>
                <w:rFonts w:hint="eastAsia"/>
                <w:noProof/>
              </w:rPr>
              <w:t xml:space="preserve"> 设备心跳</w:t>
            </w:r>
            <w:r w:rsidR="00FD7C64">
              <w:rPr>
                <w:noProof/>
                <w:webHidden/>
              </w:rPr>
              <w:tab/>
            </w:r>
            <w:r w:rsidR="00FD7C64">
              <w:rPr>
                <w:noProof/>
                <w:webHidden/>
              </w:rPr>
              <w:fldChar w:fldCharType="begin"/>
            </w:r>
            <w:r w:rsidR="00FD7C64">
              <w:rPr>
                <w:noProof/>
                <w:webHidden/>
              </w:rPr>
              <w:instrText xml:space="preserve"> PAGEREF _Toc515024475 \h </w:instrText>
            </w:r>
            <w:r w:rsidR="00FD7C64">
              <w:rPr>
                <w:noProof/>
                <w:webHidden/>
              </w:rPr>
            </w:r>
            <w:r w:rsidR="00FD7C64">
              <w:rPr>
                <w:noProof/>
                <w:webHidden/>
              </w:rPr>
              <w:fldChar w:fldCharType="separate"/>
            </w:r>
            <w:r w:rsidR="00FD7C64">
              <w:rPr>
                <w:noProof/>
                <w:webHidden/>
              </w:rPr>
              <w:t>27</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6" w:history="1">
            <w:r w:rsidR="00FD7C64" w:rsidRPr="00020165">
              <w:rPr>
                <w:rStyle w:val="a9"/>
                <w:noProof/>
              </w:rPr>
              <w:t>6.2.6.</w:t>
            </w:r>
            <w:r w:rsidR="00FD7C64" w:rsidRPr="00020165">
              <w:rPr>
                <w:rStyle w:val="a9"/>
                <w:rFonts w:hint="eastAsia"/>
                <w:noProof/>
              </w:rPr>
              <w:t xml:space="preserve"> 设备</w:t>
            </w:r>
            <w:r w:rsidR="00FD7C64" w:rsidRPr="00020165">
              <w:rPr>
                <w:rStyle w:val="a9"/>
                <w:noProof/>
              </w:rPr>
              <w:t>/</w:t>
            </w:r>
            <w:r w:rsidR="00FD7C64" w:rsidRPr="00020165">
              <w:rPr>
                <w:rStyle w:val="a9"/>
                <w:rFonts w:hint="eastAsia"/>
                <w:noProof/>
              </w:rPr>
              <w:t>子设备参数、通知、响应</w:t>
            </w:r>
            <w:r w:rsidR="00FD7C64">
              <w:rPr>
                <w:noProof/>
                <w:webHidden/>
              </w:rPr>
              <w:tab/>
            </w:r>
            <w:r w:rsidR="00FD7C64">
              <w:rPr>
                <w:noProof/>
                <w:webHidden/>
              </w:rPr>
              <w:fldChar w:fldCharType="begin"/>
            </w:r>
            <w:r w:rsidR="00FD7C64">
              <w:rPr>
                <w:noProof/>
                <w:webHidden/>
              </w:rPr>
              <w:instrText xml:space="preserve"> PAGEREF _Toc515024476 \h </w:instrText>
            </w:r>
            <w:r w:rsidR="00FD7C64">
              <w:rPr>
                <w:noProof/>
                <w:webHidden/>
              </w:rPr>
            </w:r>
            <w:r w:rsidR="00FD7C64">
              <w:rPr>
                <w:noProof/>
                <w:webHidden/>
              </w:rPr>
              <w:fldChar w:fldCharType="separate"/>
            </w:r>
            <w:r w:rsidR="00FD7C64">
              <w:rPr>
                <w:noProof/>
                <w:webHidden/>
              </w:rPr>
              <w:t>28</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7" w:history="1">
            <w:r w:rsidR="00FD7C64" w:rsidRPr="00020165">
              <w:rPr>
                <w:rStyle w:val="a9"/>
                <w:noProof/>
              </w:rPr>
              <w:t>6.2.7.</w:t>
            </w:r>
            <w:r w:rsidR="00FD7C64" w:rsidRPr="00020165">
              <w:rPr>
                <w:rStyle w:val="a9"/>
                <w:rFonts w:hint="eastAsia"/>
                <w:noProof/>
              </w:rPr>
              <w:t xml:space="preserve"> 设备</w:t>
            </w:r>
            <w:r w:rsidR="00FD7C64" w:rsidRPr="00020165">
              <w:rPr>
                <w:rStyle w:val="a9"/>
                <w:noProof/>
              </w:rPr>
              <w:t>/</w:t>
            </w:r>
            <w:r w:rsidR="00FD7C64" w:rsidRPr="00020165">
              <w:rPr>
                <w:rStyle w:val="a9"/>
                <w:rFonts w:hint="eastAsia"/>
                <w:noProof/>
              </w:rPr>
              <w:t>子设备控制</w:t>
            </w:r>
            <w:r w:rsidR="00FD7C64">
              <w:rPr>
                <w:noProof/>
                <w:webHidden/>
              </w:rPr>
              <w:tab/>
            </w:r>
            <w:r w:rsidR="00FD7C64">
              <w:rPr>
                <w:noProof/>
                <w:webHidden/>
              </w:rPr>
              <w:fldChar w:fldCharType="begin"/>
            </w:r>
            <w:r w:rsidR="00FD7C64">
              <w:rPr>
                <w:noProof/>
                <w:webHidden/>
              </w:rPr>
              <w:instrText xml:space="preserve"> PAGEREF _Toc515024477 \h </w:instrText>
            </w:r>
            <w:r w:rsidR="00FD7C64">
              <w:rPr>
                <w:noProof/>
                <w:webHidden/>
              </w:rPr>
            </w:r>
            <w:r w:rsidR="00FD7C64">
              <w:rPr>
                <w:noProof/>
                <w:webHidden/>
              </w:rPr>
              <w:fldChar w:fldCharType="separate"/>
            </w:r>
            <w:r w:rsidR="00FD7C64">
              <w:rPr>
                <w:noProof/>
                <w:webHidden/>
              </w:rPr>
              <w:t>29</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8" w:history="1">
            <w:r w:rsidR="00FD7C64" w:rsidRPr="00020165">
              <w:rPr>
                <w:rStyle w:val="a9"/>
                <w:noProof/>
              </w:rPr>
              <w:t>6.2.8.</w:t>
            </w:r>
            <w:r w:rsidR="00FD7C64" w:rsidRPr="00020165">
              <w:rPr>
                <w:rStyle w:val="a9"/>
                <w:rFonts w:hint="eastAsia"/>
                <w:noProof/>
              </w:rPr>
              <w:t xml:space="preserve"> 设备</w:t>
            </w:r>
            <w:r w:rsidR="00FD7C64" w:rsidRPr="00020165">
              <w:rPr>
                <w:rStyle w:val="a9"/>
                <w:noProof/>
              </w:rPr>
              <w:t>/</w:t>
            </w:r>
            <w:r w:rsidR="00FD7C64" w:rsidRPr="00020165">
              <w:rPr>
                <w:rStyle w:val="a9"/>
                <w:rFonts w:hint="eastAsia"/>
                <w:noProof/>
              </w:rPr>
              <w:t>子设备参数查询</w:t>
            </w:r>
            <w:r w:rsidR="00FD7C64">
              <w:rPr>
                <w:noProof/>
                <w:webHidden/>
              </w:rPr>
              <w:tab/>
            </w:r>
            <w:r w:rsidR="00FD7C64">
              <w:rPr>
                <w:noProof/>
                <w:webHidden/>
              </w:rPr>
              <w:fldChar w:fldCharType="begin"/>
            </w:r>
            <w:r w:rsidR="00FD7C64">
              <w:rPr>
                <w:noProof/>
                <w:webHidden/>
              </w:rPr>
              <w:instrText xml:space="preserve"> PAGEREF _Toc515024478 \h </w:instrText>
            </w:r>
            <w:r w:rsidR="00FD7C64">
              <w:rPr>
                <w:noProof/>
                <w:webHidden/>
              </w:rPr>
            </w:r>
            <w:r w:rsidR="00FD7C64">
              <w:rPr>
                <w:noProof/>
                <w:webHidden/>
              </w:rPr>
              <w:fldChar w:fldCharType="separate"/>
            </w:r>
            <w:r w:rsidR="00FD7C64">
              <w:rPr>
                <w:noProof/>
                <w:webHidden/>
              </w:rPr>
              <w:t>31</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79" w:history="1">
            <w:r w:rsidR="00FD7C64" w:rsidRPr="00020165">
              <w:rPr>
                <w:rStyle w:val="a9"/>
                <w:noProof/>
              </w:rPr>
              <w:t>6.2.9.</w:t>
            </w:r>
            <w:r w:rsidR="00FD7C64" w:rsidRPr="00020165">
              <w:rPr>
                <w:rStyle w:val="a9"/>
                <w:rFonts w:hint="eastAsia"/>
                <w:noProof/>
              </w:rPr>
              <w:t xml:space="preserve"> 设备</w:t>
            </w:r>
            <w:r w:rsidR="00FD7C64" w:rsidRPr="00020165">
              <w:rPr>
                <w:rStyle w:val="a9"/>
                <w:noProof/>
              </w:rPr>
              <w:t>/</w:t>
            </w:r>
            <w:r w:rsidR="00FD7C64" w:rsidRPr="00020165">
              <w:rPr>
                <w:rStyle w:val="a9"/>
                <w:rFonts w:hint="eastAsia"/>
                <w:noProof/>
              </w:rPr>
              <w:t>子设备解绑</w:t>
            </w:r>
            <w:r w:rsidR="00FD7C64">
              <w:rPr>
                <w:noProof/>
                <w:webHidden/>
              </w:rPr>
              <w:tab/>
            </w:r>
            <w:r w:rsidR="00FD7C64">
              <w:rPr>
                <w:noProof/>
                <w:webHidden/>
              </w:rPr>
              <w:fldChar w:fldCharType="begin"/>
            </w:r>
            <w:r w:rsidR="00FD7C64">
              <w:rPr>
                <w:noProof/>
                <w:webHidden/>
              </w:rPr>
              <w:instrText xml:space="preserve"> PAGEREF _Toc515024479 \h </w:instrText>
            </w:r>
            <w:r w:rsidR="00FD7C64">
              <w:rPr>
                <w:noProof/>
                <w:webHidden/>
              </w:rPr>
            </w:r>
            <w:r w:rsidR="00FD7C64">
              <w:rPr>
                <w:noProof/>
                <w:webHidden/>
              </w:rPr>
              <w:fldChar w:fldCharType="separate"/>
            </w:r>
            <w:r w:rsidR="00FD7C64">
              <w:rPr>
                <w:noProof/>
                <w:webHidden/>
              </w:rPr>
              <w:t>32</w:t>
            </w:r>
            <w:r w:rsidR="00FD7C64">
              <w:rPr>
                <w:noProof/>
                <w:webHidden/>
              </w:rPr>
              <w:fldChar w:fldCharType="end"/>
            </w:r>
          </w:hyperlink>
        </w:p>
        <w:p w:rsidR="00FD7C64" w:rsidRDefault="00F72D40">
          <w:pPr>
            <w:pStyle w:val="31"/>
            <w:tabs>
              <w:tab w:val="right" w:leader="dot" w:pos="8296"/>
            </w:tabs>
            <w:ind w:left="960"/>
            <w:rPr>
              <w:rFonts w:asciiTheme="minorHAnsi" w:eastAsiaTheme="minorEastAsia" w:hAnsiTheme="minorHAnsi" w:cstheme="minorBidi"/>
              <w:noProof/>
              <w:kern w:val="2"/>
              <w:szCs w:val="22"/>
            </w:rPr>
          </w:pPr>
          <w:hyperlink w:anchor="_Toc515024480" w:history="1">
            <w:r w:rsidR="00FD7C64" w:rsidRPr="00020165">
              <w:rPr>
                <w:rStyle w:val="a9"/>
                <w:noProof/>
              </w:rPr>
              <w:t>6.2.10.</w:t>
            </w:r>
            <w:r w:rsidR="00FD7C64" w:rsidRPr="00020165">
              <w:rPr>
                <w:rStyle w:val="a9"/>
                <w:rFonts w:hint="eastAsia"/>
                <w:noProof/>
              </w:rPr>
              <w:t xml:space="preserve"> 设备</w:t>
            </w:r>
            <w:r w:rsidR="00FD7C64" w:rsidRPr="00020165">
              <w:rPr>
                <w:rStyle w:val="a9"/>
                <w:noProof/>
              </w:rPr>
              <w:t>/</w:t>
            </w:r>
            <w:r w:rsidR="00FD7C64" w:rsidRPr="00020165">
              <w:rPr>
                <w:rStyle w:val="a9"/>
                <w:rFonts w:hint="eastAsia"/>
                <w:noProof/>
              </w:rPr>
              <w:t>子设备文件操作</w:t>
            </w:r>
            <w:r w:rsidR="00FD7C64">
              <w:rPr>
                <w:noProof/>
                <w:webHidden/>
              </w:rPr>
              <w:tab/>
            </w:r>
            <w:r w:rsidR="00FD7C64">
              <w:rPr>
                <w:noProof/>
                <w:webHidden/>
              </w:rPr>
              <w:fldChar w:fldCharType="begin"/>
            </w:r>
            <w:r w:rsidR="00FD7C64">
              <w:rPr>
                <w:noProof/>
                <w:webHidden/>
              </w:rPr>
              <w:instrText xml:space="preserve"> PAGEREF _Toc515024480 \h </w:instrText>
            </w:r>
            <w:r w:rsidR="00FD7C64">
              <w:rPr>
                <w:noProof/>
                <w:webHidden/>
              </w:rPr>
            </w:r>
            <w:r w:rsidR="00FD7C64">
              <w:rPr>
                <w:noProof/>
                <w:webHidden/>
              </w:rPr>
              <w:fldChar w:fldCharType="separate"/>
            </w:r>
            <w:r w:rsidR="00FD7C64">
              <w:rPr>
                <w:noProof/>
                <w:webHidden/>
              </w:rPr>
              <w:t>33</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81" w:history="1">
            <w:r w:rsidR="00FD7C64" w:rsidRPr="00020165">
              <w:rPr>
                <w:rStyle w:val="a9"/>
                <w:noProof/>
              </w:rPr>
              <w:t>7.</w:t>
            </w:r>
            <w:r w:rsidR="00FD7C64" w:rsidRPr="00020165">
              <w:rPr>
                <w:rStyle w:val="a9"/>
                <w:rFonts w:hint="eastAsia"/>
                <w:noProof/>
              </w:rPr>
              <w:t xml:space="preserve"> 其他接口</w:t>
            </w:r>
            <w:r w:rsidR="00FD7C64">
              <w:rPr>
                <w:noProof/>
                <w:webHidden/>
              </w:rPr>
              <w:tab/>
            </w:r>
            <w:r w:rsidR="00FD7C64">
              <w:rPr>
                <w:noProof/>
                <w:webHidden/>
              </w:rPr>
              <w:fldChar w:fldCharType="begin"/>
            </w:r>
            <w:r w:rsidR="00FD7C64">
              <w:rPr>
                <w:noProof/>
                <w:webHidden/>
              </w:rPr>
              <w:instrText xml:space="preserve"> PAGEREF _Toc515024481 \h </w:instrText>
            </w:r>
            <w:r w:rsidR="00FD7C64">
              <w:rPr>
                <w:noProof/>
                <w:webHidden/>
              </w:rPr>
            </w:r>
            <w:r w:rsidR="00FD7C64">
              <w:rPr>
                <w:noProof/>
                <w:webHidden/>
              </w:rPr>
              <w:fldChar w:fldCharType="separate"/>
            </w:r>
            <w:r w:rsidR="00FD7C64">
              <w:rPr>
                <w:noProof/>
                <w:webHidden/>
              </w:rPr>
              <w:t>34</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82" w:history="1">
            <w:r w:rsidR="00FD7C64" w:rsidRPr="00020165">
              <w:rPr>
                <w:rStyle w:val="a9"/>
                <w:noProof/>
              </w:rPr>
              <w:t>7.1.</w:t>
            </w:r>
            <w:r w:rsidR="00FD7C64" w:rsidRPr="00020165">
              <w:rPr>
                <w:rStyle w:val="a9"/>
                <w:rFonts w:hint="eastAsia"/>
                <w:noProof/>
              </w:rPr>
              <w:t xml:space="preserve"> 获取云网关</w:t>
            </w:r>
            <w:r w:rsidR="00FD7C64">
              <w:rPr>
                <w:noProof/>
                <w:webHidden/>
              </w:rPr>
              <w:tab/>
            </w:r>
            <w:r w:rsidR="00FD7C64">
              <w:rPr>
                <w:noProof/>
                <w:webHidden/>
              </w:rPr>
              <w:fldChar w:fldCharType="begin"/>
            </w:r>
            <w:r w:rsidR="00FD7C64">
              <w:rPr>
                <w:noProof/>
                <w:webHidden/>
              </w:rPr>
              <w:instrText xml:space="preserve"> PAGEREF _Toc515024482 \h </w:instrText>
            </w:r>
            <w:r w:rsidR="00FD7C64">
              <w:rPr>
                <w:noProof/>
                <w:webHidden/>
              </w:rPr>
            </w:r>
            <w:r w:rsidR="00FD7C64">
              <w:rPr>
                <w:noProof/>
                <w:webHidden/>
              </w:rPr>
              <w:fldChar w:fldCharType="separate"/>
            </w:r>
            <w:r w:rsidR="00FD7C64">
              <w:rPr>
                <w:noProof/>
                <w:webHidden/>
              </w:rPr>
              <w:t>34</w:t>
            </w:r>
            <w:r w:rsidR="00FD7C64">
              <w:rPr>
                <w:noProof/>
                <w:webHidden/>
              </w:rPr>
              <w:fldChar w:fldCharType="end"/>
            </w:r>
          </w:hyperlink>
        </w:p>
        <w:p w:rsidR="00FD7C64" w:rsidRDefault="00F72D40">
          <w:pPr>
            <w:pStyle w:val="23"/>
            <w:tabs>
              <w:tab w:val="right" w:leader="dot" w:pos="8296"/>
            </w:tabs>
            <w:ind w:left="480"/>
            <w:rPr>
              <w:rFonts w:asciiTheme="minorHAnsi" w:eastAsiaTheme="minorEastAsia" w:hAnsiTheme="minorHAnsi" w:cstheme="minorBidi"/>
              <w:noProof/>
              <w:szCs w:val="22"/>
            </w:rPr>
          </w:pPr>
          <w:hyperlink w:anchor="_Toc515024483" w:history="1">
            <w:r w:rsidR="00FD7C64" w:rsidRPr="00020165">
              <w:rPr>
                <w:rStyle w:val="a9"/>
                <w:noProof/>
              </w:rPr>
              <w:t>7.2.</w:t>
            </w:r>
            <w:r w:rsidR="00FD7C64" w:rsidRPr="00020165">
              <w:rPr>
                <w:rStyle w:val="a9"/>
                <w:rFonts w:hint="eastAsia"/>
                <w:noProof/>
              </w:rPr>
              <w:t xml:space="preserve"> 设备云网关注册结果推送</w:t>
            </w:r>
            <w:r w:rsidR="00FD7C64">
              <w:rPr>
                <w:noProof/>
                <w:webHidden/>
              </w:rPr>
              <w:tab/>
            </w:r>
            <w:r w:rsidR="00FD7C64">
              <w:rPr>
                <w:noProof/>
                <w:webHidden/>
              </w:rPr>
              <w:fldChar w:fldCharType="begin"/>
            </w:r>
            <w:r w:rsidR="00FD7C64">
              <w:rPr>
                <w:noProof/>
                <w:webHidden/>
              </w:rPr>
              <w:instrText xml:space="preserve"> PAGEREF _Toc515024483 \h </w:instrText>
            </w:r>
            <w:r w:rsidR="00FD7C64">
              <w:rPr>
                <w:noProof/>
                <w:webHidden/>
              </w:rPr>
            </w:r>
            <w:r w:rsidR="00FD7C64">
              <w:rPr>
                <w:noProof/>
                <w:webHidden/>
              </w:rPr>
              <w:fldChar w:fldCharType="separate"/>
            </w:r>
            <w:r w:rsidR="00FD7C64">
              <w:rPr>
                <w:noProof/>
                <w:webHidden/>
              </w:rPr>
              <w:t>34</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84" w:history="1">
            <w:r w:rsidR="00FD7C64" w:rsidRPr="00020165">
              <w:rPr>
                <w:rStyle w:val="a9"/>
                <w:noProof/>
              </w:rPr>
              <w:t>8.</w:t>
            </w:r>
            <w:r w:rsidR="00FD7C64" w:rsidRPr="00020165">
              <w:rPr>
                <w:rStyle w:val="a9"/>
                <w:rFonts w:hint="eastAsia"/>
                <w:noProof/>
              </w:rPr>
              <w:t xml:space="preserve"> 错误码汇总</w:t>
            </w:r>
            <w:r w:rsidR="00FD7C64">
              <w:rPr>
                <w:noProof/>
                <w:webHidden/>
              </w:rPr>
              <w:tab/>
            </w:r>
            <w:r w:rsidR="00FD7C64">
              <w:rPr>
                <w:noProof/>
                <w:webHidden/>
              </w:rPr>
              <w:fldChar w:fldCharType="begin"/>
            </w:r>
            <w:r w:rsidR="00FD7C64">
              <w:rPr>
                <w:noProof/>
                <w:webHidden/>
              </w:rPr>
              <w:instrText xml:space="preserve"> PAGEREF _Toc515024484 \h </w:instrText>
            </w:r>
            <w:r w:rsidR="00FD7C64">
              <w:rPr>
                <w:noProof/>
                <w:webHidden/>
              </w:rPr>
            </w:r>
            <w:r w:rsidR="00FD7C64">
              <w:rPr>
                <w:noProof/>
                <w:webHidden/>
              </w:rPr>
              <w:fldChar w:fldCharType="separate"/>
            </w:r>
            <w:r w:rsidR="00FD7C64">
              <w:rPr>
                <w:noProof/>
                <w:webHidden/>
              </w:rPr>
              <w:t>35</w:t>
            </w:r>
            <w:r w:rsidR="00FD7C64">
              <w:rPr>
                <w:noProof/>
                <w:webHidden/>
              </w:rPr>
              <w:fldChar w:fldCharType="end"/>
            </w:r>
          </w:hyperlink>
        </w:p>
        <w:p w:rsidR="00FD7C64" w:rsidRDefault="00F72D40">
          <w:pPr>
            <w:pStyle w:val="13"/>
            <w:tabs>
              <w:tab w:val="right" w:leader="dot" w:pos="8296"/>
            </w:tabs>
            <w:rPr>
              <w:rFonts w:asciiTheme="minorHAnsi" w:eastAsiaTheme="minorEastAsia" w:hAnsiTheme="minorHAnsi" w:cstheme="minorBidi"/>
              <w:noProof/>
              <w:szCs w:val="22"/>
            </w:rPr>
          </w:pPr>
          <w:hyperlink w:anchor="_Toc515024485" w:history="1">
            <w:r w:rsidR="00FD7C64" w:rsidRPr="00020165">
              <w:rPr>
                <w:rStyle w:val="a9"/>
                <w:noProof/>
              </w:rPr>
              <w:t>9.</w:t>
            </w:r>
            <w:r w:rsidR="00FD7C64" w:rsidRPr="00020165">
              <w:rPr>
                <w:rStyle w:val="a9"/>
                <w:rFonts w:hint="eastAsia"/>
                <w:noProof/>
              </w:rPr>
              <w:t xml:space="preserve"> 编制历史</w:t>
            </w:r>
            <w:r w:rsidR="00FD7C64">
              <w:rPr>
                <w:noProof/>
                <w:webHidden/>
              </w:rPr>
              <w:tab/>
            </w:r>
            <w:r w:rsidR="00FD7C64">
              <w:rPr>
                <w:noProof/>
                <w:webHidden/>
              </w:rPr>
              <w:fldChar w:fldCharType="begin"/>
            </w:r>
            <w:r w:rsidR="00FD7C64">
              <w:rPr>
                <w:noProof/>
                <w:webHidden/>
              </w:rPr>
              <w:instrText xml:space="preserve"> PAGEREF _Toc515024485 \h </w:instrText>
            </w:r>
            <w:r w:rsidR="00FD7C64">
              <w:rPr>
                <w:noProof/>
                <w:webHidden/>
              </w:rPr>
            </w:r>
            <w:r w:rsidR="00FD7C64">
              <w:rPr>
                <w:noProof/>
                <w:webHidden/>
              </w:rPr>
              <w:fldChar w:fldCharType="separate"/>
            </w:r>
            <w:r w:rsidR="00FD7C64">
              <w:rPr>
                <w:noProof/>
                <w:webHidden/>
              </w:rPr>
              <w:t>35</w:t>
            </w:r>
            <w:r w:rsidR="00FD7C64">
              <w:rPr>
                <w:noProof/>
                <w:webHidden/>
              </w:rPr>
              <w:fldChar w:fldCharType="end"/>
            </w:r>
          </w:hyperlink>
        </w:p>
        <w:p w:rsidR="00414A0F" w:rsidRPr="00C8330C" w:rsidRDefault="00434DB2">
          <w:pPr>
            <w:rPr>
              <w:color w:val="000000" w:themeColor="text1"/>
            </w:rPr>
          </w:pPr>
          <w:r w:rsidRPr="00C8330C">
            <w:rPr>
              <w:color w:val="000000" w:themeColor="text1"/>
            </w:rPr>
            <w:fldChar w:fldCharType="end"/>
          </w:r>
        </w:p>
      </w:sdtContent>
    </w:sdt>
    <w:p w:rsidR="00145E2B" w:rsidRDefault="00145E2B">
      <w:pPr>
        <w:widowControl/>
        <w:autoSpaceDE/>
        <w:autoSpaceDN/>
        <w:adjustRightInd/>
        <w:jc w:val="left"/>
        <w:textAlignment w:val="auto"/>
        <w:rPr>
          <w:rFonts w:ascii="黑体" w:eastAsia="黑体"/>
          <w:color w:val="000000" w:themeColor="text1"/>
          <w:kern w:val="44"/>
          <w:sz w:val="32"/>
          <w:szCs w:val="21"/>
        </w:rPr>
      </w:pPr>
      <w:bookmarkStart w:id="13" w:name="_Toc449111774"/>
      <w:r>
        <w:rPr>
          <w:color w:val="000000" w:themeColor="text1"/>
        </w:rPr>
        <w:br w:type="page"/>
      </w:r>
    </w:p>
    <w:p w:rsidR="009E4E7E" w:rsidRPr="00C8330C" w:rsidRDefault="009E4E7E" w:rsidP="00110E36">
      <w:pPr>
        <w:pStyle w:val="QB9"/>
        <w:rPr>
          <w:color w:val="000000" w:themeColor="text1"/>
        </w:rPr>
      </w:pPr>
      <w:bookmarkStart w:id="14" w:name="_Toc515024425"/>
      <w:r w:rsidRPr="00C8330C">
        <w:rPr>
          <w:rFonts w:hint="eastAsia"/>
          <w:color w:val="000000" w:themeColor="text1"/>
        </w:rPr>
        <w:lastRenderedPageBreak/>
        <w:t>前  言</w:t>
      </w:r>
      <w:bookmarkEnd w:id="13"/>
      <w:bookmarkEnd w:id="14"/>
      <w:bookmarkEnd w:id="12"/>
      <w:bookmarkEnd w:id="11"/>
      <w:bookmarkEnd w:id="10"/>
      <w:bookmarkEnd w:id="9"/>
      <w:bookmarkEnd w:id="8"/>
      <w:bookmarkEnd w:id="7"/>
      <w:bookmarkEnd w:id="6"/>
    </w:p>
    <w:p w:rsidR="00D6753F" w:rsidRPr="00C8330C" w:rsidRDefault="00CB42AA">
      <w:pPr>
        <w:pStyle w:val="QBc"/>
        <w:ind w:firstLine="480"/>
        <w:rPr>
          <w:color w:val="000000" w:themeColor="text1"/>
        </w:rPr>
      </w:pPr>
      <w:r w:rsidRPr="00C8330C">
        <w:rPr>
          <w:color w:val="000000" w:themeColor="text1"/>
        </w:rPr>
        <w:t>本</w:t>
      </w:r>
      <w:r w:rsidRPr="00C8330C">
        <w:rPr>
          <w:rFonts w:hint="eastAsia"/>
          <w:color w:val="000000" w:themeColor="text1"/>
        </w:rPr>
        <w:t>规范主要</w:t>
      </w:r>
      <w:r w:rsidRPr="00C8330C">
        <w:rPr>
          <w:color w:val="000000" w:themeColor="text1"/>
        </w:rPr>
        <w:t>规定了</w:t>
      </w:r>
      <w:r w:rsidRPr="00C8330C">
        <w:rPr>
          <w:rFonts w:hint="eastAsia"/>
          <w:color w:val="000000" w:themeColor="text1"/>
        </w:rPr>
        <w:t>中国移动</w:t>
      </w:r>
      <w:r w:rsidR="006F5FA1">
        <w:rPr>
          <w:rFonts w:hint="eastAsia"/>
          <w:color w:val="000000" w:themeColor="text1"/>
        </w:rPr>
        <w:t>And</w:t>
      </w:r>
      <w:r w:rsidR="006F5FA1">
        <w:rPr>
          <w:rFonts w:hint="eastAsia"/>
          <w:color w:val="000000" w:themeColor="text1"/>
        </w:rPr>
        <w:t>·</w:t>
      </w:r>
      <w:r w:rsidR="006F5FA1">
        <w:rPr>
          <w:rFonts w:hint="eastAsia"/>
          <w:color w:val="000000" w:themeColor="text1"/>
        </w:rPr>
        <w:t>link</w:t>
      </w:r>
      <w:r w:rsidRPr="00C8330C">
        <w:rPr>
          <w:rFonts w:hint="eastAsia"/>
          <w:color w:val="000000" w:themeColor="text1"/>
        </w:rPr>
        <w:t>通信协议，包括手机</w:t>
      </w:r>
      <w:r w:rsidRPr="00C8330C">
        <w:rPr>
          <w:rFonts w:hint="eastAsia"/>
          <w:color w:val="000000" w:themeColor="text1"/>
        </w:rPr>
        <w:t>APP</w:t>
      </w:r>
      <w:r w:rsidRPr="00C8330C">
        <w:rPr>
          <w:rFonts w:hint="eastAsia"/>
          <w:color w:val="000000" w:themeColor="text1"/>
        </w:rPr>
        <w:t>与家开平台、家开平台与智能网关、智能网关与家庭智能设备等端到端各环节之间的通信协议</w:t>
      </w:r>
      <w:r w:rsidR="00C3606C" w:rsidRPr="00C8330C">
        <w:rPr>
          <w:rFonts w:hint="eastAsia"/>
          <w:color w:val="000000" w:themeColor="text1"/>
        </w:rPr>
        <w:t>，</w:t>
      </w:r>
      <w:r w:rsidR="0036191F" w:rsidRPr="00C8330C">
        <w:rPr>
          <w:rFonts w:hint="eastAsia"/>
          <w:color w:val="000000" w:themeColor="text1"/>
        </w:rPr>
        <w:t>为上述各环节设计实现和互联互通提供技术依据。</w:t>
      </w:r>
    </w:p>
    <w:p w:rsidR="004F42A0" w:rsidRPr="00C8330C" w:rsidRDefault="004F42A0" w:rsidP="004F42A0">
      <w:pPr>
        <w:pStyle w:val="QBc"/>
        <w:ind w:firstLine="480"/>
        <w:rPr>
          <w:color w:val="000000" w:themeColor="text1"/>
        </w:rPr>
      </w:pPr>
      <w:r w:rsidRPr="00C8330C">
        <w:rPr>
          <w:rFonts w:hint="eastAsia"/>
          <w:color w:val="000000" w:themeColor="text1"/>
        </w:rPr>
        <w:t>本标准是</w:t>
      </w:r>
      <w:r w:rsidR="000777EF" w:rsidRPr="00C8330C">
        <w:rPr>
          <w:rFonts w:hint="eastAsia"/>
          <w:color w:val="000000" w:themeColor="text1"/>
        </w:rPr>
        <w:t>xx</w:t>
      </w:r>
      <w:r w:rsidRPr="00C8330C">
        <w:rPr>
          <w:rFonts w:hint="eastAsia"/>
          <w:color w:val="000000" w:themeColor="text1"/>
        </w:rPr>
        <w:t>系列标准之一，该系列标准的结构、名称或预计的名称如下：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2638"/>
        <w:gridCol w:w="4763"/>
      </w:tblGrid>
      <w:tr w:rsidR="00F958C0" w:rsidRPr="00C8330C" w:rsidTr="005043A0">
        <w:trPr>
          <w:jc w:val="center"/>
        </w:trPr>
        <w:tc>
          <w:tcPr>
            <w:tcW w:w="798" w:type="dxa"/>
          </w:tcPr>
          <w:p w:rsidR="00F958C0" w:rsidRPr="00C8330C" w:rsidRDefault="00F958C0" w:rsidP="005043A0">
            <w:pPr>
              <w:pStyle w:val="QBd"/>
              <w:rPr>
                <w:color w:val="000000" w:themeColor="text1"/>
              </w:rPr>
            </w:pPr>
            <w:r w:rsidRPr="00C8330C">
              <w:rPr>
                <w:rFonts w:hint="eastAsia"/>
                <w:color w:val="000000" w:themeColor="text1"/>
              </w:rPr>
              <w:t>序号</w:t>
            </w:r>
          </w:p>
        </w:tc>
        <w:tc>
          <w:tcPr>
            <w:tcW w:w="2638" w:type="dxa"/>
          </w:tcPr>
          <w:p w:rsidR="00F958C0" w:rsidRPr="00C8330C" w:rsidRDefault="00F958C0" w:rsidP="005043A0">
            <w:pPr>
              <w:pStyle w:val="QBd"/>
              <w:rPr>
                <w:color w:val="000000" w:themeColor="text1"/>
              </w:rPr>
            </w:pPr>
            <w:r w:rsidRPr="00C8330C">
              <w:rPr>
                <w:rFonts w:hint="eastAsia"/>
                <w:color w:val="000000" w:themeColor="text1"/>
              </w:rPr>
              <w:t>标准编号</w:t>
            </w:r>
          </w:p>
        </w:tc>
        <w:tc>
          <w:tcPr>
            <w:tcW w:w="4763" w:type="dxa"/>
          </w:tcPr>
          <w:p w:rsidR="00F958C0" w:rsidRPr="00C8330C" w:rsidRDefault="00F958C0" w:rsidP="005043A0">
            <w:pPr>
              <w:pStyle w:val="QBd"/>
              <w:rPr>
                <w:color w:val="000000" w:themeColor="text1"/>
              </w:rPr>
            </w:pPr>
            <w:r w:rsidRPr="00C8330C">
              <w:rPr>
                <w:rFonts w:hint="eastAsia"/>
                <w:color w:val="000000" w:themeColor="text1"/>
              </w:rPr>
              <w:t>标准名称</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[1]</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w:t>
            </w:r>
            <w:r w:rsidRPr="00C8330C">
              <w:rPr>
                <w:color w:val="000000" w:themeColor="text1"/>
                <w:sz w:val="21"/>
                <w:szCs w:val="21"/>
              </w:rPr>
              <w:t>数字家庭业务规范</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[2]</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w:t>
            </w:r>
            <w:r w:rsidRPr="00C8330C">
              <w:rPr>
                <w:color w:val="000000" w:themeColor="text1"/>
                <w:sz w:val="21"/>
                <w:szCs w:val="21"/>
              </w:rPr>
              <w:t>数字家庭总体技术要求</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[3]</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w:t>
            </w:r>
            <w:r w:rsidRPr="00C8330C">
              <w:rPr>
                <w:color w:val="000000" w:themeColor="text1"/>
                <w:sz w:val="21"/>
                <w:szCs w:val="21"/>
              </w:rPr>
              <w:t>智能家庭网关技术规范</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[4]</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w:t>
            </w:r>
            <w:r w:rsidRPr="00C8330C">
              <w:rPr>
                <w:color w:val="000000" w:themeColor="text1"/>
                <w:sz w:val="21"/>
                <w:szCs w:val="21"/>
              </w:rPr>
              <w:t>智能家庭网关接口规范</w:t>
            </w:r>
            <w:r w:rsidRPr="00C8330C">
              <w:rPr>
                <w:color w:val="000000" w:themeColor="text1"/>
                <w:sz w:val="21"/>
                <w:szCs w:val="21"/>
              </w:rPr>
              <w:t>-</w:t>
            </w:r>
            <w:r w:rsidRPr="00C8330C">
              <w:rPr>
                <w:rFonts w:hint="eastAsia"/>
                <w:color w:val="000000" w:themeColor="text1"/>
                <w:sz w:val="21"/>
                <w:szCs w:val="21"/>
              </w:rPr>
              <w:t>终端</w:t>
            </w:r>
            <w:r w:rsidRPr="00C8330C">
              <w:rPr>
                <w:color w:val="000000" w:themeColor="text1"/>
                <w:sz w:val="21"/>
                <w:szCs w:val="21"/>
              </w:rPr>
              <w:t>管理分册</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[5]</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w:t>
            </w:r>
            <w:r w:rsidRPr="00C8330C">
              <w:rPr>
                <w:color w:val="000000" w:themeColor="text1"/>
                <w:sz w:val="21"/>
                <w:szCs w:val="21"/>
              </w:rPr>
              <w:t>智能家庭网关接口规范</w:t>
            </w:r>
            <w:r w:rsidRPr="00C8330C">
              <w:rPr>
                <w:color w:val="000000" w:themeColor="text1"/>
                <w:sz w:val="21"/>
                <w:szCs w:val="21"/>
              </w:rPr>
              <w:t>-</w:t>
            </w:r>
            <w:r w:rsidRPr="00C8330C">
              <w:rPr>
                <w:rFonts w:hint="eastAsia"/>
                <w:color w:val="000000" w:themeColor="text1"/>
                <w:sz w:val="21"/>
                <w:szCs w:val="21"/>
              </w:rPr>
              <w:t>插件</w:t>
            </w:r>
            <w:r w:rsidRPr="00C8330C">
              <w:rPr>
                <w:color w:val="000000" w:themeColor="text1"/>
                <w:sz w:val="21"/>
                <w:szCs w:val="21"/>
              </w:rPr>
              <w:t>管理分册</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[6]</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w:t>
            </w:r>
            <w:r w:rsidRPr="00C8330C">
              <w:rPr>
                <w:color w:val="000000" w:themeColor="text1"/>
                <w:sz w:val="21"/>
                <w:szCs w:val="21"/>
              </w:rPr>
              <w:t>一级家庭开放平台规范</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[7]</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中国移动省级数字家庭管理平台规范</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[8]</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w:t>
            </w:r>
            <w:r w:rsidRPr="00C8330C">
              <w:rPr>
                <w:color w:val="000000" w:themeColor="text1"/>
                <w:sz w:val="21"/>
                <w:szCs w:val="21"/>
              </w:rPr>
              <w:t>智能家庭网关测试规范</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[9]</w:t>
            </w:r>
          </w:p>
        </w:tc>
        <w:tc>
          <w:tcPr>
            <w:tcW w:w="2638" w:type="dxa"/>
          </w:tcPr>
          <w:p w:rsidR="00F958C0" w:rsidRPr="00C8330C" w:rsidRDefault="00F958C0" w:rsidP="005043A0">
            <w:pPr>
              <w:rPr>
                <w:color w:val="000000" w:themeColor="text1"/>
                <w:sz w:val="21"/>
                <w:szCs w:val="21"/>
              </w:rPr>
            </w:pPr>
            <w:r w:rsidRPr="00C8330C">
              <w:rPr>
                <w:color w:val="000000" w:themeColor="text1"/>
                <w:sz w:val="21"/>
                <w:szCs w:val="21"/>
              </w:rPr>
              <w:t>QB-X-XXX-XXXX</w:t>
            </w:r>
          </w:p>
        </w:tc>
        <w:tc>
          <w:tcPr>
            <w:tcW w:w="4763" w:type="dxa"/>
          </w:tcPr>
          <w:p w:rsidR="00F958C0" w:rsidRPr="00C8330C" w:rsidRDefault="00F958C0" w:rsidP="005043A0">
            <w:pPr>
              <w:rPr>
                <w:color w:val="000000" w:themeColor="text1"/>
                <w:sz w:val="21"/>
                <w:szCs w:val="21"/>
              </w:rPr>
            </w:pPr>
            <w:r w:rsidRPr="00C8330C">
              <w:rPr>
                <w:rFonts w:hint="eastAsia"/>
                <w:color w:val="000000" w:themeColor="text1"/>
                <w:sz w:val="21"/>
                <w:szCs w:val="21"/>
              </w:rPr>
              <w:t>中国移动一级家庭开放平台与省级数字家庭管理平台间接口规范</w:t>
            </w:r>
          </w:p>
        </w:tc>
      </w:tr>
      <w:tr w:rsidR="00F958C0" w:rsidRPr="00C8330C" w:rsidTr="005043A0">
        <w:trPr>
          <w:jc w:val="center"/>
        </w:trPr>
        <w:tc>
          <w:tcPr>
            <w:tcW w:w="798" w:type="dxa"/>
          </w:tcPr>
          <w:p w:rsidR="00F958C0" w:rsidRPr="00C8330C" w:rsidRDefault="00F958C0" w:rsidP="005043A0">
            <w:pPr>
              <w:pStyle w:val="QBd"/>
              <w:rPr>
                <w:color w:val="000000" w:themeColor="text1"/>
                <w:szCs w:val="21"/>
              </w:rPr>
            </w:pPr>
            <w:r w:rsidRPr="00C8330C">
              <w:rPr>
                <w:rFonts w:hint="eastAsia"/>
                <w:color w:val="000000" w:themeColor="text1"/>
                <w:szCs w:val="21"/>
              </w:rPr>
              <w:t>[10]</w:t>
            </w:r>
          </w:p>
        </w:tc>
        <w:tc>
          <w:tcPr>
            <w:tcW w:w="2638" w:type="dxa"/>
          </w:tcPr>
          <w:p w:rsidR="00F958C0" w:rsidRPr="00C8330C" w:rsidRDefault="00F958C0" w:rsidP="005043A0">
            <w:pPr>
              <w:pStyle w:val="QBd"/>
              <w:rPr>
                <w:color w:val="000000" w:themeColor="text1"/>
                <w:szCs w:val="21"/>
              </w:rPr>
            </w:pPr>
            <w:r w:rsidRPr="00C8330C">
              <w:rPr>
                <w:color w:val="000000" w:themeColor="text1"/>
                <w:szCs w:val="21"/>
              </w:rPr>
              <w:t>QB-X-XXX-XXXX</w:t>
            </w:r>
          </w:p>
        </w:tc>
        <w:tc>
          <w:tcPr>
            <w:tcW w:w="4763" w:type="dxa"/>
          </w:tcPr>
          <w:p w:rsidR="00F958C0" w:rsidRPr="00C8330C" w:rsidRDefault="00376B7E" w:rsidP="005043A0">
            <w:pPr>
              <w:pStyle w:val="QBd"/>
              <w:rPr>
                <w:color w:val="000000" w:themeColor="text1"/>
                <w:szCs w:val="21"/>
              </w:rPr>
            </w:pPr>
            <w:r w:rsidRPr="00C8330C">
              <w:rPr>
                <w:rFonts w:hint="eastAsia"/>
                <w:bCs/>
                <w:color w:val="000000" w:themeColor="text1"/>
              </w:rPr>
              <w:t>智能家居</w:t>
            </w:r>
            <w:r w:rsidRPr="00C8330C">
              <w:rPr>
                <w:rFonts w:hint="eastAsia"/>
                <w:bCs/>
                <w:color w:val="000000" w:themeColor="text1"/>
              </w:rPr>
              <w:t>ZigBee Hub</w:t>
            </w:r>
            <w:r w:rsidRPr="00C8330C">
              <w:rPr>
                <w:rFonts w:hint="eastAsia"/>
                <w:bCs/>
                <w:color w:val="000000" w:themeColor="text1"/>
              </w:rPr>
              <w:t>及外设技术规</w:t>
            </w:r>
            <w:r w:rsidRPr="00C8330C">
              <w:rPr>
                <w:rFonts w:hint="eastAsia"/>
                <w:color w:val="000000" w:themeColor="text1"/>
              </w:rPr>
              <w:t>范</w:t>
            </w:r>
          </w:p>
        </w:tc>
      </w:tr>
      <w:tr w:rsidR="00F958C0" w:rsidRPr="00C8330C" w:rsidTr="005043A0">
        <w:trPr>
          <w:jc w:val="center"/>
        </w:trPr>
        <w:tc>
          <w:tcPr>
            <w:tcW w:w="798" w:type="dxa"/>
          </w:tcPr>
          <w:p w:rsidR="00F958C0" w:rsidRPr="00C8330C" w:rsidRDefault="00F958C0" w:rsidP="005043A0">
            <w:pPr>
              <w:pStyle w:val="QBd"/>
              <w:rPr>
                <w:color w:val="000000" w:themeColor="text1"/>
              </w:rPr>
            </w:pPr>
          </w:p>
        </w:tc>
        <w:tc>
          <w:tcPr>
            <w:tcW w:w="2638" w:type="dxa"/>
          </w:tcPr>
          <w:p w:rsidR="00F958C0" w:rsidRPr="00C8330C" w:rsidRDefault="00F958C0" w:rsidP="005043A0">
            <w:pPr>
              <w:pStyle w:val="QBd"/>
              <w:rPr>
                <w:color w:val="000000" w:themeColor="text1"/>
              </w:rPr>
            </w:pPr>
          </w:p>
        </w:tc>
        <w:tc>
          <w:tcPr>
            <w:tcW w:w="4763" w:type="dxa"/>
          </w:tcPr>
          <w:p w:rsidR="00F958C0" w:rsidRPr="00C8330C" w:rsidRDefault="00F958C0" w:rsidP="005043A0">
            <w:pPr>
              <w:pStyle w:val="QBd"/>
              <w:rPr>
                <w:color w:val="000000" w:themeColor="text1"/>
              </w:rPr>
            </w:pPr>
          </w:p>
        </w:tc>
      </w:tr>
    </w:tbl>
    <w:p w:rsidR="00F958C0" w:rsidRPr="00C8330C" w:rsidRDefault="00F958C0" w:rsidP="004F42A0">
      <w:pPr>
        <w:pStyle w:val="QBc"/>
        <w:ind w:firstLine="480"/>
        <w:rPr>
          <w:color w:val="000000" w:themeColor="text1"/>
        </w:rPr>
      </w:pPr>
    </w:p>
    <w:p w:rsidR="009E4E7E" w:rsidRPr="00C8330C" w:rsidRDefault="009E4E7E" w:rsidP="009E4E7E">
      <w:pPr>
        <w:pStyle w:val="QBc"/>
        <w:ind w:firstLine="480"/>
        <w:rPr>
          <w:color w:val="000000" w:themeColor="text1"/>
        </w:rPr>
      </w:pPr>
      <w:r w:rsidRPr="00C8330C">
        <w:rPr>
          <w:rFonts w:hint="eastAsia"/>
          <w:color w:val="000000" w:themeColor="text1"/>
        </w:rPr>
        <w:t>本标准的</w:t>
      </w:r>
      <w:r w:rsidR="000C574A" w:rsidRPr="00C8330C">
        <w:rPr>
          <w:rFonts w:hint="eastAsia"/>
          <w:color w:val="000000" w:themeColor="text1"/>
        </w:rPr>
        <w:t>附录</w:t>
      </w:r>
      <w:r w:rsidR="000777EF" w:rsidRPr="00C8330C">
        <w:rPr>
          <w:rFonts w:hint="eastAsia"/>
          <w:color w:val="000000" w:themeColor="text1"/>
        </w:rPr>
        <w:t>xx</w:t>
      </w:r>
      <w:r w:rsidR="000C574A" w:rsidRPr="00C8330C">
        <w:rPr>
          <w:rFonts w:hint="eastAsia"/>
          <w:color w:val="000000" w:themeColor="text1"/>
        </w:rPr>
        <w:t>、</w:t>
      </w:r>
      <w:r w:rsidRPr="00C8330C">
        <w:rPr>
          <w:rFonts w:hint="eastAsia"/>
          <w:color w:val="000000" w:themeColor="text1"/>
        </w:rPr>
        <w:t>为标准性附录</w:t>
      </w:r>
    </w:p>
    <w:p w:rsidR="009E4E7E" w:rsidRPr="00C8330C" w:rsidRDefault="009E4E7E" w:rsidP="009E4E7E">
      <w:pPr>
        <w:pStyle w:val="QBc"/>
        <w:ind w:firstLine="480"/>
        <w:rPr>
          <w:color w:val="000000" w:themeColor="text1"/>
        </w:rPr>
      </w:pPr>
      <w:r w:rsidRPr="00C8330C">
        <w:rPr>
          <w:rFonts w:hint="eastAsia"/>
          <w:color w:val="000000" w:themeColor="text1"/>
        </w:rPr>
        <w:t>本标准由中移</w:t>
      </w:r>
      <w:r w:rsidR="00434DB2" w:rsidRPr="00C8330C">
        <w:rPr>
          <w:rFonts w:hAnsi="宋体"/>
          <w:color w:val="000000" w:themeColor="text1"/>
        </w:rPr>
        <w:fldChar w:fldCharType="begin">
          <w:ffData>
            <w:name w:val="Text10"/>
            <w:enabled/>
            <w:calcOnExit w:val="0"/>
            <w:textInput/>
          </w:ffData>
        </w:fldChar>
      </w:r>
      <w:bookmarkStart w:id="15" w:name="Text10"/>
      <w:r w:rsidRPr="00C8330C">
        <w:rPr>
          <w:rFonts w:hAnsi="宋体"/>
          <w:color w:val="000000" w:themeColor="text1"/>
        </w:rPr>
        <w:instrText xml:space="preserve"> FORMTEXT </w:instrText>
      </w:r>
      <w:r w:rsidR="00434DB2" w:rsidRPr="00C8330C">
        <w:rPr>
          <w:rFonts w:hAnsi="宋体"/>
          <w:color w:val="000000" w:themeColor="text1"/>
        </w:rPr>
      </w:r>
      <w:r w:rsidR="00434DB2" w:rsidRPr="00C8330C">
        <w:rPr>
          <w:rFonts w:hAnsi="宋体"/>
          <w:color w:val="000000" w:themeColor="text1"/>
        </w:rPr>
        <w:fldChar w:fldCharType="separate"/>
      </w:r>
      <w:r w:rsidR="005E5DED" w:rsidRPr="00C8330C">
        <w:rPr>
          <w:rFonts w:ascii="MS Mincho" w:eastAsia="MS Mincho" w:hAnsi="MS Mincho" w:cs="MS Mincho" w:hint="eastAsia"/>
          <w:color w:val="000000" w:themeColor="text1"/>
        </w:rPr>
        <w:t> </w:t>
      </w:r>
      <w:r w:rsidR="005E5DED" w:rsidRPr="00C8330C">
        <w:rPr>
          <w:rFonts w:ascii="MS Mincho" w:eastAsia="MS Mincho" w:hAnsi="MS Mincho" w:cs="MS Mincho" w:hint="eastAsia"/>
          <w:color w:val="000000" w:themeColor="text1"/>
        </w:rPr>
        <w:t> </w:t>
      </w:r>
      <w:r w:rsidR="005E5DED" w:rsidRPr="00C8330C">
        <w:rPr>
          <w:rFonts w:ascii="MS Mincho" w:eastAsia="MS Mincho" w:hAnsi="MS Mincho" w:cs="MS Mincho" w:hint="eastAsia"/>
          <w:color w:val="000000" w:themeColor="text1"/>
        </w:rPr>
        <w:t> </w:t>
      </w:r>
      <w:r w:rsidR="005E5DED" w:rsidRPr="00C8330C">
        <w:rPr>
          <w:rFonts w:ascii="MS Mincho" w:eastAsia="MS Mincho" w:hAnsi="MS Mincho" w:cs="MS Mincho" w:hint="eastAsia"/>
          <w:color w:val="000000" w:themeColor="text1"/>
        </w:rPr>
        <w:t> </w:t>
      </w:r>
      <w:r w:rsidR="005E5DED" w:rsidRPr="00C8330C">
        <w:rPr>
          <w:rFonts w:ascii="MS Mincho" w:eastAsia="MS Mincho" w:hAnsi="MS Mincho" w:cs="MS Mincho" w:hint="eastAsia"/>
          <w:color w:val="000000" w:themeColor="text1"/>
        </w:rPr>
        <w:t> </w:t>
      </w:r>
      <w:r w:rsidR="00434DB2" w:rsidRPr="00C8330C">
        <w:rPr>
          <w:rFonts w:hAnsi="宋体"/>
          <w:color w:val="000000" w:themeColor="text1"/>
        </w:rPr>
        <w:fldChar w:fldCharType="end"/>
      </w:r>
      <w:bookmarkEnd w:id="15"/>
      <w:r w:rsidRPr="00C8330C">
        <w:rPr>
          <w:rFonts w:hint="eastAsia"/>
          <w:color w:val="000000" w:themeColor="text1"/>
        </w:rPr>
        <w:t>号文件印发。</w:t>
      </w:r>
    </w:p>
    <w:p w:rsidR="007E448B" w:rsidRPr="00C8330C" w:rsidRDefault="007E448B" w:rsidP="007E448B">
      <w:pPr>
        <w:pStyle w:val="QBc"/>
        <w:ind w:firstLine="480"/>
        <w:rPr>
          <w:color w:val="000000" w:themeColor="text1"/>
        </w:rPr>
      </w:pPr>
      <w:r w:rsidRPr="00C8330C">
        <w:rPr>
          <w:color w:val="000000" w:themeColor="text1"/>
        </w:rPr>
        <w:t>本</w:t>
      </w:r>
      <w:r w:rsidRPr="00C8330C">
        <w:rPr>
          <w:rFonts w:hint="eastAsia"/>
          <w:color w:val="000000" w:themeColor="text1"/>
        </w:rPr>
        <w:t>标准</w:t>
      </w:r>
      <w:r w:rsidRPr="00C8330C">
        <w:rPr>
          <w:color w:val="000000" w:themeColor="text1"/>
        </w:rPr>
        <w:t>由中国移动通信集团公司</w:t>
      </w:r>
      <w:r w:rsidRPr="00C8330C">
        <w:rPr>
          <w:rFonts w:hint="eastAsia"/>
          <w:color w:val="000000" w:themeColor="text1"/>
        </w:rPr>
        <w:t>市场</w:t>
      </w:r>
      <w:r w:rsidRPr="00C8330C">
        <w:rPr>
          <w:color w:val="000000" w:themeColor="text1"/>
        </w:rPr>
        <w:t>部提出</w:t>
      </w:r>
      <w:r w:rsidRPr="00C8330C">
        <w:rPr>
          <w:rFonts w:hint="eastAsia"/>
          <w:color w:val="000000" w:themeColor="text1"/>
        </w:rPr>
        <w:t>，</w:t>
      </w:r>
      <w:r w:rsidRPr="00C8330C">
        <w:rPr>
          <w:color w:val="000000" w:themeColor="text1"/>
        </w:rPr>
        <w:t>集团公司技术部</w:t>
      </w:r>
      <w:r w:rsidRPr="00C8330C">
        <w:rPr>
          <w:rFonts w:hint="eastAsia"/>
          <w:color w:val="000000" w:themeColor="text1"/>
        </w:rPr>
        <w:t>归口</w:t>
      </w:r>
      <w:r w:rsidRPr="00C8330C">
        <w:rPr>
          <w:color w:val="000000" w:themeColor="text1"/>
        </w:rPr>
        <w:t>。</w:t>
      </w:r>
    </w:p>
    <w:p w:rsidR="007E448B" w:rsidRPr="00C8330C" w:rsidRDefault="007E448B" w:rsidP="007E448B">
      <w:pPr>
        <w:pStyle w:val="QBc"/>
        <w:ind w:firstLine="480"/>
        <w:rPr>
          <w:color w:val="000000" w:themeColor="text1"/>
        </w:rPr>
      </w:pPr>
      <w:r w:rsidRPr="00C8330C">
        <w:rPr>
          <w:color w:val="000000" w:themeColor="text1"/>
        </w:rPr>
        <w:t>本</w:t>
      </w:r>
      <w:r w:rsidRPr="00C8330C">
        <w:rPr>
          <w:rFonts w:hint="eastAsia"/>
          <w:color w:val="000000" w:themeColor="text1"/>
        </w:rPr>
        <w:t>标准</w:t>
      </w:r>
      <w:r w:rsidRPr="00C8330C">
        <w:rPr>
          <w:color w:val="000000" w:themeColor="text1"/>
        </w:rPr>
        <w:t>起草单位：中国移动通信有限公司研究院</w:t>
      </w:r>
    </w:p>
    <w:p w:rsidR="004E000B" w:rsidRDefault="007E448B" w:rsidP="004E000B">
      <w:pPr>
        <w:pStyle w:val="QBc"/>
        <w:ind w:firstLine="480"/>
        <w:rPr>
          <w:color w:val="000000" w:themeColor="text1"/>
        </w:rPr>
        <w:sectPr w:rsidR="004E000B" w:rsidSect="004E000B">
          <w:footerReference w:type="default" r:id="rId15"/>
          <w:pgSz w:w="11906" w:h="16838"/>
          <w:pgMar w:top="1440" w:right="1800" w:bottom="1440" w:left="1800" w:header="851" w:footer="992" w:gutter="0"/>
          <w:pgNumType w:fmt="upperRoman" w:start="1"/>
          <w:cols w:space="425"/>
          <w:docGrid w:type="lines" w:linePitch="312"/>
        </w:sectPr>
      </w:pPr>
      <w:r w:rsidRPr="00C8330C">
        <w:rPr>
          <w:color w:val="000000" w:themeColor="text1"/>
        </w:rPr>
        <w:t>本</w:t>
      </w:r>
      <w:r w:rsidRPr="00C8330C">
        <w:rPr>
          <w:rFonts w:hint="eastAsia"/>
          <w:color w:val="000000" w:themeColor="text1"/>
        </w:rPr>
        <w:t>标准</w:t>
      </w:r>
      <w:r w:rsidRPr="00C8330C">
        <w:rPr>
          <w:color w:val="000000" w:themeColor="text1"/>
        </w:rPr>
        <w:t>主要起草人：</w:t>
      </w:r>
      <w:r w:rsidR="008D3A3E" w:rsidRPr="00C8330C">
        <w:rPr>
          <w:rFonts w:hint="eastAsia"/>
          <w:color w:val="000000" w:themeColor="text1"/>
        </w:rPr>
        <w:t>石祚夫，</w:t>
      </w:r>
      <w:r w:rsidRPr="00C8330C">
        <w:rPr>
          <w:rFonts w:hint="eastAsia"/>
          <w:color w:val="000000" w:themeColor="text1"/>
        </w:rPr>
        <w:t>张勇浩，黄薇，尹瑶瑶，骆正虎，左辰，刘聪，</w:t>
      </w:r>
      <w:r w:rsidR="008D3A3E" w:rsidRPr="00C8330C">
        <w:rPr>
          <w:rFonts w:hint="eastAsia"/>
          <w:color w:val="000000" w:themeColor="text1"/>
        </w:rPr>
        <w:t>陈娴，潘潇，</w:t>
      </w:r>
      <w:r w:rsidRPr="00C8330C">
        <w:rPr>
          <w:rFonts w:hint="eastAsia"/>
          <w:color w:val="000000" w:themeColor="text1"/>
        </w:rPr>
        <w:t>王亚莱，</w:t>
      </w:r>
      <w:r w:rsidR="008D3A3E" w:rsidRPr="00C8330C">
        <w:rPr>
          <w:rFonts w:hint="eastAsia"/>
          <w:color w:val="000000" w:themeColor="text1"/>
        </w:rPr>
        <w:t>丁飞，</w:t>
      </w:r>
      <w:r w:rsidRPr="00C8330C">
        <w:rPr>
          <w:rFonts w:hint="eastAsia"/>
          <w:color w:val="000000" w:themeColor="text1"/>
        </w:rPr>
        <w:t>王笑难</w:t>
      </w:r>
      <w:r w:rsidR="008D3A3E" w:rsidRPr="00C8330C">
        <w:rPr>
          <w:rFonts w:hint="eastAsia"/>
          <w:color w:val="000000" w:themeColor="text1"/>
        </w:rPr>
        <w:t>等</w:t>
      </w:r>
    </w:p>
    <w:p w:rsidR="009E4E7E" w:rsidRPr="00C8330C" w:rsidRDefault="009E4E7E" w:rsidP="002907C9">
      <w:pPr>
        <w:pStyle w:val="QB10"/>
        <w:rPr>
          <w:color w:val="000000" w:themeColor="text1"/>
        </w:rPr>
      </w:pPr>
      <w:bookmarkStart w:id="16" w:name="_Toc145504486"/>
      <w:bookmarkStart w:id="17" w:name="_Toc204427145"/>
      <w:bookmarkStart w:id="18" w:name="_Toc204427178"/>
      <w:bookmarkStart w:id="19" w:name="_Toc449111775"/>
      <w:bookmarkStart w:id="20" w:name="_Toc515024426"/>
      <w:r w:rsidRPr="00C8330C">
        <w:rPr>
          <w:rFonts w:hint="eastAsia"/>
          <w:color w:val="000000" w:themeColor="text1"/>
        </w:rPr>
        <w:lastRenderedPageBreak/>
        <w:t>范围</w:t>
      </w:r>
      <w:bookmarkEnd w:id="16"/>
      <w:bookmarkEnd w:id="17"/>
      <w:bookmarkEnd w:id="18"/>
      <w:bookmarkEnd w:id="19"/>
      <w:bookmarkEnd w:id="20"/>
    </w:p>
    <w:p w:rsidR="009E4E7E" w:rsidRPr="00C8330C" w:rsidRDefault="004F42A0" w:rsidP="004F42A0">
      <w:pPr>
        <w:pStyle w:val="QBa"/>
        <w:ind w:firstLine="420"/>
        <w:rPr>
          <w:color w:val="000000" w:themeColor="text1"/>
        </w:rPr>
      </w:pPr>
      <w:r w:rsidRPr="00C8330C">
        <w:rPr>
          <w:color w:val="000000" w:themeColor="text1"/>
        </w:rPr>
        <w:t>本</w:t>
      </w:r>
      <w:r w:rsidRPr="00C8330C">
        <w:rPr>
          <w:rFonts w:hint="eastAsia"/>
          <w:color w:val="000000" w:themeColor="text1"/>
        </w:rPr>
        <w:t>规范主要</w:t>
      </w:r>
      <w:r w:rsidRPr="00C8330C">
        <w:rPr>
          <w:color w:val="000000" w:themeColor="text1"/>
        </w:rPr>
        <w:t>规定了</w:t>
      </w:r>
      <w:r w:rsidRPr="00C8330C">
        <w:rPr>
          <w:rFonts w:hint="eastAsia"/>
          <w:color w:val="000000" w:themeColor="text1"/>
        </w:rPr>
        <w:t>中国移动</w:t>
      </w:r>
      <w:r w:rsidR="006F5FA1">
        <w:rPr>
          <w:rFonts w:hint="eastAsia"/>
          <w:color w:val="000000" w:themeColor="text1"/>
        </w:rPr>
        <w:t>And</w:t>
      </w:r>
      <w:r w:rsidR="006F5FA1">
        <w:rPr>
          <w:rFonts w:hint="eastAsia"/>
          <w:color w:val="000000" w:themeColor="text1"/>
        </w:rPr>
        <w:t>·</w:t>
      </w:r>
      <w:r w:rsidR="006F5FA1">
        <w:rPr>
          <w:rFonts w:hint="eastAsia"/>
          <w:color w:val="000000" w:themeColor="text1"/>
        </w:rPr>
        <w:t>link</w:t>
      </w:r>
      <w:r w:rsidR="007360FA" w:rsidRPr="00C8330C">
        <w:rPr>
          <w:rFonts w:hint="eastAsia"/>
          <w:color w:val="000000" w:themeColor="text1"/>
        </w:rPr>
        <w:t>通信协议</w:t>
      </w:r>
      <w:r w:rsidR="00034437">
        <w:rPr>
          <w:rFonts w:hint="eastAsia"/>
          <w:color w:val="000000" w:themeColor="text1"/>
        </w:rPr>
        <w:t>智能设备与智能家庭网关之间的接口定义</w:t>
      </w:r>
      <w:r w:rsidR="007360FA" w:rsidRPr="00C8330C">
        <w:rPr>
          <w:rFonts w:hint="eastAsia"/>
          <w:color w:val="000000" w:themeColor="text1"/>
        </w:rPr>
        <w:t>，</w:t>
      </w:r>
      <w:r w:rsidR="00034437">
        <w:rPr>
          <w:rFonts w:hint="eastAsia"/>
          <w:color w:val="000000" w:themeColor="text1"/>
        </w:rPr>
        <w:t>供合作伙伴进行设备</w:t>
      </w:r>
      <w:r w:rsidR="00A7599D">
        <w:rPr>
          <w:rFonts w:hint="eastAsia"/>
          <w:color w:val="000000" w:themeColor="text1"/>
        </w:rPr>
        <w:t>研发</w:t>
      </w:r>
      <w:r w:rsidR="00FA5687" w:rsidRPr="00C8330C">
        <w:rPr>
          <w:rFonts w:hint="eastAsia"/>
          <w:color w:val="000000" w:themeColor="text1"/>
        </w:rPr>
        <w:t>。</w:t>
      </w:r>
    </w:p>
    <w:p w:rsidR="009E4E7E" w:rsidRPr="00C8330C" w:rsidRDefault="009E4E7E" w:rsidP="002907C9">
      <w:pPr>
        <w:pStyle w:val="QB10"/>
        <w:rPr>
          <w:color w:val="000000" w:themeColor="text1"/>
        </w:rPr>
      </w:pPr>
      <w:bookmarkStart w:id="21" w:name="_Toc118024553"/>
      <w:bookmarkStart w:id="22" w:name="_Toc118024571"/>
      <w:bookmarkStart w:id="23" w:name="_Toc102552898"/>
      <w:bookmarkStart w:id="24" w:name="_Toc102556419"/>
      <w:bookmarkStart w:id="25" w:name="_Toc118026099"/>
      <w:bookmarkStart w:id="26" w:name="_Toc118028384"/>
      <w:bookmarkStart w:id="27" w:name="_Toc145500574"/>
      <w:bookmarkStart w:id="28" w:name="_Toc145504487"/>
      <w:bookmarkStart w:id="29" w:name="_Toc204427146"/>
      <w:bookmarkStart w:id="30" w:name="_Toc204427179"/>
      <w:bookmarkStart w:id="31" w:name="_Toc449111776"/>
      <w:bookmarkStart w:id="32" w:name="_Toc515024427"/>
      <w:r w:rsidRPr="00C8330C">
        <w:rPr>
          <w:rFonts w:hint="eastAsia"/>
          <w:color w:val="000000" w:themeColor="text1"/>
        </w:rPr>
        <w:t>规范性引用文件</w:t>
      </w:r>
      <w:bookmarkEnd w:id="21"/>
      <w:bookmarkEnd w:id="22"/>
      <w:bookmarkEnd w:id="23"/>
      <w:bookmarkEnd w:id="24"/>
      <w:bookmarkEnd w:id="25"/>
      <w:bookmarkEnd w:id="26"/>
      <w:bookmarkEnd w:id="27"/>
      <w:bookmarkEnd w:id="28"/>
      <w:bookmarkEnd w:id="29"/>
      <w:bookmarkEnd w:id="30"/>
      <w:bookmarkEnd w:id="31"/>
      <w:bookmarkEnd w:id="32"/>
    </w:p>
    <w:p w:rsidR="009E4E7E" w:rsidRPr="00C8330C" w:rsidRDefault="004F42A0" w:rsidP="004F42A0">
      <w:pPr>
        <w:pStyle w:val="QBa"/>
        <w:ind w:firstLine="420"/>
        <w:rPr>
          <w:color w:val="000000" w:themeColor="text1"/>
        </w:rPr>
      </w:pPr>
      <w:r w:rsidRPr="00C8330C">
        <w:rPr>
          <w:rFonts w:hint="eastAsia"/>
          <w:color w:val="000000" w:themeColor="text1"/>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729"/>
        <w:gridCol w:w="3402"/>
        <w:gridCol w:w="2249"/>
      </w:tblGrid>
      <w:tr w:rsidR="004F42A0" w:rsidRPr="00C8330C" w:rsidTr="004F42A0">
        <w:trPr>
          <w:jc w:val="center"/>
        </w:trPr>
        <w:tc>
          <w:tcPr>
            <w:tcW w:w="720" w:type="dxa"/>
            <w:vAlign w:val="center"/>
          </w:tcPr>
          <w:p w:rsidR="004F42A0" w:rsidRPr="00C8330C" w:rsidRDefault="004F42A0" w:rsidP="004F42A0">
            <w:pPr>
              <w:pStyle w:val="QBd"/>
              <w:rPr>
                <w:color w:val="000000" w:themeColor="text1"/>
              </w:rPr>
            </w:pPr>
            <w:r w:rsidRPr="00C8330C">
              <w:rPr>
                <w:rFonts w:hint="eastAsia"/>
                <w:color w:val="000000" w:themeColor="text1"/>
              </w:rPr>
              <w:t>序号</w:t>
            </w:r>
          </w:p>
        </w:tc>
        <w:tc>
          <w:tcPr>
            <w:tcW w:w="1729" w:type="dxa"/>
            <w:vAlign w:val="center"/>
          </w:tcPr>
          <w:p w:rsidR="004F42A0" w:rsidRPr="00C8330C" w:rsidRDefault="004F42A0" w:rsidP="004F42A0">
            <w:pPr>
              <w:pStyle w:val="QBd"/>
              <w:rPr>
                <w:color w:val="000000" w:themeColor="text1"/>
              </w:rPr>
            </w:pPr>
            <w:r w:rsidRPr="00C8330C">
              <w:rPr>
                <w:rFonts w:hint="eastAsia"/>
                <w:color w:val="000000" w:themeColor="text1"/>
              </w:rPr>
              <w:t>标准编号</w:t>
            </w:r>
          </w:p>
        </w:tc>
        <w:tc>
          <w:tcPr>
            <w:tcW w:w="3402" w:type="dxa"/>
            <w:vAlign w:val="center"/>
          </w:tcPr>
          <w:p w:rsidR="004F42A0" w:rsidRPr="00C8330C" w:rsidRDefault="004F42A0" w:rsidP="004F42A0">
            <w:pPr>
              <w:pStyle w:val="QBd"/>
              <w:rPr>
                <w:color w:val="000000" w:themeColor="text1"/>
              </w:rPr>
            </w:pPr>
            <w:r w:rsidRPr="00C8330C">
              <w:rPr>
                <w:rFonts w:hint="eastAsia"/>
                <w:color w:val="000000" w:themeColor="text1"/>
              </w:rPr>
              <w:t>标准名称</w:t>
            </w:r>
          </w:p>
        </w:tc>
        <w:tc>
          <w:tcPr>
            <w:tcW w:w="2249" w:type="dxa"/>
            <w:vAlign w:val="center"/>
          </w:tcPr>
          <w:p w:rsidR="004F42A0" w:rsidRPr="00C8330C" w:rsidRDefault="004F42A0" w:rsidP="004F42A0">
            <w:pPr>
              <w:pStyle w:val="QBd"/>
              <w:rPr>
                <w:color w:val="000000" w:themeColor="text1"/>
              </w:rPr>
            </w:pPr>
            <w:r w:rsidRPr="00C8330C">
              <w:rPr>
                <w:rFonts w:hint="eastAsia"/>
                <w:color w:val="000000" w:themeColor="text1"/>
              </w:rPr>
              <w:t>发布单位</w:t>
            </w:r>
          </w:p>
        </w:tc>
      </w:tr>
      <w:tr w:rsidR="004F42A0" w:rsidRPr="00C8330C" w:rsidTr="004F42A0">
        <w:trPr>
          <w:jc w:val="center"/>
        </w:trPr>
        <w:tc>
          <w:tcPr>
            <w:tcW w:w="720" w:type="dxa"/>
          </w:tcPr>
          <w:p w:rsidR="004F42A0" w:rsidRPr="00C8330C" w:rsidRDefault="004F42A0" w:rsidP="009C76CA">
            <w:pPr>
              <w:numPr>
                <w:ilvl w:val="0"/>
                <w:numId w:val="2"/>
              </w:numPr>
              <w:autoSpaceDE/>
              <w:autoSpaceDN/>
              <w:adjustRightInd/>
              <w:jc w:val="center"/>
              <w:textAlignment w:val="auto"/>
              <w:rPr>
                <w:rFonts w:ascii="宋体" w:hAnsi="宋体"/>
                <w:color w:val="000000" w:themeColor="text1"/>
                <w:sz w:val="21"/>
                <w:szCs w:val="21"/>
              </w:rPr>
            </w:pPr>
          </w:p>
        </w:tc>
        <w:tc>
          <w:tcPr>
            <w:tcW w:w="1729" w:type="dxa"/>
          </w:tcPr>
          <w:p w:rsidR="004F42A0" w:rsidRPr="00C8330C" w:rsidRDefault="004F42A0" w:rsidP="004F42A0">
            <w:pPr>
              <w:pStyle w:val="QBd"/>
              <w:rPr>
                <w:color w:val="000000" w:themeColor="text1"/>
              </w:rPr>
            </w:pPr>
          </w:p>
        </w:tc>
        <w:tc>
          <w:tcPr>
            <w:tcW w:w="3402" w:type="dxa"/>
          </w:tcPr>
          <w:p w:rsidR="004F42A0" w:rsidRPr="00C8330C" w:rsidRDefault="004F42A0" w:rsidP="004F42A0">
            <w:pPr>
              <w:pStyle w:val="QBd"/>
              <w:rPr>
                <w:color w:val="000000" w:themeColor="text1"/>
              </w:rPr>
            </w:pPr>
          </w:p>
        </w:tc>
        <w:tc>
          <w:tcPr>
            <w:tcW w:w="2249" w:type="dxa"/>
          </w:tcPr>
          <w:p w:rsidR="004F42A0" w:rsidRPr="00C8330C" w:rsidRDefault="004F42A0" w:rsidP="004F42A0">
            <w:pPr>
              <w:pStyle w:val="QBd"/>
              <w:rPr>
                <w:color w:val="000000" w:themeColor="text1"/>
              </w:rPr>
            </w:pPr>
          </w:p>
        </w:tc>
      </w:tr>
      <w:tr w:rsidR="00616132" w:rsidRPr="00C8330C" w:rsidTr="004F42A0">
        <w:trPr>
          <w:jc w:val="center"/>
        </w:trPr>
        <w:tc>
          <w:tcPr>
            <w:tcW w:w="720" w:type="dxa"/>
          </w:tcPr>
          <w:p w:rsidR="00616132" w:rsidRPr="00C8330C" w:rsidRDefault="00616132" w:rsidP="009C76CA">
            <w:pPr>
              <w:numPr>
                <w:ilvl w:val="0"/>
                <w:numId w:val="2"/>
              </w:numPr>
              <w:autoSpaceDE/>
              <w:autoSpaceDN/>
              <w:adjustRightInd/>
              <w:jc w:val="center"/>
              <w:textAlignment w:val="auto"/>
              <w:rPr>
                <w:rFonts w:ascii="宋体" w:hAnsi="宋体"/>
                <w:color w:val="000000" w:themeColor="text1"/>
                <w:sz w:val="21"/>
                <w:szCs w:val="21"/>
              </w:rPr>
            </w:pPr>
          </w:p>
        </w:tc>
        <w:tc>
          <w:tcPr>
            <w:tcW w:w="1729" w:type="dxa"/>
          </w:tcPr>
          <w:p w:rsidR="00616132" w:rsidRPr="00C8330C" w:rsidRDefault="00616132" w:rsidP="00616132">
            <w:pPr>
              <w:pStyle w:val="QBd"/>
              <w:rPr>
                <w:color w:val="000000" w:themeColor="text1"/>
              </w:rPr>
            </w:pPr>
          </w:p>
        </w:tc>
        <w:tc>
          <w:tcPr>
            <w:tcW w:w="3402" w:type="dxa"/>
            <w:vAlign w:val="center"/>
          </w:tcPr>
          <w:p w:rsidR="00616132" w:rsidRPr="00C8330C" w:rsidRDefault="00616132" w:rsidP="004F42A0">
            <w:pPr>
              <w:pStyle w:val="QBd"/>
              <w:rPr>
                <w:color w:val="000000" w:themeColor="text1"/>
              </w:rPr>
            </w:pPr>
          </w:p>
        </w:tc>
        <w:tc>
          <w:tcPr>
            <w:tcW w:w="2249" w:type="dxa"/>
          </w:tcPr>
          <w:p w:rsidR="00616132" w:rsidRPr="00C8330C" w:rsidRDefault="00616132" w:rsidP="004F42A0">
            <w:pPr>
              <w:pStyle w:val="QBd"/>
              <w:rPr>
                <w:color w:val="000000" w:themeColor="text1"/>
              </w:rPr>
            </w:pPr>
          </w:p>
        </w:tc>
      </w:tr>
      <w:tr w:rsidR="00616132" w:rsidRPr="00C8330C" w:rsidTr="00642B46">
        <w:trPr>
          <w:jc w:val="center"/>
        </w:trPr>
        <w:tc>
          <w:tcPr>
            <w:tcW w:w="720" w:type="dxa"/>
            <w:vAlign w:val="center"/>
          </w:tcPr>
          <w:p w:rsidR="00616132" w:rsidRPr="00C8330C" w:rsidRDefault="00616132" w:rsidP="009C76CA">
            <w:pPr>
              <w:numPr>
                <w:ilvl w:val="0"/>
                <w:numId w:val="2"/>
              </w:numPr>
              <w:autoSpaceDE/>
              <w:autoSpaceDN/>
              <w:adjustRightInd/>
              <w:jc w:val="center"/>
              <w:textAlignment w:val="auto"/>
              <w:rPr>
                <w:rFonts w:ascii="宋体" w:hAnsi="宋体"/>
                <w:color w:val="000000" w:themeColor="text1"/>
                <w:sz w:val="21"/>
                <w:szCs w:val="21"/>
              </w:rPr>
            </w:pPr>
          </w:p>
        </w:tc>
        <w:tc>
          <w:tcPr>
            <w:tcW w:w="1729" w:type="dxa"/>
          </w:tcPr>
          <w:p w:rsidR="00616132" w:rsidRPr="00C8330C" w:rsidRDefault="00616132" w:rsidP="00616132">
            <w:pPr>
              <w:pStyle w:val="QBd"/>
              <w:rPr>
                <w:color w:val="000000" w:themeColor="text1"/>
              </w:rPr>
            </w:pPr>
          </w:p>
        </w:tc>
        <w:tc>
          <w:tcPr>
            <w:tcW w:w="3402" w:type="dxa"/>
            <w:vAlign w:val="center"/>
          </w:tcPr>
          <w:p w:rsidR="00616132" w:rsidRPr="00C8330C" w:rsidRDefault="00616132" w:rsidP="004F42A0">
            <w:pPr>
              <w:pStyle w:val="QBd"/>
              <w:rPr>
                <w:color w:val="000000" w:themeColor="text1"/>
              </w:rPr>
            </w:pPr>
          </w:p>
        </w:tc>
        <w:tc>
          <w:tcPr>
            <w:tcW w:w="2249" w:type="dxa"/>
            <w:vAlign w:val="center"/>
          </w:tcPr>
          <w:p w:rsidR="00616132" w:rsidRPr="00C8330C" w:rsidRDefault="00616132" w:rsidP="004F42A0">
            <w:pPr>
              <w:pStyle w:val="QBd"/>
              <w:rPr>
                <w:color w:val="000000" w:themeColor="text1"/>
              </w:rPr>
            </w:pPr>
          </w:p>
        </w:tc>
      </w:tr>
    </w:tbl>
    <w:p w:rsidR="00DE2835" w:rsidRPr="0076127F" w:rsidRDefault="00DE2835" w:rsidP="00DE2835">
      <w:pPr>
        <w:pStyle w:val="QB10"/>
      </w:pPr>
      <w:bookmarkStart w:id="33" w:name="_Toc491297120"/>
      <w:bookmarkStart w:id="34" w:name="_Toc515024428"/>
      <w:bookmarkStart w:id="35" w:name="_Toc145493014"/>
      <w:bookmarkStart w:id="36" w:name="_Toc145504551"/>
      <w:bookmarkStart w:id="37" w:name="_Toc204427155"/>
      <w:bookmarkStart w:id="38" w:name="_Toc204427191"/>
      <w:r>
        <w:rPr>
          <w:rFonts w:hint="eastAsia"/>
        </w:rPr>
        <w:t>接口</w:t>
      </w:r>
      <w:r>
        <w:t>概述</w:t>
      </w:r>
      <w:bookmarkEnd w:id="33"/>
      <w:bookmarkEnd w:id="34"/>
    </w:p>
    <w:p w:rsidR="00DE2835" w:rsidRPr="00DE2835" w:rsidRDefault="00DE2835" w:rsidP="00536E77">
      <w:pPr>
        <w:pStyle w:val="QB2"/>
      </w:pPr>
      <w:bookmarkStart w:id="39" w:name="_Toc491297121"/>
      <w:bookmarkStart w:id="40" w:name="_Toc515024429"/>
      <w:r w:rsidRPr="00DE2835">
        <w:rPr>
          <w:rFonts w:hint="eastAsia"/>
        </w:rPr>
        <w:t>术语</w:t>
      </w:r>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459"/>
        <w:gridCol w:w="4047"/>
      </w:tblGrid>
      <w:tr w:rsidR="00DE2835" w:rsidRPr="004F42A0" w:rsidTr="00E5012B">
        <w:trPr>
          <w:jc w:val="center"/>
        </w:trPr>
        <w:tc>
          <w:tcPr>
            <w:tcW w:w="1080" w:type="dxa"/>
          </w:tcPr>
          <w:p w:rsidR="00DE2835" w:rsidRPr="004F42A0" w:rsidRDefault="00DE2835" w:rsidP="00E5012B">
            <w:pPr>
              <w:pStyle w:val="QBd"/>
              <w:jc w:val="center"/>
            </w:pPr>
            <w:r w:rsidRPr="004F42A0">
              <w:rPr>
                <w:rFonts w:hint="eastAsia"/>
              </w:rPr>
              <w:t>词语</w:t>
            </w:r>
          </w:p>
        </w:tc>
        <w:tc>
          <w:tcPr>
            <w:tcW w:w="2459" w:type="dxa"/>
          </w:tcPr>
          <w:p w:rsidR="00DE2835" w:rsidRPr="004F42A0" w:rsidRDefault="00DE2835" w:rsidP="00E5012B">
            <w:pPr>
              <w:pStyle w:val="QBd"/>
              <w:jc w:val="center"/>
            </w:pPr>
            <w:r w:rsidRPr="004F42A0">
              <w:rPr>
                <w:rFonts w:hint="eastAsia"/>
              </w:rPr>
              <w:t>全写</w:t>
            </w:r>
          </w:p>
        </w:tc>
        <w:tc>
          <w:tcPr>
            <w:tcW w:w="4047" w:type="dxa"/>
          </w:tcPr>
          <w:p w:rsidR="00DE2835" w:rsidRPr="004F42A0" w:rsidRDefault="00DE2835" w:rsidP="00E5012B">
            <w:pPr>
              <w:pStyle w:val="QBd"/>
              <w:jc w:val="center"/>
            </w:pPr>
            <w:r w:rsidRPr="004F42A0">
              <w:rPr>
                <w:rFonts w:hint="eastAsia"/>
              </w:rPr>
              <w:t>解释</w:t>
            </w:r>
          </w:p>
        </w:tc>
      </w:tr>
      <w:tr w:rsidR="00DE2835" w:rsidRPr="004F42A0" w:rsidTr="00E5012B">
        <w:trPr>
          <w:jc w:val="center"/>
        </w:trPr>
        <w:tc>
          <w:tcPr>
            <w:tcW w:w="1080" w:type="dxa"/>
          </w:tcPr>
          <w:p w:rsidR="00DE2835" w:rsidRPr="006B34FF" w:rsidRDefault="00DE2835" w:rsidP="00E5012B">
            <w:pPr>
              <w:pStyle w:val="QBd"/>
              <w:rPr>
                <w:szCs w:val="21"/>
              </w:rPr>
            </w:pPr>
            <w:r>
              <w:rPr>
                <w:rFonts w:hint="eastAsia"/>
                <w:szCs w:val="21"/>
              </w:rPr>
              <w:t>CoAP</w:t>
            </w:r>
          </w:p>
        </w:tc>
        <w:tc>
          <w:tcPr>
            <w:tcW w:w="2459" w:type="dxa"/>
          </w:tcPr>
          <w:p w:rsidR="00DE2835" w:rsidRPr="006B34FF" w:rsidRDefault="00DE2835" w:rsidP="00E5012B">
            <w:pPr>
              <w:pStyle w:val="QBd"/>
              <w:rPr>
                <w:szCs w:val="21"/>
              </w:rPr>
            </w:pPr>
            <w:r w:rsidRPr="00AD78CA">
              <w:rPr>
                <w:rFonts w:cs="宋体"/>
                <w:kern w:val="2"/>
              </w:rPr>
              <w:t>Constrained Application Protocol</w:t>
            </w:r>
          </w:p>
        </w:tc>
        <w:tc>
          <w:tcPr>
            <w:tcW w:w="4047" w:type="dxa"/>
          </w:tcPr>
          <w:p w:rsidR="00DE2835" w:rsidRDefault="00DE2835" w:rsidP="00E5012B">
            <w:pPr>
              <w:pStyle w:val="QBd"/>
              <w:rPr>
                <w:rFonts w:ascii="Helvetica" w:hAnsi="Helvetica" w:cs="Helvetica"/>
                <w:color w:val="333333"/>
                <w:szCs w:val="21"/>
                <w:shd w:val="clear" w:color="auto" w:fill="FFFFFF"/>
              </w:rPr>
            </w:pPr>
            <w:r>
              <w:t>IETF</w:t>
            </w:r>
            <w:r>
              <w:t>（</w:t>
            </w:r>
            <w:r>
              <w:t>Intemet Engineering Task Force</w:t>
            </w:r>
            <w:r>
              <w:t>）的</w:t>
            </w:r>
            <w:r>
              <w:t>CoRE</w:t>
            </w:r>
            <w:r>
              <w:t>（</w:t>
            </w:r>
            <w:r>
              <w:t>Constrained RESTful Environment</w:t>
            </w:r>
            <w:r>
              <w:t>）工作组为受限节点制定相关的</w:t>
            </w:r>
            <w:r>
              <w:t>REST</w:t>
            </w:r>
            <w:r>
              <w:t>（</w:t>
            </w:r>
            <w:r>
              <w:t>Representational State Transfer</w:t>
            </w:r>
            <w:r>
              <w:t>）形式的应用层协议。</w:t>
            </w:r>
          </w:p>
        </w:tc>
      </w:tr>
      <w:tr w:rsidR="00DE2835" w:rsidRPr="004F42A0" w:rsidTr="00E5012B">
        <w:trPr>
          <w:jc w:val="center"/>
        </w:trPr>
        <w:tc>
          <w:tcPr>
            <w:tcW w:w="1080" w:type="dxa"/>
          </w:tcPr>
          <w:p w:rsidR="00DE2835" w:rsidRPr="004F42A0" w:rsidRDefault="00DE2835" w:rsidP="00E5012B">
            <w:pPr>
              <w:pStyle w:val="QBd"/>
              <w:rPr>
                <w:kern w:val="2"/>
              </w:rPr>
            </w:pPr>
            <w:r>
              <w:rPr>
                <w:kern w:val="2"/>
              </w:rPr>
              <w:t>i</w:t>
            </w:r>
            <w:r>
              <w:rPr>
                <w:rFonts w:hint="eastAsia"/>
                <w:kern w:val="2"/>
              </w:rPr>
              <w:t>HGU</w:t>
            </w:r>
          </w:p>
        </w:tc>
        <w:tc>
          <w:tcPr>
            <w:tcW w:w="2459" w:type="dxa"/>
          </w:tcPr>
          <w:p w:rsidR="00DE2835" w:rsidRPr="004F42A0" w:rsidRDefault="00DE2835" w:rsidP="00E5012B">
            <w:pPr>
              <w:pStyle w:val="QBd"/>
              <w:rPr>
                <w:rFonts w:cs="宋体"/>
                <w:kern w:val="2"/>
              </w:rPr>
            </w:pPr>
            <w:r>
              <w:rPr>
                <w:rFonts w:cs="宋体"/>
                <w:kern w:val="2"/>
              </w:rPr>
              <w:t>i</w:t>
            </w:r>
            <w:r w:rsidRPr="003A4475">
              <w:rPr>
                <w:rFonts w:cs="宋体"/>
                <w:kern w:val="2"/>
              </w:rPr>
              <w:t>ntelligent</w:t>
            </w:r>
            <w:r>
              <w:rPr>
                <w:rFonts w:cs="宋体"/>
                <w:kern w:val="2"/>
              </w:rPr>
              <w:t xml:space="preserve"> Home Gateway Unit</w:t>
            </w:r>
          </w:p>
        </w:tc>
        <w:tc>
          <w:tcPr>
            <w:tcW w:w="4047" w:type="dxa"/>
          </w:tcPr>
          <w:p w:rsidR="00DE2835" w:rsidRPr="004F42A0" w:rsidRDefault="00DE2835" w:rsidP="00E5012B">
            <w:pPr>
              <w:pStyle w:val="QBd"/>
              <w:rPr>
                <w:rFonts w:cs="宋体"/>
                <w:kern w:val="2"/>
              </w:rPr>
            </w:pPr>
            <w:r>
              <w:rPr>
                <w:rFonts w:cs="宋体" w:hint="eastAsia"/>
                <w:kern w:val="2"/>
              </w:rPr>
              <w:t>中国移动智能家庭网关</w:t>
            </w:r>
          </w:p>
        </w:tc>
      </w:tr>
      <w:tr w:rsidR="00DE2835" w:rsidRPr="004F42A0" w:rsidTr="00E5012B">
        <w:trPr>
          <w:jc w:val="center"/>
        </w:trPr>
        <w:tc>
          <w:tcPr>
            <w:tcW w:w="1080" w:type="dxa"/>
          </w:tcPr>
          <w:p w:rsidR="00DE2835" w:rsidRPr="004F42A0" w:rsidRDefault="00DE2835" w:rsidP="00E5012B">
            <w:pPr>
              <w:pStyle w:val="QBd"/>
              <w:rPr>
                <w:kern w:val="2"/>
              </w:rPr>
            </w:pPr>
            <w:r>
              <w:rPr>
                <w:rFonts w:hint="eastAsia"/>
                <w:kern w:val="2"/>
              </w:rPr>
              <w:t>家开平台</w:t>
            </w:r>
          </w:p>
        </w:tc>
        <w:tc>
          <w:tcPr>
            <w:tcW w:w="2459" w:type="dxa"/>
          </w:tcPr>
          <w:p w:rsidR="00DE2835" w:rsidRPr="004F42A0" w:rsidRDefault="00DE2835" w:rsidP="00E5012B">
            <w:pPr>
              <w:pStyle w:val="QBd"/>
              <w:rPr>
                <w:rFonts w:cs="宋体"/>
                <w:kern w:val="2"/>
              </w:rPr>
            </w:pPr>
            <w:r>
              <w:rPr>
                <w:rFonts w:cs="宋体" w:hint="eastAsia"/>
                <w:kern w:val="2"/>
              </w:rPr>
              <w:t>统一家庭开放平台</w:t>
            </w:r>
          </w:p>
        </w:tc>
        <w:tc>
          <w:tcPr>
            <w:tcW w:w="4047" w:type="dxa"/>
          </w:tcPr>
          <w:p w:rsidR="00DE2835" w:rsidRPr="002E479A" w:rsidRDefault="00DE2835" w:rsidP="00E5012B">
            <w:pPr>
              <w:pStyle w:val="QBd"/>
              <w:rPr>
                <w:rFonts w:cs="宋体"/>
                <w:kern w:val="2"/>
              </w:rPr>
            </w:pPr>
            <w:r>
              <w:rPr>
                <w:rFonts w:cs="宋体" w:hint="eastAsia"/>
                <w:kern w:val="2"/>
              </w:rPr>
              <w:t>中国</w:t>
            </w:r>
            <w:r>
              <w:rPr>
                <w:rFonts w:cs="宋体"/>
                <w:kern w:val="2"/>
              </w:rPr>
              <w:t>移动统</w:t>
            </w:r>
            <w:r>
              <w:rPr>
                <w:rFonts w:cs="宋体" w:hint="eastAsia"/>
                <w:kern w:val="2"/>
              </w:rPr>
              <w:t>一</w:t>
            </w:r>
            <w:r>
              <w:rPr>
                <w:rFonts w:cs="宋体"/>
                <w:kern w:val="2"/>
              </w:rPr>
              <w:t>家庭开放平台</w:t>
            </w:r>
            <w:r>
              <w:rPr>
                <w:rFonts w:cs="宋体" w:hint="eastAsia"/>
                <w:kern w:val="2"/>
              </w:rPr>
              <w:t>(</w:t>
            </w:r>
            <w:r>
              <w:rPr>
                <w:rFonts w:cs="宋体" w:hint="eastAsia"/>
                <w:kern w:val="2"/>
              </w:rPr>
              <w:t>含</w:t>
            </w:r>
            <w:r>
              <w:rPr>
                <w:rFonts w:cs="宋体"/>
                <w:kern w:val="2"/>
              </w:rPr>
              <w:t>智能家居子系统</w:t>
            </w:r>
            <w:r>
              <w:rPr>
                <w:rFonts w:cs="宋体" w:hint="eastAsia"/>
                <w:kern w:val="2"/>
              </w:rPr>
              <w:t>)</w:t>
            </w:r>
          </w:p>
        </w:tc>
      </w:tr>
      <w:tr w:rsidR="00DE2835" w:rsidRPr="004F42A0" w:rsidTr="00E5012B">
        <w:trPr>
          <w:jc w:val="center"/>
        </w:trPr>
        <w:tc>
          <w:tcPr>
            <w:tcW w:w="1080" w:type="dxa"/>
          </w:tcPr>
          <w:p w:rsidR="00DE2835" w:rsidRPr="004F42A0" w:rsidRDefault="00DE2835" w:rsidP="00E5012B">
            <w:pPr>
              <w:pStyle w:val="QBd"/>
              <w:rPr>
                <w:kern w:val="2"/>
              </w:rPr>
            </w:pPr>
            <w:r>
              <w:rPr>
                <w:rFonts w:hint="eastAsia"/>
                <w:kern w:val="2"/>
              </w:rPr>
              <w:t>智能硬件</w:t>
            </w:r>
          </w:p>
        </w:tc>
        <w:tc>
          <w:tcPr>
            <w:tcW w:w="2459" w:type="dxa"/>
          </w:tcPr>
          <w:p w:rsidR="00DE2835" w:rsidRPr="004F42A0" w:rsidRDefault="00DE2835" w:rsidP="00E5012B">
            <w:pPr>
              <w:pStyle w:val="QBd"/>
              <w:rPr>
                <w:rFonts w:cs="宋体"/>
                <w:kern w:val="2"/>
              </w:rPr>
            </w:pPr>
            <w:r>
              <w:rPr>
                <w:rFonts w:cs="宋体" w:hint="eastAsia"/>
                <w:kern w:val="2"/>
              </w:rPr>
              <w:t>家庭智能硬件</w:t>
            </w:r>
          </w:p>
        </w:tc>
        <w:tc>
          <w:tcPr>
            <w:tcW w:w="4047" w:type="dxa"/>
          </w:tcPr>
          <w:p w:rsidR="00DE2835" w:rsidRPr="004F42A0" w:rsidRDefault="00DE2835" w:rsidP="00E5012B">
            <w:pPr>
              <w:pStyle w:val="QBd"/>
              <w:rPr>
                <w:rFonts w:cs="宋体"/>
                <w:kern w:val="2"/>
              </w:rPr>
            </w:pPr>
            <w:r>
              <w:rPr>
                <w:rFonts w:cs="宋体" w:hint="eastAsia"/>
                <w:kern w:val="2"/>
              </w:rPr>
              <w:t>家庭场景相关的安防、娱乐等设备，连接到智能网关上</w:t>
            </w:r>
          </w:p>
        </w:tc>
      </w:tr>
      <w:tr w:rsidR="00DE2835" w:rsidRPr="004F42A0" w:rsidTr="00E5012B">
        <w:trPr>
          <w:jc w:val="center"/>
        </w:trPr>
        <w:tc>
          <w:tcPr>
            <w:tcW w:w="1080" w:type="dxa"/>
          </w:tcPr>
          <w:p w:rsidR="00DE2835" w:rsidRPr="004F42A0" w:rsidRDefault="00DE2835" w:rsidP="00E5012B">
            <w:pPr>
              <w:pStyle w:val="QBd"/>
              <w:rPr>
                <w:kern w:val="2"/>
              </w:rPr>
            </w:pPr>
            <w:r>
              <w:rPr>
                <w:rFonts w:hint="eastAsia"/>
                <w:kern w:val="2"/>
              </w:rPr>
              <w:t>APP</w:t>
            </w:r>
          </w:p>
        </w:tc>
        <w:tc>
          <w:tcPr>
            <w:tcW w:w="2459" w:type="dxa"/>
          </w:tcPr>
          <w:p w:rsidR="00DE2835" w:rsidRPr="004F42A0" w:rsidRDefault="00DE2835" w:rsidP="00E5012B">
            <w:pPr>
              <w:pStyle w:val="QBd"/>
              <w:rPr>
                <w:rFonts w:cs="宋体"/>
                <w:kern w:val="2"/>
              </w:rPr>
            </w:pPr>
            <w:r>
              <w:rPr>
                <w:rFonts w:cs="宋体" w:hint="eastAsia"/>
                <w:kern w:val="2"/>
              </w:rPr>
              <w:t>Mobile Application</w:t>
            </w:r>
          </w:p>
        </w:tc>
        <w:tc>
          <w:tcPr>
            <w:tcW w:w="4047" w:type="dxa"/>
          </w:tcPr>
          <w:p w:rsidR="00DE2835" w:rsidRPr="004F42A0" w:rsidRDefault="00DE2835" w:rsidP="00E5012B">
            <w:pPr>
              <w:pStyle w:val="QBd"/>
              <w:rPr>
                <w:rFonts w:cs="宋体"/>
                <w:kern w:val="2"/>
              </w:rPr>
            </w:pPr>
            <w:r>
              <w:rPr>
                <w:rFonts w:cs="宋体" w:hint="eastAsia"/>
                <w:kern w:val="2"/>
              </w:rPr>
              <w:t>本</w:t>
            </w:r>
            <w:r>
              <w:rPr>
                <w:rFonts w:cs="宋体"/>
                <w:kern w:val="2"/>
              </w:rPr>
              <w:t>规范</w:t>
            </w:r>
            <w:r>
              <w:rPr>
                <w:rFonts w:cs="宋体" w:hint="eastAsia"/>
                <w:kern w:val="2"/>
              </w:rPr>
              <w:t>特指中国移动面向</w:t>
            </w:r>
            <w:r>
              <w:rPr>
                <w:rFonts w:cs="宋体"/>
                <w:kern w:val="2"/>
              </w:rPr>
              <w:t>家庭的统一</w:t>
            </w:r>
            <w:r>
              <w:rPr>
                <w:rFonts w:cs="宋体" w:hint="eastAsia"/>
                <w:kern w:val="2"/>
              </w:rPr>
              <w:t>APP</w:t>
            </w:r>
            <w:r>
              <w:rPr>
                <w:rFonts w:cs="宋体"/>
                <w:kern w:val="2"/>
              </w:rPr>
              <w:t>(</w:t>
            </w:r>
            <w:r>
              <w:rPr>
                <w:rFonts w:cs="宋体" w:hint="eastAsia"/>
                <w:kern w:val="2"/>
              </w:rPr>
              <w:t>和</w:t>
            </w:r>
            <w:r>
              <w:rPr>
                <w:rFonts w:cs="宋体"/>
                <w:kern w:val="2"/>
              </w:rPr>
              <w:t>家亲</w:t>
            </w:r>
            <w:r>
              <w:rPr>
                <w:rFonts w:cs="宋体" w:hint="eastAsia"/>
                <w:kern w:val="2"/>
              </w:rPr>
              <w:t>)</w:t>
            </w:r>
          </w:p>
        </w:tc>
      </w:tr>
      <w:tr w:rsidR="00DE2835" w:rsidRPr="004F42A0" w:rsidTr="00E5012B">
        <w:trPr>
          <w:jc w:val="center"/>
        </w:trPr>
        <w:tc>
          <w:tcPr>
            <w:tcW w:w="1080" w:type="dxa"/>
          </w:tcPr>
          <w:p w:rsidR="00DE2835" w:rsidRPr="004F42A0" w:rsidRDefault="00DE2835" w:rsidP="00E5012B">
            <w:pPr>
              <w:pStyle w:val="QBd"/>
              <w:rPr>
                <w:kern w:val="2"/>
              </w:rPr>
            </w:pPr>
            <w:r>
              <w:rPr>
                <w:rFonts w:hint="eastAsia"/>
                <w:kern w:val="2"/>
              </w:rPr>
              <w:t>WiFi</w:t>
            </w:r>
          </w:p>
        </w:tc>
        <w:tc>
          <w:tcPr>
            <w:tcW w:w="2459" w:type="dxa"/>
          </w:tcPr>
          <w:p w:rsidR="00DE2835" w:rsidRPr="008B4105" w:rsidRDefault="00DE2835" w:rsidP="00E5012B">
            <w:pPr>
              <w:pStyle w:val="QBd"/>
              <w:rPr>
                <w:rFonts w:cs="宋体"/>
                <w:kern w:val="2"/>
              </w:rPr>
            </w:pPr>
            <w:r w:rsidRPr="008B4105">
              <w:rPr>
                <w:rFonts w:cs="宋体"/>
                <w:kern w:val="2"/>
              </w:rPr>
              <w:t>W</w:t>
            </w:r>
            <w:r w:rsidRPr="008B4105">
              <w:rPr>
                <w:rFonts w:cs="宋体" w:hint="eastAsia"/>
                <w:kern w:val="2"/>
              </w:rPr>
              <w:t>i</w:t>
            </w:r>
            <w:r w:rsidRPr="008B4105">
              <w:rPr>
                <w:rFonts w:cs="宋体"/>
                <w:kern w:val="2"/>
              </w:rPr>
              <w:t>reless-Fidelity</w:t>
            </w:r>
          </w:p>
        </w:tc>
        <w:tc>
          <w:tcPr>
            <w:tcW w:w="4047" w:type="dxa"/>
          </w:tcPr>
          <w:p w:rsidR="00DE2835" w:rsidRPr="00A6638E" w:rsidRDefault="00DE2835" w:rsidP="00E5012B">
            <w:pPr>
              <w:pStyle w:val="QBd"/>
              <w:rPr>
                <w:rFonts w:asciiTheme="minorEastAsia" w:eastAsiaTheme="minorEastAsia" w:hAnsiTheme="minorEastAsia" w:cs="宋体"/>
                <w:kern w:val="2"/>
                <w:szCs w:val="21"/>
              </w:rPr>
            </w:pPr>
            <w:r w:rsidRPr="00A6638E">
              <w:rPr>
                <w:rFonts w:asciiTheme="minorEastAsia" w:eastAsiaTheme="minorEastAsia" w:hAnsiTheme="minorEastAsia" w:cs="Arial"/>
                <w:color w:val="333333"/>
                <w:szCs w:val="21"/>
                <w:shd w:val="clear" w:color="auto" w:fill="FFFFFF"/>
              </w:rPr>
              <w:t>基于IEEE 802.11b标准的无线局域网</w:t>
            </w:r>
          </w:p>
        </w:tc>
      </w:tr>
      <w:tr w:rsidR="00DE2835" w:rsidRPr="004F42A0" w:rsidTr="00E5012B">
        <w:trPr>
          <w:jc w:val="center"/>
        </w:trPr>
        <w:tc>
          <w:tcPr>
            <w:tcW w:w="1080" w:type="dxa"/>
          </w:tcPr>
          <w:p w:rsidR="00DE2835" w:rsidRPr="004F42A0" w:rsidRDefault="00DE2835" w:rsidP="00E5012B">
            <w:pPr>
              <w:pStyle w:val="QBd"/>
              <w:rPr>
                <w:kern w:val="2"/>
              </w:rPr>
            </w:pPr>
            <w:r>
              <w:rPr>
                <w:rFonts w:hint="eastAsia"/>
                <w:kern w:val="2"/>
              </w:rPr>
              <w:t>Zigbee</w:t>
            </w:r>
          </w:p>
        </w:tc>
        <w:tc>
          <w:tcPr>
            <w:tcW w:w="2459" w:type="dxa"/>
          </w:tcPr>
          <w:p w:rsidR="00DE2835" w:rsidRPr="004F42A0" w:rsidRDefault="00DE2835" w:rsidP="00E5012B">
            <w:pPr>
              <w:pStyle w:val="QBd"/>
              <w:rPr>
                <w:rFonts w:cs="宋体"/>
                <w:kern w:val="2"/>
              </w:rPr>
            </w:pPr>
            <w:r>
              <w:rPr>
                <w:rFonts w:cs="宋体" w:hint="eastAsia"/>
                <w:kern w:val="2"/>
              </w:rPr>
              <w:t>Zigbee</w:t>
            </w:r>
          </w:p>
        </w:tc>
        <w:tc>
          <w:tcPr>
            <w:tcW w:w="4047" w:type="dxa"/>
          </w:tcPr>
          <w:p w:rsidR="00DE2835" w:rsidRPr="004F42A0" w:rsidRDefault="00DE2835" w:rsidP="00E5012B">
            <w:pPr>
              <w:pStyle w:val="QBd"/>
              <w:rPr>
                <w:rFonts w:cs="宋体"/>
                <w:kern w:val="2"/>
              </w:rPr>
            </w:pPr>
            <w:r>
              <w:t>Z</w:t>
            </w:r>
            <w:r w:rsidRPr="00580AFD">
              <w:rPr>
                <w:rFonts w:cs="宋体"/>
                <w:kern w:val="2"/>
              </w:rPr>
              <w:t>igBee</w:t>
            </w:r>
            <w:r w:rsidRPr="00580AFD">
              <w:rPr>
                <w:rFonts w:cs="宋体"/>
                <w:kern w:val="2"/>
              </w:rPr>
              <w:t>协议从下到上分别为</w:t>
            </w:r>
            <w:hyperlink r:id="rId16" w:tgtFrame="_blank" w:history="1">
              <w:r w:rsidRPr="00580AFD">
                <w:rPr>
                  <w:rFonts w:cs="宋体"/>
                  <w:kern w:val="2"/>
                </w:rPr>
                <w:t>物理层</w:t>
              </w:r>
            </w:hyperlink>
            <w:r w:rsidRPr="00580AFD">
              <w:rPr>
                <w:rFonts w:cs="宋体"/>
                <w:kern w:val="2"/>
              </w:rPr>
              <w:t>(PHY)</w:t>
            </w:r>
            <w:r w:rsidRPr="00580AFD">
              <w:rPr>
                <w:rFonts w:cs="宋体"/>
                <w:kern w:val="2"/>
              </w:rPr>
              <w:t>、媒体访问控制层</w:t>
            </w:r>
            <w:r w:rsidRPr="00580AFD">
              <w:rPr>
                <w:rFonts w:cs="宋体"/>
                <w:kern w:val="2"/>
              </w:rPr>
              <w:t>(MAC)</w:t>
            </w:r>
            <w:r w:rsidRPr="00580AFD">
              <w:rPr>
                <w:rFonts w:cs="宋体"/>
                <w:kern w:val="2"/>
              </w:rPr>
              <w:t>、传输层</w:t>
            </w:r>
            <w:r w:rsidRPr="00580AFD">
              <w:rPr>
                <w:rFonts w:cs="宋体"/>
                <w:kern w:val="2"/>
              </w:rPr>
              <w:t>(TL)</w:t>
            </w:r>
            <w:r w:rsidRPr="00580AFD">
              <w:rPr>
                <w:rFonts w:cs="宋体"/>
                <w:kern w:val="2"/>
              </w:rPr>
              <w:t>、</w:t>
            </w:r>
            <w:hyperlink r:id="rId17" w:tgtFrame="_blank" w:history="1">
              <w:r w:rsidRPr="00580AFD">
                <w:rPr>
                  <w:rFonts w:cs="宋体"/>
                  <w:kern w:val="2"/>
                </w:rPr>
                <w:t>网络层</w:t>
              </w:r>
            </w:hyperlink>
            <w:r w:rsidRPr="00580AFD">
              <w:rPr>
                <w:rFonts w:cs="宋体"/>
                <w:kern w:val="2"/>
              </w:rPr>
              <w:t>(NWK)</w:t>
            </w:r>
            <w:r w:rsidRPr="00580AFD">
              <w:rPr>
                <w:rFonts w:cs="宋体"/>
                <w:kern w:val="2"/>
              </w:rPr>
              <w:t>、</w:t>
            </w:r>
            <w:hyperlink r:id="rId18" w:tgtFrame="_blank" w:history="1">
              <w:r w:rsidRPr="00580AFD">
                <w:rPr>
                  <w:rFonts w:cs="宋体"/>
                  <w:kern w:val="2"/>
                </w:rPr>
                <w:t>应用层</w:t>
              </w:r>
            </w:hyperlink>
            <w:r w:rsidRPr="00580AFD">
              <w:rPr>
                <w:rFonts w:cs="宋体"/>
                <w:kern w:val="2"/>
              </w:rPr>
              <w:t>(APL)</w:t>
            </w:r>
            <w:r w:rsidRPr="00580AFD">
              <w:rPr>
                <w:rFonts w:cs="宋体"/>
                <w:kern w:val="2"/>
              </w:rPr>
              <w:t>等。其中</w:t>
            </w:r>
            <w:hyperlink r:id="rId19" w:tgtFrame="_blank" w:history="1">
              <w:r w:rsidRPr="00580AFD">
                <w:rPr>
                  <w:rFonts w:cs="宋体"/>
                  <w:kern w:val="2"/>
                </w:rPr>
                <w:t>物理层</w:t>
              </w:r>
            </w:hyperlink>
            <w:r w:rsidRPr="00580AFD">
              <w:rPr>
                <w:rFonts w:cs="宋体"/>
                <w:kern w:val="2"/>
              </w:rPr>
              <w:t>和</w:t>
            </w:r>
            <w:hyperlink r:id="rId20" w:tgtFrame="_blank" w:history="1">
              <w:r w:rsidRPr="00580AFD">
                <w:rPr>
                  <w:rFonts w:cs="宋体"/>
                  <w:kern w:val="2"/>
                </w:rPr>
                <w:t>媒体</w:t>
              </w:r>
            </w:hyperlink>
            <w:r w:rsidRPr="00580AFD">
              <w:rPr>
                <w:rFonts w:cs="宋体"/>
                <w:kern w:val="2"/>
              </w:rPr>
              <w:t>访问控制层遵循</w:t>
            </w:r>
            <w:hyperlink r:id="rId21" w:tgtFrame="_blank" w:history="1">
              <w:r w:rsidRPr="00580AFD">
                <w:rPr>
                  <w:rFonts w:cs="宋体"/>
                  <w:kern w:val="2"/>
                </w:rPr>
                <w:t>IEEE 802.15.4</w:t>
              </w:r>
            </w:hyperlink>
            <w:r w:rsidRPr="00580AFD">
              <w:rPr>
                <w:rFonts w:cs="宋体"/>
                <w:kern w:val="2"/>
              </w:rPr>
              <w:t>标准的规定</w:t>
            </w:r>
          </w:p>
        </w:tc>
      </w:tr>
    </w:tbl>
    <w:p w:rsidR="005A5634" w:rsidRDefault="005A5634" w:rsidP="005A5634">
      <w:pPr>
        <w:pStyle w:val="QB2"/>
      </w:pPr>
      <w:bookmarkStart w:id="41" w:name="_Toc512601784"/>
      <w:bookmarkStart w:id="42" w:name="_Toc515024430"/>
      <w:bookmarkStart w:id="43" w:name="_Toc491297122"/>
      <w:r>
        <w:rPr>
          <w:rFonts w:hint="eastAsia"/>
        </w:rPr>
        <w:lastRenderedPageBreak/>
        <w:t>概念</w:t>
      </w:r>
      <w:bookmarkEnd w:id="41"/>
      <w:bookmarkEnd w:id="42"/>
    </w:p>
    <w:p w:rsidR="005A5634" w:rsidRDefault="005A5634" w:rsidP="005A5634">
      <w:pPr>
        <w:pStyle w:val="affd"/>
        <w:ind w:left="422" w:firstLineChars="0" w:firstLine="0"/>
        <w:rPr>
          <w:b/>
        </w:rPr>
      </w:pPr>
      <w:r>
        <w:rPr>
          <w:rFonts w:hint="eastAsia"/>
          <w:b/>
        </w:rPr>
        <w:t>家庭</w:t>
      </w:r>
      <w:r>
        <w:rPr>
          <w:b/>
        </w:rPr>
        <w:t>网关：</w:t>
      </w:r>
    </w:p>
    <w:p w:rsidR="005A5634" w:rsidRDefault="005A5634" w:rsidP="005A5634">
      <w:pPr>
        <w:pStyle w:val="affd"/>
        <w:ind w:left="422" w:firstLineChars="0" w:firstLine="0"/>
        <w:rPr>
          <w:b/>
        </w:rPr>
      </w:pPr>
      <w:r>
        <w:rPr>
          <w:rFonts w:hint="eastAsia"/>
        </w:rPr>
        <w:t>部署</w:t>
      </w:r>
      <w:r>
        <w:t>在用户家庭</w:t>
      </w:r>
      <w:r>
        <w:rPr>
          <w:rFonts w:hint="eastAsia"/>
        </w:rPr>
        <w:t>内部</w:t>
      </w:r>
      <w:r>
        <w:t>的</w:t>
      </w:r>
      <w:r>
        <w:rPr>
          <w:rFonts w:hint="eastAsia"/>
        </w:rPr>
        <w:t>中国</w:t>
      </w:r>
      <w:r>
        <w:t>移动智能网关</w:t>
      </w:r>
      <w:r>
        <w:rPr>
          <w:rFonts w:hint="eastAsia"/>
        </w:rPr>
        <w:t>，</w:t>
      </w:r>
      <w:r>
        <w:t>具有唯一标识</w:t>
      </w:r>
      <w:r w:rsidRPr="00CC52B5">
        <w:rPr>
          <w:rFonts w:hint="eastAsia"/>
          <w:b/>
        </w:rPr>
        <w:t>gwId</w:t>
      </w:r>
      <w:r w:rsidRPr="004C501C">
        <w:rPr>
          <w:rFonts w:hint="eastAsia"/>
        </w:rPr>
        <w:t>与</w:t>
      </w:r>
      <w:r w:rsidRPr="004C501C">
        <w:t>用户绑定</w:t>
      </w:r>
    </w:p>
    <w:p w:rsidR="005A5634" w:rsidRDefault="005A5634" w:rsidP="005A5634">
      <w:pPr>
        <w:pStyle w:val="affd"/>
        <w:ind w:left="422" w:firstLineChars="0" w:firstLine="0"/>
        <w:rPr>
          <w:b/>
        </w:rPr>
      </w:pPr>
      <w:r>
        <w:rPr>
          <w:rFonts w:hint="eastAsia"/>
          <w:b/>
        </w:rPr>
        <w:t>云</w:t>
      </w:r>
      <w:r>
        <w:rPr>
          <w:b/>
        </w:rPr>
        <w:t>网关：</w:t>
      </w:r>
    </w:p>
    <w:p w:rsidR="005A5634" w:rsidRPr="005319FD" w:rsidRDefault="005A5634" w:rsidP="005A5634">
      <w:pPr>
        <w:pStyle w:val="affd"/>
        <w:ind w:left="422" w:firstLineChars="0" w:firstLine="0"/>
      </w:pPr>
      <w:r w:rsidRPr="005319FD">
        <w:rPr>
          <w:rFonts w:hint="eastAsia"/>
        </w:rPr>
        <w:t>部署</w:t>
      </w:r>
      <w:r w:rsidRPr="005319FD">
        <w:t>在云端的</w:t>
      </w:r>
      <w:r w:rsidRPr="005319FD">
        <w:rPr>
          <w:rFonts w:hint="eastAsia"/>
        </w:rPr>
        <w:t>虚拟</w:t>
      </w:r>
      <w:r w:rsidRPr="005319FD">
        <w:t>网关</w:t>
      </w:r>
      <w:r w:rsidRPr="005319FD">
        <w:rPr>
          <w:rFonts w:hint="eastAsia"/>
        </w:rPr>
        <w:t>，</w:t>
      </w:r>
      <w:r>
        <w:t>不</w:t>
      </w:r>
      <w:r>
        <w:rPr>
          <w:rFonts w:hint="eastAsia"/>
        </w:rPr>
        <w:t>与</w:t>
      </w:r>
      <w:r>
        <w:t>普通用户绑定</w:t>
      </w:r>
      <w:r>
        <w:rPr>
          <w:rFonts w:hint="eastAsia"/>
        </w:rPr>
        <w:t>，设备</w:t>
      </w:r>
      <w:r>
        <w:t>在配网绑定时</w:t>
      </w:r>
      <w:r>
        <w:rPr>
          <w:rFonts w:hint="eastAsia"/>
        </w:rPr>
        <w:t>自动识别</w:t>
      </w:r>
      <w:r>
        <w:t>环境，</w:t>
      </w:r>
      <w:r>
        <w:rPr>
          <w:rFonts w:hint="eastAsia"/>
        </w:rPr>
        <w:t>如</w:t>
      </w:r>
      <w:r>
        <w:t>无法</w:t>
      </w:r>
      <w:r>
        <w:rPr>
          <w:rFonts w:hint="eastAsia"/>
        </w:rPr>
        <w:t>接入</w:t>
      </w:r>
      <w:r>
        <w:t>家庭网关</w:t>
      </w:r>
      <w:r>
        <w:rPr>
          <w:rFonts w:hint="eastAsia"/>
        </w:rPr>
        <w:t>则</w:t>
      </w:r>
      <w:r>
        <w:t>会接入到云网关</w:t>
      </w:r>
      <w:r w:rsidR="00052131">
        <w:rPr>
          <w:rFonts w:hint="eastAsia"/>
        </w:rPr>
        <w:t>，设备</w:t>
      </w:r>
      <w:r w:rsidR="00F72D40">
        <w:rPr>
          <w:rFonts w:hint="eastAsia"/>
        </w:rPr>
        <w:t>按本规范</w:t>
      </w:r>
      <w:r w:rsidR="00052131">
        <w:rPr>
          <w:rFonts w:hint="eastAsia"/>
        </w:rPr>
        <w:t>完成</w:t>
      </w:r>
      <w:r w:rsidR="00F72D40">
        <w:rPr>
          <w:rFonts w:hint="eastAsia"/>
        </w:rPr>
        <w:t>本地</w:t>
      </w:r>
      <w:bookmarkStart w:id="44" w:name="_GoBack"/>
      <w:bookmarkEnd w:id="44"/>
      <w:r w:rsidR="00052131">
        <w:rPr>
          <w:rFonts w:hint="eastAsia"/>
        </w:rPr>
        <w:t>配网以后接入云网关的协议见《中国移动</w:t>
      </w:r>
      <w:r w:rsidR="00052131">
        <w:rPr>
          <w:rFonts w:hint="eastAsia"/>
        </w:rPr>
        <w:t>And-link</w:t>
      </w:r>
      <w:r w:rsidR="00052131">
        <w:rPr>
          <w:rFonts w:hint="eastAsia"/>
        </w:rPr>
        <w:t>协议规范</w:t>
      </w:r>
      <w:r w:rsidR="00052131">
        <w:rPr>
          <w:rFonts w:hint="eastAsia"/>
        </w:rPr>
        <w:t>(</w:t>
      </w:r>
      <w:r w:rsidR="00052131">
        <w:rPr>
          <w:rFonts w:hint="eastAsia"/>
        </w:rPr>
        <w:t>设备远程管理分册</w:t>
      </w:r>
      <w:r w:rsidR="00052131">
        <w:rPr>
          <w:rFonts w:hint="eastAsia"/>
        </w:rPr>
        <w:t>)</w:t>
      </w:r>
      <w:r w:rsidR="00052131">
        <w:rPr>
          <w:rFonts w:hint="eastAsia"/>
        </w:rPr>
        <w:t>》</w:t>
      </w:r>
    </w:p>
    <w:p w:rsidR="005A5634" w:rsidRDefault="005A5634" w:rsidP="005A5634">
      <w:pPr>
        <w:pStyle w:val="affd"/>
        <w:ind w:left="422" w:firstLineChars="0" w:firstLine="0"/>
      </w:pPr>
      <w:r>
        <w:rPr>
          <w:rFonts w:hint="eastAsia"/>
          <w:b/>
        </w:rPr>
        <w:t>IP</w:t>
      </w:r>
      <w:r w:rsidRPr="00D645F1">
        <w:rPr>
          <w:rFonts w:hint="eastAsia"/>
          <w:b/>
        </w:rPr>
        <w:t>设备</w:t>
      </w:r>
      <w:r>
        <w:t>：</w:t>
      </w:r>
    </w:p>
    <w:p w:rsidR="005A5634" w:rsidRDefault="005A5634" w:rsidP="005A5634">
      <w:pPr>
        <w:pStyle w:val="affd"/>
        <w:ind w:left="422" w:firstLineChars="0" w:firstLine="0"/>
        <w:rPr>
          <w:rFonts w:cs="宋体"/>
          <w:b/>
        </w:rPr>
      </w:pPr>
      <w:r>
        <w:rPr>
          <w:rFonts w:cs="宋体" w:hint="eastAsia"/>
        </w:rPr>
        <w:t>可以基于</w:t>
      </w:r>
      <w:r>
        <w:rPr>
          <w:rFonts w:cs="宋体" w:hint="eastAsia"/>
        </w:rPr>
        <w:t>I</w:t>
      </w:r>
      <w:r>
        <w:rPr>
          <w:rFonts w:cs="宋体"/>
        </w:rPr>
        <w:t>P</w:t>
      </w:r>
      <w:r>
        <w:rPr>
          <w:rFonts w:cs="宋体" w:hint="eastAsia"/>
        </w:rPr>
        <w:t>通讯</w:t>
      </w:r>
      <w:r>
        <w:rPr>
          <w:rFonts w:cs="宋体"/>
        </w:rPr>
        <w:t>直接接入网关的智能终端</w:t>
      </w:r>
      <w:r>
        <w:rPr>
          <w:rFonts w:cs="宋体" w:hint="eastAsia"/>
        </w:rPr>
        <w:t>，</w:t>
      </w:r>
      <w:r>
        <w:rPr>
          <w:rFonts w:cs="宋体"/>
        </w:rPr>
        <w:t>具有唯一标识</w:t>
      </w:r>
      <w:r w:rsidRPr="00CC52B5">
        <w:rPr>
          <w:rFonts w:cs="宋体" w:hint="eastAsia"/>
          <w:b/>
        </w:rPr>
        <w:t>deviceId</w:t>
      </w:r>
    </w:p>
    <w:p w:rsidR="005A5634" w:rsidRDefault="005A5634" w:rsidP="005A5634">
      <w:pPr>
        <w:pStyle w:val="affd"/>
        <w:ind w:left="422" w:firstLineChars="0" w:firstLine="0"/>
        <w:rPr>
          <w:rFonts w:cs="宋体"/>
          <w:b/>
        </w:rPr>
      </w:pPr>
      <w:r>
        <w:rPr>
          <w:rFonts w:cs="宋体" w:hint="eastAsia"/>
          <w:b/>
        </w:rPr>
        <w:t>非</w:t>
      </w:r>
      <w:r>
        <w:rPr>
          <w:rFonts w:cs="宋体" w:hint="eastAsia"/>
          <w:b/>
        </w:rPr>
        <w:t>IP</w:t>
      </w:r>
      <w:r>
        <w:rPr>
          <w:rFonts w:cs="宋体" w:hint="eastAsia"/>
          <w:b/>
        </w:rPr>
        <w:t>设备</w:t>
      </w:r>
      <w:r>
        <w:rPr>
          <w:rFonts w:cs="宋体"/>
          <w:b/>
        </w:rPr>
        <w:t>：</w:t>
      </w:r>
    </w:p>
    <w:p w:rsidR="005A5634" w:rsidRPr="004C6C2F" w:rsidRDefault="005A5634" w:rsidP="005A5634">
      <w:pPr>
        <w:pStyle w:val="affd"/>
        <w:ind w:left="422" w:firstLineChars="0" w:firstLine="0"/>
        <w:rPr>
          <w:rFonts w:cs="宋体"/>
        </w:rPr>
      </w:pPr>
      <w:r w:rsidRPr="004C6C2F">
        <w:rPr>
          <w:rFonts w:cs="宋体" w:hint="eastAsia"/>
        </w:rPr>
        <w:t>通过智能</w:t>
      </w:r>
      <w:r w:rsidRPr="004C6C2F">
        <w:rPr>
          <w:rFonts w:cs="宋体"/>
        </w:rPr>
        <w:t>网关上</w:t>
      </w:r>
      <w:r w:rsidRPr="004C6C2F">
        <w:rPr>
          <w:rFonts w:cs="宋体" w:hint="eastAsia"/>
        </w:rPr>
        <w:t>的</w:t>
      </w:r>
      <w:r w:rsidRPr="004C6C2F">
        <w:rPr>
          <w:rFonts w:cs="宋体"/>
        </w:rPr>
        <w:t>非</w:t>
      </w:r>
      <w:r w:rsidRPr="004C6C2F">
        <w:rPr>
          <w:rFonts w:cs="宋体" w:hint="eastAsia"/>
        </w:rPr>
        <w:t>IP</w:t>
      </w:r>
      <w:r w:rsidRPr="004C6C2F">
        <w:rPr>
          <w:rFonts w:cs="宋体" w:hint="eastAsia"/>
        </w:rPr>
        <w:t>接口</w:t>
      </w:r>
      <w:r w:rsidRPr="004C6C2F">
        <w:rPr>
          <w:rFonts w:cs="宋体"/>
        </w:rPr>
        <w:t>接入的智能设备</w:t>
      </w:r>
      <w:r w:rsidRPr="004C6C2F">
        <w:rPr>
          <w:rFonts w:cs="宋体" w:hint="eastAsia"/>
        </w:rPr>
        <w:t>(</w:t>
      </w:r>
      <w:r w:rsidRPr="004C6C2F">
        <w:rPr>
          <w:rFonts w:cs="宋体" w:hint="eastAsia"/>
        </w:rPr>
        <w:t>如</w:t>
      </w:r>
      <w:r>
        <w:rPr>
          <w:rFonts w:cs="宋体" w:hint="eastAsia"/>
        </w:rPr>
        <w:t>串口</w:t>
      </w:r>
      <w:r w:rsidRPr="004C6C2F">
        <w:rPr>
          <w:rFonts w:cs="宋体"/>
        </w:rPr>
        <w:t>ZigBee dongle)</w:t>
      </w:r>
      <w:r w:rsidRPr="004C6C2F">
        <w:rPr>
          <w:rFonts w:cs="宋体" w:hint="eastAsia"/>
        </w:rPr>
        <w:t xml:space="preserve"> </w:t>
      </w:r>
      <w:r>
        <w:rPr>
          <w:rFonts w:cs="宋体" w:hint="eastAsia"/>
        </w:rPr>
        <w:t>，</w:t>
      </w:r>
      <w:r>
        <w:rPr>
          <w:rFonts w:cs="宋体"/>
        </w:rPr>
        <w:t>本规范暂不涉及</w:t>
      </w:r>
    </w:p>
    <w:p w:rsidR="005A5634" w:rsidRDefault="005A5634" w:rsidP="005A5634">
      <w:pPr>
        <w:pStyle w:val="affd"/>
        <w:ind w:firstLine="422"/>
        <w:rPr>
          <w:rFonts w:cs="宋体"/>
          <w:b/>
        </w:rPr>
      </w:pPr>
      <w:r>
        <w:rPr>
          <w:rFonts w:cs="宋体" w:hint="eastAsia"/>
          <w:b/>
        </w:rPr>
        <w:t>IP</w:t>
      </w:r>
      <w:r w:rsidRPr="00D645F1">
        <w:rPr>
          <w:rFonts w:cs="宋体" w:hint="eastAsia"/>
          <w:b/>
        </w:rPr>
        <w:t>组网</w:t>
      </w:r>
      <w:r w:rsidRPr="00D645F1">
        <w:rPr>
          <w:rFonts w:cs="宋体"/>
          <w:b/>
        </w:rPr>
        <w:t>设备：</w:t>
      </w:r>
    </w:p>
    <w:p w:rsidR="005A5634" w:rsidRPr="000F3654" w:rsidRDefault="005A5634" w:rsidP="005A5634">
      <w:pPr>
        <w:pStyle w:val="affd"/>
        <w:ind w:left="420" w:firstLineChars="0" w:firstLine="2"/>
        <w:rPr>
          <w:rFonts w:cs="宋体"/>
          <w:b/>
        </w:rPr>
      </w:pPr>
      <w:r>
        <w:rPr>
          <w:rFonts w:cs="宋体" w:hint="eastAsia"/>
        </w:rPr>
        <w:t>是</w:t>
      </w:r>
      <w:r>
        <w:rPr>
          <w:rFonts w:cs="宋体"/>
        </w:rPr>
        <w:t>一种特殊的</w:t>
      </w:r>
      <w:r>
        <w:rPr>
          <w:rFonts w:cs="宋体" w:hint="eastAsia"/>
        </w:rPr>
        <w:t>IP</w:t>
      </w:r>
      <w:r>
        <w:rPr>
          <w:rFonts w:cs="宋体" w:hint="eastAsia"/>
        </w:rPr>
        <w:t>设备</w:t>
      </w:r>
      <w:r>
        <w:rPr>
          <w:rFonts w:cs="宋体"/>
        </w:rPr>
        <w:t>，通过接入</w:t>
      </w:r>
      <w:r>
        <w:rPr>
          <w:rFonts w:cs="宋体" w:hint="eastAsia"/>
        </w:rPr>
        <w:t>1</w:t>
      </w:r>
      <w:r>
        <w:rPr>
          <w:rFonts w:cs="宋体" w:hint="eastAsia"/>
        </w:rPr>
        <w:t>个</w:t>
      </w:r>
      <w:r>
        <w:rPr>
          <w:rFonts w:cs="宋体"/>
        </w:rPr>
        <w:t>或</w:t>
      </w:r>
      <w:r>
        <w:rPr>
          <w:rFonts w:cs="宋体" w:hint="eastAsia"/>
        </w:rPr>
        <w:t>级联</w:t>
      </w:r>
      <w:r>
        <w:rPr>
          <w:rFonts w:cs="宋体"/>
        </w:rPr>
        <w:t>多个</w:t>
      </w:r>
      <w:r>
        <w:rPr>
          <w:rFonts w:cs="宋体" w:hint="eastAsia"/>
        </w:rPr>
        <w:t>组网</w:t>
      </w:r>
      <w:r>
        <w:rPr>
          <w:rFonts w:cs="宋体"/>
        </w:rPr>
        <w:t>设备扩展家庭</w:t>
      </w:r>
      <w:r>
        <w:rPr>
          <w:rFonts w:cs="宋体" w:hint="eastAsia"/>
        </w:rPr>
        <w:t>WiFi</w:t>
      </w:r>
      <w:r>
        <w:rPr>
          <w:rFonts w:cs="宋体" w:hint="eastAsia"/>
        </w:rPr>
        <w:t>网络</w:t>
      </w:r>
      <w:r>
        <w:rPr>
          <w:rFonts w:cs="宋体"/>
        </w:rPr>
        <w:t>的覆盖范围</w:t>
      </w:r>
      <w:r>
        <w:rPr>
          <w:rFonts w:cs="宋体" w:hint="eastAsia"/>
        </w:rPr>
        <w:t>，</w:t>
      </w:r>
      <w:r>
        <w:rPr>
          <w:rFonts w:cs="宋体"/>
        </w:rPr>
        <w:t>中国移动定制的</w:t>
      </w:r>
      <w:r>
        <w:rPr>
          <w:rFonts w:cs="宋体" w:hint="eastAsia"/>
        </w:rPr>
        <w:t>智能</w:t>
      </w:r>
      <w:r>
        <w:rPr>
          <w:rFonts w:cs="宋体"/>
        </w:rPr>
        <w:t>组网设备</w:t>
      </w:r>
      <w:r>
        <w:rPr>
          <w:rFonts w:cs="宋体" w:hint="eastAsia"/>
        </w:rPr>
        <w:t>本身</w:t>
      </w:r>
      <w:r>
        <w:rPr>
          <w:rFonts w:cs="宋体"/>
        </w:rPr>
        <w:t>也接受家庭网关的管理</w:t>
      </w:r>
      <w:r>
        <w:rPr>
          <w:rFonts w:cs="宋体" w:hint="eastAsia"/>
        </w:rPr>
        <w:t>(</w:t>
      </w:r>
      <w:r>
        <w:rPr>
          <w:rFonts w:cs="宋体" w:hint="eastAsia"/>
        </w:rPr>
        <w:t>详细</w:t>
      </w:r>
      <w:r>
        <w:rPr>
          <w:rFonts w:cs="宋体"/>
        </w:rPr>
        <w:t>接口</w:t>
      </w:r>
      <w:r>
        <w:rPr>
          <w:rFonts w:cs="宋体" w:hint="eastAsia"/>
        </w:rPr>
        <w:t>参见</w:t>
      </w:r>
      <w:r>
        <w:rPr>
          <w:rFonts w:cs="宋体"/>
        </w:rPr>
        <w:t>相关管理分册</w:t>
      </w:r>
      <w:r>
        <w:rPr>
          <w:rFonts w:cs="宋体" w:hint="eastAsia"/>
        </w:rPr>
        <w:t>)</w:t>
      </w:r>
      <w:r>
        <w:rPr>
          <w:rFonts w:cs="宋体" w:hint="eastAsia"/>
        </w:rPr>
        <w:t>，设备</w:t>
      </w:r>
      <w:r>
        <w:rPr>
          <w:rFonts w:cs="宋体"/>
        </w:rPr>
        <w:t>物理上通过组网设备接入，</w:t>
      </w:r>
      <w:r>
        <w:rPr>
          <w:rFonts w:cs="宋体" w:hint="eastAsia"/>
        </w:rPr>
        <w:t>逻辑</w:t>
      </w:r>
      <w:r>
        <w:rPr>
          <w:rFonts w:cs="宋体"/>
        </w:rPr>
        <w:t>上仍然直接</w:t>
      </w:r>
      <w:r>
        <w:rPr>
          <w:rFonts w:cs="宋体" w:hint="eastAsia"/>
        </w:rPr>
        <w:t>接受</w:t>
      </w:r>
      <w:r>
        <w:rPr>
          <w:rFonts w:cs="宋体"/>
        </w:rPr>
        <w:t>家庭网关的管理</w:t>
      </w:r>
    </w:p>
    <w:p w:rsidR="005A5634" w:rsidRDefault="005A5634" w:rsidP="005A5634">
      <w:pPr>
        <w:pStyle w:val="affd"/>
        <w:ind w:firstLine="422"/>
        <w:rPr>
          <w:rFonts w:cs="宋体"/>
        </w:rPr>
      </w:pPr>
      <w:r>
        <w:rPr>
          <w:rFonts w:cs="宋体" w:hint="eastAsia"/>
          <w:b/>
        </w:rPr>
        <w:t>非</w:t>
      </w:r>
      <w:r>
        <w:rPr>
          <w:rFonts w:cs="宋体"/>
          <w:b/>
        </w:rPr>
        <w:t>IP</w:t>
      </w:r>
      <w:r>
        <w:rPr>
          <w:rFonts w:cs="宋体" w:hint="eastAsia"/>
          <w:b/>
        </w:rPr>
        <w:t>组网</w:t>
      </w:r>
      <w:r w:rsidRPr="00D645F1">
        <w:rPr>
          <w:rFonts w:cs="宋体" w:hint="eastAsia"/>
          <w:b/>
        </w:rPr>
        <w:t>设备</w:t>
      </w:r>
      <w:r>
        <w:rPr>
          <w:rFonts w:cs="宋体" w:hint="eastAsia"/>
        </w:rPr>
        <w:t>：</w:t>
      </w:r>
    </w:p>
    <w:p w:rsidR="005A5634" w:rsidRDefault="005A5634" w:rsidP="005A5634">
      <w:pPr>
        <w:pStyle w:val="affd"/>
        <w:ind w:firstLine="420"/>
        <w:rPr>
          <w:rFonts w:cs="宋体"/>
        </w:rPr>
      </w:pPr>
      <w:r>
        <w:rPr>
          <w:rFonts w:cs="宋体" w:hint="eastAsia"/>
        </w:rPr>
        <w:t>是一种</w:t>
      </w:r>
      <w:r>
        <w:rPr>
          <w:rFonts w:cs="宋体"/>
        </w:rPr>
        <w:t>特殊的</w:t>
      </w:r>
      <w:r>
        <w:rPr>
          <w:rFonts w:cs="宋体" w:hint="eastAsia"/>
        </w:rPr>
        <w:t>IP</w:t>
      </w:r>
      <w:r>
        <w:rPr>
          <w:rFonts w:cs="宋体"/>
        </w:rPr>
        <w:t>设备，</w:t>
      </w:r>
      <w:r>
        <w:rPr>
          <w:rFonts w:cs="宋体" w:hint="eastAsia"/>
        </w:rPr>
        <w:t>向上</w:t>
      </w:r>
      <w:r>
        <w:rPr>
          <w:rFonts w:cs="宋体"/>
        </w:rPr>
        <w:t>接入家庭网关</w:t>
      </w:r>
      <w:r>
        <w:rPr>
          <w:rFonts w:cs="宋体" w:hint="eastAsia"/>
        </w:rPr>
        <w:t>，</w:t>
      </w:r>
      <w:r>
        <w:rPr>
          <w:rFonts w:cs="宋体"/>
        </w:rPr>
        <w:t>向下</w:t>
      </w:r>
      <w:r>
        <w:rPr>
          <w:rFonts w:cs="宋体" w:hint="eastAsia"/>
        </w:rPr>
        <w:t>组建异构网络，</w:t>
      </w:r>
      <w:r>
        <w:rPr>
          <w:rFonts w:cs="宋体"/>
        </w:rPr>
        <w:t>异构网络包括</w:t>
      </w:r>
      <w:r>
        <w:rPr>
          <w:rFonts w:cs="宋体" w:hint="eastAsia"/>
        </w:rPr>
        <w:t>Zigbee</w:t>
      </w:r>
      <w:r>
        <w:rPr>
          <w:rFonts w:cs="宋体" w:hint="eastAsia"/>
        </w:rPr>
        <w:t>、</w:t>
      </w:r>
    </w:p>
    <w:p w:rsidR="005A5634" w:rsidRDefault="005A5634" w:rsidP="005A5634">
      <w:pPr>
        <w:pStyle w:val="affd"/>
        <w:ind w:firstLine="420"/>
        <w:rPr>
          <w:rFonts w:cs="宋体"/>
        </w:rPr>
      </w:pPr>
      <w:r>
        <w:rPr>
          <w:rFonts w:cs="宋体" w:hint="eastAsia"/>
        </w:rPr>
        <w:t>蓝牙</w:t>
      </w:r>
      <w:r>
        <w:rPr>
          <w:rFonts w:cs="宋体"/>
        </w:rPr>
        <w:t>、</w:t>
      </w:r>
      <w:r>
        <w:rPr>
          <w:rFonts w:cs="宋体" w:hint="eastAsia"/>
        </w:rPr>
        <w:t>Z</w:t>
      </w:r>
      <w:r>
        <w:rPr>
          <w:rFonts w:cs="宋体"/>
        </w:rPr>
        <w:t>W</w:t>
      </w:r>
      <w:r>
        <w:rPr>
          <w:rFonts w:cs="宋体" w:hint="eastAsia"/>
        </w:rPr>
        <w:t>ave</w:t>
      </w:r>
      <w:r>
        <w:rPr>
          <w:rFonts w:cs="宋体" w:hint="eastAsia"/>
        </w:rPr>
        <w:t>等，</w:t>
      </w:r>
      <w:r>
        <w:rPr>
          <w:rFonts w:cs="宋体"/>
        </w:rPr>
        <w:t>同样具有唯一标识</w:t>
      </w:r>
      <w:r w:rsidRPr="00CC52B5">
        <w:rPr>
          <w:rFonts w:cs="宋体" w:hint="eastAsia"/>
          <w:b/>
        </w:rPr>
        <w:t>deviceId</w:t>
      </w:r>
    </w:p>
    <w:p w:rsidR="005A5634" w:rsidRDefault="005A5634" w:rsidP="005A5634">
      <w:pPr>
        <w:pStyle w:val="affd"/>
        <w:ind w:left="422" w:firstLineChars="0" w:firstLine="0"/>
        <w:rPr>
          <w:rFonts w:cs="宋体"/>
          <w:b/>
        </w:rPr>
      </w:pPr>
      <w:r w:rsidRPr="00D645F1">
        <w:rPr>
          <w:rFonts w:cs="宋体" w:hint="eastAsia"/>
          <w:b/>
        </w:rPr>
        <w:t>子</w:t>
      </w:r>
      <w:r w:rsidRPr="00D645F1">
        <w:rPr>
          <w:rFonts w:cs="宋体"/>
          <w:b/>
        </w:rPr>
        <w:t>设备：</w:t>
      </w:r>
    </w:p>
    <w:p w:rsidR="005A5634" w:rsidRDefault="005A5634" w:rsidP="005A5634">
      <w:pPr>
        <w:pStyle w:val="affd"/>
        <w:ind w:left="422" w:firstLineChars="0" w:firstLine="0"/>
        <w:rPr>
          <w:rFonts w:cs="宋体"/>
        </w:rPr>
      </w:pPr>
      <w:r>
        <w:rPr>
          <w:rFonts w:cs="宋体" w:hint="eastAsia"/>
        </w:rPr>
        <w:t>通过</w:t>
      </w:r>
      <w:r>
        <w:rPr>
          <w:rFonts w:cs="宋体" w:hint="eastAsia"/>
        </w:rPr>
        <w:t>IP</w:t>
      </w:r>
      <w:r>
        <w:rPr>
          <w:rFonts w:cs="宋体" w:hint="eastAsia"/>
        </w:rPr>
        <w:t>设备代理</w:t>
      </w:r>
      <w:r>
        <w:rPr>
          <w:rFonts w:cs="宋体"/>
        </w:rPr>
        <w:t>管理的下级设备</w:t>
      </w:r>
      <w:r>
        <w:rPr>
          <w:rFonts w:cs="宋体" w:hint="eastAsia"/>
        </w:rPr>
        <w:t>，通常</w:t>
      </w:r>
      <w:r>
        <w:rPr>
          <w:rFonts w:cs="宋体"/>
        </w:rPr>
        <w:t>是通过异构网络接入</w:t>
      </w:r>
      <w:r>
        <w:rPr>
          <w:rFonts w:cs="宋体" w:hint="eastAsia"/>
        </w:rPr>
        <w:t>非</w:t>
      </w:r>
      <w:r>
        <w:rPr>
          <w:rFonts w:cs="宋体" w:hint="eastAsia"/>
        </w:rPr>
        <w:t>IP</w:t>
      </w:r>
      <w:r>
        <w:rPr>
          <w:rFonts w:cs="宋体" w:hint="eastAsia"/>
        </w:rPr>
        <w:t>组网</w:t>
      </w:r>
      <w:r>
        <w:rPr>
          <w:rFonts w:cs="宋体"/>
        </w:rPr>
        <w:t>设备</w:t>
      </w:r>
      <w:r>
        <w:rPr>
          <w:rFonts w:cs="宋体" w:hint="eastAsia"/>
        </w:rPr>
        <w:t>，进一步</w:t>
      </w:r>
      <w:r>
        <w:rPr>
          <w:rFonts w:cs="宋体"/>
        </w:rPr>
        <w:t>接入到</w:t>
      </w:r>
      <w:r>
        <w:rPr>
          <w:rFonts w:cs="宋体" w:hint="eastAsia"/>
        </w:rPr>
        <w:t>家庭</w:t>
      </w:r>
      <w:r>
        <w:rPr>
          <w:rFonts w:cs="宋体"/>
        </w:rPr>
        <w:t>网关或云网关，</w:t>
      </w:r>
      <w:r>
        <w:rPr>
          <w:rFonts w:cs="宋体" w:hint="eastAsia"/>
        </w:rPr>
        <w:t>具有</w:t>
      </w:r>
      <w:r>
        <w:rPr>
          <w:rFonts w:cs="宋体"/>
        </w:rPr>
        <w:t>唯一标识</w:t>
      </w:r>
      <w:r w:rsidRPr="00CC52B5">
        <w:rPr>
          <w:rFonts w:cs="宋体" w:hint="eastAsia"/>
          <w:b/>
        </w:rPr>
        <w:t>childDeviceId</w:t>
      </w:r>
    </w:p>
    <w:p w:rsidR="00DE2835" w:rsidRDefault="00DE2835" w:rsidP="00536E77">
      <w:pPr>
        <w:pStyle w:val="QB2"/>
      </w:pPr>
      <w:bookmarkStart w:id="45" w:name="_Toc515024431"/>
      <w:r>
        <w:rPr>
          <w:rFonts w:hint="eastAsia"/>
        </w:rPr>
        <w:t>拓扑结构</w:t>
      </w:r>
      <w:bookmarkEnd w:id="43"/>
      <w:bookmarkEnd w:id="45"/>
    </w:p>
    <w:p w:rsidR="00317293" w:rsidRDefault="00317293" w:rsidP="00317293">
      <w:pPr>
        <w:pStyle w:val="affd"/>
        <w:ind w:firstLine="420"/>
      </w:pPr>
      <w:bookmarkStart w:id="46" w:name="_Toc18211108"/>
      <w:bookmarkStart w:id="47" w:name="_Toc41885153"/>
      <w:bookmarkStart w:id="48" w:name="_Toc57169591"/>
      <w:r>
        <w:rPr>
          <w:rFonts w:hint="eastAsia"/>
        </w:rPr>
        <w:t>支持</w:t>
      </w:r>
      <w:r>
        <w:t>如下</w:t>
      </w:r>
      <w:r>
        <w:rPr>
          <w:rFonts w:hint="eastAsia"/>
        </w:rPr>
        <w:t>三</w:t>
      </w:r>
      <w:r>
        <w:t>种组网结构：</w:t>
      </w:r>
    </w:p>
    <w:p w:rsidR="00317293" w:rsidRDefault="00317293" w:rsidP="00317293">
      <w:pPr>
        <w:pStyle w:val="affd"/>
        <w:numPr>
          <w:ilvl w:val="0"/>
          <w:numId w:val="18"/>
        </w:numPr>
        <w:ind w:firstLineChars="0"/>
      </w:pPr>
      <w:r>
        <w:rPr>
          <w:rFonts w:hint="eastAsia"/>
        </w:rPr>
        <w:t>家庭智能</w:t>
      </w:r>
      <w:r>
        <w:t>网关场景</w:t>
      </w:r>
      <w:r>
        <w:rPr>
          <w:rFonts w:hint="eastAsia"/>
        </w:rPr>
        <w:t>：</w:t>
      </w:r>
    </w:p>
    <w:p w:rsidR="00317293" w:rsidRDefault="00317293" w:rsidP="00317293">
      <w:pPr>
        <w:pStyle w:val="affd"/>
        <w:ind w:left="780" w:firstLineChars="0" w:firstLine="0"/>
      </w:pPr>
      <w:r>
        <w:rPr>
          <w:noProof/>
        </w:rPr>
        <w:lastRenderedPageBreak/>
        <w:drawing>
          <wp:inline distT="0" distB="0" distL="0" distR="0" wp14:anchorId="4FD966F6" wp14:editId="624FCF52">
            <wp:extent cx="2866667" cy="352380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6667" cy="3523809"/>
                    </a:xfrm>
                    <a:prstGeom prst="rect">
                      <a:avLst/>
                    </a:prstGeom>
                  </pic:spPr>
                </pic:pic>
              </a:graphicData>
            </a:graphic>
          </wp:inline>
        </w:drawing>
      </w:r>
    </w:p>
    <w:p w:rsidR="00317293" w:rsidRDefault="00317293" w:rsidP="00317293">
      <w:pPr>
        <w:pStyle w:val="affd"/>
        <w:ind w:left="780" w:firstLineChars="0" w:firstLine="0"/>
      </w:pPr>
      <w:r>
        <w:t>在该模式下接入终端只</w:t>
      </w:r>
      <w:r>
        <w:rPr>
          <w:rFonts w:hint="eastAsia"/>
        </w:rPr>
        <w:t>与</w:t>
      </w:r>
      <w:r>
        <w:t>用户本地</w:t>
      </w:r>
      <w:r>
        <w:rPr>
          <w:rFonts w:hint="eastAsia"/>
        </w:rPr>
        <w:t>智能</w:t>
      </w:r>
      <w:r>
        <w:t>网关</w:t>
      </w:r>
      <w:r>
        <w:rPr>
          <w:rFonts w:hint="eastAsia"/>
        </w:rPr>
        <w:t>进行通讯，在</w:t>
      </w:r>
      <w:r>
        <w:t>用户</w:t>
      </w:r>
      <w:r>
        <w:rPr>
          <w:rFonts w:hint="eastAsia"/>
        </w:rPr>
        <w:t>和家</w:t>
      </w:r>
      <w:r>
        <w:t>亲</w:t>
      </w:r>
      <w:r>
        <w:rPr>
          <w:rFonts w:hint="eastAsia"/>
        </w:rPr>
        <w:t>APP</w:t>
      </w:r>
      <w:r>
        <w:rPr>
          <w:rFonts w:hint="eastAsia"/>
        </w:rPr>
        <w:t>上</w:t>
      </w:r>
      <w:r>
        <w:t>可以完整使用</w:t>
      </w:r>
      <w:r>
        <w:rPr>
          <w:rFonts w:hint="eastAsia"/>
        </w:rPr>
        <w:t>智能</w:t>
      </w:r>
      <w:r>
        <w:t>网关提供的快连配网方式</w:t>
      </w:r>
      <w:r>
        <w:rPr>
          <w:rFonts w:hint="eastAsia"/>
        </w:rPr>
        <w:t>及</w:t>
      </w:r>
      <w:r>
        <w:t>相关本地近端管理</w:t>
      </w:r>
      <w:r>
        <w:rPr>
          <w:rFonts w:hint="eastAsia"/>
        </w:rPr>
        <w:t>能力</w:t>
      </w:r>
      <w:r>
        <w:t>。</w:t>
      </w:r>
      <w:r>
        <w:rPr>
          <w:rFonts w:hint="eastAsia"/>
        </w:rPr>
        <w:t>在</w:t>
      </w:r>
      <w:r>
        <w:t>该组网结构中的</w:t>
      </w:r>
      <w:r>
        <w:rPr>
          <w:rFonts w:hint="eastAsia"/>
        </w:rPr>
        <w:t>组网</w:t>
      </w:r>
      <w:r>
        <w:t>设备</w:t>
      </w:r>
      <w:r>
        <w:rPr>
          <w:rFonts w:hint="eastAsia"/>
        </w:rPr>
        <w:t>需符合《</w:t>
      </w:r>
      <w:r>
        <w:t>中国移动智能组网终端接口规范</w:t>
      </w:r>
      <w:r>
        <w:rPr>
          <w:rFonts w:hint="eastAsia"/>
        </w:rPr>
        <w:t>》。</w:t>
      </w:r>
    </w:p>
    <w:p w:rsidR="00317293" w:rsidRDefault="00317293" w:rsidP="00317293">
      <w:pPr>
        <w:pStyle w:val="affd"/>
        <w:numPr>
          <w:ilvl w:val="0"/>
          <w:numId w:val="18"/>
        </w:numPr>
        <w:ind w:firstLineChars="0"/>
      </w:pPr>
      <w:r>
        <w:rPr>
          <w:rFonts w:hint="eastAsia"/>
        </w:rPr>
        <w:t>家庭非</w:t>
      </w:r>
      <w:r>
        <w:t>智能网关场景</w:t>
      </w:r>
      <w:r>
        <w:rPr>
          <w:rFonts w:hint="eastAsia"/>
        </w:rPr>
        <w:t>：</w:t>
      </w:r>
    </w:p>
    <w:p w:rsidR="00317293" w:rsidRDefault="00317293" w:rsidP="00317293">
      <w:pPr>
        <w:pStyle w:val="affd"/>
        <w:ind w:left="780" w:firstLineChars="0" w:firstLine="0"/>
      </w:pPr>
      <w:r>
        <w:rPr>
          <w:noProof/>
        </w:rPr>
        <w:drawing>
          <wp:inline distT="0" distB="0" distL="0" distR="0" wp14:anchorId="2AD16278" wp14:editId="3DBB5BBA">
            <wp:extent cx="3000000" cy="35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0000" cy="3552381"/>
                    </a:xfrm>
                    <a:prstGeom prst="rect">
                      <a:avLst/>
                    </a:prstGeom>
                  </pic:spPr>
                </pic:pic>
              </a:graphicData>
            </a:graphic>
          </wp:inline>
        </w:drawing>
      </w:r>
    </w:p>
    <w:p w:rsidR="00317293" w:rsidRDefault="00317293" w:rsidP="00317293">
      <w:pPr>
        <w:pStyle w:val="affd"/>
        <w:ind w:firstLineChars="0"/>
      </w:pPr>
      <w:r>
        <w:rPr>
          <w:rFonts w:hint="eastAsia"/>
        </w:rPr>
        <w:t>该</w:t>
      </w:r>
      <w:r>
        <w:t>模式用户未部署中国移动智能家庭网关</w:t>
      </w:r>
      <w:r>
        <w:rPr>
          <w:rFonts w:hint="eastAsia"/>
        </w:rPr>
        <w:t>，</w:t>
      </w:r>
      <w:r>
        <w:t>接入终端</w:t>
      </w:r>
      <w:r>
        <w:rPr>
          <w:rFonts w:hint="eastAsia"/>
        </w:rPr>
        <w:t>采用</w:t>
      </w:r>
      <w:r>
        <w:t>自身的</w:t>
      </w:r>
      <w:r>
        <w:rPr>
          <w:rFonts w:hint="eastAsia"/>
        </w:rPr>
        <w:t>SoftAP</w:t>
      </w:r>
      <w:r>
        <w:rPr>
          <w:rFonts w:hint="eastAsia"/>
        </w:rPr>
        <w:t>配网</w:t>
      </w:r>
      <w:r w:rsidR="00122B1C">
        <w:rPr>
          <w:rFonts w:hint="eastAsia"/>
        </w:rPr>
        <w:t>（</w:t>
      </w:r>
      <w:r w:rsidR="00122B1C">
        <w:rPr>
          <w:rFonts w:hint="eastAsia"/>
        </w:rPr>
        <w:t>WiFi</w:t>
      </w:r>
      <w:r w:rsidR="00122B1C">
        <w:rPr>
          <w:rFonts w:hint="eastAsia"/>
        </w:rPr>
        <w:t>接入）或</w:t>
      </w:r>
      <w:r w:rsidR="00122B1C">
        <w:t>自动发现（</w:t>
      </w:r>
      <w:r w:rsidR="00122B1C">
        <w:rPr>
          <w:rFonts w:hint="eastAsia"/>
        </w:rPr>
        <w:t>有线</w:t>
      </w:r>
      <w:r w:rsidR="00122B1C">
        <w:t>接入）</w:t>
      </w:r>
      <w:r>
        <w:rPr>
          <w:rFonts w:hint="eastAsia"/>
        </w:rPr>
        <w:t>模式</w:t>
      </w:r>
      <w:r>
        <w:t>接入家庭网络</w:t>
      </w:r>
      <w:r>
        <w:rPr>
          <w:rFonts w:hint="eastAsia"/>
        </w:rPr>
        <w:t>(</w:t>
      </w:r>
      <w:r>
        <w:rPr>
          <w:rFonts w:hint="eastAsia"/>
        </w:rPr>
        <w:t>非智能</w:t>
      </w:r>
      <w:r>
        <w:t>家庭网关或普通路由器</w:t>
      </w:r>
      <w:r>
        <w:rPr>
          <w:rFonts w:hint="eastAsia"/>
        </w:rPr>
        <w:t>)</w:t>
      </w:r>
      <w:r>
        <w:rPr>
          <w:rFonts w:hint="eastAsia"/>
        </w:rPr>
        <w:t>，同时</w:t>
      </w:r>
      <w:r>
        <w:t>通过</w:t>
      </w:r>
      <w:r>
        <w:t>APP</w:t>
      </w:r>
      <w:r>
        <w:rPr>
          <w:rFonts w:hint="eastAsia"/>
        </w:rPr>
        <w:lastRenderedPageBreak/>
        <w:t>提供</w:t>
      </w:r>
      <w:r>
        <w:t>的网关</w:t>
      </w:r>
      <w:r>
        <w:rPr>
          <w:rFonts w:hint="eastAsia"/>
        </w:rPr>
        <w:t>和</w:t>
      </w:r>
      <w:r>
        <w:t>用户信息以同样的协议接入云端网关</w:t>
      </w:r>
      <w:r>
        <w:rPr>
          <w:rFonts w:hint="eastAsia"/>
        </w:rPr>
        <w:t>，</w:t>
      </w:r>
      <w:r>
        <w:t>实现</w:t>
      </w:r>
      <w:r>
        <w:rPr>
          <w:rFonts w:hint="eastAsia"/>
        </w:rPr>
        <w:t>后续</w:t>
      </w:r>
      <w:r>
        <w:t>管控完整功能。</w:t>
      </w:r>
    </w:p>
    <w:p w:rsidR="00317293" w:rsidRDefault="00317293" w:rsidP="00317293">
      <w:pPr>
        <w:pStyle w:val="affd"/>
        <w:numPr>
          <w:ilvl w:val="0"/>
          <w:numId w:val="18"/>
        </w:numPr>
        <w:ind w:firstLineChars="0"/>
      </w:pPr>
      <w:r>
        <w:rPr>
          <w:rFonts w:hint="eastAsia"/>
        </w:rPr>
        <w:t>大</w:t>
      </w:r>
      <w:r>
        <w:t>网</w:t>
      </w:r>
      <w:r>
        <w:rPr>
          <w:rFonts w:hint="eastAsia"/>
        </w:rPr>
        <w:t>接入场景</w:t>
      </w:r>
    </w:p>
    <w:p w:rsidR="00317293" w:rsidRDefault="00317293" w:rsidP="00317293">
      <w:pPr>
        <w:pStyle w:val="affd"/>
        <w:ind w:firstLineChars="0"/>
      </w:pPr>
      <w:r>
        <w:rPr>
          <w:noProof/>
        </w:rPr>
        <w:drawing>
          <wp:inline distT="0" distB="0" distL="0" distR="0" wp14:anchorId="57BAC902" wp14:editId="33BE34C8">
            <wp:extent cx="2980952" cy="35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0952" cy="3561905"/>
                    </a:xfrm>
                    <a:prstGeom prst="rect">
                      <a:avLst/>
                    </a:prstGeom>
                  </pic:spPr>
                </pic:pic>
              </a:graphicData>
            </a:graphic>
          </wp:inline>
        </w:drawing>
      </w:r>
    </w:p>
    <w:p w:rsidR="00DE2835" w:rsidRPr="00EF4633" w:rsidRDefault="00317293" w:rsidP="00317293">
      <w:pPr>
        <w:pStyle w:val="affd"/>
        <w:ind w:left="420" w:firstLineChars="0" w:firstLine="2"/>
      </w:pPr>
      <w:r>
        <w:rPr>
          <w:rFonts w:hint="eastAsia"/>
        </w:rPr>
        <w:t>该</w:t>
      </w:r>
      <w:r>
        <w:t>场景下设备直接通过</w:t>
      </w:r>
      <w:r>
        <w:rPr>
          <w:rFonts w:hint="eastAsia"/>
        </w:rPr>
        <w:t>Inter</w:t>
      </w:r>
      <w:r>
        <w:t>net</w:t>
      </w:r>
      <w:r>
        <w:rPr>
          <w:rFonts w:hint="eastAsia"/>
        </w:rPr>
        <w:t>接入云端</w:t>
      </w:r>
      <w:r>
        <w:t>的远程网关</w:t>
      </w:r>
      <w:r>
        <w:rPr>
          <w:rFonts w:hint="eastAsia"/>
        </w:rPr>
        <w:t>，</w:t>
      </w:r>
      <w:r>
        <w:t>接入</w:t>
      </w:r>
      <w:r>
        <w:rPr>
          <w:rFonts w:hint="eastAsia"/>
        </w:rPr>
        <w:t>Inter</w:t>
      </w:r>
      <w:r>
        <w:t>net</w:t>
      </w:r>
      <w:r>
        <w:rPr>
          <w:rFonts w:hint="eastAsia"/>
        </w:rPr>
        <w:t>的</w:t>
      </w:r>
      <w:r>
        <w:t>方式包括</w:t>
      </w:r>
      <w:r>
        <w:rPr>
          <w:rFonts w:hint="eastAsia"/>
        </w:rPr>
        <w:t>GPRS</w:t>
      </w:r>
      <w:r>
        <w:rPr>
          <w:rFonts w:hint="eastAsia"/>
        </w:rPr>
        <w:t>、</w:t>
      </w:r>
      <w:r>
        <w:rPr>
          <w:rFonts w:hint="eastAsia"/>
        </w:rPr>
        <w:t>3G</w:t>
      </w:r>
      <w:r>
        <w:rPr>
          <w:rFonts w:hint="eastAsia"/>
        </w:rPr>
        <w:t>、</w:t>
      </w:r>
      <w:r>
        <w:rPr>
          <w:rFonts w:hint="eastAsia"/>
        </w:rPr>
        <w:t>4G</w:t>
      </w:r>
      <w:r>
        <w:rPr>
          <w:rFonts w:hint="eastAsia"/>
        </w:rPr>
        <w:t>、</w:t>
      </w:r>
      <w:r>
        <w:rPr>
          <w:rFonts w:hint="eastAsia"/>
        </w:rPr>
        <w:t>NB-IOT</w:t>
      </w:r>
      <w:r>
        <w:rPr>
          <w:rFonts w:hint="eastAsia"/>
        </w:rPr>
        <w:t>、</w:t>
      </w:r>
      <w:r>
        <w:rPr>
          <w:rFonts w:hint="eastAsia"/>
        </w:rPr>
        <w:t>LORA</w:t>
      </w:r>
      <w:r>
        <w:rPr>
          <w:rFonts w:hint="eastAsia"/>
        </w:rPr>
        <w:t>等</w:t>
      </w:r>
      <w:r w:rsidR="00DB5FAF">
        <w:rPr>
          <w:rFonts w:hint="eastAsia"/>
        </w:rPr>
        <w:t>，</w:t>
      </w:r>
      <w:r w:rsidR="00DB5FAF">
        <w:t>设备与用户的绑定关系根据不同设备特性</w:t>
      </w:r>
      <w:r w:rsidR="00870A12">
        <w:rPr>
          <w:rFonts w:hint="eastAsia"/>
        </w:rPr>
        <w:t>单独定义。</w:t>
      </w:r>
    </w:p>
    <w:p w:rsidR="005A5634" w:rsidRDefault="005A5634" w:rsidP="005A5634">
      <w:pPr>
        <w:pStyle w:val="QB2"/>
      </w:pPr>
      <w:bookmarkStart w:id="49" w:name="_Toc512601786"/>
      <w:bookmarkStart w:id="50" w:name="_Toc515024432"/>
      <w:r>
        <w:rPr>
          <w:rFonts w:hint="eastAsia"/>
        </w:rPr>
        <w:t>接口总体流程</w:t>
      </w:r>
      <w:bookmarkEnd w:id="49"/>
      <w:bookmarkEnd w:id="50"/>
    </w:p>
    <w:p w:rsidR="005A5634" w:rsidRDefault="005A5634" w:rsidP="005A5634">
      <w:pPr>
        <w:pStyle w:val="affd"/>
        <w:ind w:firstLine="420"/>
      </w:pPr>
      <w:r>
        <w:t>设备</w:t>
      </w:r>
      <w:r>
        <w:rPr>
          <w:rFonts w:hint="eastAsia"/>
        </w:rPr>
        <w:t>/</w:t>
      </w:r>
      <w:r>
        <w:rPr>
          <w:rFonts w:hint="eastAsia"/>
        </w:rPr>
        <w:t>子</w:t>
      </w:r>
      <w:r>
        <w:t>设备生命周期</w:t>
      </w:r>
      <w:r>
        <w:rPr>
          <w:rFonts w:hint="eastAsia"/>
        </w:rPr>
        <w:t>全</w:t>
      </w:r>
      <w:r>
        <w:t>流程</w:t>
      </w:r>
      <w:r>
        <w:rPr>
          <w:rFonts w:hint="eastAsia"/>
        </w:rPr>
        <w:t>涉及</w:t>
      </w:r>
      <w:r>
        <w:t>的</w:t>
      </w:r>
      <w:r>
        <w:rPr>
          <w:rFonts w:hint="eastAsia"/>
        </w:rPr>
        <w:t>接口</w:t>
      </w:r>
      <w:r>
        <w:t>交互关系如下：</w:t>
      </w:r>
    </w:p>
    <w:p w:rsidR="005A5634" w:rsidRDefault="005A5634" w:rsidP="005A5634">
      <w:pPr>
        <w:pStyle w:val="affd"/>
        <w:ind w:firstLine="420"/>
      </w:pPr>
      <w:r>
        <w:rPr>
          <w:noProof/>
        </w:rPr>
        <w:lastRenderedPageBreak/>
        <w:drawing>
          <wp:inline distT="0" distB="0" distL="0" distR="0" wp14:anchorId="22FBBB71" wp14:editId="2E52AF46">
            <wp:extent cx="4885714" cy="4819048"/>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5714" cy="4819048"/>
                    </a:xfrm>
                    <a:prstGeom prst="rect">
                      <a:avLst/>
                    </a:prstGeom>
                  </pic:spPr>
                </pic:pic>
              </a:graphicData>
            </a:graphic>
          </wp:inline>
        </w:drawing>
      </w:r>
    </w:p>
    <w:p w:rsidR="005A5634" w:rsidRDefault="005A5634" w:rsidP="005A5634">
      <w:pPr>
        <w:pStyle w:val="affd"/>
        <w:ind w:left="1680" w:firstLine="420"/>
        <w:rPr>
          <w:rFonts w:ascii="宋体" w:hAnsi="宋体"/>
        </w:rPr>
      </w:pPr>
      <w:r w:rsidRPr="00D24D41">
        <w:rPr>
          <w:rFonts w:ascii="宋体" w:hAnsi="宋体" w:hint="eastAsia"/>
        </w:rPr>
        <w:t>图</w:t>
      </w:r>
      <w:r>
        <w:rPr>
          <w:rFonts w:ascii="宋体" w:hAnsi="宋体"/>
        </w:rPr>
        <w:t>1</w:t>
      </w:r>
      <w:r w:rsidRPr="00D24D41">
        <w:rPr>
          <w:rFonts w:ascii="宋体" w:hAnsi="宋体" w:hint="eastAsia"/>
        </w:rPr>
        <w:t xml:space="preserve">-1  </w:t>
      </w:r>
      <w:r>
        <w:rPr>
          <w:rFonts w:ascii="宋体" w:hAnsi="宋体" w:hint="eastAsia"/>
        </w:rPr>
        <w:t>接口总体</w:t>
      </w:r>
      <w:r>
        <w:rPr>
          <w:rFonts w:ascii="宋体" w:hAnsi="宋体"/>
        </w:rPr>
        <w:t>流程</w:t>
      </w:r>
    </w:p>
    <w:p w:rsidR="005A5634" w:rsidRPr="00D24D41" w:rsidRDefault="005A5634" w:rsidP="005A5634">
      <w:pPr>
        <w:pStyle w:val="affd"/>
        <w:ind w:firstLineChars="0"/>
        <w:rPr>
          <w:rFonts w:ascii="宋体" w:hAnsi="宋体"/>
        </w:rPr>
      </w:pPr>
      <w:r>
        <w:rPr>
          <w:rFonts w:ascii="宋体" w:hAnsi="宋体" w:hint="eastAsia"/>
        </w:rPr>
        <w:t>其中</w:t>
      </w:r>
      <w:r>
        <w:rPr>
          <w:rFonts w:ascii="宋体" w:hAnsi="宋体"/>
        </w:rPr>
        <w:t>设备配网在用户</w:t>
      </w:r>
      <w:r>
        <w:rPr>
          <w:rFonts w:ascii="宋体" w:hAnsi="宋体" w:hint="eastAsia"/>
        </w:rPr>
        <w:t>家庭</w:t>
      </w:r>
      <w:r>
        <w:rPr>
          <w:rFonts w:ascii="宋体" w:hAnsi="宋体"/>
        </w:rPr>
        <w:t>局域网</w:t>
      </w:r>
      <w:r>
        <w:rPr>
          <w:rFonts w:ascii="宋体" w:hAnsi="宋体" w:hint="eastAsia"/>
        </w:rPr>
        <w:t>内</w:t>
      </w:r>
      <w:r>
        <w:rPr>
          <w:rFonts w:ascii="宋体" w:hAnsi="宋体"/>
        </w:rPr>
        <w:t>完成，</w:t>
      </w:r>
      <w:r>
        <w:rPr>
          <w:rFonts w:ascii="宋体" w:hAnsi="宋体" w:hint="eastAsia"/>
        </w:rPr>
        <w:t>涉及</w:t>
      </w:r>
      <w:r>
        <w:rPr>
          <w:rFonts w:ascii="宋体" w:hAnsi="宋体"/>
        </w:rPr>
        <w:t>的设备</w:t>
      </w:r>
      <w:r>
        <w:rPr>
          <w:rFonts w:ascii="宋体" w:hAnsi="宋体" w:hint="eastAsia"/>
        </w:rPr>
        <w:t>类型</w:t>
      </w:r>
      <w:r>
        <w:rPr>
          <w:rFonts w:ascii="宋体" w:hAnsi="宋体"/>
        </w:rPr>
        <w:t>有</w:t>
      </w:r>
      <w:r>
        <w:rPr>
          <w:rFonts w:ascii="宋体" w:hAnsi="宋体" w:hint="eastAsia"/>
        </w:rPr>
        <w:t>WiFi设备和</w:t>
      </w:r>
      <w:r>
        <w:rPr>
          <w:rFonts w:ascii="宋体" w:hAnsi="宋体"/>
        </w:rPr>
        <w:t>有线接入两种，</w:t>
      </w:r>
      <w:r>
        <w:rPr>
          <w:rFonts w:ascii="宋体" w:hAnsi="宋体" w:hint="eastAsia"/>
        </w:rPr>
        <w:t>配网模式按</w:t>
      </w:r>
      <w:r>
        <w:rPr>
          <w:rFonts w:ascii="宋体" w:hAnsi="宋体"/>
        </w:rPr>
        <w:t>有本地网关和无本地网关两种</w:t>
      </w:r>
      <w:r>
        <w:rPr>
          <w:rFonts w:ascii="宋体" w:hAnsi="宋体" w:hint="eastAsia"/>
        </w:rPr>
        <w:t>，</w:t>
      </w:r>
      <w:r>
        <w:rPr>
          <w:rFonts w:ascii="宋体" w:hAnsi="宋体"/>
        </w:rPr>
        <w:t>在第3</w:t>
      </w:r>
      <w:r>
        <w:rPr>
          <w:rFonts w:ascii="宋体" w:hAnsi="宋体" w:hint="eastAsia"/>
        </w:rPr>
        <w:t>节</w:t>
      </w:r>
      <w:r>
        <w:rPr>
          <w:rFonts w:ascii="宋体" w:hAnsi="宋体"/>
        </w:rPr>
        <w:t>中详细描述</w:t>
      </w:r>
    </w:p>
    <w:p w:rsidR="00DE2835" w:rsidRPr="005A5634" w:rsidRDefault="00DE2835" w:rsidP="00DE2835">
      <w:pPr>
        <w:pStyle w:val="affd"/>
        <w:ind w:firstLine="420"/>
      </w:pPr>
    </w:p>
    <w:p w:rsidR="00DE2835" w:rsidRDefault="00DE2835" w:rsidP="00DE2835">
      <w:pPr>
        <w:pStyle w:val="QB10"/>
      </w:pPr>
      <w:bookmarkStart w:id="51" w:name="_Toc491297124"/>
      <w:bookmarkStart w:id="52" w:name="_Toc515024433"/>
      <w:r w:rsidRPr="00B04C86">
        <w:rPr>
          <w:rFonts w:hint="eastAsia"/>
        </w:rPr>
        <w:t>接口</w:t>
      </w:r>
      <w:r>
        <w:rPr>
          <w:rFonts w:hint="eastAsia"/>
        </w:rPr>
        <w:t>协议</w:t>
      </w:r>
      <w:r>
        <w:t>模型</w:t>
      </w:r>
      <w:bookmarkEnd w:id="51"/>
      <w:bookmarkEnd w:id="52"/>
    </w:p>
    <w:p w:rsidR="00DE2835" w:rsidRPr="007F2960" w:rsidRDefault="00DE2835" w:rsidP="00731B3F">
      <w:pPr>
        <w:pStyle w:val="afc"/>
        <w:keepNext/>
        <w:keepLines/>
        <w:numPr>
          <w:ilvl w:val="1"/>
          <w:numId w:val="7"/>
        </w:numPr>
        <w:autoSpaceDE/>
        <w:autoSpaceDN/>
        <w:adjustRightInd/>
        <w:spacing w:before="260" w:after="260" w:line="416" w:lineRule="auto"/>
        <w:ind w:firstLineChars="0"/>
        <w:textAlignment w:val="auto"/>
        <w:outlineLvl w:val="1"/>
        <w:rPr>
          <w:b/>
          <w:bCs/>
          <w:vanish/>
          <w:szCs w:val="24"/>
        </w:rPr>
      </w:pPr>
      <w:bookmarkStart w:id="53" w:name="_Toc499734509"/>
      <w:bookmarkStart w:id="54" w:name="_Toc499734948"/>
      <w:bookmarkStart w:id="55" w:name="_Toc515024434"/>
      <w:bookmarkEnd w:id="53"/>
      <w:bookmarkEnd w:id="54"/>
      <w:bookmarkEnd w:id="55"/>
    </w:p>
    <w:p w:rsidR="00DE2835" w:rsidRPr="007F2960" w:rsidRDefault="00DE2835" w:rsidP="00731B3F">
      <w:pPr>
        <w:pStyle w:val="afc"/>
        <w:keepNext/>
        <w:keepLines/>
        <w:numPr>
          <w:ilvl w:val="1"/>
          <w:numId w:val="7"/>
        </w:numPr>
        <w:autoSpaceDE/>
        <w:autoSpaceDN/>
        <w:adjustRightInd/>
        <w:spacing w:before="260" w:after="260" w:line="416" w:lineRule="auto"/>
        <w:ind w:firstLineChars="0"/>
        <w:textAlignment w:val="auto"/>
        <w:outlineLvl w:val="1"/>
        <w:rPr>
          <w:b/>
          <w:bCs/>
          <w:vanish/>
          <w:szCs w:val="24"/>
        </w:rPr>
      </w:pPr>
      <w:bookmarkStart w:id="56" w:name="_Toc499734510"/>
      <w:bookmarkStart w:id="57" w:name="_Toc499734949"/>
      <w:bookmarkStart w:id="58" w:name="_Toc515024435"/>
      <w:bookmarkEnd w:id="56"/>
      <w:bookmarkEnd w:id="57"/>
      <w:bookmarkEnd w:id="58"/>
    </w:p>
    <w:p w:rsidR="00DE2835" w:rsidRPr="007F2960" w:rsidRDefault="00DE2835" w:rsidP="00731B3F">
      <w:pPr>
        <w:pStyle w:val="afc"/>
        <w:keepNext/>
        <w:keepLines/>
        <w:numPr>
          <w:ilvl w:val="1"/>
          <w:numId w:val="7"/>
        </w:numPr>
        <w:autoSpaceDE/>
        <w:autoSpaceDN/>
        <w:adjustRightInd/>
        <w:spacing w:before="260" w:after="260" w:line="416" w:lineRule="auto"/>
        <w:ind w:firstLineChars="0"/>
        <w:textAlignment w:val="auto"/>
        <w:outlineLvl w:val="1"/>
        <w:rPr>
          <w:b/>
          <w:bCs/>
          <w:vanish/>
          <w:szCs w:val="24"/>
        </w:rPr>
      </w:pPr>
      <w:bookmarkStart w:id="59" w:name="_Toc499734511"/>
      <w:bookmarkStart w:id="60" w:name="_Toc499734950"/>
      <w:bookmarkStart w:id="61" w:name="_Toc515024436"/>
      <w:bookmarkEnd w:id="59"/>
      <w:bookmarkEnd w:id="60"/>
      <w:bookmarkEnd w:id="61"/>
    </w:p>
    <w:p w:rsidR="00DE2835" w:rsidRDefault="00DE2835" w:rsidP="00CA75E3">
      <w:pPr>
        <w:pStyle w:val="QB2"/>
      </w:pPr>
      <w:bookmarkStart w:id="62" w:name="_Toc481498504"/>
      <w:bookmarkStart w:id="63" w:name="_Toc491297125"/>
      <w:bookmarkStart w:id="64" w:name="_Toc515024437"/>
      <w:r>
        <w:rPr>
          <w:rFonts w:hint="eastAsia"/>
        </w:rPr>
        <w:t>协议</w:t>
      </w:r>
      <w:r>
        <w:t>模型</w:t>
      </w:r>
      <w:bookmarkEnd w:id="62"/>
      <w:bookmarkEnd w:id="63"/>
      <w:bookmarkEnd w:id="64"/>
    </w:p>
    <w:p w:rsidR="00DE2835" w:rsidRDefault="00DE2835" w:rsidP="00DE2835">
      <w:pPr>
        <w:pStyle w:val="affd"/>
        <w:ind w:firstLine="420"/>
        <w:jc w:val="center"/>
        <w:rPr>
          <w:rFonts w:ascii="Times New Roman"/>
        </w:rPr>
      </w:pPr>
      <w:r w:rsidRPr="00AC34CB">
        <w:rPr>
          <w:rFonts w:ascii="Times New Roman"/>
        </w:rPr>
        <w:object w:dxaOrig="2848" w:dyaOrig="1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79.5pt" o:ole="">
            <v:imagedata r:id="rId26" o:title=""/>
          </v:shape>
          <o:OLEObject Type="Embed" ProgID="Visio.Drawing.11" ShapeID="_x0000_i1025" DrawAspect="Content" ObjectID="_1591711835" r:id="rId27"/>
        </w:object>
      </w:r>
    </w:p>
    <w:p w:rsidR="00DE2835" w:rsidRPr="00D24D41" w:rsidRDefault="00DE2835" w:rsidP="00DE2835">
      <w:pPr>
        <w:pStyle w:val="affd"/>
        <w:ind w:firstLine="420"/>
        <w:jc w:val="center"/>
        <w:rPr>
          <w:rFonts w:ascii="宋体" w:hAnsi="宋体"/>
        </w:rPr>
      </w:pPr>
      <w:r w:rsidRPr="00D24D41">
        <w:rPr>
          <w:rFonts w:ascii="宋体" w:hAnsi="宋体" w:hint="eastAsia"/>
        </w:rPr>
        <w:lastRenderedPageBreak/>
        <w:t>图</w:t>
      </w:r>
      <w:r>
        <w:rPr>
          <w:rFonts w:ascii="宋体" w:hAnsi="宋体"/>
        </w:rPr>
        <w:t>2</w:t>
      </w:r>
      <w:r w:rsidRPr="00D24D41">
        <w:rPr>
          <w:rFonts w:ascii="宋体" w:hAnsi="宋体" w:hint="eastAsia"/>
        </w:rPr>
        <w:t>-1  接口协议模型</w:t>
      </w:r>
    </w:p>
    <w:p w:rsidR="00DE2835" w:rsidRPr="00A52CE6" w:rsidRDefault="00DE2835" w:rsidP="00DE2835">
      <w:pPr>
        <w:pStyle w:val="QB20"/>
        <w:spacing w:line="360" w:lineRule="auto"/>
        <w:ind w:firstLineChars="0"/>
        <w:rPr>
          <w:rFonts w:hAnsi="宋体" w:cs="Times New Roman"/>
        </w:rPr>
      </w:pPr>
      <w:r w:rsidRPr="00A52CE6">
        <w:rPr>
          <w:rFonts w:hAnsi="宋体" w:cs="Times New Roman" w:hint="eastAsia"/>
        </w:rPr>
        <w:t>智能家庭网关和</w:t>
      </w:r>
      <w:r>
        <w:rPr>
          <w:rFonts w:hAnsi="宋体" w:cs="Times New Roman" w:hint="eastAsia"/>
        </w:rPr>
        <w:t>智能设备</w:t>
      </w:r>
      <w:r w:rsidRPr="00A52CE6">
        <w:rPr>
          <w:rFonts w:hAnsi="宋体" w:cs="Times New Roman" w:hint="eastAsia"/>
        </w:rPr>
        <w:t>之间的管理接口协议模型如图</w:t>
      </w:r>
      <w:r w:rsidRPr="00A52CE6">
        <w:rPr>
          <w:rFonts w:hAnsi="宋体" w:cs="Times New Roman" w:hint="eastAsia"/>
        </w:rPr>
        <w:t>6-1</w:t>
      </w:r>
      <w:r w:rsidRPr="00A52CE6">
        <w:rPr>
          <w:rFonts w:hAnsi="宋体" w:cs="Times New Roman" w:hint="eastAsia"/>
        </w:rPr>
        <w:t>所示。</w:t>
      </w:r>
    </w:p>
    <w:p w:rsidR="00DE2835" w:rsidRPr="00A52CE6" w:rsidRDefault="00DE2835" w:rsidP="00DE2835">
      <w:pPr>
        <w:pStyle w:val="QB20"/>
        <w:spacing w:line="360" w:lineRule="auto"/>
        <w:ind w:firstLineChars="0"/>
        <w:rPr>
          <w:rFonts w:hAnsi="宋体" w:cs="Times New Roman"/>
        </w:rPr>
      </w:pPr>
      <w:r w:rsidRPr="00A52CE6">
        <w:rPr>
          <w:rFonts w:hAnsi="宋体" w:cs="Times New Roman" w:hint="eastAsia"/>
        </w:rPr>
        <w:t>UDP</w:t>
      </w:r>
      <w:r w:rsidRPr="00A52CE6">
        <w:rPr>
          <w:rFonts w:hAnsi="宋体" w:cs="Times New Roman" w:hint="eastAsia"/>
        </w:rPr>
        <w:t>协议层应使用标准的</w:t>
      </w:r>
      <w:r w:rsidRPr="00A52CE6">
        <w:rPr>
          <w:rFonts w:hAnsi="宋体" w:cs="Times New Roman" w:hint="eastAsia"/>
        </w:rPr>
        <w:t>UDP</w:t>
      </w:r>
      <w:r w:rsidRPr="00A52CE6">
        <w:rPr>
          <w:rFonts w:hAnsi="宋体" w:cs="Times New Roman" w:hint="eastAsia"/>
        </w:rPr>
        <w:t>协议。</w:t>
      </w:r>
    </w:p>
    <w:p w:rsidR="00DE2835" w:rsidRPr="00A52CE6" w:rsidRDefault="00DE2835" w:rsidP="00DE2835">
      <w:pPr>
        <w:pStyle w:val="QB20"/>
        <w:spacing w:line="360" w:lineRule="auto"/>
        <w:ind w:firstLineChars="0"/>
        <w:rPr>
          <w:rFonts w:hAnsi="宋体" w:cs="Times New Roman"/>
        </w:rPr>
      </w:pPr>
      <w:r w:rsidRPr="00A52CE6">
        <w:rPr>
          <w:rFonts w:hAnsi="宋体" w:cs="Times New Roman" w:hint="eastAsia"/>
        </w:rPr>
        <w:t>CoAP</w:t>
      </w:r>
      <w:r w:rsidRPr="00A52CE6">
        <w:rPr>
          <w:rFonts w:hAnsi="宋体" w:cs="Times New Roman" w:hint="eastAsia"/>
        </w:rPr>
        <w:t>协议层基于</w:t>
      </w:r>
      <w:r w:rsidRPr="00A52CE6">
        <w:rPr>
          <w:rFonts w:hAnsi="宋体" w:cs="Times New Roman" w:hint="eastAsia"/>
        </w:rPr>
        <w:t>UDP</w:t>
      </w:r>
      <w:r w:rsidRPr="00A52CE6">
        <w:rPr>
          <w:rFonts w:hAnsi="宋体" w:cs="Times New Roman" w:hint="eastAsia"/>
        </w:rPr>
        <w:t>协议层，应遵循</w:t>
      </w:r>
      <w:r w:rsidRPr="00A52CE6">
        <w:rPr>
          <w:rFonts w:hAnsi="宋体" w:cs="Times New Roman"/>
        </w:rPr>
        <w:t>RFC7252</w:t>
      </w:r>
      <w:r w:rsidRPr="00A52CE6">
        <w:rPr>
          <w:rFonts w:hAnsi="宋体" w:cs="Times New Roman" w:hint="eastAsia"/>
        </w:rPr>
        <w:t>《</w:t>
      </w:r>
      <w:r w:rsidRPr="00A52CE6">
        <w:rPr>
          <w:rFonts w:hAnsi="宋体" w:cs="Times New Roman"/>
        </w:rPr>
        <w:t>The Constrained Application Protocol (CoAP)</w:t>
      </w:r>
      <w:r w:rsidRPr="00A52CE6">
        <w:rPr>
          <w:rFonts w:hAnsi="宋体" w:cs="Times New Roman" w:hint="eastAsia"/>
        </w:rPr>
        <w:t>》中的相关要求，应支持可靠的消息传递，支持分包机制。</w:t>
      </w:r>
    </w:p>
    <w:p w:rsidR="00DE2835" w:rsidRPr="00A52CE6" w:rsidRDefault="00DE2835" w:rsidP="00DE2835">
      <w:pPr>
        <w:pStyle w:val="QB20"/>
        <w:spacing w:line="360" w:lineRule="auto"/>
        <w:ind w:firstLineChars="0"/>
        <w:rPr>
          <w:rFonts w:hAnsi="宋体" w:cs="Times New Roman"/>
        </w:rPr>
      </w:pPr>
      <w:r w:rsidRPr="00A52CE6">
        <w:rPr>
          <w:rFonts w:hAnsi="宋体" w:cs="Times New Roman" w:hint="eastAsia"/>
        </w:rPr>
        <w:t>JSON</w:t>
      </w:r>
      <w:r w:rsidRPr="00A52CE6">
        <w:rPr>
          <w:rFonts w:hAnsi="宋体" w:cs="Times New Roman" w:hint="eastAsia"/>
        </w:rPr>
        <w:t>协议层定义了</w:t>
      </w:r>
      <w:r>
        <w:rPr>
          <w:rFonts w:hAnsi="宋体" w:cs="Times New Roman" w:hint="eastAsia"/>
        </w:rPr>
        <w:t>智能设备</w:t>
      </w:r>
      <w:r w:rsidRPr="00A52CE6">
        <w:rPr>
          <w:rFonts w:hAnsi="宋体" w:cs="Times New Roman" w:hint="eastAsia"/>
        </w:rPr>
        <w:t>管理应支持的请求和响应参数，应支持数据加密。</w:t>
      </w:r>
    </w:p>
    <w:p w:rsidR="00DE2835" w:rsidRPr="006250BF" w:rsidRDefault="00DE2835" w:rsidP="00731B3F">
      <w:pPr>
        <w:pStyle w:val="QB2"/>
      </w:pPr>
      <w:bookmarkStart w:id="65" w:name="_Toc491297126"/>
      <w:bookmarkStart w:id="66" w:name="_Toc515024438"/>
      <w:r w:rsidRPr="006250BF">
        <w:rPr>
          <w:rFonts w:hint="eastAsia"/>
        </w:rPr>
        <w:t>C</w:t>
      </w:r>
      <w:r>
        <w:rPr>
          <w:rFonts w:hint="eastAsia"/>
        </w:rPr>
        <w:t>o</w:t>
      </w:r>
      <w:r w:rsidRPr="006250BF">
        <w:rPr>
          <w:rFonts w:hint="eastAsia"/>
        </w:rPr>
        <w:t>AP协议层</w:t>
      </w:r>
      <w:bookmarkEnd w:id="65"/>
      <w:bookmarkEnd w:id="66"/>
    </w:p>
    <w:p w:rsidR="00DE2835" w:rsidRPr="00DB5C23" w:rsidRDefault="00DE2835" w:rsidP="004E666C">
      <w:pPr>
        <w:pStyle w:val="QB3"/>
      </w:pPr>
      <w:bookmarkStart w:id="67" w:name="_Toc481498505"/>
      <w:bookmarkStart w:id="68" w:name="_Toc491297127"/>
      <w:bookmarkStart w:id="69" w:name="_Toc515024439"/>
      <w:r w:rsidRPr="00DB5C23">
        <w:rPr>
          <w:rFonts w:hint="eastAsia"/>
        </w:rPr>
        <w:t>消息格式</w:t>
      </w:r>
      <w:bookmarkEnd w:id="67"/>
      <w:bookmarkEnd w:id="68"/>
      <w:bookmarkEnd w:id="69"/>
    </w:p>
    <w:p w:rsidR="00DE2835" w:rsidRDefault="00DE2835" w:rsidP="00DE2835">
      <w:pPr>
        <w:jc w:val="center"/>
        <w:rPr>
          <w:noProof/>
        </w:rPr>
      </w:pPr>
      <w:r w:rsidRPr="003163A4">
        <w:rPr>
          <w:noProof/>
        </w:rPr>
        <w:drawing>
          <wp:inline distT="0" distB="0" distL="0" distR="0" wp14:anchorId="351AE660" wp14:editId="6404B176">
            <wp:extent cx="4400550" cy="164782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00550" cy="1647825"/>
                    </a:xfrm>
                    <a:prstGeom prst="rect">
                      <a:avLst/>
                    </a:prstGeom>
                    <a:noFill/>
                    <a:ln>
                      <a:noFill/>
                    </a:ln>
                  </pic:spPr>
                </pic:pic>
              </a:graphicData>
            </a:graphic>
          </wp:inline>
        </w:drawing>
      </w:r>
    </w:p>
    <w:p w:rsidR="00DE2835" w:rsidRDefault="00DE2835" w:rsidP="00DE2835">
      <w:pPr>
        <w:pStyle w:val="affd"/>
        <w:ind w:firstLine="420"/>
        <w:jc w:val="center"/>
      </w:pPr>
      <w:r>
        <w:rPr>
          <w:rFonts w:ascii="Times New Roman" w:hint="eastAsia"/>
        </w:rPr>
        <w:t>图</w:t>
      </w:r>
      <w:r>
        <w:rPr>
          <w:rFonts w:ascii="Times New Roman" w:hint="eastAsia"/>
        </w:rPr>
        <w:t>6-2  CoAP</w:t>
      </w:r>
      <w:r>
        <w:rPr>
          <w:rFonts w:ascii="Times New Roman" w:hint="eastAsia"/>
        </w:rPr>
        <w:t>消息</w:t>
      </w:r>
    </w:p>
    <w:p w:rsidR="00DE2835" w:rsidRDefault="00DE2835" w:rsidP="00DE2835">
      <w:pPr>
        <w:jc w:val="center"/>
        <w:rPr>
          <w:noProof/>
        </w:rPr>
      </w:pPr>
    </w:p>
    <w:p w:rsidR="00DE2835" w:rsidRPr="009520A1" w:rsidRDefault="00DE2835" w:rsidP="00DE2835">
      <w:pPr>
        <w:pStyle w:val="QB20"/>
        <w:ind w:firstLineChars="0"/>
        <w:rPr>
          <w:rFonts w:hAnsi="宋体" w:cs="Times New Roman"/>
          <w:szCs w:val="21"/>
        </w:rPr>
      </w:pPr>
      <w:r w:rsidRPr="009520A1">
        <w:rPr>
          <w:rFonts w:hAnsi="宋体" w:cs="Times New Roman" w:hint="eastAsia"/>
          <w:szCs w:val="21"/>
        </w:rPr>
        <w:t>CoAP</w:t>
      </w:r>
      <w:r w:rsidRPr="009520A1">
        <w:rPr>
          <w:rFonts w:hAnsi="宋体" w:cs="Times New Roman" w:hint="eastAsia"/>
          <w:szCs w:val="21"/>
        </w:rPr>
        <w:t>应采用二进制格式编码，应以固定</w:t>
      </w:r>
      <w:r w:rsidRPr="009520A1">
        <w:rPr>
          <w:rFonts w:hAnsi="宋体" w:cs="Times New Roman" w:hint="eastAsia"/>
          <w:szCs w:val="21"/>
        </w:rPr>
        <w:t>4</w:t>
      </w:r>
      <w:r w:rsidRPr="009520A1">
        <w:rPr>
          <w:rFonts w:hAnsi="宋体" w:cs="Times New Roman" w:hint="eastAsia"/>
          <w:szCs w:val="21"/>
        </w:rPr>
        <w:t>个字节的头部开始。应支持</w:t>
      </w:r>
      <w:r w:rsidRPr="009520A1">
        <w:rPr>
          <w:rFonts w:hAnsi="宋体" w:cs="Times New Roman" w:hint="eastAsia"/>
          <w:szCs w:val="21"/>
        </w:rPr>
        <w:t>Token</w:t>
      </w:r>
      <w:r w:rsidRPr="009520A1">
        <w:rPr>
          <w:rFonts w:hAnsi="宋体" w:cs="Times New Roman" w:hint="eastAsia"/>
          <w:szCs w:val="21"/>
        </w:rPr>
        <w:t>和标准选项</w:t>
      </w:r>
      <w:r w:rsidRPr="009520A1">
        <w:rPr>
          <w:rFonts w:hAnsi="宋体" w:cs="Times New Roman" w:hint="eastAsia"/>
          <w:szCs w:val="21"/>
        </w:rPr>
        <w:t>(Option)</w:t>
      </w:r>
      <w:r w:rsidRPr="009520A1">
        <w:rPr>
          <w:rFonts w:hAnsi="宋体" w:cs="Times New Roman" w:hint="eastAsia"/>
          <w:szCs w:val="21"/>
        </w:rPr>
        <w:t>。</w:t>
      </w:r>
      <w:r w:rsidRPr="009520A1">
        <w:rPr>
          <w:rFonts w:hint="eastAsia"/>
          <w:szCs w:val="21"/>
        </w:rPr>
        <w:t>消息</w:t>
      </w:r>
      <w:r w:rsidRPr="009520A1">
        <w:rPr>
          <w:szCs w:val="21"/>
        </w:rPr>
        <w:t>格式</w:t>
      </w:r>
      <w:r w:rsidRPr="009520A1">
        <w:rPr>
          <w:rFonts w:hint="eastAsia"/>
          <w:szCs w:val="21"/>
        </w:rPr>
        <w:t>说明如下</w:t>
      </w:r>
      <w:r w:rsidRPr="009520A1">
        <w:rPr>
          <w:szCs w:val="21"/>
        </w:rPr>
        <w:t>：</w:t>
      </w:r>
    </w:p>
    <w:p w:rsidR="00DE2835" w:rsidRPr="009520A1" w:rsidRDefault="00DE2835" w:rsidP="00731B3F">
      <w:pPr>
        <w:numPr>
          <w:ilvl w:val="0"/>
          <w:numId w:val="10"/>
        </w:numPr>
        <w:rPr>
          <w:rFonts w:ascii="宋体" w:hAnsi="宋体"/>
          <w:sz w:val="21"/>
          <w:szCs w:val="21"/>
        </w:rPr>
      </w:pPr>
      <w:r w:rsidRPr="009520A1">
        <w:rPr>
          <w:rFonts w:ascii="宋体" w:hAnsi="宋体"/>
          <w:sz w:val="21"/>
          <w:szCs w:val="21"/>
        </w:rPr>
        <w:t>Ver</w:t>
      </w:r>
      <w:r w:rsidRPr="009520A1">
        <w:rPr>
          <w:rFonts w:ascii="宋体" w:hAnsi="宋体" w:hint="eastAsia"/>
          <w:sz w:val="21"/>
          <w:szCs w:val="21"/>
        </w:rPr>
        <w:t>：当前版本为</w:t>
      </w:r>
      <w:r w:rsidRPr="009520A1">
        <w:rPr>
          <w:rFonts w:ascii="宋体" w:hAnsi="宋体"/>
          <w:sz w:val="21"/>
          <w:szCs w:val="21"/>
        </w:rPr>
        <w:t>01</w:t>
      </w:r>
      <w:r w:rsidRPr="009520A1">
        <w:rPr>
          <w:rFonts w:ascii="宋体" w:hAnsi="宋体" w:hint="eastAsia"/>
          <w:sz w:val="21"/>
          <w:szCs w:val="21"/>
        </w:rPr>
        <w:t>，版本号非0</w:t>
      </w:r>
      <w:r w:rsidRPr="009520A1">
        <w:rPr>
          <w:rFonts w:ascii="宋体" w:hAnsi="宋体"/>
          <w:sz w:val="21"/>
          <w:szCs w:val="21"/>
        </w:rPr>
        <w:t>1</w:t>
      </w:r>
      <w:r w:rsidRPr="009520A1">
        <w:rPr>
          <w:rFonts w:ascii="宋体" w:hAnsi="宋体" w:hint="eastAsia"/>
          <w:sz w:val="21"/>
          <w:szCs w:val="21"/>
        </w:rPr>
        <w:t>的消息直接丢弃。</w:t>
      </w:r>
    </w:p>
    <w:p w:rsidR="00DE2835" w:rsidRPr="009520A1" w:rsidRDefault="00DE2835" w:rsidP="00731B3F">
      <w:pPr>
        <w:numPr>
          <w:ilvl w:val="0"/>
          <w:numId w:val="10"/>
        </w:numPr>
        <w:rPr>
          <w:rFonts w:ascii="宋体" w:hAnsi="宋体"/>
          <w:sz w:val="21"/>
          <w:szCs w:val="21"/>
        </w:rPr>
      </w:pPr>
      <w:r w:rsidRPr="009520A1">
        <w:rPr>
          <w:rFonts w:ascii="宋体" w:hAnsi="宋体"/>
          <w:sz w:val="21"/>
          <w:szCs w:val="21"/>
        </w:rPr>
        <w:t>T</w:t>
      </w:r>
      <w:r w:rsidRPr="009520A1">
        <w:rPr>
          <w:rFonts w:ascii="宋体" w:hAnsi="宋体" w:hint="eastAsia"/>
          <w:sz w:val="21"/>
          <w:szCs w:val="21"/>
        </w:rPr>
        <w:t>：消息</w:t>
      </w:r>
      <w:r w:rsidRPr="009520A1">
        <w:rPr>
          <w:rFonts w:ascii="宋体" w:hAnsi="宋体"/>
          <w:sz w:val="21"/>
          <w:szCs w:val="21"/>
        </w:rPr>
        <w:t>类型</w:t>
      </w:r>
      <w:r w:rsidRPr="009520A1">
        <w:rPr>
          <w:rFonts w:ascii="宋体" w:hAnsi="宋体" w:hint="eastAsia"/>
          <w:sz w:val="21"/>
          <w:szCs w:val="21"/>
        </w:rPr>
        <w:t>，包括</w:t>
      </w:r>
      <w:r w:rsidRPr="009520A1">
        <w:rPr>
          <w:rFonts w:ascii="宋体" w:hAnsi="宋体"/>
          <w:sz w:val="21"/>
          <w:szCs w:val="21"/>
        </w:rPr>
        <w:t>Confirmable(</w:t>
      </w:r>
      <w:r w:rsidRPr="009520A1">
        <w:rPr>
          <w:rFonts w:ascii="宋体" w:hAnsi="宋体" w:hint="eastAsia"/>
          <w:sz w:val="21"/>
          <w:szCs w:val="21"/>
        </w:rPr>
        <w:t>CON</w:t>
      </w:r>
      <w:r w:rsidRPr="009520A1">
        <w:rPr>
          <w:rFonts w:ascii="宋体" w:hAnsi="宋体"/>
          <w:sz w:val="21"/>
          <w:szCs w:val="21"/>
        </w:rPr>
        <w:t>)</w:t>
      </w:r>
      <w:r w:rsidRPr="009520A1">
        <w:rPr>
          <w:rFonts w:ascii="宋体" w:hAnsi="宋体" w:hint="eastAsia"/>
          <w:sz w:val="21"/>
          <w:szCs w:val="21"/>
        </w:rPr>
        <w:t>、</w:t>
      </w:r>
      <w:r w:rsidRPr="009520A1">
        <w:rPr>
          <w:rFonts w:ascii="宋体" w:hAnsi="宋体"/>
          <w:sz w:val="21"/>
          <w:szCs w:val="21"/>
        </w:rPr>
        <w:t>Non-confirmable(</w:t>
      </w:r>
      <w:r w:rsidRPr="009520A1">
        <w:rPr>
          <w:rFonts w:ascii="宋体" w:hAnsi="宋体" w:hint="eastAsia"/>
          <w:sz w:val="21"/>
          <w:szCs w:val="21"/>
        </w:rPr>
        <w:t>NON</w:t>
      </w:r>
      <w:r w:rsidRPr="009520A1">
        <w:rPr>
          <w:rFonts w:ascii="宋体" w:hAnsi="宋体"/>
          <w:sz w:val="21"/>
          <w:szCs w:val="21"/>
        </w:rPr>
        <w:t>)</w:t>
      </w:r>
      <w:r w:rsidRPr="009520A1">
        <w:rPr>
          <w:rFonts w:ascii="宋体" w:hAnsi="宋体" w:hint="eastAsia"/>
          <w:sz w:val="21"/>
          <w:szCs w:val="21"/>
        </w:rPr>
        <w:t>、</w:t>
      </w:r>
      <w:r w:rsidRPr="009520A1">
        <w:rPr>
          <w:rFonts w:ascii="宋体" w:hAnsi="宋体"/>
          <w:sz w:val="21"/>
          <w:szCs w:val="21"/>
        </w:rPr>
        <w:t>Acknowledgement(</w:t>
      </w:r>
      <w:r w:rsidRPr="009520A1">
        <w:rPr>
          <w:rFonts w:ascii="宋体" w:hAnsi="宋体" w:hint="eastAsia"/>
          <w:sz w:val="21"/>
          <w:szCs w:val="21"/>
        </w:rPr>
        <w:t>ACK</w:t>
      </w:r>
      <w:r w:rsidRPr="009520A1">
        <w:rPr>
          <w:rFonts w:ascii="宋体" w:hAnsi="宋体"/>
          <w:sz w:val="21"/>
          <w:szCs w:val="21"/>
        </w:rPr>
        <w:t>)</w:t>
      </w:r>
      <w:r w:rsidRPr="009520A1">
        <w:rPr>
          <w:rFonts w:ascii="宋体" w:hAnsi="宋体" w:hint="eastAsia"/>
          <w:sz w:val="21"/>
          <w:szCs w:val="21"/>
        </w:rPr>
        <w:t>和</w:t>
      </w:r>
      <w:r w:rsidRPr="009520A1">
        <w:rPr>
          <w:rFonts w:ascii="宋体" w:hAnsi="宋体"/>
          <w:sz w:val="21"/>
          <w:szCs w:val="21"/>
        </w:rPr>
        <w:t>Reset(</w:t>
      </w:r>
      <w:r w:rsidRPr="009520A1">
        <w:rPr>
          <w:rFonts w:ascii="宋体" w:hAnsi="宋体" w:hint="eastAsia"/>
          <w:sz w:val="21"/>
          <w:szCs w:val="21"/>
        </w:rPr>
        <w:t>RST</w:t>
      </w:r>
      <w:r w:rsidRPr="009520A1">
        <w:rPr>
          <w:rFonts w:ascii="宋体" w:hAnsi="宋体"/>
          <w:sz w:val="21"/>
          <w:szCs w:val="21"/>
        </w:rPr>
        <w:t>)</w:t>
      </w:r>
      <w:r w:rsidRPr="009520A1">
        <w:rPr>
          <w:rFonts w:ascii="宋体" w:hAnsi="宋体" w:hint="eastAsia"/>
          <w:sz w:val="21"/>
          <w:szCs w:val="21"/>
        </w:rPr>
        <w:t>。</w:t>
      </w:r>
    </w:p>
    <w:p w:rsidR="00DE2835" w:rsidRPr="009520A1" w:rsidRDefault="00DE2835" w:rsidP="00731B3F">
      <w:pPr>
        <w:numPr>
          <w:ilvl w:val="0"/>
          <w:numId w:val="10"/>
        </w:numPr>
        <w:rPr>
          <w:rFonts w:ascii="宋体" w:hAnsi="宋体"/>
          <w:sz w:val="21"/>
          <w:szCs w:val="21"/>
        </w:rPr>
      </w:pPr>
      <w:r w:rsidRPr="009520A1">
        <w:rPr>
          <w:rFonts w:ascii="宋体" w:hAnsi="宋体"/>
          <w:sz w:val="21"/>
          <w:szCs w:val="21"/>
        </w:rPr>
        <w:t>TKL</w:t>
      </w:r>
      <w:r w:rsidRPr="009520A1">
        <w:rPr>
          <w:rFonts w:ascii="宋体" w:hAnsi="宋体" w:hint="eastAsia"/>
          <w:sz w:val="21"/>
          <w:szCs w:val="21"/>
        </w:rPr>
        <w:t>：</w:t>
      </w:r>
      <w:r w:rsidRPr="009520A1">
        <w:rPr>
          <w:rFonts w:ascii="宋体" w:hAnsi="宋体"/>
          <w:sz w:val="21"/>
          <w:szCs w:val="21"/>
        </w:rPr>
        <w:t>Token</w:t>
      </w:r>
      <w:r w:rsidRPr="009520A1">
        <w:rPr>
          <w:rFonts w:ascii="宋体" w:hAnsi="宋体" w:hint="eastAsia"/>
          <w:sz w:val="21"/>
          <w:szCs w:val="21"/>
        </w:rPr>
        <w:t>长度，有效取值为</w:t>
      </w:r>
      <w:r w:rsidRPr="009520A1">
        <w:rPr>
          <w:rFonts w:ascii="宋体" w:hAnsi="宋体"/>
          <w:sz w:val="21"/>
          <w:szCs w:val="21"/>
        </w:rPr>
        <w:t>0-8</w:t>
      </w:r>
      <w:r w:rsidRPr="009520A1">
        <w:rPr>
          <w:rFonts w:ascii="宋体" w:hAnsi="宋体" w:hint="eastAsia"/>
          <w:sz w:val="21"/>
          <w:szCs w:val="21"/>
        </w:rPr>
        <w:t>，其他数值为错误数值。</w:t>
      </w:r>
    </w:p>
    <w:p w:rsidR="00DE2835" w:rsidRPr="009520A1" w:rsidRDefault="00DE2835" w:rsidP="00731B3F">
      <w:pPr>
        <w:numPr>
          <w:ilvl w:val="0"/>
          <w:numId w:val="10"/>
        </w:numPr>
        <w:rPr>
          <w:rFonts w:ascii="宋体" w:hAnsi="宋体"/>
          <w:sz w:val="21"/>
          <w:szCs w:val="21"/>
        </w:rPr>
      </w:pPr>
      <w:r w:rsidRPr="009520A1">
        <w:rPr>
          <w:rFonts w:ascii="宋体" w:hAnsi="宋体"/>
          <w:sz w:val="21"/>
          <w:szCs w:val="21"/>
        </w:rPr>
        <w:t>Code</w:t>
      </w:r>
      <w:r w:rsidRPr="009520A1">
        <w:rPr>
          <w:rFonts w:ascii="宋体" w:hAnsi="宋体" w:hint="eastAsia"/>
          <w:sz w:val="21"/>
          <w:szCs w:val="21"/>
        </w:rPr>
        <w:t>：当消息是一个请求时，Code字段表示请求方法（</w:t>
      </w:r>
      <w:r w:rsidRPr="009520A1">
        <w:rPr>
          <w:rFonts w:ascii="宋体" w:hAnsi="宋体"/>
          <w:sz w:val="21"/>
          <w:szCs w:val="21"/>
        </w:rPr>
        <w:t>Get/Post/Put/Delete</w:t>
      </w:r>
      <w:r w:rsidRPr="009520A1">
        <w:rPr>
          <w:rFonts w:ascii="宋体" w:hAnsi="宋体" w:hint="eastAsia"/>
          <w:sz w:val="21"/>
          <w:szCs w:val="21"/>
        </w:rPr>
        <w:t>）。当消息是响应时，Code字段代表响应代码（空/成功/客户端</w:t>
      </w:r>
      <w:r w:rsidRPr="009520A1">
        <w:rPr>
          <w:rFonts w:ascii="宋体" w:hAnsi="宋体"/>
          <w:sz w:val="21"/>
          <w:szCs w:val="21"/>
        </w:rPr>
        <w:t>错误/</w:t>
      </w:r>
      <w:r w:rsidRPr="009520A1">
        <w:rPr>
          <w:rFonts w:ascii="宋体" w:hAnsi="宋体" w:hint="eastAsia"/>
          <w:sz w:val="21"/>
          <w:szCs w:val="21"/>
        </w:rPr>
        <w:t>服务器</w:t>
      </w:r>
      <w:r w:rsidRPr="009520A1">
        <w:rPr>
          <w:rFonts w:ascii="宋体" w:hAnsi="宋体"/>
          <w:sz w:val="21"/>
          <w:szCs w:val="21"/>
        </w:rPr>
        <w:t>错误</w:t>
      </w:r>
      <w:r w:rsidRPr="009520A1">
        <w:rPr>
          <w:rFonts w:ascii="宋体" w:hAnsi="宋体" w:hint="eastAsia"/>
          <w:sz w:val="21"/>
          <w:szCs w:val="21"/>
        </w:rPr>
        <w:t>）。</w:t>
      </w:r>
    </w:p>
    <w:p w:rsidR="00DE2835" w:rsidRPr="009520A1" w:rsidRDefault="00DE2835" w:rsidP="00731B3F">
      <w:pPr>
        <w:numPr>
          <w:ilvl w:val="0"/>
          <w:numId w:val="10"/>
        </w:numPr>
        <w:rPr>
          <w:rFonts w:ascii="宋体" w:hAnsi="宋体"/>
          <w:sz w:val="21"/>
          <w:szCs w:val="21"/>
        </w:rPr>
      </w:pPr>
      <w:r w:rsidRPr="009520A1">
        <w:rPr>
          <w:rFonts w:ascii="宋体" w:hAnsi="宋体"/>
          <w:sz w:val="21"/>
          <w:szCs w:val="21"/>
        </w:rPr>
        <w:t>Message ID</w:t>
      </w:r>
      <w:r w:rsidRPr="009520A1">
        <w:rPr>
          <w:rFonts w:ascii="宋体" w:hAnsi="宋体" w:hint="eastAsia"/>
          <w:sz w:val="21"/>
          <w:szCs w:val="21"/>
        </w:rPr>
        <w:t>：用于消息重复性检测，以及匹配</w:t>
      </w:r>
      <w:r w:rsidRPr="009520A1">
        <w:rPr>
          <w:rFonts w:ascii="宋体" w:hAnsi="宋体"/>
          <w:sz w:val="21"/>
          <w:szCs w:val="21"/>
        </w:rPr>
        <w:t>Confirmable</w:t>
      </w:r>
      <w:r w:rsidRPr="009520A1">
        <w:rPr>
          <w:rFonts w:ascii="宋体" w:hAnsi="宋体" w:hint="eastAsia"/>
          <w:sz w:val="21"/>
          <w:szCs w:val="21"/>
        </w:rPr>
        <w:t>消息、N</w:t>
      </w:r>
      <w:r w:rsidRPr="009520A1">
        <w:rPr>
          <w:rFonts w:ascii="宋体" w:hAnsi="宋体"/>
          <w:sz w:val="21"/>
          <w:szCs w:val="21"/>
        </w:rPr>
        <w:t>on-</w:t>
      </w:r>
      <w:r w:rsidRPr="009520A1">
        <w:rPr>
          <w:rFonts w:ascii="宋体" w:hAnsi="宋体" w:hint="eastAsia"/>
          <w:sz w:val="21"/>
          <w:szCs w:val="21"/>
        </w:rPr>
        <w:t>c</w:t>
      </w:r>
      <w:r w:rsidRPr="009520A1">
        <w:rPr>
          <w:rFonts w:ascii="宋体" w:hAnsi="宋体"/>
          <w:sz w:val="21"/>
          <w:szCs w:val="21"/>
        </w:rPr>
        <w:t>onfirmable</w:t>
      </w:r>
      <w:r w:rsidRPr="009520A1">
        <w:rPr>
          <w:rFonts w:ascii="宋体" w:hAnsi="宋体" w:hint="eastAsia"/>
          <w:sz w:val="21"/>
          <w:szCs w:val="21"/>
        </w:rPr>
        <w:t>消息和</w:t>
      </w:r>
      <w:r w:rsidRPr="009520A1">
        <w:rPr>
          <w:rFonts w:ascii="宋体" w:hAnsi="宋体"/>
          <w:sz w:val="21"/>
          <w:szCs w:val="21"/>
        </w:rPr>
        <w:t>Acknowledgement</w:t>
      </w:r>
      <w:r w:rsidRPr="009520A1">
        <w:rPr>
          <w:rFonts w:ascii="宋体" w:hAnsi="宋体" w:hint="eastAsia"/>
          <w:sz w:val="21"/>
          <w:szCs w:val="21"/>
        </w:rPr>
        <w:t>消息、</w:t>
      </w:r>
      <w:r w:rsidRPr="009520A1">
        <w:rPr>
          <w:rFonts w:ascii="宋体" w:hAnsi="宋体"/>
          <w:sz w:val="21"/>
          <w:szCs w:val="21"/>
        </w:rPr>
        <w:t>Reset</w:t>
      </w:r>
      <w:r w:rsidRPr="009520A1">
        <w:rPr>
          <w:rFonts w:ascii="宋体" w:hAnsi="宋体" w:hint="eastAsia"/>
          <w:sz w:val="21"/>
          <w:szCs w:val="21"/>
        </w:rPr>
        <w:t>消息。</w:t>
      </w:r>
    </w:p>
    <w:p w:rsidR="00DE2835" w:rsidRPr="009520A1" w:rsidRDefault="00DE2835" w:rsidP="00731B3F">
      <w:pPr>
        <w:numPr>
          <w:ilvl w:val="0"/>
          <w:numId w:val="10"/>
        </w:numPr>
        <w:rPr>
          <w:rFonts w:ascii="宋体" w:hAnsi="宋体"/>
          <w:sz w:val="21"/>
          <w:szCs w:val="21"/>
        </w:rPr>
      </w:pPr>
      <w:r w:rsidRPr="009520A1">
        <w:rPr>
          <w:rFonts w:ascii="宋体" w:hAnsi="宋体"/>
          <w:sz w:val="21"/>
          <w:szCs w:val="21"/>
        </w:rPr>
        <w:t>Token</w:t>
      </w:r>
      <w:r w:rsidRPr="009520A1">
        <w:rPr>
          <w:rFonts w:ascii="宋体" w:hAnsi="宋体" w:hint="eastAsia"/>
          <w:sz w:val="21"/>
          <w:szCs w:val="21"/>
        </w:rPr>
        <w:t>：用于匹配请求方法和响应。</w:t>
      </w:r>
    </w:p>
    <w:p w:rsidR="00DE2835" w:rsidRPr="009520A1" w:rsidRDefault="00DE2835" w:rsidP="00731B3F">
      <w:pPr>
        <w:numPr>
          <w:ilvl w:val="0"/>
          <w:numId w:val="10"/>
        </w:numPr>
        <w:rPr>
          <w:rFonts w:ascii="宋体" w:hAnsi="宋体"/>
          <w:sz w:val="21"/>
          <w:szCs w:val="21"/>
        </w:rPr>
      </w:pPr>
      <w:r w:rsidRPr="009520A1">
        <w:rPr>
          <w:rFonts w:ascii="宋体" w:hAnsi="宋体"/>
          <w:sz w:val="21"/>
          <w:szCs w:val="21"/>
        </w:rPr>
        <w:t>Option</w:t>
      </w:r>
      <w:r w:rsidRPr="009520A1">
        <w:rPr>
          <w:rFonts w:ascii="宋体" w:hAnsi="宋体" w:hint="eastAsia"/>
          <w:sz w:val="21"/>
          <w:szCs w:val="21"/>
        </w:rPr>
        <w:t>：支持标准选项，无自定义选项。</w:t>
      </w:r>
    </w:p>
    <w:p w:rsidR="00DE2835" w:rsidRPr="009520A1" w:rsidRDefault="00DE2835" w:rsidP="00731B3F">
      <w:pPr>
        <w:numPr>
          <w:ilvl w:val="0"/>
          <w:numId w:val="10"/>
        </w:numPr>
        <w:rPr>
          <w:rFonts w:ascii="宋体" w:hAnsi="宋体"/>
          <w:sz w:val="21"/>
          <w:szCs w:val="21"/>
        </w:rPr>
      </w:pPr>
      <w:r w:rsidRPr="009520A1">
        <w:rPr>
          <w:rFonts w:ascii="宋体" w:hAnsi="宋体"/>
          <w:sz w:val="21"/>
          <w:szCs w:val="21"/>
        </w:rPr>
        <w:t>Payload</w:t>
      </w:r>
      <w:r w:rsidRPr="009520A1">
        <w:rPr>
          <w:rFonts w:ascii="宋体" w:hAnsi="宋体" w:hint="eastAsia"/>
          <w:sz w:val="21"/>
          <w:szCs w:val="21"/>
        </w:rPr>
        <w:t>：从标记域</w:t>
      </w:r>
      <w:r w:rsidRPr="009520A1">
        <w:rPr>
          <w:rFonts w:ascii="宋体" w:hAnsi="宋体"/>
          <w:sz w:val="21"/>
          <w:szCs w:val="21"/>
        </w:rPr>
        <w:t>(0xFF)</w:t>
      </w:r>
      <w:r w:rsidRPr="009520A1">
        <w:rPr>
          <w:rFonts w:ascii="宋体" w:hAnsi="宋体" w:hint="eastAsia"/>
          <w:sz w:val="21"/>
          <w:szCs w:val="21"/>
        </w:rPr>
        <w:t>到UDP报文结尾。无Payload时，不使用标记域。</w:t>
      </w:r>
    </w:p>
    <w:p w:rsidR="00DE2835" w:rsidRPr="00944BF8" w:rsidRDefault="00DE2835" w:rsidP="00731B3F">
      <w:pPr>
        <w:pStyle w:val="QB3"/>
      </w:pPr>
      <w:bookmarkStart w:id="70" w:name="_Toc481498506"/>
      <w:bookmarkStart w:id="71" w:name="_Toc491297128"/>
      <w:bookmarkStart w:id="72" w:name="_Toc515024440"/>
      <w:r w:rsidRPr="00944BF8">
        <w:rPr>
          <w:rFonts w:hint="eastAsia"/>
        </w:rPr>
        <w:t>可靠消息传递</w:t>
      </w:r>
      <w:r w:rsidRPr="00944BF8">
        <w:t>机制</w:t>
      </w:r>
      <w:bookmarkEnd w:id="70"/>
      <w:bookmarkEnd w:id="71"/>
      <w:bookmarkEnd w:id="72"/>
    </w:p>
    <w:p w:rsidR="00DE2835" w:rsidRPr="005A0FEA" w:rsidRDefault="00DE2835" w:rsidP="00DE2835">
      <w:pPr>
        <w:pStyle w:val="QBa"/>
        <w:widowControl w:val="0"/>
        <w:spacing w:line="360" w:lineRule="auto"/>
        <w:ind w:firstLineChars="0" w:firstLine="420"/>
        <w:jc w:val="left"/>
        <w:rPr>
          <w:rFonts w:hAnsi="宋体"/>
          <w:szCs w:val="21"/>
        </w:rPr>
      </w:pPr>
      <w:r w:rsidRPr="005A0FEA">
        <w:rPr>
          <w:rFonts w:hAnsi="宋体" w:hint="eastAsia"/>
          <w:szCs w:val="21"/>
        </w:rPr>
        <w:t>应遵循</w:t>
      </w:r>
      <w:r w:rsidRPr="005A0FEA">
        <w:rPr>
          <w:rFonts w:hAnsi="宋体"/>
          <w:szCs w:val="21"/>
        </w:rPr>
        <w:t>RFC7252</w:t>
      </w:r>
      <w:r w:rsidRPr="005A0FEA">
        <w:rPr>
          <w:rFonts w:hAnsi="宋体" w:hint="eastAsia"/>
          <w:szCs w:val="21"/>
        </w:rPr>
        <w:t>《</w:t>
      </w:r>
      <w:r w:rsidRPr="005A0FEA">
        <w:rPr>
          <w:rFonts w:hAnsi="宋体"/>
          <w:szCs w:val="21"/>
        </w:rPr>
        <w:t>The Constrained Application Protocol (CoAP)</w:t>
      </w:r>
      <w:r w:rsidRPr="005A0FEA">
        <w:rPr>
          <w:rFonts w:hAnsi="宋体" w:hint="eastAsia"/>
          <w:szCs w:val="21"/>
        </w:rPr>
        <w:t>》中的相关要求，应支持</w:t>
      </w:r>
      <w:r w:rsidRPr="005A0FEA">
        <w:rPr>
          <w:rFonts w:hAnsi="宋体" w:hint="eastAsia"/>
          <w:szCs w:val="21"/>
        </w:rPr>
        <w:lastRenderedPageBreak/>
        <w:t>CON</w:t>
      </w:r>
      <w:r w:rsidRPr="005A0FEA">
        <w:rPr>
          <w:rFonts w:hAnsi="宋体" w:hint="eastAsia"/>
          <w:szCs w:val="21"/>
        </w:rPr>
        <w:t>类型的消息。</w:t>
      </w:r>
    </w:p>
    <w:p w:rsidR="00DE2835" w:rsidRPr="005A0FEA" w:rsidRDefault="00DE2835" w:rsidP="00DE2835">
      <w:pPr>
        <w:pStyle w:val="QBa"/>
        <w:widowControl w:val="0"/>
        <w:spacing w:line="360" w:lineRule="auto"/>
        <w:ind w:firstLineChars="0" w:firstLine="420"/>
        <w:jc w:val="left"/>
        <w:rPr>
          <w:rFonts w:hAnsi="宋体"/>
          <w:szCs w:val="21"/>
        </w:rPr>
      </w:pPr>
      <w:r w:rsidRPr="005A0FEA">
        <w:rPr>
          <w:rFonts w:hAnsi="宋体" w:hint="eastAsia"/>
          <w:szCs w:val="21"/>
        </w:rPr>
        <w:t>发送端重传消息的间隔应以指数增长，直到它收到一个</w:t>
      </w:r>
      <w:r w:rsidRPr="005A0FEA">
        <w:rPr>
          <w:rFonts w:hAnsi="宋体" w:hint="eastAsia"/>
          <w:szCs w:val="21"/>
        </w:rPr>
        <w:t>ACK</w:t>
      </w:r>
      <w:r w:rsidRPr="005A0FEA">
        <w:rPr>
          <w:rFonts w:hAnsi="宋体" w:hint="eastAsia"/>
          <w:szCs w:val="21"/>
        </w:rPr>
        <w:t>或者</w:t>
      </w:r>
      <w:r w:rsidRPr="005A0FEA">
        <w:rPr>
          <w:rFonts w:hAnsi="宋体" w:hint="eastAsia"/>
          <w:szCs w:val="21"/>
        </w:rPr>
        <w:t>RST</w:t>
      </w:r>
      <w:r w:rsidRPr="005A0FEA">
        <w:rPr>
          <w:rFonts w:hAnsi="宋体" w:hint="eastAsia"/>
          <w:szCs w:val="21"/>
        </w:rPr>
        <w:t>消息，或者达到最大重传次数（</w:t>
      </w:r>
      <w:r w:rsidRPr="005A0FEA">
        <w:rPr>
          <w:rFonts w:hAnsi="宋体"/>
          <w:szCs w:val="21"/>
        </w:rPr>
        <w:t>MAX_RETRANSMIT</w:t>
      </w:r>
      <w:r w:rsidRPr="005A0FEA">
        <w:rPr>
          <w:rFonts w:hAnsi="宋体" w:hint="eastAsia"/>
          <w:szCs w:val="21"/>
        </w:rPr>
        <w:t>）。</w:t>
      </w:r>
    </w:p>
    <w:p w:rsidR="00DE2835" w:rsidRPr="005A0FEA" w:rsidRDefault="00DE2835" w:rsidP="00DE2835">
      <w:pPr>
        <w:pStyle w:val="QBa"/>
        <w:widowControl w:val="0"/>
        <w:spacing w:line="360" w:lineRule="auto"/>
        <w:ind w:firstLineChars="0" w:firstLine="420"/>
        <w:jc w:val="left"/>
        <w:rPr>
          <w:rFonts w:hAnsi="宋体"/>
          <w:szCs w:val="21"/>
        </w:rPr>
      </w:pPr>
      <w:r w:rsidRPr="005A0FEA">
        <w:rPr>
          <w:rFonts w:hAnsi="宋体" w:hint="eastAsia"/>
          <w:szCs w:val="21"/>
        </w:rPr>
        <w:t>初始的超时时间被设置为介于</w:t>
      </w:r>
      <w:r w:rsidRPr="005A0FEA">
        <w:rPr>
          <w:rFonts w:hAnsi="宋体" w:hint="eastAsia"/>
          <w:szCs w:val="21"/>
        </w:rPr>
        <w:t>ACK_TIMEOUT</w:t>
      </w:r>
      <w:r w:rsidRPr="005A0FEA">
        <w:rPr>
          <w:rFonts w:hAnsi="宋体" w:hint="eastAsia"/>
          <w:szCs w:val="21"/>
        </w:rPr>
        <w:t>和</w:t>
      </w:r>
      <w:r w:rsidRPr="005A0FEA">
        <w:rPr>
          <w:rFonts w:hAnsi="宋体" w:hint="eastAsia"/>
          <w:szCs w:val="21"/>
        </w:rPr>
        <w:t>ACK_TIMEOUT*ACK_RANDOM_FACTOR</w:t>
      </w:r>
      <w:r w:rsidRPr="005A0FEA">
        <w:rPr>
          <w:rFonts w:hAnsi="宋体" w:hint="eastAsia"/>
          <w:szCs w:val="21"/>
        </w:rPr>
        <w:t>之间的随机值（通常不是整数秒），重传计数被设置为</w:t>
      </w:r>
      <w:r w:rsidRPr="005A0FEA">
        <w:rPr>
          <w:rFonts w:hAnsi="宋体" w:hint="eastAsia"/>
          <w:szCs w:val="21"/>
        </w:rPr>
        <w:t>0</w:t>
      </w:r>
      <w:r w:rsidRPr="005A0FEA">
        <w:rPr>
          <w:rFonts w:hAnsi="宋体" w:hint="eastAsia"/>
          <w:szCs w:val="21"/>
        </w:rPr>
        <w:t>。</w:t>
      </w:r>
    </w:p>
    <w:p w:rsidR="00DE2835" w:rsidRPr="005A0FEA" w:rsidRDefault="00DE2835" w:rsidP="00DE2835">
      <w:pPr>
        <w:pStyle w:val="QBa"/>
        <w:widowControl w:val="0"/>
        <w:spacing w:line="360" w:lineRule="auto"/>
        <w:ind w:firstLineChars="0" w:firstLine="420"/>
        <w:jc w:val="left"/>
        <w:rPr>
          <w:rFonts w:hAnsi="宋体"/>
          <w:szCs w:val="21"/>
        </w:rPr>
      </w:pPr>
      <w:r w:rsidRPr="005A0FEA">
        <w:rPr>
          <w:rFonts w:hAnsi="宋体" w:hint="eastAsia"/>
          <w:szCs w:val="21"/>
        </w:rPr>
        <w:t>当超时发生，且重传计数的值小于</w:t>
      </w:r>
      <w:r w:rsidRPr="005A0FEA">
        <w:rPr>
          <w:rFonts w:hAnsi="宋体" w:hint="eastAsia"/>
          <w:szCs w:val="21"/>
        </w:rPr>
        <w:t>MAX_RETRANSMIT</w:t>
      </w:r>
      <w:r w:rsidRPr="005A0FEA">
        <w:rPr>
          <w:rFonts w:hAnsi="宋体" w:hint="eastAsia"/>
          <w:szCs w:val="21"/>
        </w:rPr>
        <w:t>，消息被重传，重传计数增加，超时时间变为原来的</w:t>
      </w:r>
      <w:r w:rsidRPr="005A0FEA">
        <w:rPr>
          <w:rFonts w:hAnsi="宋体"/>
          <w:szCs w:val="21"/>
        </w:rPr>
        <w:t>ACK_TIMEOUT_SCALE</w:t>
      </w:r>
      <w:r w:rsidRPr="005A0FEA">
        <w:rPr>
          <w:rFonts w:hAnsi="宋体" w:hint="eastAsia"/>
          <w:szCs w:val="21"/>
        </w:rPr>
        <w:t>倍。如果在超时发生的时候重传计数达到了</w:t>
      </w:r>
      <w:r w:rsidRPr="005A0FEA">
        <w:rPr>
          <w:rFonts w:hAnsi="宋体" w:hint="eastAsia"/>
          <w:szCs w:val="21"/>
        </w:rPr>
        <w:t>MAX_RETRANSMIT</w:t>
      </w:r>
      <w:r w:rsidRPr="005A0FEA">
        <w:rPr>
          <w:rFonts w:hAnsi="宋体" w:hint="eastAsia"/>
          <w:szCs w:val="21"/>
        </w:rPr>
        <w:t>，或者收到了一个</w:t>
      </w:r>
      <w:r w:rsidRPr="005A0FEA">
        <w:rPr>
          <w:rFonts w:hAnsi="宋体" w:hint="eastAsia"/>
          <w:szCs w:val="21"/>
        </w:rPr>
        <w:t>RST</w:t>
      </w:r>
      <w:r w:rsidRPr="005A0FEA">
        <w:rPr>
          <w:rFonts w:hAnsi="宋体" w:hint="eastAsia"/>
          <w:szCs w:val="21"/>
        </w:rPr>
        <w:t>消息，放弃消息传输；如果在超时之前收到了</w:t>
      </w:r>
      <w:r w:rsidRPr="005A0FEA">
        <w:rPr>
          <w:rFonts w:hAnsi="宋体" w:hint="eastAsia"/>
          <w:szCs w:val="21"/>
        </w:rPr>
        <w:t>ACK</w:t>
      </w:r>
      <w:r w:rsidRPr="005A0FEA">
        <w:rPr>
          <w:rFonts w:hAnsi="宋体" w:hint="eastAsia"/>
          <w:szCs w:val="21"/>
        </w:rPr>
        <w:t>，传输成功。</w:t>
      </w:r>
    </w:p>
    <w:p w:rsidR="00DE2835" w:rsidRPr="00DB5C23" w:rsidRDefault="00DE2835" w:rsidP="00731B3F">
      <w:pPr>
        <w:pStyle w:val="QB3"/>
      </w:pPr>
      <w:bookmarkStart w:id="73" w:name="_Toc481498507"/>
      <w:bookmarkStart w:id="74" w:name="_Toc491297129"/>
      <w:bookmarkStart w:id="75" w:name="_Toc515024441"/>
      <w:r w:rsidRPr="00DB5C23">
        <w:rPr>
          <w:rFonts w:hint="eastAsia"/>
        </w:rPr>
        <w:t>分包</w:t>
      </w:r>
      <w:r w:rsidRPr="00DB5C23">
        <w:t>机制</w:t>
      </w:r>
      <w:bookmarkEnd w:id="73"/>
      <w:bookmarkEnd w:id="74"/>
      <w:bookmarkEnd w:id="75"/>
    </w:p>
    <w:p w:rsidR="00DE2835" w:rsidRPr="00A52CE6" w:rsidRDefault="00DE2835" w:rsidP="00DE2835">
      <w:pPr>
        <w:pStyle w:val="QBa"/>
        <w:widowControl w:val="0"/>
        <w:spacing w:line="360" w:lineRule="auto"/>
        <w:ind w:firstLineChars="0" w:firstLine="420"/>
        <w:jc w:val="left"/>
        <w:rPr>
          <w:rFonts w:hAnsi="宋体"/>
        </w:rPr>
      </w:pPr>
      <w:r w:rsidRPr="00A52CE6">
        <w:rPr>
          <w:rFonts w:hAnsi="宋体" w:hint="eastAsia"/>
        </w:rPr>
        <w:t>应遵循</w:t>
      </w:r>
      <w:r w:rsidRPr="00A52CE6">
        <w:rPr>
          <w:rFonts w:hAnsi="宋体"/>
        </w:rPr>
        <w:t>RFC7959</w:t>
      </w:r>
      <w:r w:rsidRPr="00A52CE6">
        <w:rPr>
          <w:rFonts w:hAnsi="宋体" w:hint="eastAsia"/>
        </w:rPr>
        <w:t>《</w:t>
      </w:r>
      <w:r w:rsidRPr="00A52CE6">
        <w:rPr>
          <w:rFonts w:hAnsi="宋体"/>
        </w:rPr>
        <w:t>Block-Wise Transfers in the Constrained Application Protocol</w:t>
      </w:r>
      <w:r w:rsidRPr="00A52CE6">
        <w:rPr>
          <w:rFonts w:hAnsi="宋体" w:hint="eastAsia"/>
        </w:rPr>
        <w:t>》中的相关要求，应支持</w:t>
      </w:r>
      <w:r w:rsidRPr="00A52CE6">
        <w:rPr>
          <w:rFonts w:hAnsi="宋体" w:hint="eastAsia"/>
        </w:rPr>
        <w:t>Block1 Option</w:t>
      </w:r>
      <w:r w:rsidRPr="00A52CE6">
        <w:rPr>
          <w:rFonts w:hAnsi="宋体" w:hint="eastAsia"/>
        </w:rPr>
        <w:t>和</w:t>
      </w:r>
      <w:r w:rsidRPr="00A52CE6">
        <w:rPr>
          <w:rFonts w:hAnsi="宋体" w:hint="eastAsia"/>
        </w:rPr>
        <w:t>Block2 O</w:t>
      </w:r>
      <w:r w:rsidRPr="00A52CE6">
        <w:rPr>
          <w:rFonts w:hAnsi="宋体"/>
        </w:rPr>
        <w:t>ption</w:t>
      </w:r>
      <w:r w:rsidRPr="00A52CE6">
        <w:rPr>
          <w:rFonts w:hAnsi="宋体" w:hint="eastAsia"/>
        </w:rPr>
        <w:t>。</w:t>
      </w:r>
    </w:p>
    <w:p w:rsidR="00DE2835" w:rsidRDefault="00DE2835" w:rsidP="00731B3F">
      <w:pPr>
        <w:pStyle w:val="QB3"/>
      </w:pPr>
      <w:bookmarkStart w:id="76" w:name="_Toc481498508"/>
      <w:bookmarkStart w:id="77" w:name="_Toc491297130"/>
      <w:bookmarkStart w:id="78" w:name="_Toc515024442"/>
      <w:r w:rsidRPr="00DB5C23">
        <w:rPr>
          <w:rFonts w:hint="eastAsia"/>
        </w:rPr>
        <w:t>参数</w:t>
      </w:r>
      <w:r w:rsidRPr="00DB5C23">
        <w:t>约定</w:t>
      </w:r>
      <w:bookmarkEnd w:id="76"/>
      <w:bookmarkEnd w:id="77"/>
      <w:bookmarkEnd w:id="78"/>
    </w:p>
    <w:p w:rsidR="00DE2835" w:rsidRPr="003F7F93" w:rsidRDefault="00DE2835" w:rsidP="00DE2835">
      <w:pPr>
        <w:pStyle w:val="affd"/>
        <w:ind w:firstLine="420"/>
      </w:pPr>
      <w:r w:rsidRPr="003F7F93">
        <w:rPr>
          <w:rFonts w:hint="eastAsia"/>
        </w:rPr>
        <w:t>若</w:t>
      </w:r>
      <w:r w:rsidRPr="003F7F93">
        <w:t>无特殊说明，一律</w:t>
      </w:r>
      <w:r w:rsidRPr="003F7F93">
        <w:rPr>
          <w:rFonts w:hint="eastAsia"/>
        </w:rPr>
        <w:t>采用</w:t>
      </w:r>
      <w:r w:rsidRPr="003F7F93">
        <w:t>默认</w:t>
      </w:r>
      <w:r w:rsidRPr="003F7F93">
        <w:rPr>
          <w:rFonts w:hint="eastAsia"/>
        </w:rPr>
        <w:t>值，</w:t>
      </w:r>
      <w:r w:rsidRPr="003F7F93">
        <w:t>主要</w:t>
      </w:r>
      <w:r w:rsidRPr="003F7F93">
        <w:rPr>
          <w:rFonts w:hint="eastAsia"/>
        </w:rPr>
        <w:t>参数</w:t>
      </w:r>
      <w:r w:rsidRPr="003F7F93">
        <w:t>包括：</w:t>
      </w:r>
    </w:p>
    <w:tbl>
      <w:tblPr>
        <w:tblW w:w="8188"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1134"/>
        <w:gridCol w:w="3118"/>
      </w:tblGrid>
      <w:tr w:rsidR="00DE2835" w:rsidTr="00E5012B">
        <w:tc>
          <w:tcPr>
            <w:tcW w:w="3936" w:type="dxa"/>
            <w:shd w:val="clear" w:color="auto" w:fill="D9D9D9" w:themeFill="background1" w:themeFillShade="D9"/>
          </w:tcPr>
          <w:p w:rsidR="00DE2835" w:rsidRPr="004246BF" w:rsidRDefault="00DE2835" w:rsidP="00E5012B">
            <w:pPr>
              <w:rPr>
                <w:b/>
                <w:sz w:val="21"/>
                <w:szCs w:val="21"/>
              </w:rPr>
            </w:pPr>
            <w:r w:rsidRPr="004246BF">
              <w:rPr>
                <w:rFonts w:hint="eastAsia"/>
                <w:b/>
                <w:sz w:val="21"/>
                <w:szCs w:val="21"/>
              </w:rPr>
              <w:t>参数</w:t>
            </w:r>
            <w:r w:rsidRPr="004246BF">
              <w:rPr>
                <w:b/>
                <w:sz w:val="21"/>
                <w:szCs w:val="21"/>
              </w:rPr>
              <w:t>名</w:t>
            </w:r>
          </w:p>
        </w:tc>
        <w:tc>
          <w:tcPr>
            <w:tcW w:w="1134" w:type="dxa"/>
            <w:shd w:val="clear" w:color="auto" w:fill="D9D9D9" w:themeFill="background1" w:themeFillShade="D9"/>
          </w:tcPr>
          <w:p w:rsidR="00DE2835" w:rsidRPr="004246BF" w:rsidRDefault="00DE2835" w:rsidP="00E5012B">
            <w:pPr>
              <w:rPr>
                <w:b/>
                <w:sz w:val="21"/>
                <w:szCs w:val="21"/>
              </w:rPr>
            </w:pPr>
            <w:r w:rsidRPr="004246BF">
              <w:rPr>
                <w:rFonts w:hint="eastAsia"/>
                <w:b/>
                <w:sz w:val="21"/>
                <w:szCs w:val="21"/>
              </w:rPr>
              <w:t>值</w:t>
            </w:r>
          </w:p>
        </w:tc>
        <w:tc>
          <w:tcPr>
            <w:tcW w:w="3118" w:type="dxa"/>
            <w:shd w:val="clear" w:color="auto" w:fill="D9D9D9" w:themeFill="background1" w:themeFillShade="D9"/>
          </w:tcPr>
          <w:p w:rsidR="00DE2835" w:rsidRPr="004246BF" w:rsidRDefault="00DE2835" w:rsidP="00E5012B">
            <w:pPr>
              <w:rPr>
                <w:b/>
                <w:sz w:val="21"/>
                <w:szCs w:val="21"/>
              </w:rPr>
            </w:pPr>
            <w:r w:rsidRPr="004246BF">
              <w:rPr>
                <w:rFonts w:hint="eastAsia"/>
                <w:b/>
                <w:sz w:val="21"/>
                <w:szCs w:val="21"/>
              </w:rPr>
              <w:t>含义</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DEFAULT_COAP_PORT</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5683</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CoAP协议绑定的UDP</w:t>
            </w:r>
            <w:r w:rsidRPr="004246BF">
              <w:rPr>
                <w:rFonts w:ascii="宋体" w:hAnsi="宋体"/>
                <w:sz w:val="21"/>
                <w:szCs w:val="21"/>
              </w:rPr>
              <w:t>端口</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ACK_TIMEOUT</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2000</w:t>
            </w:r>
            <w:r w:rsidRPr="004246BF">
              <w:rPr>
                <w:rFonts w:ascii="宋体" w:hAnsi="宋体" w:hint="eastAsia"/>
                <w:sz w:val="21"/>
                <w:szCs w:val="21"/>
              </w:rPr>
              <w:t>ms</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ACK消息</w:t>
            </w:r>
            <w:r w:rsidRPr="004246BF">
              <w:rPr>
                <w:rFonts w:ascii="宋体" w:hAnsi="宋体"/>
                <w:sz w:val="21"/>
                <w:szCs w:val="21"/>
              </w:rPr>
              <w:t>超时时间</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ACK_RANDOM_FACTOR</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1.5</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ACK超时随机指数</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ACK_TIMEOUT_SCALE</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2</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消息</w:t>
            </w:r>
            <w:r w:rsidRPr="004246BF">
              <w:rPr>
                <w:rFonts w:ascii="宋体" w:hAnsi="宋体"/>
                <w:sz w:val="21"/>
                <w:szCs w:val="21"/>
              </w:rPr>
              <w:t>重传间隔指数</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MAX_TRANSMIT_WAIT</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93000</w:t>
            </w:r>
            <w:r w:rsidRPr="004246BF">
              <w:rPr>
                <w:rFonts w:ascii="宋体" w:hAnsi="宋体" w:hint="eastAsia"/>
                <w:sz w:val="21"/>
                <w:szCs w:val="21"/>
              </w:rPr>
              <w:t>ms</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最大传输等待时间</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MAX_RETRANSMIT</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4</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消息</w:t>
            </w:r>
            <w:r w:rsidRPr="004246BF">
              <w:rPr>
                <w:rFonts w:ascii="宋体" w:hAnsi="宋体"/>
                <w:sz w:val="21"/>
                <w:szCs w:val="21"/>
              </w:rPr>
              <w:t>重传</w:t>
            </w:r>
            <w:r w:rsidRPr="004246BF">
              <w:rPr>
                <w:rFonts w:ascii="宋体" w:hAnsi="宋体" w:hint="eastAsia"/>
                <w:sz w:val="21"/>
                <w:szCs w:val="21"/>
              </w:rPr>
              <w:t>最大</w:t>
            </w:r>
            <w:r w:rsidRPr="004246BF">
              <w:rPr>
                <w:rFonts w:ascii="宋体" w:hAnsi="宋体"/>
                <w:sz w:val="21"/>
                <w:szCs w:val="21"/>
              </w:rPr>
              <w:t>次数</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USE_RANDOM_MID_START</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t</w:t>
            </w:r>
            <w:r w:rsidRPr="004246BF">
              <w:rPr>
                <w:rFonts w:ascii="宋体" w:hAnsi="宋体" w:hint="eastAsia"/>
                <w:sz w:val="21"/>
                <w:szCs w:val="21"/>
              </w:rPr>
              <w:t>rue</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使用</w:t>
            </w:r>
            <w:r w:rsidRPr="004246BF">
              <w:rPr>
                <w:rFonts w:ascii="宋体" w:hAnsi="宋体"/>
                <w:sz w:val="21"/>
                <w:szCs w:val="21"/>
              </w:rPr>
              <w:t>随机消息</w:t>
            </w:r>
            <w:r w:rsidRPr="004246BF">
              <w:rPr>
                <w:rFonts w:ascii="宋体" w:hAnsi="宋体" w:hint="eastAsia"/>
                <w:sz w:val="21"/>
                <w:szCs w:val="21"/>
              </w:rPr>
              <w:t>ID作为</w:t>
            </w:r>
            <w:r w:rsidRPr="004246BF">
              <w:rPr>
                <w:rFonts w:ascii="宋体" w:hAnsi="宋体"/>
                <w:sz w:val="21"/>
                <w:szCs w:val="21"/>
              </w:rPr>
              <w:t>起</w:t>
            </w:r>
            <w:r w:rsidRPr="004246BF">
              <w:rPr>
                <w:rFonts w:ascii="宋体" w:hAnsi="宋体" w:hint="eastAsia"/>
                <w:sz w:val="21"/>
                <w:szCs w:val="21"/>
              </w:rPr>
              <w:t>始</w:t>
            </w:r>
            <w:r w:rsidRPr="004246BF">
              <w:rPr>
                <w:rFonts w:ascii="宋体" w:hAnsi="宋体"/>
                <w:sz w:val="21"/>
                <w:szCs w:val="21"/>
              </w:rPr>
              <w:t>值</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USE_RANDOM_TOKEN_START</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true</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使用随机ID作为</w:t>
            </w:r>
            <w:r w:rsidRPr="004246BF">
              <w:rPr>
                <w:rFonts w:ascii="宋体" w:hAnsi="宋体"/>
                <w:sz w:val="21"/>
                <w:szCs w:val="21"/>
              </w:rPr>
              <w:t>Token起</w:t>
            </w:r>
            <w:r w:rsidRPr="004246BF">
              <w:rPr>
                <w:rFonts w:ascii="宋体" w:hAnsi="宋体" w:hint="eastAsia"/>
                <w:sz w:val="21"/>
                <w:szCs w:val="21"/>
              </w:rPr>
              <w:t>始</w:t>
            </w:r>
            <w:r w:rsidRPr="004246BF">
              <w:rPr>
                <w:rFonts w:ascii="宋体" w:hAnsi="宋体"/>
                <w:sz w:val="21"/>
                <w:szCs w:val="21"/>
              </w:rPr>
              <w:t>值</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MAX_MESSAGE_SIZE</w:t>
            </w:r>
          </w:p>
        </w:tc>
        <w:tc>
          <w:tcPr>
            <w:tcW w:w="1134" w:type="dxa"/>
            <w:shd w:val="clear" w:color="auto" w:fill="FFFFFF"/>
          </w:tcPr>
          <w:p w:rsidR="00DE2835" w:rsidRPr="004246BF" w:rsidRDefault="00E972C9" w:rsidP="00E5012B">
            <w:pPr>
              <w:jc w:val="left"/>
              <w:rPr>
                <w:rFonts w:ascii="宋体" w:hAnsi="宋体"/>
                <w:sz w:val="21"/>
                <w:szCs w:val="21"/>
              </w:rPr>
            </w:pPr>
            <w:r>
              <w:rPr>
                <w:rFonts w:ascii="宋体" w:hAnsi="宋体"/>
                <w:sz w:val="21"/>
                <w:szCs w:val="21"/>
              </w:rPr>
              <w:t>4098</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消息(payload)</w:t>
            </w:r>
            <w:r w:rsidRPr="004246BF">
              <w:rPr>
                <w:rFonts w:ascii="宋体" w:hAnsi="宋体"/>
                <w:sz w:val="21"/>
                <w:szCs w:val="21"/>
              </w:rPr>
              <w:t>最大长度</w:t>
            </w:r>
          </w:p>
        </w:tc>
      </w:tr>
      <w:tr w:rsidR="00DE2835" w:rsidTr="00E5012B">
        <w:tc>
          <w:tcPr>
            <w:tcW w:w="3936" w:type="dxa"/>
            <w:shd w:val="clear" w:color="auto" w:fill="FFFFFF"/>
          </w:tcPr>
          <w:p w:rsidR="00DE2835" w:rsidRPr="004246BF" w:rsidRDefault="00DE2835" w:rsidP="00E5012B">
            <w:pPr>
              <w:jc w:val="left"/>
              <w:rPr>
                <w:rFonts w:ascii="宋体" w:hAnsi="宋体"/>
                <w:sz w:val="21"/>
                <w:szCs w:val="21"/>
              </w:rPr>
            </w:pPr>
            <w:r w:rsidRPr="004246BF">
              <w:rPr>
                <w:rFonts w:ascii="宋体" w:hAnsi="宋体"/>
                <w:sz w:val="21"/>
                <w:szCs w:val="21"/>
              </w:rPr>
              <w:t>DEFAULT_BLOCK_SIZE</w:t>
            </w:r>
          </w:p>
        </w:tc>
        <w:tc>
          <w:tcPr>
            <w:tcW w:w="1134"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512</w:t>
            </w:r>
          </w:p>
        </w:tc>
        <w:tc>
          <w:tcPr>
            <w:tcW w:w="3118" w:type="dxa"/>
            <w:shd w:val="clear" w:color="auto" w:fill="FFFFFF"/>
          </w:tcPr>
          <w:p w:rsidR="00DE2835" w:rsidRPr="004246BF" w:rsidRDefault="00DE2835" w:rsidP="00E5012B">
            <w:pPr>
              <w:jc w:val="left"/>
              <w:rPr>
                <w:rFonts w:ascii="宋体" w:hAnsi="宋体"/>
                <w:sz w:val="21"/>
                <w:szCs w:val="21"/>
              </w:rPr>
            </w:pPr>
            <w:r w:rsidRPr="004246BF">
              <w:rPr>
                <w:rFonts w:ascii="宋体" w:hAnsi="宋体" w:hint="eastAsia"/>
                <w:sz w:val="21"/>
                <w:szCs w:val="21"/>
              </w:rPr>
              <w:t>消息</w:t>
            </w:r>
            <w:r w:rsidRPr="004246BF">
              <w:rPr>
                <w:rFonts w:ascii="宋体" w:hAnsi="宋体"/>
                <w:sz w:val="21"/>
                <w:szCs w:val="21"/>
              </w:rPr>
              <w:t>块</w:t>
            </w:r>
            <w:r w:rsidRPr="004246BF">
              <w:rPr>
                <w:rFonts w:ascii="宋体" w:hAnsi="宋体" w:hint="eastAsia"/>
                <w:sz w:val="21"/>
                <w:szCs w:val="21"/>
              </w:rPr>
              <w:t>长度</w:t>
            </w:r>
          </w:p>
        </w:tc>
      </w:tr>
    </w:tbl>
    <w:p w:rsidR="00DE2835" w:rsidRPr="00527D11" w:rsidRDefault="00DE2835" w:rsidP="00731B3F">
      <w:pPr>
        <w:pStyle w:val="QB2"/>
      </w:pPr>
      <w:bookmarkStart w:id="79" w:name="_Toc491297131"/>
      <w:bookmarkStart w:id="80" w:name="_Toc515024443"/>
      <w:r w:rsidRPr="00527D11">
        <w:rPr>
          <w:rFonts w:hint="eastAsia"/>
        </w:rPr>
        <w:lastRenderedPageBreak/>
        <w:t>JSON协议层</w:t>
      </w:r>
      <w:bookmarkEnd w:id="79"/>
      <w:bookmarkEnd w:id="80"/>
    </w:p>
    <w:p w:rsidR="00DE2835" w:rsidRPr="00D13840" w:rsidRDefault="00DE2835" w:rsidP="00731B3F">
      <w:pPr>
        <w:pStyle w:val="QB3"/>
      </w:pPr>
      <w:bookmarkStart w:id="81" w:name="_Toc491297132"/>
      <w:bookmarkStart w:id="82" w:name="_Toc515024444"/>
      <w:r>
        <w:rPr>
          <w:rFonts w:hint="eastAsia"/>
        </w:rPr>
        <w:t>消息内容</w:t>
      </w:r>
      <w:bookmarkEnd w:id="81"/>
      <w:bookmarkEnd w:id="82"/>
    </w:p>
    <w:p w:rsidR="00DE2835" w:rsidRPr="004D0F8B" w:rsidRDefault="00DE2835" w:rsidP="00DE2835">
      <w:pPr>
        <w:pStyle w:val="QBa"/>
        <w:widowControl w:val="0"/>
        <w:spacing w:line="360" w:lineRule="auto"/>
        <w:ind w:firstLineChars="0" w:firstLine="420"/>
        <w:jc w:val="left"/>
        <w:rPr>
          <w:rFonts w:ascii="宋体" w:hAnsi="宋体"/>
          <w:szCs w:val="21"/>
        </w:rPr>
      </w:pPr>
      <w:r>
        <w:rPr>
          <w:rFonts w:hAnsi="宋体" w:hint="eastAsia"/>
          <w:szCs w:val="21"/>
        </w:rPr>
        <w:t>涉及网关</w:t>
      </w:r>
      <w:r>
        <w:rPr>
          <w:rFonts w:hAnsi="宋体"/>
          <w:szCs w:val="21"/>
        </w:rPr>
        <w:t>的所有上行和下行消息，</w:t>
      </w:r>
      <w:r>
        <w:rPr>
          <w:rFonts w:hAnsi="宋体" w:hint="eastAsia"/>
          <w:szCs w:val="21"/>
        </w:rPr>
        <w:t>上</w:t>
      </w:r>
      <w:r>
        <w:rPr>
          <w:rFonts w:hAnsi="宋体"/>
          <w:szCs w:val="21"/>
        </w:rPr>
        <w:t>行消息</w:t>
      </w:r>
      <w:r>
        <w:rPr>
          <w:rFonts w:hAnsi="宋体" w:hint="eastAsia"/>
          <w:szCs w:val="21"/>
        </w:rPr>
        <w:t>指</w:t>
      </w:r>
      <w:r w:rsidRPr="004D0F8B">
        <w:rPr>
          <w:rFonts w:hAnsi="宋体" w:hint="eastAsia"/>
          <w:szCs w:val="21"/>
        </w:rPr>
        <w:t>由</w:t>
      </w:r>
      <w:r>
        <w:rPr>
          <w:rFonts w:hAnsi="宋体"/>
          <w:szCs w:val="21"/>
        </w:rPr>
        <w:t>智能设备</w:t>
      </w:r>
      <w:r w:rsidRPr="004D0F8B">
        <w:rPr>
          <w:rFonts w:hAnsi="宋体"/>
          <w:szCs w:val="21"/>
        </w:rPr>
        <w:t>向</w:t>
      </w:r>
      <w:r w:rsidRPr="004D0F8B">
        <w:rPr>
          <w:rFonts w:hAnsi="宋体" w:hint="eastAsia"/>
          <w:szCs w:val="21"/>
        </w:rPr>
        <w:t>智能</w:t>
      </w:r>
      <w:r w:rsidRPr="004D0F8B">
        <w:rPr>
          <w:rFonts w:hAnsi="宋体"/>
          <w:szCs w:val="21"/>
        </w:rPr>
        <w:t>家庭网关发起</w:t>
      </w:r>
      <w:r w:rsidRPr="004D0F8B">
        <w:rPr>
          <w:rFonts w:hAnsi="宋体" w:hint="eastAsia"/>
          <w:szCs w:val="21"/>
        </w:rPr>
        <w:t>请求，包括设备</w:t>
      </w:r>
      <w:r w:rsidRPr="004D0F8B">
        <w:rPr>
          <w:rFonts w:hAnsi="宋体"/>
          <w:szCs w:val="21"/>
        </w:rPr>
        <w:t>注册</w:t>
      </w:r>
      <w:r>
        <w:rPr>
          <w:rFonts w:hAnsi="宋体" w:hint="eastAsia"/>
          <w:szCs w:val="21"/>
        </w:rPr>
        <w:t>上线和心跳保活以及设备控制</w:t>
      </w:r>
      <w:r>
        <w:rPr>
          <w:rFonts w:hAnsi="宋体"/>
          <w:szCs w:val="21"/>
        </w:rPr>
        <w:t>命令</w:t>
      </w:r>
      <w:r>
        <w:rPr>
          <w:rFonts w:hAnsi="宋体" w:hint="eastAsia"/>
          <w:szCs w:val="21"/>
        </w:rPr>
        <w:t>异步</w:t>
      </w:r>
      <w:r>
        <w:rPr>
          <w:rFonts w:hAnsi="宋体"/>
          <w:szCs w:val="21"/>
        </w:rPr>
        <w:t>响应、设备</w:t>
      </w:r>
      <w:r>
        <w:rPr>
          <w:rFonts w:hAnsi="宋体" w:hint="eastAsia"/>
          <w:szCs w:val="21"/>
        </w:rPr>
        <w:t>事件</w:t>
      </w:r>
      <w:r>
        <w:rPr>
          <w:rFonts w:hAnsi="宋体"/>
          <w:szCs w:val="21"/>
        </w:rPr>
        <w:t>以及</w:t>
      </w:r>
      <w:r>
        <w:rPr>
          <w:rFonts w:hAnsi="宋体" w:hint="eastAsia"/>
          <w:szCs w:val="21"/>
        </w:rPr>
        <w:t>设备</w:t>
      </w:r>
      <w:r>
        <w:rPr>
          <w:rFonts w:hAnsi="宋体"/>
          <w:szCs w:val="21"/>
        </w:rPr>
        <w:t>返回</w:t>
      </w:r>
      <w:r>
        <w:rPr>
          <w:rFonts w:hAnsi="宋体" w:hint="eastAsia"/>
          <w:szCs w:val="21"/>
        </w:rPr>
        <w:t>等</w:t>
      </w:r>
      <w:r>
        <w:rPr>
          <w:rFonts w:hAnsi="宋体"/>
          <w:szCs w:val="21"/>
        </w:rPr>
        <w:t>消息</w:t>
      </w:r>
      <w:r w:rsidRPr="004D0F8B">
        <w:rPr>
          <w:rFonts w:hAnsi="宋体" w:hint="eastAsia"/>
          <w:szCs w:val="21"/>
        </w:rPr>
        <w:t>。</w:t>
      </w:r>
    </w:p>
    <w:p w:rsidR="00DE2835" w:rsidRPr="002A06D4" w:rsidRDefault="00DE2835" w:rsidP="00DE2835">
      <w:pPr>
        <w:spacing w:line="360" w:lineRule="auto"/>
        <w:ind w:firstLine="420"/>
        <w:rPr>
          <w:rFonts w:ascii="宋体" w:hAnsi="宋体"/>
          <w:sz w:val="21"/>
          <w:szCs w:val="21"/>
        </w:rPr>
      </w:pPr>
      <w:r>
        <w:rPr>
          <w:rFonts w:ascii="宋体" w:hAnsi="宋体" w:hint="eastAsia"/>
          <w:sz w:val="21"/>
          <w:szCs w:val="21"/>
        </w:rPr>
        <w:t>下行</w:t>
      </w:r>
      <w:r>
        <w:rPr>
          <w:rFonts w:ascii="宋体" w:hAnsi="宋体"/>
          <w:sz w:val="21"/>
          <w:szCs w:val="21"/>
        </w:rPr>
        <w:t>消息</w:t>
      </w:r>
      <w:r>
        <w:rPr>
          <w:rFonts w:ascii="宋体" w:hAnsi="宋体" w:hint="eastAsia"/>
          <w:sz w:val="21"/>
          <w:szCs w:val="21"/>
        </w:rPr>
        <w:t>指由</w:t>
      </w:r>
      <w:r w:rsidRPr="002A06D4">
        <w:rPr>
          <w:rFonts w:ascii="宋体" w:hAnsi="宋体"/>
          <w:sz w:val="21"/>
          <w:szCs w:val="21"/>
        </w:rPr>
        <w:t>智能</w:t>
      </w:r>
      <w:r w:rsidRPr="002A06D4">
        <w:rPr>
          <w:rFonts w:ascii="宋体" w:hAnsi="宋体" w:hint="eastAsia"/>
          <w:sz w:val="21"/>
          <w:szCs w:val="21"/>
        </w:rPr>
        <w:t>家庭</w:t>
      </w:r>
      <w:r w:rsidRPr="002A06D4">
        <w:rPr>
          <w:rFonts w:ascii="宋体" w:hAnsi="宋体"/>
          <w:sz w:val="21"/>
          <w:szCs w:val="21"/>
        </w:rPr>
        <w:t>网关</w:t>
      </w:r>
      <w:r w:rsidRPr="002A06D4">
        <w:rPr>
          <w:rFonts w:ascii="宋体" w:hAnsi="宋体" w:hint="eastAsia"/>
          <w:sz w:val="21"/>
          <w:szCs w:val="21"/>
        </w:rPr>
        <w:t>向</w:t>
      </w:r>
      <w:r>
        <w:rPr>
          <w:rFonts w:ascii="宋体" w:hAnsi="宋体" w:hint="eastAsia"/>
          <w:sz w:val="21"/>
          <w:szCs w:val="21"/>
        </w:rPr>
        <w:t>智能设备下发的</w:t>
      </w:r>
      <w:r>
        <w:rPr>
          <w:rFonts w:ascii="宋体" w:hAnsi="宋体"/>
          <w:sz w:val="21"/>
          <w:szCs w:val="21"/>
        </w:rPr>
        <w:t>所有请求控制消息</w:t>
      </w:r>
      <w:r w:rsidRPr="002A06D4">
        <w:rPr>
          <w:rFonts w:ascii="宋体" w:hAnsi="宋体" w:hint="eastAsia"/>
          <w:sz w:val="21"/>
          <w:szCs w:val="21"/>
        </w:rPr>
        <w:t>，包括</w:t>
      </w:r>
      <w:r>
        <w:rPr>
          <w:rFonts w:ascii="宋体" w:hAnsi="宋体" w:hint="eastAsia"/>
          <w:sz w:val="21"/>
          <w:szCs w:val="21"/>
        </w:rPr>
        <w:t>WiFi设备</w:t>
      </w:r>
      <w:r>
        <w:rPr>
          <w:rFonts w:ascii="宋体" w:hAnsi="宋体"/>
          <w:sz w:val="21"/>
          <w:szCs w:val="21"/>
        </w:rPr>
        <w:t>配网</w:t>
      </w:r>
      <w:r w:rsidRPr="002A06D4">
        <w:rPr>
          <w:rFonts w:ascii="宋体" w:hAnsi="宋体" w:hint="eastAsia"/>
          <w:sz w:val="21"/>
          <w:szCs w:val="21"/>
        </w:rPr>
        <w:t>、设备</w:t>
      </w:r>
      <w:r>
        <w:rPr>
          <w:rFonts w:ascii="宋体" w:hAnsi="宋体" w:hint="eastAsia"/>
          <w:sz w:val="21"/>
          <w:szCs w:val="21"/>
        </w:rPr>
        <w:t>管控</w:t>
      </w:r>
      <w:r>
        <w:rPr>
          <w:rFonts w:ascii="宋体" w:hAnsi="宋体"/>
          <w:sz w:val="21"/>
          <w:szCs w:val="21"/>
        </w:rPr>
        <w:t>命令下发等涉及到的消息</w:t>
      </w:r>
      <w:r>
        <w:rPr>
          <w:rFonts w:ascii="宋体" w:hAnsi="宋体" w:hint="eastAsia"/>
          <w:sz w:val="21"/>
          <w:szCs w:val="21"/>
        </w:rPr>
        <w:t>。</w:t>
      </w:r>
    </w:p>
    <w:p w:rsidR="00DE2835" w:rsidRDefault="00DE2835" w:rsidP="00731B3F">
      <w:pPr>
        <w:pStyle w:val="QB3"/>
      </w:pPr>
      <w:bookmarkStart w:id="83" w:name="_Toc491297133"/>
      <w:bookmarkStart w:id="84" w:name="_Toc515024445"/>
      <w:r>
        <w:rPr>
          <w:rFonts w:hint="eastAsia"/>
        </w:rPr>
        <w:t>加密</w:t>
      </w:r>
      <w:r>
        <w:t>方法</w:t>
      </w:r>
      <w:bookmarkEnd w:id="83"/>
      <w:bookmarkEnd w:id="84"/>
    </w:p>
    <w:p w:rsidR="003D1B6C" w:rsidRDefault="00DE2835" w:rsidP="003D1B6C">
      <w:pPr>
        <w:pStyle w:val="affd"/>
        <w:ind w:firstLine="420"/>
      </w:pPr>
      <w:r>
        <w:rPr>
          <w:rFonts w:hint="eastAsia"/>
        </w:rPr>
        <w:t>加密</w:t>
      </w:r>
      <w:r>
        <w:t>范围：</w:t>
      </w:r>
      <w:r w:rsidR="003D1B6C" w:rsidRPr="00DF2B90">
        <w:rPr>
          <w:rFonts w:hint="eastAsia"/>
        </w:rPr>
        <w:t>云</w:t>
      </w:r>
      <w:r w:rsidR="003D1B6C" w:rsidRPr="00DF2B90">
        <w:t>网关模式下设备管控阶段</w:t>
      </w:r>
      <w:r w:rsidR="003D1B6C">
        <w:t>的所有消息交互，</w:t>
      </w:r>
      <w:r w:rsidR="003D1B6C">
        <w:rPr>
          <w:rFonts w:hint="eastAsia"/>
        </w:rPr>
        <w:t>除心跳消息</w:t>
      </w:r>
      <w:r w:rsidR="003D1B6C">
        <w:t>外</w:t>
      </w:r>
    </w:p>
    <w:p w:rsidR="003D1B6C" w:rsidRPr="007978F8" w:rsidRDefault="003D1B6C" w:rsidP="003D1B6C">
      <w:pPr>
        <w:pStyle w:val="affd"/>
        <w:ind w:firstLine="420"/>
      </w:pPr>
      <w:r w:rsidRPr="007978F8">
        <w:t>加密算法</w:t>
      </w:r>
      <w:r>
        <w:rPr>
          <w:rFonts w:hint="eastAsia"/>
        </w:rPr>
        <w:t>：</w:t>
      </w:r>
      <w:r w:rsidRPr="007978F8">
        <w:t>AES-128</w:t>
      </w:r>
      <w:r>
        <w:rPr>
          <w:rFonts w:hint="eastAsia"/>
        </w:rPr>
        <w:t>，</w:t>
      </w:r>
      <w:r w:rsidRPr="007978F8">
        <w:rPr>
          <w:rFonts w:hint="eastAsia"/>
        </w:rPr>
        <w:t>具体方法</w:t>
      </w:r>
      <w:r w:rsidRPr="007978F8">
        <w:t>约定：</w:t>
      </w:r>
    </w:p>
    <w:p w:rsidR="003D1B6C" w:rsidRPr="007978F8" w:rsidRDefault="003D1B6C" w:rsidP="003D1B6C">
      <w:pPr>
        <w:pStyle w:val="affd"/>
        <w:ind w:firstLine="420"/>
      </w:pPr>
      <w:r w:rsidRPr="007978F8">
        <w:rPr>
          <w:rFonts w:hint="eastAsia"/>
        </w:rPr>
        <w:t>加密模式</w:t>
      </w:r>
      <w:r w:rsidRPr="007978F8">
        <w:t>：</w:t>
      </w:r>
      <w:r w:rsidRPr="007978F8">
        <w:rPr>
          <w:rFonts w:hint="eastAsia"/>
        </w:rPr>
        <w:t>CBC</w:t>
      </w:r>
    </w:p>
    <w:p w:rsidR="003D1B6C" w:rsidRPr="007978F8" w:rsidRDefault="003D1B6C" w:rsidP="003D1B6C">
      <w:pPr>
        <w:pStyle w:val="affd"/>
        <w:ind w:firstLine="420"/>
      </w:pPr>
      <w:r w:rsidRPr="007978F8">
        <w:rPr>
          <w:rFonts w:hint="eastAsia"/>
        </w:rPr>
        <w:t>填充方式</w:t>
      </w:r>
      <w:r w:rsidRPr="007978F8">
        <w:t>：</w:t>
      </w:r>
      <w:r w:rsidRPr="007978F8">
        <w:t>PKCS5Padding</w:t>
      </w:r>
    </w:p>
    <w:p w:rsidR="003D1B6C" w:rsidRDefault="003D1B6C" w:rsidP="003D1B6C">
      <w:pPr>
        <w:pStyle w:val="affd"/>
        <w:ind w:firstLine="420"/>
      </w:pPr>
      <w:r w:rsidRPr="007978F8">
        <w:t>加密密钥</w:t>
      </w:r>
      <w:r w:rsidRPr="007978F8">
        <w:rPr>
          <w:rFonts w:hint="eastAsia"/>
        </w:rPr>
        <w:t>：</w:t>
      </w:r>
      <w:r>
        <w:t>根据</w:t>
      </w:r>
      <w:r>
        <w:rPr>
          <w:rFonts w:hint="eastAsia"/>
        </w:rPr>
        <w:t>Co</w:t>
      </w:r>
      <w:r>
        <w:t>AP</w:t>
      </w:r>
      <w:r>
        <w:t>协议中</w:t>
      </w:r>
      <w:r>
        <w:rPr>
          <w:rFonts w:hint="eastAsia"/>
        </w:rPr>
        <w:t>的扩展</w:t>
      </w:r>
      <w:r>
        <w:rPr>
          <w:rFonts w:hint="eastAsia"/>
        </w:rPr>
        <w:t>Option</w:t>
      </w:r>
      <w:r>
        <w:rPr>
          <w:rFonts w:hint="eastAsia"/>
        </w:rPr>
        <w:t>属性</w:t>
      </w:r>
      <w:r>
        <w:rPr>
          <w:rFonts w:hint="eastAsia"/>
        </w:rPr>
        <w:t>SecretKey</w:t>
      </w:r>
      <w:r>
        <w:t>(OptionNumber=128)</w:t>
      </w:r>
      <w:r>
        <w:rPr>
          <w:rFonts w:hint="eastAsia"/>
        </w:rPr>
        <w:t>来</w:t>
      </w:r>
      <w:r>
        <w:t>识别和获取</w:t>
      </w:r>
      <w:r>
        <w:rPr>
          <w:rFonts w:hint="eastAsia"/>
        </w:rPr>
        <w:t>，有</w:t>
      </w:r>
      <w:r>
        <w:t>如下情况：</w:t>
      </w:r>
    </w:p>
    <w:tbl>
      <w:tblPr>
        <w:tblStyle w:val="afb"/>
        <w:tblW w:w="7796" w:type="dxa"/>
        <w:tblInd w:w="421" w:type="dxa"/>
        <w:tblLook w:val="04A0" w:firstRow="1" w:lastRow="0" w:firstColumn="1" w:lastColumn="0" w:noHBand="0" w:noVBand="1"/>
      </w:tblPr>
      <w:tblGrid>
        <w:gridCol w:w="1984"/>
        <w:gridCol w:w="5812"/>
      </w:tblGrid>
      <w:tr w:rsidR="003D1B6C" w:rsidTr="008D5980">
        <w:tc>
          <w:tcPr>
            <w:tcW w:w="1984" w:type="dxa"/>
            <w:shd w:val="clear" w:color="auto" w:fill="D9D9D9" w:themeFill="background1" w:themeFillShade="D9"/>
          </w:tcPr>
          <w:p w:rsidR="003D1B6C" w:rsidRDefault="003D1B6C" w:rsidP="008D5980">
            <w:pPr>
              <w:pStyle w:val="affd"/>
              <w:ind w:firstLineChars="0" w:firstLine="0"/>
            </w:pPr>
            <w:r>
              <w:rPr>
                <w:rFonts w:hint="eastAsia"/>
              </w:rPr>
              <w:t>接口类型</w:t>
            </w:r>
          </w:p>
        </w:tc>
        <w:tc>
          <w:tcPr>
            <w:tcW w:w="5812" w:type="dxa"/>
            <w:shd w:val="clear" w:color="auto" w:fill="D9D9D9" w:themeFill="background1" w:themeFillShade="D9"/>
          </w:tcPr>
          <w:p w:rsidR="003D1B6C" w:rsidRDefault="003D1B6C" w:rsidP="008D5980">
            <w:pPr>
              <w:pStyle w:val="affd"/>
              <w:ind w:firstLineChars="0" w:firstLine="0"/>
            </w:pPr>
            <w:r>
              <w:rPr>
                <w:rFonts w:hint="eastAsia"/>
              </w:rPr>
              <w:t>消息</w:t>
            </w:r>
            <w:r>
              <w:rPr>
                <w:rFonts w:hint="eastAsia"/>
              </w:rPr>
              <w:t>Option</w:t>
            </w:r>
            <w:r>
              <w:rPr>
                <w:rFonts w:hint="eastAsia"/>
              </w:rPr>
              <w:t>及</w:t>
            </w:r>
            <w:r>
              <w:t>对应</w:t>
            </w:r>
            <w:r>
              <w:rPr>
                <w:rFonts w:hint="eastAsia"/>
              </w:rPr>
              <w:t>加密</w:t>
            </w:r>
            <w:r>
              <w:t>密钥说明</w:t>
            </w:r>
          </w:p>
        </w:tc>
      </w:tr>
      <w:tr w:rsidR="003D1B6C" w:rsidTr="008D5980">
        <w:tc>
          <w:tcPr>
            <w:tcW w:w="1984" w:type="dxa"/>
          </w:tcPr>
          <w:p w:rsidR="003D1B6C" w:rsidRDefault="003D1B6C" w:rsidP="008D5980">
            <w:pPr>
              <w:pStyle w:val="affd"/>
              <w:ind w:firstLineChars="0" w:firstLine="0"/>
            </w:pPr>
            <w:r>
              <w:rPr>
                <w:rFonts w:hint="eastAsia"/>
              </w:rPr>
              <w:t>设备注册</w:t>
            </w:r>
          </w:p>
        </w:tc>
        <w:tc>
          <w:tcPr>
            <w:tcW w:w="5812" w:type="dxa"/>
          </w:tcPr>
          <w:p w:rsidR="003D1B6C" w:rsidRDefault="003D1B6C" w:rsidP="008D5980">
            <w:pPr>
              <w:pStyle w:val="affd"/>
              <w:ind w:firstLineChars="0" w:firstLine="0"/>
            </w:pPr>
            <w:r>
              <w:t>S</w:t>
            </w:r>
            <w:r w:rsidRPr="001C61D4">
              <w:t>ecret</w:t>
            </w:r>
            <w:r>
              <w:t>Key</w:t>
            </w:r>
            <w:r>
              <w:rPr>
                <w:rFonts w:hint="eastAsia"/>
              </w:rPr>
              <w:t>为</w:t>
            </w:r>
            <w:r>
              <w:rPr>
                <w:rFonts w:hint="eastAsia"/>
              </w:rPr>
              <w:t>$</w:t>
            </w:r>
            <w:r>
              <w:t>deviceType</w:t>
            </w:r>
            <w:r>
              <w:rPr>
                <w:rFonts w:hint="eastAsia"/>
              </w:rPr>
              <w:t>:</w:t>
            </w:r>
            <w:r>
              <w:rPr>
                <w:rFonts w:hint="eastAsia"/>
              </w:rPr>
              <w:t>加密</w:t>
            </w:r>
            <w:r>
              <w:t>密钥为对应的</w:t>
            </w:r>
            <w:r>
              <w:rPr>
                <w:rFonts w:hint="eastAsia"/>
              </w:rPr>
              <w:t>productToken</w:t>
            </w:r>
          </w:p>
        </w:tc>
      </w:tr>
      <w:tr w:rsidR="003D1B6C" w:rsidTr="008D5980">
        <w:tc>
          <w:tcPr>
            <w:tcW w:w="1984" w:type="dxa"/>
          </w:tcPr>
          <w:p w:rsidR="003D1B6C" w:rsidRDefault="003D1B6C" w:rsidP="008D5980">
            <w:pPr>
              <w:pStyle w:val="affd"/>
              <w:ind w:firstLineChars="0" w:firstLine="0"/>
            </w:pPr>
            <w:r>
              <w:rPr>
                <w:rFonts w:hint="eastAsia"/>
              </w:rPr>
              <w:t>设备心跳</w:t>
            </w:r>
          </w:p>
        </w:tc>
        <w:tc>
          <w:tcPr>
            <w:tcW w:w="5812" w:type="dxa"/>
          </w:tcPr>
          <w:p w:rsidR="003D1B6C" w:rsidRDefault="003D1B6C" w:rsidP="008D5980">
            <w:pPr>
              <w:pStyle w:val="affd"/>
              <w:ind w:firstLineChars="0" w:firstLine="0"/>
            </w:pPr>
            <w:r>
              <w:rPr>
                <w:rFonts w:hint="eastAsia"/>
              </w:rPr>
              <w:t>不</w:t>
            </w:r>
            <w:r>
              <w:t>携带</w:t>
            </w:r>
            <w:r>
              <w:rPr>
                <w:rFonts w:hint="eastAsia"/>
              </w:rPr>
              <w:t>SecretKey</w:t>
            </w:r>
            <w:r>
              <w:rPr>
                <w:rFonts w:hint="eastAsia"/>
              </w:rPr>
              <w:t>，始终不加密</w:t>
            </w:r>
          </w:p>
        </w:tc>
      </w:tr>
      <w:tr w:rsidR="003D1B6C" w:rsidTr="008D5980">
        <w:tc>
          <w:tcPr>
            <w:tcW w:w="1984" w:type="dxa"/>
          </w:tcPr>
          <w:p w:rsidR="003D1B6C" w:rsidRDefault="003D1B6C" w:rsidP="008D5980">
            <w:pPr>
              <w:pStyle w:val="affd"/>
              <w:ind w:firstLineChars="0" w:firstLine="0"/>
            </w:pPr>
            <w:r>
              <w:rPr>
                <w:rFonts w:hint="eastAsia"/>
              </w:rPr>
              <w:t>其他设备侧</w:t>
            </w:r>
            <w:r>
              <w:t>请求</w:t>
            </w:r>
          </w:p>
        </w:tc>
        <w:tc>
          <w:tcPr>
            <w:tcW w:w="5812" w:type="dxa"/>
          </w:tcPr>
          <w:p w:rsidR="003D1B6C" w:rsidRDefault="003D1B6C" w:rsidP="008D5980">
            <w:pPr>
              <w:pStyle w:val="affd"/>
              <w:ind w:firstLineChars="0" w:firstLine="0"/>
            </w:pPr>
            <w:r>
              <w:t>S</w:t>
            </w:r>
            <w:r w:rsidRPr="001C61D4">
              <w:t>ecret</w:t>
            </w:r>
            <w:r>
              <w:t>Key</w:t>
            </w:r>
            <w:r>
              <w:rPr>
                <w:rFonts w:hint="eastAsia"/>
              </w:rPr>
              <w:t>为</w:t>
            </w:r>
            <w:r>
              <w:rPr>
                <w:rFonts w:hint="eastAsia"/>
              </w:rPr>
              <w:t>1:</w:t>
            </w:r>
            <w:r>
              <w:rPr>
                <w:rFonts w:hint="eastAsia"/>
              </w:rPr>
              <w:t>加密</w:t>
            </w:r>
            <w:r>
              <w:t>密钥为</w:t>
            </w:r>
            <w:r>
              <w:rPr>
                <w:rFonts w:hint="eastAsia"/>
              </w:rPr>
              <w:t>注册</w:t>
            </w:r>
            <w:r>
              <w:t>时</w:t>
            </w:r>
            <w:r>
              <w:rPr>
                <w:rFonts w:hint="eastAsia"/>
              </w:rPr>
              <w:t>网关</w:t>
            </w:r>
            <w:r>
              <w:t>分配的</w:t>
            </w:r>
            <w:r>
              <w:t>gw</w:t>
            </w:r>
            <w:r>
              <w:rPr>
                <w:rFonts w:hint="eastAsia"/>
              </w:rPr>
              <w:t>Token</w:t>
            </w:r>
          </w:p>
        </w:tc>
      </w:tr>
      <w:tr w:rsidR="003D1B6C" w:rsidTr="008D5980">
        <w:tc>
          <w:tcPr>
            <w:tcW w:w="1984" w:type="dxa"/>
          </w:tcPr>
          <w:p w:rsidR="003D1B6C" w:rsidRDefault="003D1B6C" w:rsidP="008D5980">
            <w:pPr>
              <w:pStyle w:val="affd"/>
              <w:ind w:firstLineChars="0" w:firstLine="0"/>
            </w:pPr>
            <w:r>
              <w:rPr>
                <w:rFonts w:hint="eastAsia"/>
              </w:rPr>
              <w:t>网关侧请求</w:t>
            </w:r>
          </w:p>
        </w:tc>
        <w:tc>
          <w:tcPr>
            <w:tcW w:w="5812" w:type="dxa"/>
          </w:tcPr>
          <w:p w:rsidR="003D1B6C" w:rsidRDefault="003D1B6C" w:rsidP="008D5980">
            <w:pPr>
              <w:pStyle w:val="affd"/>
              <w:ind w:firstLineChars="0" w:firstLine="0"/>
            </w:pPr>
            <w:r>
              <w:t>S</w:t>
            </w:r>
            <w:r w:rsidRPr="001C61D4">
              <w:t>ecret</w:t>
            </w:r>
            <w:r>
              <w:t>Key</w:t>
            </w:r>
            <w:r>
              <w:rPr>
                <w:rFonts w:hint="eastAsia"/>
              </w:rPr>
              <w:t>为</w:t>
            </w:r>
            <w:r>
              <w:t>1</w:t>
            </w:r>
            <w:r>
              <w:rPr>
                <w:rFonts w:hint="eastAsia"/>
              </w:rPr>
              <w:t>:</w:t>
            </w:r>
            <w:r>
              <w:rPr>
                <w:rFonts w:hint="eastAsia"/>
              </w:rPr>
              <w:t>加密</w:t>
            </w:r>
            <w:r>
              <w:t>密钥为对应</w:t>
            </w:r>
            <w:r>
              <w:rPr>
                <w:rFonts w:hint="eastAsia"/>
              </w:rPr>
              <w:t>设备</w:t>
            </w:r>
            <w:r>
              <w:t>的</w:t>
            </w:r>
            <w:r>
              <w:t>device</w:t>
            </w:r>
            <w:r>
              <w:rPr>
                <w:rFonts w:hint="eastAsia"/>
              </w:rPr>
              <w:t>Token</w:t>
            </w:r>
          </w:p>
        </w:tc>
      </w:tr>
    </w:tbl>
    <w:p w:rsidR="003D1B6C" w:rsidRDefault="003D1B6C" w:rsidP="003D1B6C">
      <w:pPr>
        <w:pStyle w:val="affd"/>
        <w:ind w:firstLineChars="0" w:firstLine="420"/>
      </w:pPr>
      <w:r>
        <w:rPr>
          <w:rFonts w:hint="eastAsia"/>
        </w:rPr>
        <w:t>如</w:t>
      </w:r>
      <w:r>
        <w:rPr>
          <w:rFonts w:hint="eastAsia"/>
        </w:rPr>
        <w:t>Option</w:t>
      </w:r>
      <w:r>
        <w:t>中没有</w:t>
      </w:r>
      <w:r>
        <w:t>S</w:t>
      </w:r>
      <w:r w:rsidRPr="001C61D4">
        <w:t>ecret</w:t>
      </w:r>
      <w:r>
        <w:t>Key</w:t>
      </w:r>
      <w:r>
        <w:rPr>
          <w:rFonts w:hint="eastAsia"/>
        </w:rPr>
        <w:t>属性或</w:t>
      </w:r>
      <w:r>
        <w:t>值为</w:t>
      </w:r>
      <w:r>
        <w:rPr>
          <w:rFonts w:hint="eastAsia"/>
        </w:rPr>
        <w:t>0</w:t>
      </w:r>
      <w:r>
        <w:rPr>
          <w:rFonts w:hint="eastAsia"/>
        </w:rPr>
        <w:t>，</w:t>
      </w:r>
      <w:r>
        <w:t>则</w:t>
      </w:r>
      <w:r>
        <w:rPr>
          <w:rFonts w:hint="eastAsia"/>
        </w:rPr>
        <w:t>一律</w:t>
      </w:r>
      <w:r>
        <w:t>不加密</w:t>
      </w:r>
      <w:r>
        <w:rPr>
          <w:rFonts w:hint="eastAsia"/>
        </w:rPr>
        <w:t>，请求</w:t>
      </w:r>
      <w:r>
        <w:t>对应的响应消息按</w:t>
      </w:r>
      <w:r>
        <w:rPr>
          <w:rFonts w:hint="eastAsia"/>
        </w:rPr>
        <w:t>同样</w:t>
      </w:r>
    </w:p>
    <w:p w:rsidR="003D1B6C" w:rsidRDefault="003D1B6C" w:rsidP="003D1B6C">
      <w:pPr>
        <w:pStyle w:val="affd"/>
        <w:ind w:firstLineChars="0" w:firstLine="420"/>
      </w:pPr>
      <w:r>
        <w:t>的规则解密</w:t>
      </w:r>
      <w:r>
        <w:rPr>
          <w:rFonts w:hint="eastAsia"/>
        </w:rPr>
        <w:t>,</w:t>
      </w:r>
      <w:r>
        <w:rPr>
          <w:rFonts w:hint="eastAsia"/>
        </w:rPr>
        <w:t>子</w:t>
      </w:r>
      <w:r>
        <w:t>设备</w:t>
      </w:r>
      <w:r>
        <w:rPr>
          <w:rFonts w:hint="eastAsia"/>
        </w:rPr>
        <w:t>,</w:t>
      </w:r>
      <w:r>
        <w:rPr>
          <w:rFonts w:hint="eastAsia"/>
        </w:rPr>
        <w:t>子</w:t>
      </w:r>
      <w:r>
        <w:t>设备相关</w:t>
      </w:r>
      <w:r>
        <w:rPr>
          <w:rFonts w:hint="eastAsia"/>
        </w:rPr>
        <w:t>规则</w:t>
      </w:r>
      <w:r>
        <w:t>跟随</w:t>
      </w:r>
      <w:r>
        <w:rPr>
          <w:rFonts w:hint="eastAsia"/>
        </w:rPr>
        <w:t>其关联</w:t>
      </w:r>
      <w:r>
        <w:t>的父设备</w:t>
      </w:r>
    </w:p>
    <w:p w:rsidR="003D1B6C" w:rsidRPr="007978F8" w:rsidRDefault="003D1B6C" w:rsidP="003D1B6C">
      <w:pPr>
        <w:pStyle w:val="affd"/>
        <w:ind w:firstLine="420"/>
      </w:pPr>
      <w:r w:rsidRPr="007978F8">
        <w:rPr>
          <w:rFonts w:hint="eastAsia"/>
        </w:rPr>
        <w:t>偏移量：</w:t>
      </w:r>
      <w:r>
        <w:t>”</w:t>
      </w:r>
      <w:r w:rsidRPr="007978F8">
        <w:rPr>
          <w:rFonts w:hint="eastAsia"/>
        </w:rPr>
        <w:t>0000000000000000</w:t>
      </w:r>
      <w:r>
        <w:t>”(16</w:t>
      </w:r>
      <w:r>
        <w:rPr>
          <w:rFonts w:hint="eastAsia"/>
        </w:rPr>
        <w:t>个</w:t>
      </w:r>
      <w:r>
        <w:rPr>
          <w:rFonts w:hint="eastAsia"/>
        </w:rPr>
        <w:t>0)</w:t>
      </w:r>
    </w:p>
    <w:p w:rsidR="003D1B6C" w:rsidRPr="007978F8" w:rsidRDefault="003D1B6C" w:rsidP="003D1B6C">
      <w:pPr>
        <w:pStyle w:val="affd"/>
        <w:ind w:firstLine="420"/>
      </w:pPr>
      <w:r w:rsidRPr="007978F8">
        <w:rPr>
          <w:rFonts w:hint="eastAsia"/>
        </w:rPr>
        <w:t>输出格式</w:t>
      </w:r>
      <w:r w:rsidRPr="007978F8">
        <w:t>：</w:t>
      </w:r>
      <w:r w:rsidRPr="007978F8">
        <w:rPr>
          <w:rFonts w:hint="eastAsia"/>
        </w:rPr>
        <w:t>base64</w:t>
      </w:r>
    </w:p>
    <w:p w:rsidR="003D1B6C" w:rsidRPr="007978F8" w:rsidRDefault="003D1B6C" w:rsidP="003D1B6C">
      <w:pPr>
        <w:pStyle w:val="affd"/>
        <w:ind w:firstLine="420"/>
      </w:pPr>
      <w:r w:rsidRPr="007978F8">
        <w:rPr>
          <w:rFonts w:hint="eastAsia"/>
        </w:rPr>
        <w:t>字符集：</w:t>
      </w:r>
      <w:r w:rsidRPr="007978F8">
        <w:rPr>
          <w:rFonts w:hint="eastAsia"/>
        </w:rPr>
        <w:t>utf-8</w:t>
      </w:r>
    </w:p>
    <w:p w:rsidR="003D1B6C" w:rsidRDefault="003D1B6C" w:rsidP="003D1B6C">
      <w:pPr>
        <w:pStyle w:val="affd"/>
        <w:ind w:firstLine="420"/>
      </w:pPr>
      <w:r>
        <w:t>AES</w:t>
      </w:r>
      <w:r>
        <w:rPr>
          <w:rFonts w:hint="eastAsia"/>
        </w:rPr>
        <w:t>为</w:t>
      </w:r>
      <w:r>
        <w:t>对称</w:t>
      </w:r>
      <w:r>
        <w:rPr>
          <w:rFonts w:hint="eastAsia"/>
        </w:rPr>
        <w:t>加密</w:t>
      </w:r>
      <w:r>
        <w:t>算法，</w:t>
      </w:r>
      <w:r>
        <w:rPr>
          <w:rFonts w:hint="eastAsia"/>
        </w:rPr>
        <w:t>以上</w:t>
      </w:r>
      <w:r>
        <w:t>约定的方法也适用于</w:t>
      </w:r>
      <w:r>
        <w:rPr>
          <w:rFonts w:hint="eastAsia"/>
        </w:rPr>
        <w:t>解密</w:t>
      </w:r>
      <w:r>
        <w:t>算法</w:t>
      </w:r>
    </w:p>
    <w:p w:rsidR="00DE2835" w:rsidRDefault="00DE2835" w:rsidP="00731B3F">
      <w:pPr>
        <w:pStyle w:val="QB3"/>
      </w:pPr>
      <w:bookmarkStart w:id="85" w:name="_Toc491297134"/>
      <w:bookmarkStart w:id="86" w:name="_Toc515024446"/>
      <w:r>
        <w:rPr>
          <w:rFonts w:hint="eastAsia"/>
        </w:rPr>
        <w:lastRenderedPageBreak/>
        <w:t>主要</w:t>
      </w:r>
      <w:r>
        <w:t>参数</w:t>
      </w:r>
      <w:bookmarkEnd w:id="85"/>
      <w:bookmarkEnd w:id="86"/>
    </w:p>
    <w:tbl>
      <w:tblPr>
        <w:tblW w:w="822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6379"/>
      </w:tblGrid>
      <w:tr w:rsidR="003175CB" w:rsidRPr="00312C7D" w:rsidTr="00E5012B">
        <w:trPr>
          <w:trHeight w:val="457"/>
        </w:trPr>
        <w:tc>
          <w:tcPr>
            <w:tcW w:w="1843" w:type="dxa"/>
            <w:shd w:val="clear" w:color="auto" w:fill="D9D9D9" w:themeFill="background1" w:themeFillShade="D9"/>
          </w:tcPr>
          <w:p w:rsidR="003175CB" w:rsidRPr="00312C7D" w:rsidRDefault="003175CB" w:rsidP="003175CB">
            <w:pPr>
              <w:spacing w:line="360" w:lineRule="auto"/>
              <w:jc w:val="center"/>
              <w:rPr>
                <w:rFonts w:ascii="微软雅黑" w:eastAsia="微软雅黑" w:hAnsi="微软雅黑"/>
              </w:rPr>
            </w:pPr>
            <w:r>
              <w:rPr>
                <w:rFonts w:ascii="微软雅黑" w:eastAsia="微软雅黑" w:hAnsi="微软雅黑" w:hint="eastAsia"/>
              </w:rPr>
              <w:t>参数</w:t>
            </w:r>
            <w:r>
              <w:rPr>
                <w:rFonts w:ascii="微软雅黑" w:eastAsia="微软雅黑" w:hAnsi="微软雅黑"/>
              </w:rPr>
              <w:t>名</w:t>
            </w:r>
          </w:p>
        </w:tc>
        <w:tc>
          <w:tcPr>
            <w:tcW w:w="6379" w:type="dxa"/>
            <w:shd w:val="clear" w:color="auto" w:fill="D9D9D9" w:themeFill="background1" w:themeFillShade="D9"/>
          </w:tcPr>
          <w:p w:rsidR="003175CB" w:rsidRPr="00312C7D" w:rsidRDefault="003175CB" w:rsidP="003175CB">
            <w:pPr>
              <w:spacing w:line="360" w:lineRule="auto"/>
              <w:jc w:val="center"/>
              <w:rPr>
                <w:rFonts w:ascii="微软雅黑" w:eastAsia="微软雅黑" w:hAnsi="微软雅黑"/>
              </w:rPr>
            </w:pPr>
            <w:r>
              <w:rPr>
                <w:rFonts w:ascii="微软雅黑" w:eastAsia="微软雅黑" w:hAnsi="微软雅黑" w:hint="eastAsia"/>
              </w:rPr>
              <w:t>含义</w:t>
            </w:r>
          </w:p>
        </w:tc>
      </w:tr>
      <w:tr w:rsidR="003175CB"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noProof/>
                <w:sz w:val="21"/>
                <w:szCs w:val="21"/>
              </w:rPr>
              <w:t>gwId</w:t>
            </w:r>
          </w:p>
        </w:tc>
        <w:tc>
          <w:tcPr>
            <w:tcW w:w="6379" w:type="dxa"/>
          </w:tcPr>
          <w:p w:rsidR="003175CB" w:rsidRPr="00D037D1" w:rsidRDefault="003175CB" w:rsidP="003175CB">
            <w:pPr>
              <w:spacing w:line="360" w:lineRule="exact"/>
              <w:jc w:val="left"/>
              <w:rPr>
                <w:rFonts w:hAnsi="宋体"/>
                <w:noProof/>
                <w:sz w:val="21"/>
                <w:szCs w:val="21"/>
              </w:rPr>
            </w:pPr>
            <w:r w:rsidRPr="00D037D1">
              <w:rPr>
                <w:rFonts w:hAnsi="宋体" w:hint="eastAsia"/>
                <w:noProof/>
                <w:sz w:val="21"/>
                <w:szCs w:val="21"/>
              </w:rPr>
              <w:t>网关唯一</w:t>
            </w:r>
            <w:r w:rsidRPr="00D037D1">
              <w:rPr>
                <w:rFonts w:hAnsi="宋体"/>
                <w:noProof/>
                <w:sz w:val="21"/>
                <w:szCs w:val="21"/>
              </w:rPr>
              <w:t>标识</w:t>
            </w:r>
          </w:p>
        </w:tc>
      </w:tr>
      <w:tr w:rsidR="003175CB" w:rsidRPr="002A6B92" w:rsidTr="00E5012B">
        <w:tc>
          <w:tcPr>
            <w:tcW w:w="1843" w:type="dxa"/>
          </w:tcPr>
          <w:p w:rsidR="003175CB" w:rsidRPr="00577C5B" w:rsidRDefault="003175CB" w:rsidP="003175CB">
            <w:pPr>
              <w:spacing w:line="360" w:lineRule="exact"/>
              <w:jc w:val="center"/>
              <w:rPr>
                <w:rFonts w:hAnsi="宋体"/>
                <w:noProof/>
                <w:sz w:val="21"/>
                <w:szCs w:val="21"/>
              </w:rPr>
            </w:pPr>
            <w:r>
              <w:rPr>
                <w:rFonts w:hAnsi="宋体"/>
                <w:noProof/>
                <w:sz w:val="21"/>
                <w:szCs w:val="21"/>
              </w:rPr>
              <w:t>gwToken</w:t>
            </w:r>
          </w:p>
        </w:tc>
        <w:tc>
          <w:tcPr>
            <w:tcW w:w="6379" w:type="dxa"/>
          </w:tcPr>
          <w:p w:rsidR="003175CB" w:rsidRPr="00D037D1" w:rsidRDefault="003175CB" w:rsidP="003175CB">
            <w:pPr>
              <w:spacing w:line="360" w:lineRule="exact"/>
              <w:jc w:val="left"/>
              <w:rPr>
                <w:rFonts w:hAnsi="宋体"/>
                <w:noProof/>
                <w:sz w:val="21"/>
                <w:szCs w:val="21"/>
              </w:rPr>
            </w:pPr>
            <w:r>
              <w:rPr>
                <w:rFonts w:hAnsi="宋体" w:hint="eastAsia"/>
                <w:noProof/>
                <w:sz w:val="21"/>
                <w:szCs w:val="21"/>
              </w:rPr>
              <w:t>网关</w:t>
            </w:r>
            <w:r>
              <w:rPr>
                <w:rFonts w:hAnsi="宋体" w:hint="eastAsia"/>
                <w:noProof/>
                <w:sz w:val="21"/>
                <w:szCs w:val="21"/>
              </w:rPr>
              <w:t>token</w:t>
            </w:r>
            <w:r w:rsidRPr="00DA32BB">
              <w:rPr>
                <w:rFonts w:hAnsi="宋体" w:hint="eastAsia"/>
                <w:noProof/>
                <w:sz w:val="21"/>
                <w:szCs w:val="21"/>
              </w:rPr>
              <w:t>，</w:t>
            </w:r>
            <w:r w:rsidRPr="00DA32BB">
              <w:rPr>
                <w:sz w:val="21"/>
                <w:szCs w:val="21"/>
              </w:rPr>
              <w:t>设备发起的上行</w:t>
            </w:r>
            <w:r w:rsidRPr="00DA32BB">
              <w:rPr>
                <w:rFonts w:hint="eastAsia"/>
                <w:sz w:val="21"/>
                <w:szCs w:val="21"/>
              </w:rPr>
              <w:t>请求包括</w:t>
            </w:r>
            <w:r w:rsidRPr="00DA32BB">
              <w:rPr>
                <w:sz w:val="21"/>
                <w:szCs w:val="21"/>
              </w:rPr>
              <w:t>响应</w:t>
            </w:r>
            <w:r w:rsidRPr="00DA32BB">
              <w:rPr>
                <w:rFonts w:hint="eastAsia"/>
                <w:sz w:val="21"/>
                <w:szCs w:val="21"/>
              </w:rPr>
              <w:t>消息</w:t>
            </w:r>
            <w:r w:rsidRPr="00DA32BB">
              <w:rPr>
                <w:sz w:val="21"/>
                <w:szCs w:val="21"/>
              </w:rPr>
              <w:t>的加密密钥</w:t>
            </w:r>
          </w:p>
        </w:tc>
      </w:tr>
      <w:tr w:rsidR="003175CB" w:rsidRPr="002A6B92" w:rsidTr="00E5012B">
        <w:tc>
          <w:tcPr>
            <w:tcW w:w="1843" w:type="dxa"/>
          </w:tcPr>
          <w:p w:rsidR="003175CB" w:rsidRDefault="003175CB" w:rsidP="003175CB">
            <w:pPr>
              <w:spacing w:line="360" w:lineRule="exact"/>
              <w:jc w:val="center"/>
              <w:rPr>
                <w:rFonts w:hAnsi="宋体"/>
                <w:noProof/>
                <w:sz w:val="21"/>
                <w:szCs w:val="21"/>
              </w:rPr>
            </w:pPr>
            <w:r>
              <w:rPr>
                <w:rFonts w:hAnsi="宋体"/>
                <w:noProof/>
                <w:sz w:val="21"/>
                <w:szCs w:val="21"/>
              </w:rPr>
              <w:t>CGW</w:t>
            </w:r>
          </w:p>
        </w:tc>
        <w:tc>
          <w:tcPr>
            <w:tcW w:w="6379" w:type="dxa"/>
          </w:tcPr>
          <w:p w:rsidR="003175CB" w:rsidRDefault="003175CB" w:rsidP="003175CB">
            <w:pPr>
              <w:spacing w:line="360" w:lineRule="exact"/>
              <w:jc w:val="left"/>
              <w:rPr>
                <w:rFonts w:hAnsi="宋体"/>
                <w:noProof/>
                <w:sz w:val="21"/>
                <w:szCs w:val="21"/>
              </w:rPr>
            </w:pPr>
            <w:r>
              <w:rPr>
                <w:rFonts w:hAnsi="宋体" w:hint="eastAsia"/>
                <w:noProof/>
                <w:sz w:val="21"/>
                <w:szCs w:val="21"/>
              </w:rPr>
              <w:t>远程</w:t>
            </w:r>
            <w:r>
              <w:rPr>
                <w:rFonts w:hAnsi="宋体"/>
                <w:noProof/>
                <w:sz w:val="21"/>
                <w:szCs w:val="21"/>
              </w:rPr>
              <w:t>网关</w:t>
            </w:r>
            <w:r>
              <w:rPr>
                <w:rFonts w:hAnsi="宋体" w:hint="eastAsia"/>
                <w:noProof/>
                <w:sz w:val="21"/>
                <w:szCs w:val="21"/>
              </w:rPr>
              <w:t>绑定</w:t>
            </w:r>
            <w:r>
              <w:rPr>
                <w:rFonts w:hAnsi="宋体"/>
                <w:noProof/>
                <w:sz w:val="21"/>
                <w:szCs w:val="21"/>
              </w:rPr>
              <w:t>信息，包含</w:t>
            </w:r>
            <w:r>
              <w:rPr>
                <w:rFonts w:hAnsi="宋体" w:hint="eastAsia"/>
                <w:noProof/>
                <w:sz w:val="21"/>
                <w:szCs w:val="21"/>
              </w:rPr>
              <w:t>网关接入地址</w:t>
            </w:r>
            <w:r>
              <w:rPr>
                <w:rFonts w:hAnsi="宋体"/>
                <w:noProof/>
                <w:sz w:val="21"/>
                <w:szCs w:val="21"/>
              </w:rPr>
              <w:t>，</w:t>
            </w:r>
            <w:r>
              <w:rPr>
                <w:rFonts w:hAnsi="宋体" w:hint="eastAsia"/>
                <w:noProof/>
                <w:sz w:val="21"/>
                <w:szCs w:val="21"/>
              </w:rPr>
              <w:t>及设备</w:t>
            </w:r>
            <w:r>
              <w:rPr>
                <w:rFonts w:hAnsi="宋体"/>
                <w:noProof/>
                <w:sz w:val="21"/>
                <w:szCs w:val="21"/>
              </w:rPr>
              <w:t>绑定用户信息</w:t>
            </w:r>
          </w:p>
          <w:p w:rsidR="003175CB" w:rsidRDefault="003175CB" w:rsidP="003175CB">
            <w:pPr>
              <w:pStyle w:val="affd"/>
              <w:ind w:firstLineChars="195" w:firstLine="409"/>
              <w:rPr>
                <w:szCs w:val="21"/>
              </w:rPr>
            </w:pPr>
            <w:r>
              <w:rPr>
                <w:szCs w:val="21"/>
              </w:rPr>
              <w:t>“</w:t>
            </w:r>
            <w:r>
              <w:rPr>
                <w:rFonts w:hAnsi="宋体"/>
                <w:noProof/>
                <w:szCs w:val="21"/>
              </w:rPr>
              <w:t>CGW</w:t>
            </w:r>
            <w:r>
              <w:rPr>
                <w:szCs w:val="21"/>
              </w:rPr>
              <w:t xml:space="preserve">”: {      </w:t>
            </w:r>
          </w:p>
          <w:p w:rsidR="003175CB" w:rsidRDefault="003175CB" w:rsidP="003175CB">
            <w:pPr>
              <w:pStyle w:val="affd"/>
              <w:ind w:leftChars="200" w:left="480" w:firstLine="420"/>
              <w:rPr>
                <w:szCs w:val="21"/>
              </w:rPr>
            </w:pPr>
            <w:r>
              <w:rPr>
                <w:szCs w:val="21"/>
              </w:rPr>
              <w:t>“user_key”: “*******”,</w:t>
            </w:r>
          </w:p>
          <w:p w:rsidR="003175CB" w:rsidRDefault="003175CB" w:rsidP="003175CB">
            <w:pPr>
              <w:pStyle w:val="affd"/>
              <w:ind w:leftChars="200" w:left="480" w:firstLine="420"/>
              <w:rPr>
                <w:szCs w:val="21"/>
              </w:rPr>
            </w:pPr>
            <w:r>
              <w:rPr>
                <w:szCs w:val="21"/>
              </w:rPr>
              <w:t xml:space="preserve"> “gwAddress”: “*******” //</w:t>
            </w:r>
            <w:r>
              <w:rPr>
                <w:rFonts w:hint="eastAsia"/>
                <w:szCs w:val="21"/>
              </w:rPr>
              <w:t>格式为</w:t>
            </w:r>
            <w:r>
              <w:rPr>
                <w:szCs w:val="21"/>
              </w:rPr>
              <w:t>ip</w:t>
            </w:r>
            <w:r>
              <w:rPr>
                <w:rFonts w:hint="eastAsia"/>
                <w:szCs w:val="21"/>
              </w:rPr>
              <w:t>地址</w:t>
            </w:r>
            <w:r>
              <w:rPr>
                <w:szCs w:val="21"/>
              </w:rPr>
              <w:t>:port</w:t>
            </w:r>
            <w:r>
              <w:rPr>
                <w:rFonts w:hint="eastAsia"/>
                <w:szCs w:val="21"/>
              </w:rPr>
              <w:t>,</w:t>
            </w:r>
            <w:r>
              <w:rPr>
                <w:rFonts w:hint="eastAsia"/>
                <w:szCs w:val="21"/>
              </w:rPr>
              <w:t>端口缺省</w:t>
            </w:r>
            <w:r>
              <w:rPr>
                <w:szCs w:val="21"/>
              </w:rPr>
              <w:t>为</w:t>
            </w:r>
            <w:r>
              <w:rPr>
                <w:rFonts w:hint="eastAsia"/>
                <w:szCs w:val="21"/>
              </w:rPr>
              <w:t>5683</w:t>
            </w:r>
          </w:p>
          <w:p w:rsidR="003175CB" w:rsidRDefault="003175CB" w:rsidP="003175CB">
            <w:pPr>
              <w:pStyle w:val="affd"/>
              <w:ind w:firstLineChars="245" w:firstLine="514"/>
              <w:rPr>
                <w:rFonts w:hAnsi="宋体"/>
                <w:noProof/>
                <w:szCs w:val="21"/>
              </w:rPr>
            </w:pPr>
            <w:r>
              <w:rPr>
                <w:szCs w:val="21"/>
              </w:rPr>
              <w:t>}</w:t>
            </w:r>
          </w:p>
        </w:tc>
      </w:tr>
      <w:tr w:rsidR="003175CB" w:rsidRPr="002A6B92"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noProof/>
                <w:sz w:val="21"/>
                <w:szCs w:val="21"/>
              </w:rPr>
              <w:t>deviceId</w:t>
            </w:r>
          </w:p>
        </w:tc>
        <w:tc>
          <w:tcPr>
            <w:tcW w:w="6379" w:type="dxa"/>
          </w:tcPr>
          <w:p w:rsidR="003175CB" w:rsidRPr="00D037D1" w:rsidRDefault="003175CB" w:rsidP="003175CB">
            <w:pPr>
              <w:spacing w:line="360" w:lineRule="exact"/>
              <w:jc w:val="left"/>
              <w:rPr>
                <w:rFonts w:hAnsi="宋体"/>
                <w:noProof/>
                <w:sz w:val="21"/>
                <w:szCs w:val="21"/>
              </w:rPr>
            </w:pPr>
            <w:r w:rsidRPr="00D037D1">
              <w:rPr>
                <w:rFonts w:hAnsi="宋体" w:hint="eastAsia"/>
                <w:noProof/>
                <w:sz w:val="21"/>
                <w:szCs w:val="21"/>
              </w:rPr>
              <w:t>设备唯一</w:t>
            </w:r>
            <w:r w:rsidRPr="00D037D1">
              <w:rPr>
                <w:rFonts w:hAnsi="宋体"/>
                <w:noProof/>
                <w:sz w:val="21"/>
                <w:szCs w:val="21"/>
              </w:rPr>
              <w:t>标识</w:t>
            </w:r>
            <w:r>
              <w:rPr>
                <w:rFonts w:hAnsi="宋体" w:hint="eastAsia"/>
                <w:noProof/>
                <w:sz w:val="21"/>
                <w:szCs w:val="21"/>
              </w:rPr>
              <w:t>，</w:t>
            </w:r>
            <w:r>
              <w:rPr>
                <w:rFonts w:hAnsi="宋体"/>
                <w:noProof/>
                <w:sz w:val="21"/>
                <w:szCs w:val="21"/>
              </w:rPr>
              <w:t>设备</w:t>
            </w:r>
            <w:r>
              <w:rPr>
                <w:rFonts w:hAnsi="宋体" w:hint="eastAsia"/>
                <w:noProof/>
                <w:sz w:val="21"/>
                <w:szCs w:val="21"/>
              </w:rPr>
              <w:t>注册</w:t>
            </w:r>
            <w:r>
              <w:rPr>
                <w:rFonts w:hAnsi="宋体" w:hint="eastAsia"/>
                <w:noProof/>
                <w:sz w:val="21"/>
                <w:szCs w:val="21"/>
              </w:rPr>
              <w:t>(</w:t>
            </w:r>
            <w:r>
              <w:rPr>
                <w:rFonts w:hAnsi="宋体" w:hint="eastAsia"/>
                <w:noProof/>
                <w:sz w:val="21"/>
                <w:szCs w:val="21"/>
              </w:rPr>
              <w:t>首次</w:t>
            </w:r>
            <w:r>
              <w:rPr>
                <w:rFonts w:hAnsi="宋体"/>
                <w:noProof/>
                <w:sz w:val="21"/>
                <w:szCs w:val="21"/>
              </w:rPr>
              <w:t>上线</w:t>
            </w:r>
            <w:r>
              <w:rPr>
                <w:rFonts w:hAnsi="宋体" w:hint="eastAsia"/>
                <w:noProof/>
                <w:sz w:val="21"/>
                <w:szCs w:val="21"/>
              </w:rPr>
              <w:t>)</w:t>
            </w:r>
            <w:r>
              <w:rPr>
                <w:rFonts w:hAnsi="宋体"/>
                <w:noProof/>
                <w:sz w:val="21"/>
                <w:szCs w:val="21"/>
              </w:rPr>
              <w:t>时</w:t>
            </w:r>
            <w:r>
              <w:rPr>
                <w:rFonts w:hAnsi="宋体" w:hint="eastAsia"/>
                <w:noProof/>
                <w:sz w:val="21"/>
                <w:szCs w:val="21"/>
              </w:rPr>
              <w:t>通过平台</w:t>
            </w:r>
            <w:r>
              <w:rPr>
                <w:rFonts w:hAnsi="宋体"/>
                <w:noProof/>
                <w:sz w:val="21"/>
                <w:szCs w:val="21"/>
              </w:rPr>
              <w:t>分配给</w:t>
            </w:r>
            <w:r>
              <w:rPr>
                <w:rFonts w:hAnsi="宋体" w:hint="eastAsia"/>
                <w:noProof/>
                <w:sz w:val="21"/>
                <w:szCs w:val="21"/>
              </w:rPr>
              <w:t>设备</w:t>
            </w:r>
            <w:r>
              <w:rPr>
                <w:rFonts w:hAnsi="宋体"/>
                <w:noProof/>
                <w:sz w:val="21"/>
                <w:szCs w:val="21"/>
              </w:rPr>
              <w:t>的唯一标识，</w:t>
            </w:r>
            <w:r>
              <w:rPr>
                <w:rFonts w:hAnsi="宋体" w:hint="eastAsia"/>
                <w:noProof/>
                <w:sz w:val="21"/>
                <w:szCs w:val="21"/>
              </w:rPr>
              <w:t>设备</w:t>
            </w:r>
            <w:r>
              <w:rPr>
                <w:rFonts w:hAnsi="宋体"/>
                <w:noProof/>
                <w:sz w:val="21"/>
                <w:szCs w:val="21"/>
              </w:rPr>
              <w:t>需要保存在</w:t>
            </w:r>
            <w:r>
              <w:rPr>
                <w:rFonts w:hAnsi="宋体" w:hint="eastAsia"/>
                <w:noProof/>
                <w:sz w:val="21"/>
                <w:szCs w:val="21"/>
              </w:rPr>
              <w:t>flash</w:t>
            </w:r>
            <w:r>
              <w:rPr>
                <w:rFonts w:hAnsi="宋体" w:hint="eastAsia"/>
                <w:noProof/>
                <w:sz w:val="21"/>
                <w:szCs w:val="21"/>
              </w:rPr>
              <w:t>中作为</w:t>
            </w:r>
            <w:r>
              <w:rPr>
                <w:rFonts w:hAnsi="宋体"/>
                <w:noProof/>
                <w:sz w:val="21"/>
                <w:szCs w:val="21"/>
              </w:rPr>
              <w:t>后续与网关交互</w:t>
            </w:r>
            <w:r>
              <w:rPr>
                <w:rFonts w:hAnsi="宋体" w:hint="eastAsia"/>
                <w:noProof/>
                <w:sz w:val="21"/>
                <w:szCs w:val="21"/>
              </w:rPr>
              <w:t>的</w:t>
            </w:r>
            <w:r>
              <w:rPr>
                <w:rFonts w:hAnsi="宋体"/>
                <w:noProof/>
                <w:sz w:val="21"/>
                <w:szCs w:val="21"/>
              </w:rPr>
              <w:t>身份识别</w:t>
            </w:r>
          </w:p>
        </w:tc>
      </w:tr>
      <w:tr w:rsidR="003175CB" w:rsidRPr="002A6B92"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hint="eastAsia"/>
                <w:noProof/>
                <w:sz w:val="21"/>
                <w:szCs w:val="21"/>
              </w:rPr>
              <w:t>deviceToken</w:t>
            </w:r>
          </w:p>
        </w:tc>
        <w:tc>
          <w:tcPr>
            <w:tcW w:w="6379" w:type="dxa"/>
          </w:tcPr>
          <w:p w:rsidR="003175CB" w:rsidRPr="00D037D1" w:rsidRDefault="003175CB" w:rsidP="003175CB">
            <w:pPr>
              <w:spacing w:line="360" w:lineRule="exact"/>
              <w:jc w:val="left"/>
              <w:rPr>
                <w:rFonts w:hAnsi="宋体"/>
                <w:noProof/>
                <w:sz w:val="21"/>
                <w:szCs w:val="21"/>
              </w:rPr>
            </w:pPr>
            <w:r>
              <w:rPr>
                <w:rFonts w:hAnsi="宋体" w:hint="eastAsia"/>
                <w:noProof/>
                <w:sz w:val="21"/>
                <w:szCs w:val="21"/>
              </w:rPr>
              <w:t>设备</w:t>
            </w:r>
            <w:r>
              <w:rPr>
                <w:rFonts w:hAnsi="宋体" w:hint="eastAsia"/>
                <w:noProof/>
                <w:sz w:val="21"/>
                <w:szCs w:val="21"/>
              </w:rPr>
              <w:t>token</w:t>
            </w:r>
            <w:r>
              <w:rPr>
                <w:rFonts w:hAnsi="宋体" w:hint="eastAsia"/>
                <w:noProof/>
                <w:sz w:val="21"/>
                <w:szCs w:val="21"/>
              </w:rPr>
              <w:t>，</w:t>
            </w:r>
            <w:r>
              <w:rPr>
                <w:rFonts w:hAnsi="宋体"/>
                <w:noProof/>
                <w:sz w:val="21"/>
                <w:szCs w:val="21"/>
              </w:rPr>
              <w:t>设备注册时经过用户确认</w:t>
            </w:r>
            <w:r>
              <w:rPr>
                <w:rFonts w:hAnsi="宋体" w:hint="eastAsia"/>
                <w:noProof/>
                <w:sz w:val="21"/>
                <w:szCs w:val="21"/>
              </w:rPr>
              <w:t>后生成</w:t>
            </w:r>
            <w:r>
              <w:rPr>
                <w:rFonts w:hAnsi="宋体"/>
                <w:noProof/>
                <w:sz w:val="21"/>
                <w:szCs w:val="21"/>
              </w:rPr>
              <w:t>的鉴权标识</w:t>
            </w:r>
            <w:r>
              <w:rPr>
                <w:rFonts w:hAnsi="宋体" w:hint="eastAsia"/>
                <w:noProof/>
                <w:sz w:val="21"/>
                <w:szCs w:val="21"/>
              </w:rPr>
              <w:t>，</w:t>
            </w:r>
            <w:r>
              <w:rPr>
                <w:rFonts w:hAnsi="宋体"/>
                <w:noProof/>
                <w:sz w:val="21"/>
                <w:szCs w:val="21"/>
              </w:rPr>
              <w:t>作为后续报文加解密的密钥，设备更换用户需要重新生成该值</w:t>
            </w:r>
          </w:p>
        </w:tc>
      </w:tr>
      <w:tr w:rsidR="003175CB" w:rsidRPr="002A6B92" w:rsidTr="00E5012B">
        <w:tc>
          <w:tcPr>
            <w:tcW w:w="1843" w:type="dxa"/>
          </w:tcPr>
          <w:p w:rsidR="003175CB" w:rsidRPr="00577C5B" w:rsidRDefault="003175CB" w:rsidP="003175CB">
            <w:pPr>
              <w:spacing w:line="360" w:lineRule="exact"/>
              <w:jc w:val="center"/>
              <w:rPr>
                <w:rFonts w:hAnsi="宋体"/>
                <w:noProof/>
                <w:sz w:val="21"/>
                <w:szCs w:val="21"/>
              </w:rPr>
            </w:pPr>
            <w:r>
              <w:rPr>
                <w:rFonts w:hAnsi="宋体" w:hint="eastAsia"/>
                <w:noProof/>
                <w:sz w:val="21"/>
                <w:szCs w:val="21"/>
              </w:rPr>
              <w:t>deviceType</w:t>
            </w:r>
          </w:p>
        </w:tc>
        <w:tc>
          <w:tcPr>
            <w:tcW w:w="6379" w:type="dxa"/>
          </w:tcPr>
          <w:p w:rsidR="003175CB" w:rsidRDefault="003175CB" w:rsidP="003175CB">
            <w:pPr>
              <w:spacing w:line="360" w:lineRule="exact"/>
              <w:jc w:val="left"/>
              <w:rPr>
                <w:rFonts w:hAnsi="宋体"/>
                <w:noProof/>
                <w:sz w:val="21"/>
                <w:szCs w:val="21"/>
              </w:rPr>
            </w:pPr>
            <w:r>
              <w:rPr>
                <w:rFonts w:hAnsi="宋体" w:hint="eastAsia"/>
                <w:noProof/>
                <w:sz w:val="21"/>
                <w:szCs w:val="21"/>
              </w:rPr>
              <w:t>设备</w:t>
            </w:r>
            <w:r>
              <w:rPr>
                <w:rFonts w:hAnsi="宋体"/>
                <w:noProof/>
                <w:sz w:val="21"/>
                <w:szCs w:val="21"/>
              </w:rPr>
              <w:t>类型，设备在开发者门户</w:t>
            </w:r>
            <w:r>
              <w:rPr>
                <w:rFonts w:hAnsi="宋体" w:hint="eastAsia"/>
                <w:noProof/>
                <w:sz w:val="21"/>
                <w:szCs w:val="21"/>
              </w:rPr>
              <w:t>创建</w:t>
            </w:r>
            <w:r>
              <w:rPr>
                <w:rFonts w:hAnsi="宋体"/>
                <w:noProof/>
                <w:sz w:val="21"/>
                <w:szCs w:val="21"/>
              </w:rPr>
              <w:t>时为该</w:t>
            </w:r>
            <w:r>
              <w:rPr>
                <w:rFonts w:hAnsi="宋体" w:hint="eastAsia"/>
                <w:noProof/>
                <w:sz w:val="21"/>
                <w:szCs w:val="21"/>
              </w:rPr>
              <w:t>类型</w:t>
            </w:r>
            <w:r>
              <w:rPr>
                <w:rFonts w:hAnsi="宋体"/>
                <w:noProof/>
                <w:sz w:val="21"/>
                <w:szCs w:val="21"/>
              </w:rPr>
              <w:t>分配的唯一产品编码</w:t>
            </w:r>
          </w:p>
        </w:tc>
      </w:tr>
      <w:tr w:rsidR="003175CB" w:rsidTr="00E5012B">
        <w:tc>
          <w:tcPr>
            <w:tcW w:w="1843" w:type="dxa"/>
          </w:tcPr>
          <w:p w:rsidR="003175CB" w:rsidRPr="00577C5B" w:rsidRDefault="003175CB" w:rsidP="003175CB">
            <w:pPr>
              <w:spacing w:line="360" w:lineRule="exact"/>
              <w:jc w:val="center"/>
              <w:rPr>
                <w:rFonts w:hAnsi="宋体"/>
                <w:noProof/>
                <w:sz w:val="21"/>
                <w:szCs w:val="21"/>
              </w:rPr>
            </w:pPr>
            <w:r>
              <w:rPr>
                <w:rFonts w:hAnsi="宋体" w:hint="eastAsia"/>
                <w:noProof/>
                <w:sz w:val="21"/>
                <w:szCs w:val="21"/>
              </w:rPr>
              <w:t>productToken</w:t>
            </w:r>
          </w:p>
        </w:tc>
        <w:tc>
          <w:tcPr>
            <w:tcW w:w="6379" w:type="dxa"/>
          </w:tcPr>
          <w:p w:rsidR="003175CB" w:rsidRDefault="003175CB" w:rsidP="003175CB">
            <w:pPr>
              <w:spacing w:line="360" w:lineRule="exact"/>
              <w:jc w:val="left"/>
              <w:rPr>
                <w:rFonts w:hAnsi="宋体"/>
                <w:noProof/>
                <w:sz w:val="21"/>
                <w:szCs w:val="21"/>
              </w:rPr>
            </w:pPr>
            <w:r>
              <w:rPr>
                <w:rFonts w:hAnsi="宋体" w:hint="eastAsia"/>
                <w:noProof/>
                <w:sz w:val="21"/>
                <w:szCs w:val="21"/>
              </w:rPr>
              <w:t>产品</w:t>
            </w:r>
            <w:r>
              <w:rPr>
                <w:rFonts w:hAnsi="宋体"/>
                <w:noProof/>
                <w:sz w:val="21"/>
                <w:szCs w:val="21"/>
              </w:rPr>
              <w:t>token</w:t>
            </w:r>
            <w:r>
              <w:rPr>
                <w:rFonts w:hAnsi="宋体"/>
                <w:noProof/>
                <w:sz w:val="21"/>
                <w:szCs w:val="21"/>
              </w:rPr>
              <w:t>，设备在开发者门户注册时</w:t>
            </w:r>
            <w:r>
              <w:rPr>
                <w:rFonts w:hAnsi="宋体" w:hint="eastAsia"/>
                <w:noProof/>
                <w:sz w:val="21"/>
                <w:szCs w:val="21"/>
              </w:rPr>
              <w:t>生成</w:t>
            </w:r>
            <w:r>
              <w:rPr>
                <w:rFonts w:hAnsi="宋体"/>
                <w:noProof/>
                <w:sz w:val="21"/>
                <w:szCs w:val="21"/>
              </w:rPr>
              <w:t>的</w:t>
            </w:r>
            <w:r>
              <w:rPr>
                <w:rFonts w:hAnsi="宋体" w:hint="eastAsia"/>
                <w:noProof/>
                <w:sz w:val="21"/>
                <w:szCs w:val="21"/>
              </w:rPr>
              <w:t>该</w:t>
            </w:r>
            <w:r>
              <w:rPr>
                <w:rFonts w:hAnsi="宋体"/>
                <w:noProof/>
                <w:sz w:val="21"/>
                <w:szCs w:val="21"/>
              </w:rPr>
              <w:t>设备类型</w:t>
            </w:r>
            <w:r>
              <w:rPr>
                <w:rFonts w:hAnsi="宋体" w:hint="eastAsia"/>
                <w:noProof/>
                <w:sz w:val="21"/>
                <w:szCs w:val="21"/>
              </w:rPr>
              <w:t>的</w:t>
            </w:r>
            <w:r>
              <w:rPr>
                <w:rFonts w:hAnsi="宋体"/>
                <w:noProof/>
                <w:sz w:val="21"/>
                <w:szCs w:val="21"/>
              </w:rPr>
              <w:t>鉴权码</w:t>
            </w:r>
            <w:r>
              <w:rPr>
                <w:rFonts w:hAnsi="宋体" w:hint="eastAsia"/>
                <w:noProof/>
                <w:sz w:val="21"/>
                <w:szCs w:val="21"/>
              </w:rPr>
              <w:t>，</w:t>
            </w:r>
            <w:r>
              <w:rPr>
                <w:rFonts w:hAnsi="宋体"/>
                <w:noProof/>
                <w:sz w:val="21"/>
                <w:szCs w:val="21"/>
              </w:rPr>
              <w:t>设备在首次</w:t>
            </w:r>
            <w:r>
              <w:rPr>
                <w:rFonts w:hAnsi="宋体" w:hint="eastAsia"/>
                <w:noProof/>
                <w:sz w:val="21"/>
                <w:szCs w:val="21"/>
              </w:rPr>
              <w:t>上线向</w:t>
            </w:r>
            <w:r>
              <w:rPr>
                <w:rFonts w:hAnsi="宋体"/>
                <w:noProof/>
                <w:sz w:val="21"/>
                <w:szCs w:val="21"/>
              </w:rPr>
              <w:t>平台注册时平台</w:t>
            </w:r>
            <w:r>
              <w:rPr>
                <w:rFonts w:hAnsi="宋体" w:hint="eastAsia"/>
                <w:noProof/>
                <w:sz w:val="21"/>
                <w:szCs w:val="21"/>
              </w:rPr>
              <w:t>侧解密和</w:t>
            </w:r>
            <w:r>
              <w:rPr>
                <w:rFonts w:hAnsi="宋体"/>
                <w:noProof/>
                <w:sz w:val="21"/>
                <w:szCs w:val="21"/>
              </w:rPr>
              <w:t>鉴权使用</w:t>
            </w:r>
          </w:p>
        </w:tc>
      </w:tr>
      <w:tr w:rsidR="003175CB" w:rsidTr="00E5012B">
        <w:tc>
          <w:tcPr>
            <w:tcW w:w="1843" w:type="dxa"/>
          </w:tcPr>
          <w:p w:rsidR="003175CB" w:rsidRDefault="003175CB" w:rsidP="003175CB">
            <w:pPr>
              <w:spacing w:line="360" w:lineRule="exact"/>
              <w:jc w:val="center"/>
              <w:rPr>
                <w:rFonts w:hAnsi="宋体"/>
                <w:noProof/>
                <w:sz w:val="21"/>
                <w:szCs w:val="21"/>
              </w:rPr>
            </w:pPr>
            <w:r>
              <w:rPr>
                <w:rFonts w:hAnsi="宋体" w:hint="eastAsia"/>
                <w:noProof/>
                <w:sz w:val="21"/>
                <w:szCs w:val="21"/>
              </w:rPr>
              <w:t>andlinkToken</w:t>
            </w:r>
          </w:p>
        </w:tc>
        <w:tc>
          <w:tcPr>
            <w:tcW w:w="6379" w:type="dxa"/>
          </w:tcPr>
          <w:p w:rsidR="003175CB" w:rsidRDefault="003175CB" w:rsidP="003175CB">
            <w:pPr>
              <w:spacing w:line="360" w:lineRule="exact"/>
              <w:jc w:val="left"/>
              <w:rPr>
                <w:rFonts w:hAnsi="宋体"/>
                <w:noProof/>
                <w:sz w:val="21"/>
                <w:szCs w:val="21"/>
              </w:rPr>
            </w:pPr>
            <w:r>
              <w:rPr>
                <w:rFonts w:hAnsi="宋体" w:hint="eastAsia"/>
                <w:noProof/>
                <w:sz w:val="21"/>
                <w:szCs w:val="21"/>
              </w:rPr>
              <w:t>平台</w:t>
            </w:r>
            <w:r>
              <w:rPr>
                <w:rFonts w:hAnsi="宋体" w:hint="eastAsia"/>
                <w:noProof/>
                <w:sz w:val="21"/>
                <w:szCs w:val="21"/>
              </w:rPr>
              <w:t>token</w:t>
            </w:r>
            <w:r>
              <w:rPr>
                <w:rFonts w:hAnsi="宋体" w:hint="eastAsia"/>
                <w:noProof/>
                <w:sz w:val="21"/>
                <w:szCs w:val="21"/>
              </w:rPr>
              <w:t>，</w:t>
            </w:r>
            <w:r>
              <w:rPr>
                <w:rFonts w:hAnsi="宋体"/>
                <w:noProof/>
                <w:sz w:val="21"/>
                <w:szCs w:val="21"/>
              </w:rPr>
              <w:t>设备在开发者门户注册时</w:t>
            </w:r>
            <w:r>
              <w:rPr>
                <w:rFonts w:hAnsi="宋体" w:hint="eastAsia"/>
                <w:noProof/>
                <w:sz w:val="21"/>
                <w:szCs w:val="21"/>
              </w:rPr>
              <w:t>生成</w:t>
            </w:r>
            <w:r>
              <w:rPr>
                <w:rFonts w:hAnsi="宋体"/>
                <w:noProof/>
                <w:sz w:val="21"/>
                <w:szCs w:val="21"/>
              </w:rPr>
              <w:t>的</w:t>
            </w:r>
            <w:r>
              <w:rPr>
                <w:rFonts w:hAnsi="宋体" w:hint="eastAsia"/>
                <w:noProof/>
                <w:sz w:val="21"/>
                <w:szCs w:val="21"/>
              </w:rPr>
              <w:t>该</w:t>
            </w:r>
            <w:r>
              <w:rPr>
                <w:rFonts w:hAnsi="宋体"/>
                <w:noProof/>
                <w:sz w:val="21"/>
                <w:szCs w:val="21"/>
              </w:rPr>
              <w:t>设备类型</w:t>
            </w:r>
            <w:r>
              <w:rPr>
                <w:rFonts w:hAnsi="宋体" w:hint="eastAsia"/>
                <w:noProof/>
                <w:sz w:val="21"/>
                <w:szCs w:val="21"/>
              </w:rPr>
              <w:t>的</w:t>
            </w:r>
            <w:r>
              <w:rPr>
                <w:rFonts w:hAnsi="宋体"/>
                <w:noProof/>
                <w:sz w:val="21"/>
                <w:szCs w:val="21"/>
              </w:rPr>
              <w:t>鉴权码</w:t>
            </w:r>
            <w:r>
              <w:rPr>
                <w:rFonts w:hAnsi="宋体" w:hint="eastAsia"/>
                <w:noProof/>
                <w:sz w:val="21"/>
                <w:szCs w:val="21"/>
              </w:rPr>
              <w:t>，</w:t>
            </w:r>
            <w:r>
              <w:rPr>
                <w:rFonts w:hAnsi="宋体"/>
                <w:noProof/>
                <w:sz w:val="21"/>
                <w:szCs w:val="21"/>
              </w:rPr>
              <w:t>设备在首次</w:t>
            </w:r>
            <w:r>
              <w:rPr>
                <w:rFonts w:hAnsi="宋体" w:hint="eastAsia"/>
                <w:noProof/>
                <w:sz w:val="21"/>
                <w:szCs w:val="21"/>
              </w:rPr>
              <w:t>上线向</w:t>
            </w:r>
            <w:r>
              <w:rPr>
                <w:rFonts w:hAnsi="宋体"/>
                <w:noProof/>
                <w:sz w:val="21"/>
                <w:szCs w:val="21"/>
              </w:rPr>
              <w:t>平台注册时</w:t>
            </w:r>
            <w:r>
              <w:rPr>
                <w:rFonts w:hAnsi="宋体" w:hint="eastAsia"/>
                <w:noProof/>
                <w:sz w:val="21"/>
                <w:szCs w:val="21"/>
              </w:rPr>
              <w:t>设备</w:t>
            </w:r>
            <w:r>
              <w:rPr>
                <w:rFonts w:hAnsi="宋体"/>
                <w:noProof/>
                <w:sz w:val="21"/>
                <w:szCs w:val="21"/>
              </w:rPr>
              <w:t>侧</w:t>
            </w:r>
            <w:r>
              <w:rPr>
                <w:rFonts w:hAnsi="宋体" w:hint="eastAsia"/>
                <w:noProof/>
                <w:sz w:val="21"/>
                <w:szCs w:val="21"/>
              </w:rPr>
              <w:t>解密</w:t>
            </w:r>
            <w:r>
              <w:rPr>
                <w:rFonts w:hAnsi="宋体"/>
                <w:noProof/>
                <w:sz w:val="21"/>
                <w:szCs w:val="21"/>
              </w:rPr>
              <w:t>和鉴权使用</w:t>
            </w:r>
            <w:r>
              <w:rPr>
                <w:rFonts w:hAnsi="宋体" w:hint="eastAsia"/>
                <w:noProof/>
                <w:sz w:val="21"/>
                <w:szCs w:val="21"/>
              </w:rPr>
              <w:t>,</w:t>
            </w:r>
            <w:r>
              <w:rPr>
                <w:rFonts w:hAnsi="宋体" w:hint="eastAsia"/>
                <w:noProof/>
                <w:sz w:val="21"/>
                <w:szCs w:val="21"/>
              </w:rPr>
              <w:t>也用</w:t>
            </w:r>
            <w:r>
              <w:rPr>
                <w:rFonts w:hAnsi="宋体"/>
                <w:noProof/>
                <w:sz w:val="21"/>
                <w:szCs w:val="21"/>
              </w:rPr>
              <w:t>于</w:t>
            </w:r>
            <w:r>
              <w:rPr>
                <w:rFonts w:hAnsi="宋体" w:hint="eastAsia"/>
                <w:noProof/>
                <w:sz w:val="21"/>
                <w:szCs w:val="21"/>
              </w:rPr>
              <w:t>设备</w:t>
            </w:r>
            <w:r>
              <w:rPr>
                <w:rFonts w:hAnsi="宋体"/>
                <w:noProof/>
                <w:sz w:val="21"/>
                <w:szCs w:val="21"/>
              </w:rPr>
              <w:t>相关服务</w:t>
            </w:r>
            <w:r>
              <w:rPr>
                <w:rFonts w:hAnsi="宋体" w:hint="eastAsia"/>
                <w:noProof/>
                <w:sz w:val="21"/>
                <w:szCs w:val="21"/>
              </w:rPr>
              <w:t>的访问</w:t>
            </w:r>
            <w:r>
              <w:rPr>
                <w:rFonts w:hAnsi="宋体"/>
                <w:noProof/>
                <w:sz w:val="21"/>
                <w:szCs w:val="21"/>
              </w:rPr>
              <w:t>鉴权</w:t>
            </w:r>
          </w:p>
        </w:tc>
      </w:tr>
      <w:tr w:rsidR="003175CB"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noProof/>
                <w:sz w:val="21"/>
                <w:szCs w:val="21"/>
              </w:rPr>
              <w:t>childDeviceId</w:t>
            </w:r>
          </w:p>
        </w:tc>
        <w:tc>
          <w:tcPr>
            <w:tcW w:w="6379" w:type="dxa"/>
          </w:tcPr>
          <w:p w:rsidR="003175CB" w:rsidRPr="00D037D1" w:rsidRDefault="003175CB" w:rsidP="003175CB">
            <w:pPr>
              <w:spacing w:line="360" w:lineRule="exact"/>
              <w:jc w:val="left"/>
              <w:rPr>
                <w:rFonts w:hAnsi="宋体"/>
                <w:noProof/>
                <w:sz w:val="21"/>
                <w:szCs w:val="21"/>
              </w:rPr>
            </w:pPr>
            <w:r w:rsidRPr="00D037D1">
              <w:rPr>
                <w:rFonts w:hAnsi="宋体" w:hint="eastAsia"/>
                <w:noProof/>
                <w:sz w:val="21"/>
                <w:szCs w:val="21"/>
              </w:rPr>
              <w:t>子</w:t>
            </w:r>
            <w:r w:rsidRPr="00D037D1">
              <w:rPr>
                <w:rFonts w:hAnsi="宋体"/>
                <w:noProof/>
                <w:sz w:val="21"/>
                <w:szCs w:val="21"/>
              </w:rPr>
              <w:t>设备唯一标识</w:t>
            </w:r>
          </w:p>
        </w:tc>
      </w:tr>
      <w:tr w:rsidR="003175CB"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noProof/>
                <w:sz w:val="21"/>
                <w:szCs w:val="21"/>
              </w:rPr>
              <w:t>deviceMac</w:t>
            </w:r>
          </w:p>
        </w:tc>
        <w:tc>
          <w:tcPr>
            <w:tcW w:w="6379" w:type="dxa"/>
          </w:tcPr>
          <w:p w:rsidR="003175CB" w:rsidRPr="00D037D1" w:rsidRDefault="003175CB" w:rsidP="003175CB">
            <w:pPr>
              <w:spacing w:line="360" w:lineRule="exact"/>
              <w:jc w:val="left"/>
              <w:rPr>
                <w:rFonts w:hAnsi="宋体"/>
                <w:noProof/>
                <w:sz w:val="21"/>
                <w:szCs w:val="21"/>
              </w:rPr>
            </w:pPr>
            <w:r w:rsidRPr="00D037D1">
              <w:rPr>
                <w:rFonts w:hAnsi="宋体" w:hint="eastAsia"/>
                <w:noProof/>
                <w:sz w:val="21"/>
                <w:szCs w:val="21"/>
              </w:rPr>
              <w:t>设备物理</w:t>
            </w:r>
            <w:r w:rsidRPr="00D037D1">
              <w:rPr>
                <w:rFonts w:hAnsi="宋体"/>
                <w:noProof/>
                <w:sz w:val="21"/>
                <w:szCs w:val="21"/>
              </w:rPr>
              <w:t>地址</w:t>
            </w:r>
          </w:p>
        </w:tc>
      </w:tr>
      <w:tr w:rsidR="003175CB"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noProof/>
                <w:sz w:val="21"/>
                <w:szCs w:val="21"/>
              </w:rPr>
              <w:t>Data</w:t>
            </w:r>
          </w:p>
        </w:tc>
        <w:tc>
          <w:tcPr>
            <w:tcW w:w="6379" w:type="dxa"/>
          </w:tcPr>
          <w:p w:rsidR="003175CB" w:rsidRPr="00D037D1" w:rsidRDefault="003175CB" w:rsidP="003175CB">
            <w:pPr>
              <w:spacing w:line="360" w:lineRule="exact"/>
              <w:jc w:val="left"/>
              <w:rPr>
                <w:rFonts w:hAnsi="宋体"/>
                <w:noProof/>
                <w:sz w:val="21"/>
                <w:szCs w:val="21"/>
              </w:rPr>
            </w:pPr>
            <w:r>
              <w:rPr>
                <w:rFonts w:hAnsi="宋体" w:hint="eastAsia"/>
                <w:noProof/>
                <w:sz w:val="21"/>
                <w:szCs w:val="21"/>
              </w:rPr>
              <w:t>设备</w:t>
            </w:r>
            <w:r>
              <w:rPr>
                <w:rFonts w:hAnsi="宋体"/>
                <w:noProof/>
                <w:sz w:val="21"/>
                <w:szCs w:val="21"/>
              </w:rPr>
              <w:t>协议交互的</w:t>
            </w:r>
            <w:r>
              <w:rPr>
                <w:rFonts w:hAnsi="宋体" w:hint="eastAsia"/>
                <w:noProof/>
                <w:sz w:val="21"/>
                <w:szCs w:val="21"/>
              </w:rPr>
              <w:t>差异化</w:t>
            </w:r>
            <w:r>
              <w:rPr>
                <w:rFonts w:hAnsi="宋体"/>
                <w:noProof/>
                <w:sz w:val="21"/>
                <w:szCs w:val="21"/>
              </w:rPr>
              <w:t>数据区</w:t>
            </w:r>
            <w:r>
              <w:rPr>
                <w:rFonts w:hAnsi="宋体" w:hint="eastAsia"/>
                <w:noProof/>
                <w:sz w:val="21"/>
                <w:szCs w:val="21"/>
              </w:rPr>
              <w:t>，</w:t>
            </w:r>
            <w:r>
              <w:rPr>
                <w:rFonts w:hAnsi="宋体"/>
                <w:noProof/>
                <w:sz w:val="21"/>
                <w:szCs w:val="21"/>
              </w:rPr>
              <w:t>不同命令</w:t>
            </w:r>
            <w:r>
              <w:rPr>
                <w:rFonts w:hAnsi="宋体" w:hint="eastAsia"/>
                <w:noProof/>
                <w:sz w:val="21"/>
                <w:szCs w:val="21"/>
              </w:rPr>
              <w:t>对应</w:t>
            </w:r>
            <w:r>
              <w:rPr>
                <w:rFonts w:hAnsi="宋体"/>
                <w:noProof/>
                <w:sz w:val="21"/>
                <w:szCs w:val="21"/>
              </w:rPr>
              <w:t>不同的内容</w:t>
            </w:r>
          </w:p>
        </w:tc>
      </w:tr>
      <w:tr w:rsidR="003175CB"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noProof/>
                <w:sz w:val="21"/>
                <w:szCs w:val="21"/>
              </w:rPr>
              <w:t>Timestamp</w:t>
            </w:r>
          </w:p>
        </w:tc>
        <w:tc>
          <w:tcPr>
            <w:tcW w:w="6379" w:type="dxa"/>
          </w:tcPr>
          <w:p w:rsidR="003175CB" w:rsidRPr="00D037D1" w:rsidRDefault="003175CB" w:rsidP="003175CB">
            <w:pPr>
              <w:spacing w:line="360" w:lineRule="exact"/>
              <w:jc w:val="left"/>
              <w:rPr>
                <w:rFonts w:hAnsi="宋体"/>
                <w:noProof/>
                <w:sz w:val="21"/>
                <w:szCs w:val="21"/>
              </w:rPr>
            </w:pPr>
            <w:r>
              <w:rPr>
                <w:rFonts w:hAnsi="宋体" w:hint="eastAsia"/>
                <w:noProof/>
                <w:sz w:val="21"/>
                <w:szCs w:val="21"/>
              </w:rPr>
              <w:t>消息时间戳，由</w:t>
            </w:r>
            <w:r>
              <w:rPr>
                <w:rFonts w:hAnsi="宋体"/>
                <w:noProof/>
                <w:sz w:val="21"/>
                <w:szCs w:val="21"/>
              </w:rPr>
              <w:t>消息发起方</w:t>
            </w:r>
            <w:r>
              <w:rPr>
                <w:rFonts w:hAnsi="宋体" w:hint="eastAsia"/>
                <w:noProof/>
                <w:sz w:val="21"/>
                <w:szCs w:val="21"/>
              </w:rPr>
              <w:t>生成</w:t>
            </w:r>
          </w:p>
        </w:tc>
      </w:tr>
      <w:tr w:rsidR="003175CB"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hint="eastAsia"/>
                <w:noProof/>
                <w:sz w:val="21"/>
                <w:szCs w:val="21"/>
              </w:rPr>
              <w:t>eventType</w:t>
            </w:r>
          </w:p>
        </w:tc>
        <w:tc>
          <w:tcPr>
            <w:tcW w:w="6379" w:type="dxa"/>
          </w:tcPr>
          <w:p w:rsidR="003175CB" w:rsidRDefault="003175CB" w:rsidP="003175CB">
            <w:pPr>
              <w:spacing w:line="360" w:lineRule="exact"/>
              <w:jc w:val="left"/>
              <w:rPr>
                <w:rFonts w:hAnsi="宋体"/>
                <w:noProof/>
                <w:sz w:val="21"/>
                <w:szCs w:val="21"/>
              </w:rPr>
            </w:pPr>
            <w:r>
              <w:rPr>
                <w:rFonts w:hAnsi="宋体" w:hint="eastAsia"/>
                <w:noProof/>
                <w:sz w:val="21"/>
                <w:szCs w:val="21"/>
              </w:rPr>
              <w:t>上报</w:t>
            </w:r>
            <w:r>
              <w:rPr>
                <w:rFonts w:hAnsi="宋体"/>
                <w:noProof/>
                <w:sz w:val="21"/>
                <w:szCs w:val="21"/>
              </w:rPr>
              <w:t>事件类型，具体值</w:t>
            </w:r>
            <w:r>
              <w:rPr>
                <w:rFonts w:hAnsi="宋体" w:hint="eastAsia"/>
                <w:noProof/>
                <w:sz w:val="21"/>
                <w:szCs w:val="21"/>
              </w:rPr>
              <w:t>参见</w:t>
            </w:r>
            <w:r>
              <w:rPr>
                <w:rFonts w:hAnsi="宋体" w:hint="eastAsia"/>
                <w:noProof/>
                <w:sz w:val="21"/>
                <w:szCs w:val="21"/>
              </w:rPr>
              <w:t>4.2.4.2</w:t>
            </w:r>
            <w:r>
              <w:rPr>
                <w:rFonts w:hAnsi="宋体" w:hint="eastAsia"/>
                <w:noProof/>
                <w:sz w:val="21"/>
                <w:szCs w:val="21"/>
              </w:rPr>
              <w:t>说明</w:t>
            </w:r>
          </w:p>
        </w:tc>
      </w:tr>
      <w:tr w:rsidR="003175CB" w:rsidTr="00E5012B">
        <w:tc>
          <w:tcPr>
            <w:tcW w:w="1843" w:type="dxa"/>
          </w:tcPr>
          <w:p w:rsidR="003175CB" w:rsidRPr="00577C5B" w:rsidRDefault="003175CB" w:rsidP="003175CB">
            <w:pPr>
              <w:spacing w:line="360" w:lineRule="exact"/>
              <w:jc w:val="center"/>
              <w:rPr>
                <w:rFonts w:hAnsi="宋体"/>
                <w:noProof/>
                <w:sz w:val="21"/>
                <w:szCs w:val="21"/>
              </w:rPr>
            </w:pPr>
            <w:r w:rsidRPr="00577C5B">
              <w:rPr>
                <w:rFonts w:hAnsi="宋体"/>
                <w:noProof/>
                <w:sz w:val="21"/>
                <w:szCs w:val="21"/>
              </w:rPr>
              <w:t>R</w:t>
            </w:r>
            <w:r w:rsidRPr="00577C5B">
              <w:rPr>
                <w:rFonts w:hAnsi="宋体" w:hint="eastAsia"/>
                <w:noProof/>
                <w:sz w:val="21"/>
                <w:szCs w:val="21"/>
              </w:rPr>
              <w:t>esponse</w:t>
            </w:r>
          </w:p>
        </w:tc>
        <w:tc>
          <w:tcPr>
            <w:tcW w:w="6379" w:type="dxa"/>
          </w:tcPr>
          <w:p w:rsidR="003175CB" w:rsidRDefault="003175CB" w:rsidP="003175CB">
            <w:pPr>
              <w:pStyle w:val="affd"/>
              <w:ind w:firstLineChars="0" w:firstLine="0"/>
            </w:pPr>
            <w:r>
              <w:rPr>
                <w:rFonts w:hint="eastAsia"/>
              </w:rPr>
              <w:t>执行</w:t>
            </w:r>
            <w:r>
              <w:t>结果响应信息</w:t>
            </w:r>
          </w:p>
          <w:p w:rsidR="003175CB" w:rsidRPr="00D15697" w:rsidRDefault="003175CB" w:rsidP="003175CB">
            <w:pPr>
              <w:pStyle w:val="affd"/>
              <w:ind w:firstLineChars="0"/>
            </w:pPr>
            <w:r>
              <w:t>{</w:t>
            </w:r>
            <w:r w:rsidRPr="00D15697">
              <w:t>"</w:t>
            </w:r>
            <w:r>
              <w:t>respCode</w:t>
            </w:r>
            <w:r w:rsidRPr="00D15697">
              <w:t>":</w:t>
            </w:r>
            <w:r w:rsidRPr="00D15697">
              <w:rPr>
                <w:rFonts w:hint="eastAsia"/>
              </w:rPr>
              <w:t>****,</w:t>
            </w:r>
            <w:r>
              <w:t xml:space="preserve"> //</w:t>
            </w:r>
            <w:r>
              <w:rPr>
                <w:rFonts w:hint="eastAsia"/>
              </w:rPr>
              <w:t>响应码</w:t>
            </w:r>
          </w:p>
          <w:p w:rsidR="003175CB" w:rsidRPr="00D037D1" w:rsidRDefault="003175CB" w:rsidP="003175CB">
            <w:pPr>
              <w:pStyle w:val="affd"/>
              <w:ind w:firstLineChars="95" w:firstLine="199"/>
              <w:rPr>
                <w:rFonts w:ascii="Times New Roman" w:hAnsi="宋体"/>
                <w:noProof/>
                <w:szCs w:val="21"/>
              </w:rPr>
            </w:pPr>
            <w:r w:rsidRPr="00D15697">
              <w:t>"</w:t>
            </w:r>
            <w:r>
              <w:t>respCont</w:t>
            </w:r>
            <w:r w:rsidRPr="00D15697">
              <w:t>":"</w:t>
            </w:r>
            <w:r w:rsidRPr="00D15697">
              <w:rPr>
                <w:rFonts w:hint="eastAsia"/>
              </w:rPr>
              <w:t>****</w:t>
            </w:r>
            <w:r w:rsidRPr="00D15697">
              <w:t>"</w:t>
            </w:r>
            <w:r>
              <w:t>//</w:t>
            </w:r>
            <w:r>
              <w:rPr>
                <w:rFonts w:hint="eastAsia"/>
              </w:rPr>
              <w:t>异常</w:t>
            </w:r>
            <w:r>
              <w:t>描述</w:t>
            </w:r>
            <w:r>
              <w:t>}</w:t>
            </w:r>
          </w:p>
        </w:tc>
      </w:tr>
    </w:tbl>
    <w:p w:rsidR="00DE2835" w:rsidRDefault="00DE2835" w:rsidP="00DE2835">
      <w:pPr>
        <w:pStyle w:val="affd"/>
        <w:ind w:firstLine="420"/>
      </w:pPr>
    </w:p>
    <w:p w:rsidR="00E01E67" w:rsidRDefault="00E01E67" w:rsidP="00E01E67">
      <w:pPr>
        <w:pStyle w:val="QB10"/>
      </w:pPr>
      <w:bookmarkStart w:id="87" w:name="_Toc512601798"/>
      <w:bookmarkStart w:id="88" w:name="_Toc515024447"/>
      <w:r>
        <w:rPr>
          <w:rFonts w:hint="eastAsia"/>
        </w:rPr>
        <w:lastRenderedPageBreak/>
        <w:t>设备配网</w:t>
      </w:r>
      <w:r>
        <w:t>绑定</w:t>
      </w:r>
      <w:r>
        <w:rPr>
          <w:rFonts w:hint="eastAsia"/>
        </w:rPr>
        <w:t>接口</w:t>
      </w:r>
      <w:bookmarkEnd w:id="87"/>
      <w:bookmarkEnd w:id="88"/>
    </w:p>
    <w:p w:rsidR="00E01E67" w:rsidRDefault="00E01E67" w:rsidP="00E01E67">
      <w:pPr>
        <w:pStyle w:val="QB2"/>
        <w:numPr>
          <w:ilvl w:val="1"/>
          <w:numId w:val="16"/>
        </w:numPr>
      </w:pPr>
      <w:bookmarkStart w:id="89" w:name="_Toc512601799"/>
      <w:bookmarkStart w:id="90" w:name="_Toc515024448"/>
      <w:r>
        <w:rPr>
          <w:rFonts w:hint="eastAsia"/>
        </w:rPr>
        <w:t>接口</w:t>
      </w:r>
      <w:r>
        <w:t>流程</w:t>
      </w:r>
      <w:bookmarkEnd w:id="89"/>
      <w:bookmarkEnd w:id="90"/>
    </w:p>
    <w:p w:rsidR="00E01E67" w:rsidRDefault="00E01E67" w:rsidP="00E01E67">
      <w:pPr>
        <w:pStyle w:val="QB3"/>
        <w:numPr>
          <w:ilvl w:val="2"/>
          <w:numId w:val="16"/>
        </w:numPr>
      </w:pPr>
      <w:bookmarkStart w:id="91" w:name="_Toc512601800"/>
      <w:bookmarkStart w:id="92" w:name="_Toc515024449"/>
      <w:r>
        <w:rPr>
          <w:rFonts w:hint="eastAsia"/>
        </w:rPr>
        <w:t>WiFi设备</w:t>
      </w:r>
      <w:r>
        <w:t>配网绑定</w:t>
      </w:r>
      <w:bookmarkEnd w:id="91"/>
      <w:bookmarkEnd w:id="92"/>
    </w:p>
    <w:p w:rsidR="00E01E67" w:rsidRDefault="00195978" w:rsidP="00E01E67">
      <w:pPr>
        <w:pStyle w:val="affd"/>
        <w:ind w:firstLine="420"/>
      </w:pPr>
      <w:r>
        <w:rPr>
          <w:noProof/>
        </w:rPr>
        <w:drawing>
          <wp:inline distT="0" distB="0" distL="0" distR="0">
            <wp:extent cx="5274310" cy="6729612"/>
            <wp:effectExtent l="0" t="0" r="0" b="0"/>
            <wp:docPr id="4" name="图片 4" descr="C:\Users\Administrator.SKY-20170330JCJ\AppData\Roaming\Foxmail7\Temp-84260-20180531190922\Attach\Catch6620(06-01-10-3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SKY-20170330JCJ\AppData\Roaming\Foxmail7\Temp-84260-20180531190922\Attach\Catch6620(06-01-10-37-4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6729612"/>
                    </a:xfrm>
                    <a:prstGeom prst="rect">
                      <a:avLst/>
                    </a:prstGeom>
                    <a:noFill/>
                    <a:ln>
                      <a:noFill/>
                    </a:ln>
                  </pic:spPr>
                </pic:pic>
              </a:graphicData>
            </a:graphic>
          </wp:inline>
        </w:drawing>
      </w:r>
    </w:p>
    <w:p w:rsidR="00E01E67" w:rsidRDefault="00E01E67" w:rsidP="00E01E67">
      <w:pPr>
        <w:pStyle w:val="affd"/>
        <w:ind w:left="420" w:firstLineChars="600" w:firstLine="1260"/>
      </w:pPr>
      <w:r>
        <w:rPr>
          <w:rFonts w:hint="eastAsia"/>
        </w:rPr>
        <w:t>图</w:t>
      </w:r>
      <w:r>
        <w:rPr>
          <w:rFonts w:hint="eastAsia"/>
        </w:rPr>
        <w:t>3</w:t>
      </w:r>
      <w:r>
        <w:t>-1 WiFi</w:t>
      </w:r>
      <w:r>
        <w:t>设备配网绑定流程</w:t>
      </w:r>
    </w:p>
    <w:p w:rsidR="00E01E67" w:rsidRDefault="00E01E67" w:rsidP="00E01E67">
      <w:pPr>
        <w:pStyle w:val="affd"/>
        <w:ind w:firstLineChars="95" w:firstLine="199"/>
        <w:rPr>
          <w:szCs w:val="21"/>
        </w:rPr>
      </w:pPr>
      <w:r w:rsidRPr="00D508DD">
        <w:rPr>
          <w:rFonts w:hint="eastAsia"/>
          <w:szCs w:val="21"/>
        </w:rPr>
        <w:lastRenderedPageBreak/>
        <w:t>注：</w:t>
      </w:r>
    </w:p>
    <w:p w:rsidR="00E01E67" w:rsidRPr="00314B9B" w:rsidRDefault="00E01E67" w:rsidP="00E01E67">
      <w:pPr>
        <w:pStyle w:val="afc"/>
        <w:widowControl/>
        <w:numPr>
          <w:ilvl w:val="0"/>
          <w:numId w:val="28"/>
        </w:numPr>
        <w:autoSpaceDE/>
        <w:autoSpaceDN/>
        <w:adjustRightInd/>
        <w:spacing w:line="360" w:lineRule="auto"/>
        <w:ind w:firstLineChars="0"/>
        <w:jc w:val="left"/>
        <w:textAlignment w:val="auto"/>
        <w:rPr>
          <w:sz w:val="21"/>
          <w:szCs w:val="21"/>
        </w:rPr>
      </w:pPr>
      <w:r w:rsidRPr="00314B9B">
        <w:rPr>
          <w:rFonts w:hint="eastAsia"/>
          <w:sz w:val="21"/>
          <w:szCs w:val="21"/>
        </w:rPr>
        <w:t>设备</w:t>
      </w:r>
      <w:r>
        <w:rPr>
          <w:rFonts w:hint="eastAsia"/>
          <w:sz w:val="21"/>
          <w:szCs w:val="21"/>
        </w:rPr>
        <w:t>在</w:t>
      </w:r>
      <w:r w:rsidRPr="00314B9B">
        <w:rPr>
          <w:sz w:val="21"/>
          <w:szCs w:val="21"/>
        </w:rPr>
        <w:t>上电</w:t>
      </w:r>
      <w:r>
        <w:rPr>
          <w:rFonts w:hint="eastAsia"/>
          <w:sz w:val="21"/>
          <w:szCs w:val="21"/>
        </w:rPr>
        <w:t>时检测未</w:t>
      </w:r>
      <w:r>
        <w:rPr>
          <w:sz w:val="21"/>
          <w:szCs w:val="21"/>
        </w:rPr>
        <w:t>联网或未注册则进入</w:t>
      </w:r>
      <w:r>
        <w:rPr>
          <w:rFonts w:hint="eastAsia"/>
          <w:sz w:val="21"/>
          <w:szCs w:val="21"/>
        </w:rPr>
        <w:t>SoftAP</w:t>
      </w:r>
      <w:r>
        <w:rPr>
          <w:rFonts w:hint="eastAsia"/>
          <w:sz w:val="21"/>
          <w:szCs w:val="21"/>
        </w:rPr>
        <w:t>等待</w:t>
      </w:r>
      <w:r>
        <w:rPr>
          <w:sz w:val="21"/>
          <w:szCs w:val="21"/>
        </w:rPr>
        <w:t>配网</w:t>
      </w:r>
      <w:r>
        <w:rPr>
          <w:rFonts w:hint="eastAsia"/>
          <w:sz w:val="21"/>
          <w:szCs w:val="21"/>
        </w:rPr>
        <w:t>状态，</w:t>
      </w:r>
      <w:r>
        <w:rPr>
          <w:sz w:val="21"/>
          <w:szCs w:val="21"/>
        </w:rPr>
        <w:t>该状态</w:t>
      </w:r>
      <w:r>
        <w:rPr>
          <w:rFonts w:hint="eastAsia"/>
          <w:sz w:val="21"/>
          <w:szCs w:val="21"/>
        </w:rPr>
        <w:t>的持续</w:t>
      </w:r>
      <w:r>
        <w:rPr>
          <w:sz w:val="21"/>
          <w:szCs w:val="21"/>
        </w:rPr>
        <w:t>窗口期</w:t>
      </w:r>
      <w:r>
        <w:rPr>
          <w:rFonts w:hint="eastAsia"/>
          <w:sz w:val="21"/>
          <w:szCs w:val="21"/>
        </w:rPr>
        <w:t>建议</w:t>
      </w:r>
      <w:r>
        <w:rPr>
          <w:sz w:val="21"/>
          <w:szCs w:val="21"/>
        </w:rPr>
        <w:t>为</w:t>
      </w:r>
      <w:r w:rsidRPr="00CB25E9">
        <w:rPr>
          <w:rFonts w:hint="eastAsia"/>
          <w:sz w:val="21"/>
          <w:szCs w:val="21"/>
          <w:highlight w:val="yellow"/>
        </w:rPr>
        <w:t>15</w:t>
      </w:r>
      <w:r w:rsidRPr="00CB25E9">
        <w:rPr>
          <w:rFonts w:hint="eastAsia"/>
          <w:sz w:val="21"/>
          <w:szCs w:val="21"/>
          <w:highlight w:val="yellow"/>
        </w:rPr>
        <w:t>分钟</w:t>
      </w:r>
      <w:r>
        <w:rPr>
          <w:rFonts w:hint="eastAsia"/>
          <w:sz w:val="21"/>
          <w:szCs w:val="21"/>
        </w:rPr>
        <w:t>，被</w:t>
      </w:r>
      <w:r>
        <w:rPr>
          <w:rFonts w:hint="eastAsia"/>
          <w:sz w:val="21"/>
          <w:szCs w:val="21"/>
        </w:rPr>
        <w:t>APP</w:t>
      </w:r>
      <w:r>
        <w:rPr>
          <w:sz w:val="21"/>
          <w:szCs w:val="21"/>
        </w:rPr>
        <w:t>发现或</w:t>
      </w:r>
      <w:r>
        <w:rPr>
          <w:rFonts w:hint="eastAsia"/>
          <w:sz w:val="21"/>
          <w:szCs w:val="21"/>
        </w:rPr>
        <w:t>触发</w:t>
      </w:r>
      <w:r>
        <w:rPr>
          <w:sz w:val="21"/>
          <w:szCs w:val="21"/>
        </w:rPr>
        <w:t>快连</w:t>
      </w:r>
      <w:r>
        <w:rPr>
          <w:rFonts w:hint="eastAsia"/>
          <w:sz w:val="21"/>
          <w:szCs w:val="21"/>
        </w:rPr>
        <w:t>则</w:t>
      </w:r>
      <w:r>
        <w:rPr>
          <w:sz w:val="21"/>
          <w:szCs w:val="21"/>
        </w:rPr>
        <w:t>提前退出</w:t>
      </w:r>
      <w:r>
        <w:rPr>
          <w:rFonts w:hint="eastAsia"/>
          <w:sz w:val="21"/>
          <w:szCs w:val="21"/>
        </w:rPr>
        <w:t>该</w:t>
      </w:r>
      <w:r>
        <w:rPr>
          <w:sz w:val="21"/>
          <w:szCs w:val="21"/>
        </w:rPr>
        <w:t>状态</w:t>
      </w:r>
    </w:p>
    <w:p w:rsidR="00E01E67" w:rsidRDefault="00E01E67" w:rsidP="00E01E67">
      <w:pPr>
        <w:pStyle w:val="affd"/>
        <w:numPr>
          <w:ilvl w:val="0"/>
          <w:numId w:val="28"/>
        </w:numPr>
        <w:ind w:firstLineChars="0"/>
        <w:rPr>
          <w:szCs w:val="21"/>
        </w:rPr>
      </w:pPr>
      <w:r>
        <w:rPr>
          <w:rFonts w:hint="eastAsia"/>
          <w:szCs w:val="21"/>
        </w:rPr>
        <w:t>设备在</w:t>
      </w:r>
      <w:r>
        <w:rPr>
          <w:szCs w:val="21"/>
        </w:rPr>
        <w:t>任何状态</w:t>
      </w:r>
      <w:r>
        <w:rPr>
          <w:rFonts w:hint="eastAsia"/>
          <w:szCs w:val="21"/>
        </w:rPr>
        <w:t>都</w:t>
      </w:r>
      <w:r>
        <w:rPr>
          <w:szCs w:val="21"/>
        </w:rPr>
        <w:t>可通过按键触发转入快连尝试状态</w:t>
      </w:r>
      <w:r>
        <w:rPr>
          <w:rFonts w:hint="eastAsia"/>
          <w:szCs w:val="21"/>
        </w:rPr>
        <w:t>，尝试</w:t>
      </w:r>
      <w:r>
        <w:rPr>
          <w:szCs w:val="21"/>
        </w:rPr>
        <w:t>次数</w:t>
      </w:r>
      <w:r>
        <w:rPr>
          <w:rFonts w:hint="eastAsia"/>
          <w:szCs w:val="21"/>
        </w:rPr>
        <w:t>建议</w:t>
      </w:r>
      <w:r w:rsidRPr="00CB25E9">
        <w:rPr>
          <w:rFonts w:hint="eastAsia"/>
          <w:szCs w:val="21"/>
          <w:highlight w:val="yellow"/>
        </w:rPr>
        <w:t>3</w:t>
      </w:r>
      <w:r w:rsidRPr="00CB25E9">
        <w:rPr>
          <w:rFonts w:hint="eastAsia"/>
          <w:szCs w:val="21"/>
          <w:highlight w:val="yellow"/>
        </w:rPr>
        <w:t>次以上</w:t>
      </w:r>
      <w:r w:rsidRPr="00CB25E9">
        <w:rPr>
          <w:rFonts w:hint="eastAsia"/>
          <w:szCs w:val="21"/>
          <w:highlight w:val="yellow"/>
        </w:rPr>
        <w:t>10</w:t>
      </w:r>
      <w:r w:rsidRPr="00CB25E9">
        <w:rPr>
          <w:rFonts w:hint="eastAsia"/>
          <w:szCs w:val="21"/>
          <w:highlight w:val="yellow"/>
        </w:rPr>
        <w:t>秒</w:t>
      </w:r>
      <w:r>
        <w:rPr>
          <w:szCs w:val="21"/>
        </w:rPr>
        <w:t>以内</w:t>
      </w:r>
      <w:r>
        <w:rPr>
          <w:rFonts w:hint="eastAsia"/>
          <w:szCs w:val="21"/>
        </w:rPr>
        <w:t>，</w:t>
      </w:r>
      <w:r>
        <w:rPr>
          <w:szCs w:val="21"/>
        </w:rPr>
        <w:t>失败则进入</w:t>
      </w:r>
      <w:r>
        <w:rPr>
          <w:szCs w:val="21"/>
        </w:rPr>
        <w:t>SoftAP</w:t>
      </w:r>
      <w:r>
        <w:rPr>
          <w:szCs w:val="21"/>
        </w:rPr>
        <w:t>窗口期</w:t>
      </w:r>
    </w:p>
    <w:p w:rsidR="00142A07" w:rsidRDefault="00142A07" w:rsidP="00E01E67">
      <w:pPr>
        <w:pStyle w:val="affd"/>
        <w:numPr>
          <w:ilvl w:val="0"/>
          <w:numId w:val="28"/>
        </w:numPr>
        <w:ind w:firstLineChars="0"/>
        <w:rPr>
          <w:szCs w:val="21"/>
        </w:rPr>
      </w:pPr>
      <w:r>
        <w:rPr>
          <w:rFonts w:hint="eastAsia"/>
          <w:szCs w:val="21"/>
        </w:rPr>
        <w:t>设备快连触发推荐使用按键触发</w:t>
      </w:r>
      <w:r w:rsidRPr="009C71F2">
        <w:rPr>
          <w:rFonts w:hint="eastAsia"/>
          <w:szCs w:val="21"/>
          <w:highlight w:val="yellow"/>
        </w:rPr>
        <w:t>长按</w:t>
      </w:r>
      <w:r w:rsidR="00E33399">
        <w:rPr>
          <w:rFonts w:hint="eastAsia"/>
          <w:szCs w:val="21"/>
          <w:highlight w:val="yellow"/>
        </w:rPr>
        <w:t>5</w:t>
      </w:r>
      <w:r w:rsidRPr="009C71F2">
        <w:rPr>
          <w:rFonts w:hint="eastAsia"/>
          <w:szCs w:val="21"/>
          <w:highlight w:val="yellow"/>
        </w:rPr>
        <w:t>秒</w:t>
      </w:r>
      <w:r w:rsidR="009C71F2" w:rsidRPr="009C71F2">
        <w:rPr>
          <w:rFonts w:hint="eastAsia"/>
          <w:szCs w:val="21"/>
        </w:rPr>
        <w:t>(</w:t>
      </w:r>
      <w:r w:rsidR="009C71F2">
        <w:rPr>
          <w:rFonts w:hint="eastAsia"/>
          <w:szCs w:val="21"/>
        </w:rPr>
        <w:t>时长</w:t>
      </w:r>
      <w:r w:rsidR="009C71F2" w:rsidRPr="009C71F2">
        <w:rPr>
          <w:rFonts w:hint="eastAsia"/>
          <w:szCs w:val="21"/>
        </w:rPr>
        <w:t>需与设备复位功能</w:t>
      </w:r>
      <w:r w:rsidR="00C470F2">
        <w:rPr>
          <w:rFonts w:hint="eastAsia"/>
          <w:szCs w:val="21"/>
        </w:rPr>
        <w:t>有</w:t>
      </w:r>
      <w:r w:rsidR="009C71F2" w:rsidRPr="009C71F2">
        <w:rPr>
          <w:rFonts w:hint="eastAsia"/>
          <w:szCs w:val="21"/>
        </w:rPr>
        <w:t>区分</w:t>
      </w:r>
      <w:r w:rsidR="009C71F2" w:rsidRPr="009C71F2">
        <w:rPr>
          <w:rFonts w:hint="eastAsia"/>
          <w:szCs w:val="21"/>
        </w:rPr>
        <w:t>)</w:t>
      </w:r>
      <w:r>
        <w:rPr>
          <w:rFonts w:hint="eastAsia"/>
          <w:szCs w:val="21"/>
        </w:rPr>
        <w:t>方式，特殊形态设备经确认后可定制实现</w:t>
      </w:r>
    </w:p>
    <w:p w:rsidR="00E01E67" w:rsidRDefault="00E01E67" w:rsidP="00E01E67">
      <w:pPr>
        <w:pStyle w:val="affd"/>
        <w:numPr>
          <w:ilvl w:val="0"/>
          <w:numId w:val="28"/>
        </w:numPr>
        <w:ind w:firstLineChars="0"/>
        <w:rPr>
          <w:szCs w:val="21"/>
        </w:rPr>
      </w:pPr>
      <w:r>
        <w:rPr>
          <w:rFonts w:hint="eastAsia"/>
          <w:szCs w:val="21"/>
        </w:rPr>
        <w:t>设备快连</w:t>
      </w:r>
      <w:r>
        <w:rPr>
          <w:szCs w:val="21"/>
        </w:rPr>
        <w:t>接入</w:t>
      </w:r>
      <w:r>
        <w:rPr>
          <w:rFonts w:hint="eastAsia"/>
          <w:szCs w:val="21"/>
        </w:rPr>
        <w:t>CMCC-QLINK</w:t>
      </w:r>
      <w:r>
        <w:rPr>
          <w:rFonts w:hint="eastAsia"/>
          <w:szCs w:val="21"/>
        </w:rPr>
        <w:t>成功</w:t>
      </w:r>
      <w:r>
        <w:rPr>
          <w:szCs w:val="21"/>
        </w:rPr>
        <w:t>后</w:t>
      </w:r>
      <w:r>
        <w:rPr>
          <w:rFonts w:hint="eastAsia"/>
          <w:szCs w:val="21"/>
        </w:rPr>
        <w:t>首先</w:t>
      </w:r>
      <w:r>
        <w:rPr>
          <w:szCs w:val="21"/>
        </w:rPr>
        <w:t>使用</w:t>
      </w:r>
      <w:r>
        <w:rPr>
          <w:rFonts w:hint="eastAsia"/>
          <w:szCs w:val="21"/>
        </w:rPr>
        <w:t>CoAPPing</w:t>
      </w:r>
      <w:r>
        <w:rPr>
          <w:rFonts w:hint="eastAsia"/>
          <w:szCs w:val="21"/>
        </w:rPr>
        <w:t>方式尝试快速</w:t>
      </w:r>
      <w:r>
        <w:rPr>
          <w:szCs w:val="21"/>
        </w:rPr>
        <w:t>发现网关</w:t>
      </w:r>
      <w:r>
        <w:rPr>
          <w:rFonts w:hint="eastAsia"/>
          <w:szCs w:val="21"/>
        </w:rPr>
        <w:t>，设备</w:t>
      </w:r>
      <w:r>
        <w:rPr>
          <w:szCs w:val="21"/>
        </w:rPr>
        <w:t>可能</w:t>
      </w:r>
      <w:r>
        <w:rPr>
          <w:rFonts w:hint="eastAsia"/>
          <w:szCs w:val="21"/>
        </w:rPr>
        <w:t>通过第三方</w:t>
      </w:r>
      <w:r>
        <w:rPr>
          <w:szCs w:val="21"/>
        </w:rPr>
        <w:t>路由器</w:t>
      </w:r>
      <w:r>
        <w:rPr>
          <w:rFonts w:hint="eastAsia"/>
          <w:szCs w:val="21"/>
        </w:rPr>
        <w:t>接入</w:t>
      </w:r>
      <w:r>
        <w:rPr>
          <w:szCs w:val="21"/>
        </w:rPr>
        <w:t>网关</w:t>
      </w:r>
    </w:p>
    <w:p w:rsidR="00E01E67" w:rsidRDefault="00E01E67" w:rsidP="00E01E67">
      <w:pPr>
        <w:pStyle w:val="affd"/>
        <w:numPr>
          <w:ilvl w:val="0"/>
          <w:numId w:val="28"/>
        </w:numPr>
        <w:ind w:firstLineChars="0"/>
        <w:rPr>
          <w:szCs w:val="21"/>
        </w:rPr>
      </w:pPr>
      <w:r>
        <w:rPr>
          <w:rFonts w:hint="eastAsia"/>
          <w:szCs w:val="21"/>
        </w:rPr>
        <w:t>用户</w:t>
      </w:r>
      <w:r>
        <w:rPr>
          <w:szCs w:val="21"/>
        </w:rPr>
        <w:t>配网模式下输入的配网信息可能是本地网关，也可能是</w:t>
      </w:r>
      <w:r>
        <w:rPr>
          <w:rFonts w:hint="eastAsia"/>
          <w:szCs w:val="21"/>
        </w:rPr>
        <w:t>云</w:t>
      </w:r>
      <w:r>
        <w:rPr>
          <w:szCs w:val="21"/>
        </w:rPr>
        <w:t>网关，</w:t>
      </w:r>
      <w:r>
        <w:rPr>
          <w:rFonts w:hint="eastAsia"/>
          <w:szCs w:val="21"/>
        </w:rPr>
        <w:t>云</w:t>
      </w:r>
      <w:r>
        <w:rPr>
          <w:szCs w:val="21"/>
        </w:rPr>
        <w:t>网关</w:t>
      </w:r>
      <w:r>
        <w:rPr>
          <w:rFonts w:hint="eastAsia"/>
          <w:szCs w:val="21"/>
        </w:rPr>
        <w:t>携带</w:t>
      </w:r>
      <w:r>
        <w:rPr>
          <w:szCs w:val="21"/>
        </w:rPr>
        <w:t>了扩展的信息</w:t>
      </w:r>
      <w:r>
        <w:rPr>
          <w:rFonts w:hint="eastAsia"/>
          <w:szCs w:val="21"/>
        </w:rPr>
        <w:t>内容</w:t>
      </w:r>
    </w:p>
    <w:p w:rsidR="00E01E67" w:rsidRDefault="00E01E67" w:rsidP="00E01E67">
      <w:pPr>
        <w:pStyle w:val="affd"/>
        <w:numPr>
          <w:ilvl w:val="0"/>
          <w:numId w:val="28"/>
        </w:numPr>
        <w:ind w:firstLineChars="0"/>
        <w:rPr>
          <w:szCs w:val="21"/>
        </w:rPr>
      </w:pPr>
      <w:r w:rsidRPr="00D508DD">
        <w:rPr>
          <w:szCs w:val="21"/>
        </w:rPr>
        <w:t>设备</w:t>
      </w:r>
      <w:r>
        <w:rPr>
          <w:rFonts w:hint="eastAsia"/>
          <w:szCs w:val="21"/>
        </w:rPr>
        <w:t>在</w:t>
      </w:r>
      <w:r>
        <w:rPr>
          <w:szCs w:val="21"/>
        </w:rPr>
        <w:t>完成配网后需</w:t>
      </w:r>
      <w:r>
        <w:rPr>
          <w:rFonts w:hint="eastAsia"/>
          <w:szCs w:val="21"/>
        </w:rPr>
        <w:t>保存网络</w:t>
      </w:r>
      <w:r>
        <w:rPr>
          <w:szCs w:val="21"/>
        </w:rPr>
        <w:t>信息、网关信息在</w:t>
      </w:r>
      <w:r>
        <w:rPr>
          <w:rFonts w:hint="eastAsia"/>
          <w:szCs w:val="21"/>
        </w:rPr>
        <w:t>flash</w:t>
      </w:r>
      <w:r>
        <w:rPr>
          <w:rFonts w:hint="eastAsia"/>
          <w:szCs w:val="21"/>
        </w:rPr>
        <w:t>中</w:t>
      </w:r>
    </w:p>
    <w:p w:rsidR="00E01E67" w:rsidRDefault="00E01E67" w:rsidP="00E01E67">
      <w:pPr>
        <w:pStyle w:val="affd"/>
        <w:numPr>
          <w:ilvl w:val="0"/>
          <w:numId w:val="28"/>
        </w:numPr>
        <w:ind w:firstLineChars="0"/>
        <w:rPr>
          <w:szCs w:val="21"/>
        </w:rPr>
      </w:pPr>
      <w:r>
        <w:rPr>
          <w:rFonts w:hint="eastAsia"/>
          <w:szCs w:val="21"/>
        </w:rPr>
        <w:t>设备</w:t>
      </w:r>
      <w:r>
        <w:rPr>
          <w:szCs w:val="21"/>
        </w:rPr>
        <w:t>完成</w:t>
      </w:r>
      <w:r>
        <w:rPr>
          <w:rFonts w:hint="eastAsia"/>
          <w:szCs w:val="21"/>
        </w:rPr>
        <w:t>网关</w:t>
      </w:r>
      <w:r>
        <w:rPr>
          <w:szCs w:val="21"/>
        </w:rPr>
        <w:t>注册后</w:t>
      </w:r>
      <w:r>
        <w:rPr>
          <w:rFonts w:hint="eastAsia"/>
          <w:szCs w:val="21"/>
        </w:rPr>
        <w:t>需</w:t>
      </w:r>
      <w:r>
        <w:rPr>
          <w:szCs w:val="21"/>
        </w:rPr>
        <w:t>保存设备</w:t>
      </w:r>
      <w:r>
        <w:rPr>
          <w:rFonts w:hint="eastAsia"/>
          <w:szCs w:val="21"/>
        </w:rPr>
        <w:t>ID</w:t>
      </w:r>
      <w:r>
        <w:rPr>
          <w:rFonts w:hint="eastAsia"/>
          <w:szCs w:val="21"/>
        </w:rPr>
        <w:t>及</w:t>
      </w:r>
      <w:r>
        <w:rPr>
          <w:rFonts w:hint="eastAsia"/>
          <w:szCs w:val="21"/>
        </w:rPr>
        <w:t>token</w:t>
      </w:r>
      <w:r>
        <w:rPr>
          <w:rFonts w:hint="eastAsia"/>
          <w:szCs w:val="21"/>
        </w:rPr>
        <w:t>信息</w:t>
      </w:r>
      <w:r>
        <w:rPr>
          <w:szCs w:val="21"/>
        </w:rPr>
        <w:t>在</w:t>
      </w:r>
      <w:r>
        <w:rPr>
          <w:rFonts w:hint="eastAsia"/>
          <w:szCs w:val="21"/>
        </w:rPr>
        <w:t>flash</w:t>
      </w:r>
      <w:r>
        <w:rPr>
          <w:rFonts w:hint="eastAsia"/>
          <w:szCs w:val="21"/>
        </w:rPr>
        <w:t>中，</w:t>
      </w:r>
      <w:r>
        <w:rPr>
          <w:szCs w:val="21"/>
        </w:rPr>
        <w:t>云网关注册成功后增加发送广播消息</w:t>
      </w:r>
      <w:r>
        <w:rPr>
          <w:rFonts w:hint="eastAsia"/>
          <w:szCs w:val="21"/>
        </w:rPr>
        <w:t>5.2</w:t>
      </w:r>
    </w:p>
    <w:p w:rsidR="00E01E67" w:rsidRPr="003D227C" w:rsidRDefault="00E01E67" w:rsidP="00E01E67">
      <w:pPr>
        <w:pStyle w:val="affd"/>
        <w:numPr>
          <w:ilvl w:val="0"/>
          <w:numId w:val="28"/>
        </w:numPr>
        <w:ind w:firstLineChars="0"/>
        <w:rPr>
          <w:szCs w:val="21"/>
        </w:rPr>
      </w:pPr>
      <w:r>
        <w:rPr>
          <w:rFonts w:hint="eastAsia"/>
          <w:szCs w:val="21"/>
        </w:rPr>
        <w:t>等待注册</w:t>
      </w:r>
      <w:r>
        <w:rPr>
          <w:szCs w:val="21"/>
        </w:rPr>
        <w:t>或注册尝试失败的状态，</w:t>
      </w:r>
      <w:r>
        <w:rPr>
          <w:rFonts w:hint="eastAsia"/>
          <w:szCs w:val="21"/>
        </w:rPr>
        <w:t>设备</w:t>
      </w:r>
      <w:r>
        <w:rPr>
          <w:szCs w:val="21"/>
        </w:rPr>
        <w:t>应提供指示灯等方式给用户</w:t>
      </w:r>
      <w:r>
        <w:rPr>
          <w:rFonts w:hint="eastAsia"/>
          <w:szCs w:val="21"/>
        </w:rPr>
        <w:t>明显</w:t>
      </w:r>
      <w:r>
        <w:rPr>
          <w:szCs w:val="21"/>
        </w:rPr>
        <w:t>提醒</w:t>
      </w:r>
    </w:p>
    <w:p w:rsidR="00E01E67" w:rsidRDefault="00E01E67" w:rsidP="00E01E67">
      <w:pPr>
        <w:pStyle w:val="affd"/>
        <w:numPr>
          <w:ilvl w:val="0"/>
          <w:numId w:val="28"/>
        </w:numPr>
        <w:ind w:firstLineChars="0"/>
        <w:rPr>
          <w:szCs w:val="21"/>
        </w:rPr>
      </w:pPr>
      <w:r>
        <w:rPr>
          <w:rFonts w:hint="eastAsia"/>
          <w:szCs w:val="21"/>
        </w:rPr>
        <w:t>各</w:t>
      </w:r>
      <w:r>
        <w:rPr>
          <w:szCs w:val="21"/>
        </w:rPr>
        <w:t>流程中涉及的接口</w:t>
      </w:r>
      <w:r>
        <w:rPr>
          <w:rFonts w:hint="eastAsia"/>
          <w:szCs w:val="21"/>
        </w:rPr>
        <w:t>(</w:t>
      </w:r>
      <w:r>
        <w:rPr>
          <w:rFonts w:hint="eastAsia"/>
          <w:szCs w:val="21"/>
        </w:rPr>
        <w:t>黄色</w:t>
      </w:r>
      <w:r>
        <w:rPr>
          <w:szCs w:val="21"/>
        </w:rPr>
        <w:t>标注</w:t>
      </w:r>
      <w:r>
        <w:rPr>
          <w:rFonts w:hint="eastAsia"/>
          <w:szCs w:val="21"/>
        </w:rPr>
        <w:t>)</w:t>
      </w:r>
      <w:r>
        <w:rPr>
          <w:szCs w:val="21"/>
        </w:rPr>
        <w:t>见下文具体定义</w:t>
      </w:r>
    </w:p>
    <w:p w:rsidR="00E01E67" w:rsidRPr="00113632" w:rsidRDefault="00E01E67" w:rsidP="00E01E67">
      <w:pPr>
        <w:pStyle w:val="afc"/>
        <w:keepNext/>
        <w:keepLines/>
        <w:numPr>
          <w:ilvl w:val="1"/>
          <w:numId w:val="7"/>
        </w:numPr>
        <w:autoSpaceDE/>
        <w:autoSpaceDN/>
        <w:adjustRightInd/>
        <w:spacing w:before="260" w:after="260" w:line="416" w:lineRule="auto"/>
        <w:ind w:firstLineChars="0"/>
        <w:textAlignment w:val="auto"/>
        <w:outlineLvl w:val="1"/>
        <w:rPr>
          <w:b/>
          <w:bCs/>
          <w:vanish/>
          <w:szCs w:val="24"/>
        </w:rPr>
      </w:pPr>
      <w:bookmarkStart w:id="93" w:name="_Toc515024450"/>
      <w:bookmarkEnd w:id="93"/>
    </w:p>
    <w:p w:rsidR="00E01E67" w:rsidRPr="00113632" w:rsidRDefault="00E01E67" w:rsidP="00E01E67">
      <w:pPr>
        <w:pStyle w:val="afc"/>
        <w:keepNext/>
        <w:keepLines/>
        <w:numPr>
          <w:ilvl w:val="1"/>
          <w:numId w:val="7"/>
        </w:numPr>
        <w:autoSpaceDE/>
        <w:autoSpaceDN/>
        <w:adjustRightInd/>
        <w:spacing w:before="260" w:after="260" w:line="416" w:lineRule="auto"/>
        <w:ind w:firstLineChars="0"/>
        <w:textAlignment w:val="auto"/>
        <w:outlineLvl w:val="1"/>
        <w:rPr>
          <w:b/>
          <w:bCs/>
          <w:vanish/>
          <w:szCs w:val="24"/>
        </w:rPr>
      </w:pPr>
      <w:bookmarkStart w:id="94" w:name="_Toc515024451"/>
      <w:bookmarkEnd w:id="94"/>
    </w:p>
    <w:p w:rsidR="00E01E67" w:rsidRPr="00113632" w:rsidRDefault="00E01E67" w:rsidP="00E01E67">
      <w:pPr>
        <w:pStyle w:val="afc"/>
        <w:keepNext/>
        <w:keepLines/>
        <w:numPr>
          <w:ilvl w:val="1"/>
          <w:numId w:val="7"/>
        </w:numPr>
        <w:autoSpaceDE/>
        <w:autoSpaceDN/>
        <w:adjustRightInd/>
        <w:spacing w:before="260" w:after="260" w:line="416" w:lineRule="auto"/>
        <w:ind w:firstLineChars="0"/>
        <w:textAlignment w:val="auto"/>
        <w:outlineLvl w:val="1"/>
        <w:rPr>
          <w:b/>
          <w:bCs/>
          <w:vanish/>
          <w:szCs w:val="24"/>
        </w:rPr>
      </w:pPr>
      <w:bookmarkStart w:id="95" w:name="_Toc515024452"/>
      <w:bookmarkEnd w:id="95"/>
    </w:p>
    <w:p w:rsidR="00E01E67" w:rsidRPr="00113632" w:rsidRDefault="00E01E67" w:rsidP="00E01E67">
      <w:pPr>
        <w:pStyle w:val="afc"/>
        <w:keepNext/>
        <w:keepLines/>
        <w:numPr>
          <w:ilvl w:val="1"/>
          <w:numId w:val="7"/>
        </w:numPr>
        <w:autoSpaceDE/>
        <w:autoSpaceDN/>
        <w:adjustRightInd/>
        <w:spacing w:before="260" w:after="260" w:line="416" w:lineRule="auto"/>
        <w:ind w:firstLineChars="0"/>
        <w:textAlignment w:val="auto"/>
        <w:outlineLvl w:val="1"/>
        <w:rPr>
          <w:b/>
          <w:bCs/>
          <w:vanish/>
          <w:szCs w:val="24"/>
        </w:rPr>
      </w:pPr>
      <w:bookmarkStart w:id="96" w:name="_Toc515024453"/>
      <w:bookmarkEnd w:id="96"/>
    </w:p>
    <w:p w:rsidR="00E01E67" w:rsidRDefault="00E01E67" w:rsidP="00E01E67">
      <w:pPr>
        <w:pStyle w:val="QB3"/>
        <w:numPr>
          <w:ilvl w:val="2"/>
          <w:numId w:val="16"/>
        </w:numPr>
      </w:pPr>
      <w:bookmarkStart w:id="97" w:name="_Toc512601801"/>
      <w:bookmarkStart w:id="98" w:name="_Toc515024454"/>
      <w:r>
        <w:rPr>
          <w:rFonts w:hint="eastAsia"/>
        </w:rPr>
        <w:t>有线设备</w:t>
      </w:r>
      <w:r>
        <w:t>配网绑定</w:t>
      </w:r>
      <w:bookmarkEnd w:id="97"/>
      <w:bookmarkEnd w:id="98"/>
    </w:p>
    <w:p w:rsidR="00E01E67" w:rsidRDefault="00DE1369" w:rsidP="00E01E67">
      <w:pPr>
        <w:pStyle w:val="affd"/>
        <w:ind w:firstLine="420"/>
      </w:pPr>
      <w:r>
        <w:rPr>
          <w:noProof/>
        </w:rPr>
        <w:drawing>
          <wp:inline distT="0" distB="0" distL="0" distR="0">
            <wp:extent cx="3448050" cy="6791325"/>
            <wp:effectExtent l="0" t="0" r="0" b="0"/>
            <wp:docPr id="2" name="图片 2" descr="C:\Users\Administrator.SKY-20170330JCJ\AppData\Roaming\Foxmail7\Temp-84260-20180531190922\Attach\Catch64EE(06-01-10-3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SKY-20170330JCJ\AppData\Roaming\Foxmail7\Temp-84260-20180531190922\Attach\Catch64EE(06-01-10-35-4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6791325"/>
                    </a:xfrm>
                    <a:prstGeom prst="rect">
                      <a:avLst/>
                    </a:prstGeom>
                    <a:noFill/>
                    <a:ln>
                      <a:noFill/>
                    </a:ln>
                  </pic:spPr>
                </pic:pic>
              </a:graphicData>
            </a:graphic>
          </wp:inline>
        </w:drawing>
      </w:r>
    </w:p>
    <w:p w:rsidR="00E01E67" w:rsidRDefault="00E01E67" w:rsidP="00E01E67">
      <w:pPr>
        <w:pStyle w:val="affd"/>
        <w:ind w:firstLine="420"/>
      </w:pPr>
      <w:r>
        <w:rPr>
          <w:rFonts w:hint="eastAsia"/>
        </w:rPr>
        <w:t>图</w:t>
      </w:r>
      <w:r>
        <w:rPr>
          <w:rFonts w:hint="eastAsia"/>
        </w:rPr>
        <w:t>3</w:t>
      </w:r>
      <w:r>
        <w:t xml:space="preserve">-2 </w:t>
      </w:r>
      <w:r>
        <w:rPr>
          <w:rFonts w:hint="eastAsia"/>
        </w:rPr>
        <w:t>有线</w:t>
      </w:r>
      <w:r>
        <w:t>设备配网</w:t>
      </w:r>
      <w:r>
        <w:rPr>
          <w:rFonts w:hint="eastAsia"/>
        </w:rPr>
        <w:t>绑定</w:t>
      </w:r>
      <w:r>
        <w:t>流程</w:t>
      </w:r>
    </w:p>
    <w:p w:rsidR="00E01E67" w:rsidRDefault="00E01E67" w:rsidP="00E01E67">
      <w:pPr>
        <w:pStyle w:val="affd"/>
        <w:ind w:firstLine="420"/>
      </w:pPr>
    </w:p>
    <w:p w:rsidR="00E01E67" w:rsidRDefault="00E01E67" w:rsidP="00E01E67">
      <w:pPr>
        <w:pStyle w:val="affd"/>
        <w:ind w:firstLineChars="95" w:firstLine="199"/>
        <w:rPr>
          <w:szCs w:val="21"/>
        </w:rPr>
      </w:pPr>
      <w:r w:rsidRPr="00D508DD">
        <w:rPr>
          <w:rFonts w:hint="eastAsia"/>
          <w:szCs w:val="21"/>
        </w:rPr>
        <w:t>注：</w:t>
      </w:r>
    </w:p>
    <w:p w:rsidR="00E01E67" w:rsidRDefault="00E01E67" w:rsidP="00E01E67">
      <w:pPr>
        <w:pStyle w:val="affd"/>
        <w:numPr>
          <w:ilvl w:val="0"/>
          <w:numId w:val="29"/>
        </w:numPr>
        <w:ind w:firstLineChars="0"/>
        <w:rPr>
          <w:szCs w:val="21"/>
        </w:rPr>
      </w:pPr>
      <w:r>
        <w:rPr>
          <w:szCs w:val="21"/>
        </w:rPr>
        <w:t>配网信息可能是本地网关，也可能是</w:t>
      </w:r>
      <w:r>
        <w:rPr>
          <w:rFonts w:hint="eastAsia"/>
          <w:szCs w:val="21"/>
        </w:rPr>
        <w:t>云</w:t>
      </w:r>
      <w:r>
        <w:rPr>
          <w:szCs w:val="21"/>
        </w:rPr>
        <w:t>网关，</w:t>
      </w:r>
      <w:r>
        <w:rPr>
          <w:rFonts w:hint="eastAsia"/>
          <w:szCs w:val="21"/>
        </w:rPr>
        <w:t>云</w:t>
      </w:r>
      <w:r>
        <w:rPr>
          <w:szCs w:val="21"/>
        </w:rPr>
        <w:t>网关</w:t>
      </w:r>
      <w:r>
        <w:rPr>
          <w:rFonts w:hint="eastAsia"/>
          <w:szCs w:val="21"/>
        </w:rPr>
        <w:t>携带</w:t>
      </w:r>
      <w:r>
        <w:rPr>
          <w:szCs w:val="21"/>
        </w:rPr>
        <w:t>了扩展的信息</w:t>
      </w:r>
      <w:r>
        <w:rPr>
          <w:rFonts w:hint="eastAsia"/>
          <w:szCs w:val="21"/>
        </w:rPr>
        <w:t>内容</w:t>
      </w:r>
    </w:p>
    <w:p w:rsidR="00E01E67" w:rsidRDefault="00E01E67" w:rsidP="00E01E67">
      <w:pPr>
        <w:pStyle w:val="affd"/>
        <w:numPr>
          <w:ilvl w:val="0"/>
          <w:numId w:val="29"/>
        </w:numPr>
        <w:ind w:firstLineChars="0"/>
        <w:rPr>
          <w:szCs w:val="21"/>
        </w:rPr>
      </w:pPr>
      <w:r w:rsidRPr="00D508DD">
        <w:rPr>
          <w:szCs w:val="21"/>
        </w:rPr>
        <w:lastRenderedPageBreak/>
        <w:t>设备</w:t>
      </w:r>
      <w:r>
        <w:rPr>
          <w:rFonts w:hint="eastAsia"/>
          <w:szCs w:val="21"/>
        </w:rPr>
        <w:t>在</w:t>
      </w:r>
      <w:r>
        <w:rPr>
          <w:szCs w:val="21"/>
        </w:rPr>
        <w:t>完成配网后需</w:t>
      </w:r>
      <w:r>
        <w:rPr>
          <w:rFonts w:hint="eastAsia"/>
          <w:szCs w:val="21"/>
        </w:rPr>
        <w:t>保存网络</w:t>
      </w:r>
      <w:r>
        <w:rPr>
          <w:szCs w:val="21"/>
        </w:rPr>
        <w:t>信息、网关信息在</w:t>
      </w:r>
      <w:r>
        <w:rPr>
          <w:rFonts w:hint="eastAsia"/>
          <w:szCs w:val="21"/>
        </w:rPr>
        <w:t>flash</w:t>
      </w:r>
      <w:r>
        <w:rPr>
          <w:rFonts w:hint="eastAsia"/>
          <w:szCs w:val="21"/>
        </w:rPr>
        <w:t>中</w:t>
      </w:r>
    </w:p>
    <w:p w:rsidR="00E01E67" w:rsidRDefault="00E01E67" w:rsidP="00E01E67">
      <w:pPr>
        <w:pStyle w:val="affd"/>
        <w:numPr>
          <w:ilvl w:val="0"/>
          <w:numId w:val="29"/>
        </w:numPr>
        <w:ind w:firstLineChars="0"/>
        <w:rPr>
          <w:szCs w:val="21"/>
        </w:rPr>
      </w:pPr>
      <w:r w:rsidRPr="004B4B0A">
        <w:rPr>
          <w:rFonts w:hint="eastAsia"/>
          <w:szCs w:val="21"/>
        </w:rPr>
        <w:t>设备</w:t>
      </w:r>
      <w:r w:rsidRPr="004B4B0A">
        <w:rPr>
          <w:szCs w:val="21"/>
        </w:rPr>
        <w:t>完成</w:t>
      </w:r>
      <w:r w:rsidRPr="004B4B0A">
        <w:rPr>
          <w:rFonts w:hint="eastAsia"/>
          <w:szCs w:val="21"/>
        </w:rPr>
        <w:t>网关</w:t>
      </w:r>
      <w:r w:rsidRPr="004B4B0A">
        <w:rPr>
          <w:szCs w:val="21"/>
        </w:rPr>
        <w:t>注册后</w:t>
      </w:r>
      <w:r w:rsidRPr="004B4B0A">
        <w:rPr>
          <w:rFonts w:hint="eastAsia"/>
          <w:szCs w:val="21"/>
        </w:rPr>
        <w:t>需</w:t>
      </w:r>
      <w:r w:rsidRPr="004B4B0A">
        <w:rPr>
          <w:szCs w:val="21"/>
        </w:rPr>
        <w:t>保存设备</w:t>
      </w:r>
      <w:r w:rsidRPr="004B4B0A">
        <w:rPr>
          <w:rFonts w:hint="eastAsia"/>
          <w:szCs w:val="21"/>
        </w:rPr>
        <w:t>ID</w:t>
      </w:r>
      <w:r w:rsidRPr="004B4B0A">
        <w:rPr>
          <w:rFonts w:hint="eastAsia"/>
          <w:szCs w:val="21"/>
        </w:rPr>
        <w:t>及</w:t>
      </w:r>
      <w:r w:rsidRPr="004B4B0A">
        <w:rPr>
          <w:rFonts w:hint="eastAsia"/>
          <w:szCs w:val="21"/>
        </w:rPr>
        <w:t>token</w:t>
      </w:r>
      <w:r w:rsidRPr="004B4B0A">
        <w:rPr>
          <w:rFonts w:hint="eastAsia"/>
          <w:szCs w:val="21"/>
        </w:rPr>
        <w:t>信息</w:t>
      </w:r>
      <w:r w:rsidRPr="004B4B0A">
        <w:rPr>
          <w:szCs w:val="21"/>
        </w:rPr>
        <w:t>在</w:t>
      </w:r>
      <w:r w:rsidRPr="004B4B0A">
        <w:rPr>
          <w:rFonts w:hint="eastAsia"/>
          <w:szCs w:val="21"/>
        </w:rPr>
        <w:t>flash</w:t>
      </w:r>
      <w:r w:rsidRPr="004B4B0A">
        <w:rPr>
          <w:rFonts w:hint="eastAsia"/>
          <w:szCs w:val="21"/>
        </w:rPr>
        <w:t>中，</w:t>
      </w:r>
      <w:r w:rsidRPr="004B4B0A">
        <w:rPr>
          <w:szCs w:val="21"/>
        </w:rPr>
        <w:t>云网关注册成功后增加发送广播消息</w:t>
      </w:r>
    </w:p>
    <w:p w:rsidR="00E01E67" w:rsidRDefault="00E01E67" w:rsidP="00E01E67">
      <w:pPr>
        <w:pStyle w:val="affd"/>
        <w:numPr>
          <w:ilvl w:val="0"/>
          <w:numId w:val="29"/>
        </w:numPr>
        <w:ind w:firstLineChars="0"/>
        <w:rPr>
          <w:szCs w:val="21"/>
        </w:rPr>
      </w:pPr>
      <w:r>
        <w:rPr>
          <w:rFonts w:hint="eastAsia"/>
          <w:szCs w:val="21"/>
        </w:rPr>
        <w:t>设备</w:t>
      </w:r>
      <w:r>
        <w:rPr>
          <w:szCs w:val="21"/>
        </w:rPr>
        <w:t>完成</w:t>
      </w:r>
      <w:r>
        <w:rPr>
          <w:rFonts w:hint="eastAsia"/>
          <w:szCs w:val="21"/>
        </w:rPr>
        <w:t>网关</w:t>
      </w:r>
      <w:r>
        <w:rPr>
          <w:szCs w:val="21"/>
        </w:rPr>
        <w:t>注册后</w:t>
      </w:r>
      <w:r>
        <w:rPr>
          <w:rFonts w:hint="eastAsia"/>
          <w:szCs w:val="21"/>
        </w:rPr>
        <w:t>需</w:t>
      </w:r>
      <w:r>
        <w:rPr>
          <w:szCs w:val="21"/>
        </w:rPr>
        <w:t>保存设备</w:t>
      </w:r>
      <w:r>
        <w:rPr>
          <w:rFonts w:hint="eastAsia"/>
          <w:szCs w:val="21"/>
        </w:rPr>
        <w:t>ID</w:t>
      </w:r>
      <w:r>
        <w:rPr>
          <w:rFonts w:hint="eastAsia"/>
          <w:szCs w:val="21"/>
        </w:rPr>
        <w:t>及</w:t>
      </w:r>
      <w:r>
        <w:rPr>
          <w:rFonts w:hint="eastAsia"/>
          <w:szCs w:val="21"/>
        </w:rPr>
        <w:t>token</w:t>
      </w:r>
      <w:r>
        <w:rPr>
          <w:rFonts w:hint="eastAsia"/>
          <w:szCs w:val="21"/>
        </w:rPr>
        <w:t>信息</w:t>
      </w:r>
      <w:r>
        <w:rPr>
          <w:szCs w:val="21"/>
        </w:rPr>
        <w:t>在</w:t>
      </w:r>
      <w:r>
        <w:rPr>
          <w:rFonts w:hint="eastAsia"/>
          <w:szCs w:val="21"/>
        </w:rPr>
        <w:t>flash</w:t>
      </w:r>
      <w:r>
        <w:rPr>
          <w:rFonts w:hint="eastAsia"/>
          <w:szCs w:val="21"/>
        </w:rPr>
        <w:t>中</w:t>
      </w:r>
    </w:p>
    <w:p w:rsidR="00E01E67" w:rsidRPr="003D227C" w:rsidRDefault="00E01E67" w:rsidP="00E01E67">
      <w:pPr>
        <w:pStyle w:val="affd"/>
        <w:numPr>
          <w:ilvl w:val="0"/>
          <w:numId w:val="29"/>
        </w:numPr>
        <w:ind w:firstLineChars="0"/>
        <w:rPr>
          <w:szCs w:val="21"/>
        </w:rPr>
      </w:pPr>
      <w:r>
        <w:rPr>
          <w:rFonts w:hint="eastAsia"/>
          <w:szCs w:val="21"/>
        </w:rPr>
        <w:t>等待注册</w:t>
      </w:r>
      <w:r>
        <w:rPr>
          <w:szCs w:val="21"/>
        </w:rPr>
        <w:t>或注册尝试失败的状态，</w:t>
      </w:r>
      <w:r>
        <w:rPr>
          <w:rFonts w:hint="eastAsia"/>
          <w:szCs w:val="21"/>
        </w:rPr>
        <w:t>设备</w:t>
      </w:r>
      <w:r>
        <w:rPr>
          <w:szCs w:val="21"/>
        </w:rPr>
        <w:t>应提供指示灯等方式给用户</w:t>
      </w:r>
      <w:r>
        <w:rPr>
          <w:rFonts w:hint="eastAsia"/>
          <w:szCs w:val="21"/>
        </w:rPr>
        <w:t>明显</w:t>
      </w:r>
      <w:r>
        <w:rPr>
          <w:szCs w:val="21"/>
        </w:rPr>
        <w:t>提醒</w:t>
      </w:r>
    </w:p>
    <w:p w:rsidR="00E01E67" w:rsidRPr="00A34F79" w:rsidRDefault="00E01E67" w:rsidP="00E01E67">
      <w:pPr>
        <w:pStyle w:val="affd"/>
        <w:numPr>
          <w:ilvl w:val="0"/>
          <w:numId w:val="29"/>
        </w:numPr>
        <w:ind w:firstLineChars="0"/>
        <w:rPr>
          <w:szCs w:val="21"/>
        </w:rPr>
      </w:pPr>
      <w:r>
        <w:rPr>
          <w:rFonts w:hint="eastAsia"/>
          <w:szCs w:val="21"/>
        </w:rPr>
        <w:t>各</w:t>
      </w:r>
      <w:r>
        <w:rPr>
          <w:szCs w:val="21"/>
        </w:rPr>
        <w:t>流程中涉及的接口</w:t>
      </w:r>
      <w:r>
        <w:rPr>
          <w:rFonts w:hint="eastAsia"/>
          <w:szCs w:val="21"/>
        </w:rPr>
        <w:t>(</w:t>
      </w:r>
      <w:r>
        <w:rPr>
          <w:rFonts w:hint="eastAsia"/>
          <w:szCs w:val="21"/>
        </w:rPr>
        <w:t>黄色</w:t>
      </w:r>
      <w:r>
        <w:rPr>
          <w:szCs w:val="21"/>
        </w:rPr>
        <w:t>标注</w:t>
      </w:r>
      <w:r>
        <w:rPr>
          <w:rFonts w:hint="eastAsia"/>
          <w:szCs w:val="21"/>
        </w:rPr>
        <w:t>)</w:t>
      </w:r>
      <w:r>
        <w:rPr>
          <w:szCs w:val="21"/>
        </w:rPr>
        <w:t>见下文具体定义</w:t>
      </w:r>
    </w:p>
    <w:p w:rsidR="00E01E67" w:rsidRDefault="00E01E67" w:rsidP="00E01E67">
      <w:pPr>
        <w:pStyle w:val="QB3"/>
        <w:numPr>
          <w:ilvl w:val="2"/>
          <w:numId w:val="16"/>
        </w:numPr>
      </w:pPr>
      <w:bookmarkStart w:id="99" w:name="_Toc512601802"/>
      <w:bookmarkStart w:id="100" w:name="_Toc515024455"/>
      <w:r>
        <w:rPr>
          <w:rFonts w:hint="eastAsia"/>
        </w:rPr>
        <w:t>大网</w:t>
      </w:r>
      <w:r>
        <w:t>设备配网绑定</w:t>
      </w:r>
      <w:bookmarkEnd w:id="99"/>
      <w:bookmarkEnd w:id="100"/>
    </w:p>
    <w:p w:rsidR="00E01E67" w:rsidRDefault="00E01E67" w:rsidP="00E01E67">
      <w:pPr>
        <w:pStyle w:val="affd"/>
        <w:ind w:firstLine="420"/>
      </w:pPr>
      <w:r>
        <w:rPr>
          <w:rFonts w:hint="eastAsia"/>
        </w:rPr>
        <w:t>大网设备</w:t>
      </w:r>
      <w:r>
        <w:t>指非家庭内网</w:t>
      </w:r>
      <w:r>
        <w:rPr>
          <w:rFonts w:hint="eastAsia"/>
        </w:rPr>
        <w:t>，</w:t>
      </w:r>
      <w:r>
        <w:t>直接通过</w:t>
      </w:r>
      <w:r>
        <w:rPr>
          <w:rFonts w:hint="eastAsia"/>
        </w:rPr>
        <w:t>Internet</w:t>
      </w:r>
      <w:r>
        <w:rPr>
          <w:rFonts w:hint="eastAsia"/>
        </w:rPr>
        <w:t>网</w:t>
      </w:r>
      <w:r>
        <w:t>接入平台的设备，如</w:t>
      </w:r>
      <w:r>
        <w:rPr>
          <w:rFonts w:hint="eastAsia"/>
        </w:rPr>
        <w:t>通过</w:t>
      </w:r>
      <w:r>
        <w:rPr>
          <w:rFonts w:hint="eastAsia"/>
        </w:rPr>
        <w:t>GPRS</w:t>
      </w:r>
      <w:r>
        <w:rPr>
          <w:rFonts w:hint="eastAsia"/>
        </w:rPr>
        <w:t>、</w:t>
      </w:r>
      <w:r>
        <w:rPr>
          <w:rFonts w:hint="eastAsia"/>
        </w:rPr>
        <w:t>NB-IOT</w:t>
      </w:r>
      <w:r>
        <w:rPr>
          <w:rFonts w:hint="eastAsia"/>
        </w:rPr>
        <w:t>等通讯</w:t>
      </w:r>
      <w:r>
        <w:t>方式接入的设备</w:t>
      </w:r>
      <w:r>
        <w:rPr>
          <w:rFonts w:hint="eastAsia"/>
        </w:rPr>
        <w:t>。</w:t>
      </w:r>
    </w:p>
    <w:p w:rsidR="00E01E67" w:rsidRDefault="00E01E67" w:rsidP="00E01E67">
      <w:pPr>
        <w:pStyle w:val="affd"/>
        <w:ind w:firstLine="420"/>
        <w:rPr>
          <w:noProof/>
        </w:rPr>
      </w:pPr>
      <w:r>
        <w:rPr>
          <w:rFonts w:hint="eastAsia"/>
          <w:noProof/>
        </w:rPr>
        <w:t>该</w:t>
      </w:r>
      <w:r>
        <w:rPr>
          <w:noProof/>
        </w:rPr>
        <w:t>方式</w:t>
      </w:r>
      <w:r>
        <w:rPr>
          <w:rFonts w:hint="eastAsia"/>
          <w:noProof/>
        </w:rPr>
        <w:t>需要</w:t>
      </w:r>
      <w:r>
        <w:rPr>
          <w:noProof/>
        </w:rPr>
        <w:t>在设备内置</w:t>
      </w:r>
      <w:r>
        <w:rPr>
          <w:rFonts w:hint="eastAsia"/>
          <w:noProof/>
        </w:rPr>
        <w:t>云</w:t>
      </w:r>
      <w:r>
        <w:rPr>
          <w:noProof/>
        </w:rPr>
        <w:t>平台地址</w:t>
      </w:r>
      <w:r>
        <w:rPr>
          <w:rFonts w:hint="eastAsia"/>
          <w:noProof/>
        </w:rPr>
        <w:t>，</w:t>
      </w:r>
      <w:r>
        <w:rPr>
          <w:noProof/>
        </w:rPr>
        <w:t>通过接口</w:t>
      </w:r>
      <w:r>
        <w:rPr>
          <w:rFonts w:hint="eastAsia"/>
          <w:noProof/>
        </w:rPr>
        <w:t>5.1.1</w:t>
      </w:r>
      <w:r>
        <w:rPr>
          <w:noProof/>
        </w:rPr>
        <w:t>获取</w:t>
      </w:r>
      <w:r>
        <w:rPr>
          <w:rFonts w:hint="eastAsia"/>
          <w:noProof/>
        </w:rPr>
        <w:t>云</w:t>
      </w:r>
      <w:r>
        <w:rPr>
          <w:noProof/>
        </w:rPr>
        <w:t>网关地址</w:t>
      </w:r>
      <w:r>
        <w:rPr>
          <w:rFonts w:hint="eastAsia"/>
          <w:noProof/>
        </w:rPr>
        <w:t>，</w:t>
      </w:r>
      <w:r>
        <w:rPr>
          <w:noProof/>
        </w:rPr>
        <w:t>设备绑定平台的方式通过扫码、</w:t>
      </w:r>
      <w:r>
        <w:rPr>
          <w:rFonts w:hint="eastAsia"/>
          <w:noProof/>
        </w:rPr>
        <w:t>短信</w:t>
      </w:r>
      <w:r>
        <w:rPr>
          <w:noProof/>
        </w:rPr>
        <w:t>等方式，具体</w:t>
      </w:r>
      <w:r>
        <w:rPr>
          <w:rFonts w:hint="eastAsia"/>
          <w:noProof/>
        </w:rPr>
        <w:t>不作</w:t>
      </w:r>
      <w:r>
        <w:rPr>
          <w:noProof/>
        </w:rPr>
        <w:t>统一规定</w:t>
      </w:r>
      <w:r>
        <w:rPr>
          <w:rFonts w:hint="eastAsia"/>
          <w:noProof/>
        </w:rPr>
        <w:t>。</w:t>
      </w:r>
    </w:p>
    <w:p w:rsidR="00E01E67" w:rsidRDefault="00E01E67" w:rsidP="00E01E67">
      <w:pPr>
        <w:pStyle w:val="QB3"/>
        <w:numPr>
          <w:ilvl w:val="2"/>
          <w:numId w:val="16"/>
        </w:numPr>
      </w:pPr>
      <w:bookmarkStart w:id="101" w:name="_Toc512601803"/>
      <w:bookmarkStart w:id="102" w:name="_Toc515024456"/>
      <w:r>
        <w:rPr>
          <w:rFonts w:hint="eastAsia"/>
        </w:rPr>
        <w:t>双</w:t>
      </w:r>
      <w:r>
        <w:t>网关</w:t>
      </w:r>
      <w:r>
        <w:rPr>
          <w:rFonts w:hint="eastAsia"/>
        </w:rPr>
        <w:t>管理</w:t>
      </w:r>
      <w:r>
        <w:t>流程</w:t>
      </w:r>
      <w:bookmarkEnd w:id="101"/>
      <w:bookmarkEnd w:id="102"/>
    </w:p>
    <w:p w:rsidR="00E01E67" w:rsidRDefault="00E01E67" w:rsidP="00E01E67">
      <w:pPr>
        <w:pStyle w:val="affd"/>
        <w:ind w:firstLine="420"/>
      </w:pPr>
      <w:r>
        <w:rPr>
          <w:rFonts w:hint="eastAsia"/>
        </w:rPr>
        <w:t>设备</w:t>
      </w:r>
      <w:r>
        <w:rPr>
          <w:rFonts w:hint="eastAsia"/>
        </w:rPr>
        <w:t>(</w:t>
      </w:r>
      <w:r>
        <w:rPr>
          <w:rFonts w:hint="eastAsia"/>
        </w:rPr>
        <w:t>非</w:t>
      </w:r>
      <w:r>
        <w:t>大网设备</w:t>
      </w:r>
      <w:r>
        <w:rPr>
          <w:rFonts w:hint="eastAsia"/>
        </w:rPr>
        <w:t>)</w:t>
      </w:r>
      <w:r>
        <w:rPr>
          <w:rFonts w:hint="eastAsia"/>
        </w:rPr>
        <w:t>应</w:t>
      </w:r>
      <w:r>
        <w:t>存储</w:t>
      </w:r>
      <w:r>
        <w:rPr>
          <w:rFonts w:hint="eastAsia"/>
        </w:rPr>
        <w:t>家庭</w:t>
      </w:r>
      <w:r>
        <w:t>网关</w:t>
      </w:r>
      <w:r>
        <w:rPr>
          <w:rFonts w:hint="eastAsia"/>
        </w:rPr>
        <w:t>(HGW)</w:t>
      </w:r>
      <w:r>
        <w:t>和云网关</w:t>
      </w:r>
      <w:r>
        <w:rPr>
          <w:rFonts w:hint="eastAsia"/>
        </w:rPr>
        <w:t>(CGW)</w:t>
      </w:r>
      <w:r>
        <w:t>两</w:t>
      </w:r>
      <w:r>
        <w:rPr>
          <w:rFonts w:hint="eastAsia"/>
        </w:rPr>
        <w:t>套</w:t>
      </w:r>
      <w:r>
        <w:t>配置信息，</w:t>
      </w:r>
      <w:r>
        <w:rPr>
          <w:rFonts w:hint="eastAsia"/>
        </w:rPr>
        <w:t>第一套</w:t>
      </w:r>
      <w:r>
        <w:t>网关信息来源于</w:t>
      </w:r>
      <w:r>
        <w:rPr>
          <w:rFonts w:hint="eastAsia"/>
        </w:rPr>
        <w:t>3.1.1</w:t>
      </w:r>
      <w:r>
        <w:rPr>
          <w:rFonts w:hint="eastAsia"/>
        </w:rPr>
        <w:t>和</w:t>
      </w:r>
      <w:r>
        <w:rPr>
          <w:rFonts w:hint="eastAsia"/>
        </w:rPr>
        <w:t>3.1.2</w:t>
      </w:r>
      <w:r>
        <w:rPr>
          <w:rFonts w:hint="eastAsia"/>
        </w:rPr>
        <w:t>的</w:t>
      </w:r>
      <w:r>
        <w:t>用户</w:t>
      </w:r>
      <w:r>
        <w:rPr>
          <w:rFonts w:hint="eastAsia"/>
        </w:rPr>
        <w:t>主动配网流程</w:t>
      </w:r>
      <w:r>
        <w:t>，</w:t>
      </w:r>
      <w:r>
        <w:rPr>
          <w:rFonts w:hint="eastAsia"/>
        </w:rPr>
        <w:t>第二</w:t>
      </w:r>
      <w:r>
        <w:t>套网关信息由</w:t>
      </w:r>
      <w:r>
        <w:rPr>
          <w:rFonts w:hint="eastAsia"/>
        </w:rPr>
        <w:t>应用</w:t>
      </w:r>
      <w:r>
        <w:t>在特定</w:t>
      </w:r>
      <w:r>
        <w:rPr>
          <w:rFonts w:hint="eastAsia"/>
        </w:rPr>
        <w:t>场景</w:t>
      </w:r>
      <w:r>
        <w:t>下</w:t>
      </w:r>
      <w:r>
        <w:rPr>
          <w:rFonts w:hint="eastAsia"/>
        </w:rPr>
        <w:t>通过</w:t>
      </w:r>
      <w:r>
        <w:t>接口</w:t>
      </w:r>
      <w:r>
        <w:rPr>
          <w:rFonts w:hint="eastAsia"/>
        </w:rPr>
        <w:t>3.3.8</w:t>
      </w:r>
      <w:r>
        <w:t>自动下发</w:t>
      </w:r>
      <w:r>
        <w:rPr>
          <w:rFonts w:hint="eastAsia"/>
        </w:rPr>
        <w:t>，</w:t>
      </w:r>
      <w:r>
        <w:t>设备在上线时应检测网关配置信息，</w:t>
      </w:r>
      <w:r>
        <w:rPr>
          <w:rFonts w:hint="eastAsia"/>
        </w:rPr>
        <w:t>若</w:t>
      </w:r>
      <w:r>
        <w:t>家庭网关</w:t>
      </w:r>
      <w:r>
        <w:rPr>
          <w:rFonts w:hint="eastAsia"/>
        </w:rPr>
        <w:t>信息</w:t>
      </w:r>
      <w:r>
        <w:t>存在则优先</w:t>
      </w:r>
      <w:r>
        <w:rPr>
          <w:rFonts w:hint="eastAsia"/>
        </w:rPr>
        <w:t>连接</w:t>
      </w:r>
      <w:r>
        <w:t>家庭网关</w:t>
      </w:r>
      <w:r>
        <w:rPr>
          <w:rFonts w:hint="eastAsia"/>
        </w:rPr>
        <w:t>进行</w:t>
      </w:r>
      <w:r>
        <w:t>后续</w:t>
      </w:r>
      <w:r>
        <w:rPr>
          <w:rFonts w:hint="eastAsia"/>
        </w:rPr>
        <w:t>流程</w:t>
      </w:r>
      <w:r>
        <w:t>交互</w:t>
      </w:r>
      <w:r>
        <w:rPr>
          <w:rFonts w:hint="eastAsia"/>
        </w:rPr>
        <w:t>，若未</w:t>
      </w:r>
      <w:r>
        <w:t>配置或连接失败则切换</w:t>
      </w:r>
      <w:r>
        <w:rPr>
          <w:rFonts w:hint="eastAsia"/>
        </w:rPr>
        <w:t>到</w:t>
      </w:r>
      <w:r>
        <w:t>云网关进行后续流程交互。</w:t>
      </w:r>
    </w:p>
    <w:p w:rsidR="00E01E67" w:rsidRDefault="00E01E67" w:rsidP="00E01E67">
      <w:pPr>
        <w:pStyle w:val="affd"/>
        <w:ind w:firstLine="420"/>
      </w:pPr>
      <w:r>
        <w:rPr>
          <w:noProof/>
        </w:rPr>
        <w:lastRenderedPageBreak/>
        <w:drawing>
          <wp:inline distT="0" distB="0" distL="0" distR="0" wp14:anchorId="7A7F3C2C" wp14:editId="7E3454D3">
            <wp:extent cx="4333875" cy="6143625"/>
            <wp:effectExtent l="0" t="0" r="9525" b="9525"/>
            <wp:docPr id="10" name="图片 10" descr="C:\Users\Administrator.SKY-20170330JCJ\AppData\Roaming\Foxmail7\Temp-5688-20180410113237\Attach\Catch36D4(04-27-11-0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SKY-20170330JCJ\AppData\Roaming\Foxmail7\Temp-5688-20180410113237\Attach\Catch36D4(04-27-11-01-1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3875" cy="6143625"/>
                    </a:xfrm>
                    <a:prstGeom prst="rect">
                      <a:avLst/>
                    </a:prstGeom>
                    <a:noFill/>
                    <a:ln>
                      <a:noFill/>
                    </a:ln>
                  </pic:spPr>
                </pic:pic>
              </a:graphicData>
            </a:graphic>
          </wp:inline>
        </w:drawing>
      </w:r>
    </w:p>
    <w:p w:rsidR="00E01E67" w:rsidRDefault="00E01E67" w:rsidP="00E01E67">
      <w:pPr>
        <w:pStyle w:val="affd"/>
        <w:ind w:left="1260" w:firstLine="420"/>
      </w:pPr>
      <w:r>
        <w:rPr>
          <w:rFonts w:hint="eastAsia"/>
        </w:rPr>
        <w:t>图</w:t>
      </w:r>
      <w:r>
        <w:rPr>
          <w:rFonts w:hint="eastAsia"/>
        </w:rPr>
        <w:t>3</w:t>
      </w:r>
      <w:r>
        <w:t xml:space="preserve">-3 </w:t>
      </w:r>
      <w:r>
        <w:rPr>
          <w:rFonts w:hint="eastAsia"/>
        </w:rPr>
        <w:t>双网关管理</w:t>
      </w:r>
      <w:r>
        <w:t>流程</w:t>
      </w:r>
    </w:p>
    <w:p w:rsidR="00E01E67" w:rsidRDefault="00E01E67" w:rsidP="00E01E67">
      <w:pPr>
        <w:pStyle w:val="affd"/>
        <w:ind w:left="1260" w:firstLine="420"/>
      </w:pPr>
    </w:p>
    <w:p w:rsidR="00E01E67" w:rsidRDefault="00E01E67" w:rsidP="00E01E67">
      <w:pPr>
        <w:pStyle w:val="affd"/>
        <w:ind w:firstLineChars="95" w:firstLine="199"/>
        <w:rPr>
          <w:szCs w:val="21"/>
        </w:rPr>
      </w:pPr>
      <w:r w:rsidRPr="00D508DD">
        <w:rPr>
          <w:rFonts w:hint="eastAsia"/>
          <w:szCs w:val="21"/>
        </w:rPr>
        <w:t>注：</w:t>
      </w:r>
    </w:p>
    <w:p w:rsidR="00E01E67" w:rsidRDefault="00E01E67" w:rsidP="00E01E67">
      <w:pPr>
        <w:pStyle w:val="affd"/>
        <w:numPr>
          <w:ilvl w:val="0"/>
          <w:numId w:val="36"/>
        </w:numPr>
        <w:ind w:firstLineChars="0"/>
        <w:rPr>
          <w:szCs w:val="21"/>
        </w:rPr>
      </w:pPr>
      <w:r>
        <w:rPr>
          <w:rFonts w:hint="eastAsia"/>
          <w:szCs w:val="21"/>
        </w:rPr>
        <w:t>在最终</w:t>
      </w:r>
      <w:r>
        <w:rPr>
          <w:szCs w:val="21"/>
        </w:rPr>
        <w:t>的</w:t>
      </w:r>
      <w:r>
        <w:rPr>
          <w:rFonts w:hint="eastAsia"/>
          <w:szCs w:val="21"/>
        </w:rPr>
        <w:t>家庭</w:t>
      </w:r>
      <w:r>
        <w:rPr>
          <w:szCs w:val="21"/>
        </w:rPr>
        <w:t>网关上线及云网关上线</w:t>
      </w:r>
      <w:r>
        <w:rPr>
          <w:rFonts w:hint="eastAsia"/>
          <w:szCs w:val="21"/>
        </w:rPr>
        <w:t>交互</w:t>
      </w:r>
      <w:r>
        <w:rPr>
          <w:szCs w:val="21"/>
        </w:rPr>
        <w:t>中，</w:t>
      </w:r>
      <w:r>
        <w:rPr>
          <w:rFonts w:hint="eastAsia"/>
          <w:szCs w:val="21"/>
        </w:rPr>
        <w:t>如</w:t>
      </w:r>
      <w:r>
        <w:rPr>
          <w:szCs w:val="21"/>
        </w:rPr>
        <w:t>无法收到网关响应，应持续尝试，尝试周期</w:t>
      </w:r>
      <w:r>
        <w:rPr>
          <w:rFonts w:hint="eastAsia"/>
          <w:szCs w:val="21"/>
        </w:rPr>
        <w:t>建议</w:t>
      </w:r>
      <w:r>
        <w:rPr>
          <w:szCs w:val="21"/>
        </w:rPr>
        <w:t>从</w:t>
      </w:r>
      <w:r>
        <w:rPr>
          <w:rFonts w:hint="eastAsia"/>
          <w:szCs w:val="21"/>
        </w:rPr>
        <w:t>1</w:t>
      </w:r>
      <w:r>
        <w:rPr>
          <w:rFonts w:hint="eastAsia"/>
          <w:szCs w:val="21"/>
        </w:rPr>
        <w:t>分钟</w:t>
      </w:r>
      <w:r>
        <w:rPr>
          <w:szCs w:val="21"/>
        </w:rPr>
        <w:t>线性扩展到</w:t>
      </w:r>
      <w:r>
        <w:rPr>
          <w:rFonts w:hint="eastAsia"/>
          <w:szCs w:val="21"/>
        </w:rPr>
        <w:t>5</w:t>
      </w:r>
      <w:r>
        <w:rPr>
          <w:rFonts w:hint="eastAsia"/>
          <w:szCs w:val="21"/>
        </w:rPr>
        <w:t>分钟，同时</w:t>
      </w:r>
      <w:r>
        <w:rPr>
          <w:szCs w:val="21"/>
        </w:rPr>
        <w:t>建议设备</w:t>
      </w:r>
      <w:r>
        <w:rPr>
          <w:rFonts w:hint="eastAsia"/>
          <w:szCs w:val="21"/>
        </w:rPr>
        <w:t>通过</w:t>
      </w:r>
      <w:r>
        <w:rPr>
          <w:szCs w:val="21"/>
        </w:rPr>
        <w:t>指示灯等</w:t>
      </w:r>
      <w:r>
        <w:rPr>
          <w:rFonts w:hint="eastAsia"/>
          <w:szCs w:val="21"/>
        </w:rPr>
        <w:t>方式提醒</w:t>
      </w:r>
      <w:r>
        <w:rPr>
          <w:szCs w:val="21"/>
        </w:rPr>
        <w:t>用户该状态。</w:t>
      </w:r>
    </w:p>
    <w:p w:rsidR="00E01E67" w:rsidRPr="002C3DCB" w:rsidRDefault="00E01E67" w:rsidP="00E01E67">
      <w:pPr>
        <w:pStyle w:val="affd"/>
        <w:ind w:firstLineChars="95" w:firstLine="199"/>
        <w:jc w:val="left"/>
      </w:pPr>
    </w:p>
    <w:p w:rsidR="00E01E67" w:rsidRPr="00713ADB" w:rsidRDefault="00E01E67" w:rsidP="00E01E67">
      <w:pPr>
        <w:pStyle w:val="affd"/>
        <w:ind w:firstLine="420"/>
      </w:pPr>
    </w:p>
    <w:p w:rsidR="00E01E67" w:rsidRDefault="00E01E67" w:rsidP="00E01E67">
      <w:pPr>
        <w:pStyle w:val="QB2"/>
        <w:numPr>
          <w:ilvl w:val="1"/>
          <w:numId w:val="16"/>
        </w:numPr>
      </w:pPr>
      <w:bookmarkStart w:id="103" w:name="_Toc512601804"/>
      <w:bookmarkStart w:id="104" w:name="_Toc515024457"/>
      <w:r>
        <w:rPr>
          <w:rFonts w:hint="eastAsia"/>
        </w:rPr>
        <w:lastRenderedPageBreak/>
        <w:t>接口定义</w:t>
      </w:r>
      <w:r>
        <w:t>汇总</w:t>
      </w:r>
      <w:bookmarkEnd w:id="103"/>
      <w:bookmarkEnd w:id="104"/>
    </w:p>
    <w:tbl>
      <w:tblPr>
        <w:tblStyle w:val="afb"/>
        <w:tblW w:w="8359" w:type="dxa"/>
        <w:tblLayout w:type="fixed"/>
        <w:tblLook w:val="04A0" w:firstRow="1" w:lastRow="0" w:firstColumn="1" w:lastColumn="0" w:noHBand="0" w:noVBand="1"/>
      </w:tblPr>
      <w:tblGrid>
        <w:gridCol w:w="923"/>
        <w:gridCol w:w="1907"/>
        <w:gridCol w:w="1843"/>
        <w:gridCol w:w="3686"/>
      </w:tblGrid>
      <w:tr w:rsidR="00E01E67" w:rsidRPr="00D80890" w:rsidTr="008D5980">
        <w:tc>
          <w:tcPr>
            <w:tcW w:w="923" w:type="dxa"/>
            <w:shd w:val="clear" w:color="auto" w:fill="EEECE1" w:themeFill="background2"/>
          </w:tcPr>
          <w:p w:rsidR="00E01E67" w:rsidRPr="00D80890" w:rsidRDefault="00E01E67" w:rsidP="008D5980">
            <w:pPr>
              <w:rPr>
                <w:b/>
                <w:sz w:val="21"/>
                <w:szCs w:val="21"/>
              </w:rPr>
            </w:pPr>
            <w:r w:rsidRPr="00D80890">
              <w:rPr>
                <w:rFonts w:hint="eastAsia"/>
                <w:b/>
                <w:sz w:val="21"/>
                <w:szCs w:val="21"/>
              </w:rPr>
              <w:t>接口</w:t>
            </w:r>
            <w:r w:rsidRPr="00D80890">
              <w:rPr>
                <w:rFonts w:hint="eastAsia"/>
                <w:b/>
                <w:sz w:val="21"/>
                <w:szCs w:val="21"/>
              </w:rPr>
              <w:t>ID</w:t>
            </w:r>
          </w:p>
        </w:tc>
        <w:tc>
          <w:tcPr>
            <w:tcW w:w="1907" w:type="dxa"/>
            <w:shd w:val="clear" w:color="auto" w:fill="EEECE1" w:themeFill="background2"/>
          </w:tcPr>
          <w:p w:rsidR="00E01E67" w:rsidRPr="00D80890" w:rsidRDefault="00E01E67" w:rsidP="008D5980">
            <w:pPr>
              <w:rPr>
                <w:b/>
                <w:sz w:val="21"/>
                <w:szCs w:val="21"/>
              </w:rPr>
            </w:pPr>
            <w:r w:rsidRPr="00D80890">
              <w:rPr>
                <w:rFonts w:hint="eastAsia"/>
                <w:b/>
                <w:sz w:val="21"/>
                <w:szCs w:val="21"/>
              </w:rPr>
              <w:t>接口说明</w:t>
            </w:r>
          </w:p>
        </w:tc>
        <w:tc>
          <w:tcPr>
            <w:tcW w:w="1843" w:type="dxa"/>
            <w:shd w:val="clear" w:color="auto" w:fill="EEECE1" w:themeFill="background2"/>
          </w:tcPr>
          <w:p w:rsidR="00E01E67" w:rsidRPr="00D80890" w:rsidRDefault="00E01E67" w:rsidP="008D5980">
            <w:pPr>
              <w:rPr>
                <w:b/>
                <w:sz w:val="21"/>
                <w:szCs w:val="21"/>
              </w:rPr>
            </w:pPr>
            <w:r w:rsidRPr="00D80890">
              <w:rPr>
                <w:rFonts w:hint="eastAsia"/>
                <w:b/>
                <w:sz w:val="21"/>
                <w:szCs w:val="21"/>
              </w:rPr>
              <w:t>接口</w:t>
            </w:r>
            <w:r w:rsidRPr="00D80890">
              <w:rPr>
                <w:b/>
                <w:sz w:val="21"/>
                <w:szCs w:val="21"/>
              </w:rPr>
              <w:t>方向</w:t>
            </w:r>
          </w:p>
        </w:tc>
        <w:tc>
          <w:tcPr>
            <w:tcW w:w="3686" w:type="dxa"/>
            <w:shd w:val="clear" w:color="auto" w:fill="EEECE1" w:themeFill="background2"/>
          </w:tcPr>
          <w:p w:rsidR="00E01E67" w:rsidRPr="00D80890" w:rsidRDefault="00E01E67" w:rsidP="008D5980">
            <w:pPr>
              <w:rPr>
                <w:b/>
                <w:sz w:val="21"/>
                <w:szCs w:val="21"/>
              </w:rPr>
            </w:pPr>
            <w:r w:rsidRPr="00D80890">
              <w:rPr>
                <w:rFonts w:hint="eastAsia"/>
                <w:b/>
                <w:sz w:val="21"/>
                <w:szCs w:val="21"/>
              </w:rPr>
              <w:t>接口</w:t>
            </w:r>
            <w:r w:rsidRPr="00D80890">
              <w:rPr>
                <w:rFonts w:hint="eastAsia"/>
                <w:b/>
                <w:sz w:val="21"/>
                <w:szCs w:val="21"/>
              </w:rPr>
              <w:t>URL</w:t>
            </w:r>
          </w:p>
        </w:tc>
      </w:tr>
      <w:tr w:rsidR="00E01E67" w:rsidRPr="002A102D" w:rsidTr="008D5980">
        <w:tc>
          <w:tcPr>
            <w:tcW w:w="923" w:type="dxa"/>
          </w:tcPr>
          <w:p w:rsidR="00E01E67" w:rsidRPr="002A102D" w:rsidRDefault="00E01E67" w:rsidP="008D5980">
            <w:pPr>
              <w:rPr>
                <w:sz w:val="21"/>
                <w:szCs w:val="21"/>
              </w:rPr>
            </w:pPr>
            <w:r>
              <w:rPr>
                <w:sz w:val="21"/>
                <w:szCs w:val="21"/>
              </w:rPr>
              <w:t>3</w:t>
            </w:r>
            <w:r w:rsidRPr="004B623C">
              <w:rPr>
                <w:rFonts w:hint="eastAsia"/>
                <w:sz w:val="21"/>
                <w:szCs w:val="21"/>
              </w:rPr>
              <w:t>.</w:t>
            </w:r>
            <w:r>
              <w:rPr>
                <w:sz w:val="21"/>
                <w:szCs w:val="21"/>
              </w:rPr>
              <w:t>3</w:t>
            </w:r>
            <w:r>
              <w:rPr>
                <w:rFonts w:hint="eastAsia"/>
                <w:sz w:val="21"/>
                <w:szCs w:val="21"/>
              </w:rPr>
              <w:t>.1</w:t>
            </w:r>
          </w:p>
        </w:tc>
        <w:tc>
          <w:tcPr>
            <w:tcW w:w="1907" w:type="dxa"/>
          </w:tcPr>
          <w:p w:rsidR="00E01E67" w:rsidRPr="002A102D" w:rsidRDefault="00E01E67" w:rsidP="008D5980">
            <w:pPr>
              <w:rPr>
                <w:sz w:val="21"/>
                <w:szCs w:val="21"/>
              </w:rPr>
            </w:pPr>
            <w:r>
              <w:rPr>
                <w:sz w:val="21"/>
                <w:szCs w:val="21"/>
              </w:rPr>
              <w:t>引导通道</w:t>
            </w:r>
          </w:p>
        </w:tc>
        <w:tc>
          <w:tcPr>
            <w:tcW w:w="1843" w:type="dxa"/>
          </w:tcPr>
          <w:p w:rsidR="00E01E67" w:rsidRPr="002A102D" w:rsidRDefault="00E01E67" w:rsidP="008D5980">
            <w:pPr>
              <w:rPr>
                <w:sz w:val="21"/>
                <w:szCs w:val="21"/>
              </w:rPr>
            </w:pPr>
            <w:r>
              <w:rPr>
                <w:rFonts w:hint="eastAsia"/>
                <w:sz w:val="21"/>
                <w:szCs w:val="21"/>
              </w:rPr>
              <w:t>设备</w:t>
            </w:r>
            <w:r w:rsidRPr="002A102D">
              <w:rPr>
                <w:rFonts w:hint="eastAsia"/>
                <w:sz w:val="21"/>
                <w:szCs w:val="21"/>
              </w:rPr>
              <w:t>→网关</w:t>
            </w:r>
            <w:r>
              <w:rPr>
                <w:rFonts w:hint="eastAsia"/>
                <w:sz w:val="21"/>
                <w:szCs w:val="21"/>
              </w:rPr>
              <w:t>或应用</w:t>
            </w:r>
            <w:r w:rsidRPr="002A102D">
              <w:rPr>
                <w:rFonts w:hint="eastAsia"/>
                <w:sz w:val="21"/>
                <w:szCs w:val="21"/>
              </w:rPr>
              <w:t>→</w:t>
            </w:r>
            <w:r>
              <w:rPr>
                <w:rFonts w:hint="eastAsia"/>
                <w:sz w:val="21"/>
                <w:szCs w:val="21"/>
              </w:rPr>
              <w:t>设备</w:t>
            </w:r>
          </w:p>
        </w:tc>
        <w:tc>
          <w:tcPr>
            <w:tcW w:w="3686" w:type="dxa"/>
          </w:tcPr>
          <w:p w:rsidR="00E01E67" w:rsidRPr="002A102D" w:rsidRDefault="00E01E67" w:rsidP="008D5980">
            <w:pPr>
              <w:rPr>
                <w:sz w:val="21"/>
                <w:szCs w:val="21"/>
              </w:rPr>
            </w:pPr>
            <w:r>
              <w:rPr>
                <w:rFonts w:hint="eastAsia"/>
                <w:sz w:val="21"/>
                <w:szCs w:val="21"/>
              </w:rPr>
              <w:t>无应用</w:t>
            </w:r>
            <w:r>
              <w:rPr>
                <w:sz w:val="21"/>
                <w:szCs w:val="21"/>
              </w:rPr>
              <w:t>接口，</w:t>
            </w:r>
            <w:r>
              <w:rPr>
                <w:rFonts w:hint="eastAsia"/>
                <w:sz w:val="21"/>
                <w:szCs w:val="21"/>
              </w:rPr>
              <w:t>通过约定</w:t>
            </w:r>
            <w:r>
              <w:rPr>
                <w:sz w:val="21"/>
                <w:szCs w:val="21"/>
              </w:rPr>
              <w:t>连接参数</w:t>
            </w:r>
          </w:p>
        </w:tc>
      </w:tr>
      <w:tr w:rsidR="00E01E67" w:rsidRPr="002A102D" w:rsidTr="008D5980">
        <w:tc>
          <w:tcPr>
            <w:tcW w:w="923" w:type="dxa"/>
          </w:tcPr>
          <w:p w:rsidR="00E01E67" w:rsidRDefault="00E01E67" w:rsidP="008D5980">
            <w:pPr>
              <w:rPr>
                <w:sz w:val="21"/>
                <w:szCs w:val="21"/>
              </w:rPr>
            </w:pPr>
            <w:r>
              <w:rPr>
                <w:sz w:val="21"/>
                <w:szCs w:val="21"/>
              </w:rPr>
              <w:t>3</w:t>
            </w:r>
            <w:r w:rsidRPr="002A102D">
              <w:rPr>
                <w:rFonts w:hint="eastAsia"/>
                <w:sz w:val="21"/>
                <w:szCs w:val="21"/>
              </w:rPr>
              <w:t>.</w:t>
            </w:r>
            <w:r>
              <w:rPr>
                <w:sz w:val="21"/>
                <w:szCs w:val="21"/>
              </w:rPr>
              <w:t>3.2</w:t>
            </w:r>
          </w:p>
        </w:tc>
        <w:tc>
          <w:tcPr>
            <w:tcW w:w="1907" w:type="dxa"/>
          </w:tcPr>
          <w:p w:rsidR="00E01E67" w:rsidRDefault="00E01E67" w:rsidP="008D5980">
            <w:pPr>
              <w:rPr>
                <w:sz w:val="21"/>
                <w:szCs w:val="21"/>
              </w:rPr>
            </w:pPr>
            <w:r>
              <w:rPr>
                <w:rFonts w:hint="eastAsia"/>
                <w:sz w:val="21"/>
                <w:szCs w:val="21"/>
              </w:rPr>
              <w:t>设备</w:t>
            </w:r>
            <w:r>
              <w:rPr>
                <w:sz w:val="21"/>
                <w:szCs w:val="21"/>
              </w:rPr>
              <w:t>查找网关</w:t>
            </w:r>
          </w:p>
        </w:tc>
        <w:tc>
          <w:tcPr>
            <w:tcW w:w="1843" w:type="dxa"/>
          </w:tcPr>
          <w:p w:rsidR="00E01E67" w:rsidRPr="002A102D" w:rsidRDefault="00E01E67" w:rsidP="008D5980">
            <w:pPr>
              <w:rPr>
                <w:sz w:val="21"/>
                <w:szCs w:val="21"/>
              </w:rPr>
            </w:pPr>
            <w:r w:rsidRPr="002A102D">
              <w:rPr>
                <w:rFonts w:hint="eastAsia"/>
                <w:sz w:val="21"/>
                <w:szCs w:val="21"/>
              </w:rPr>
              <w:t>设备→网关</w:t>
            </w:r>
          </w:p>
        </w:tc>
        <w:tc>
          <w:tcPr>
            <w:tcW w:w="3686" w:type="dxa"/>
          </w:tcPr>
          <w:p w:rsidR="00E01E67" w:rsidRPr="002A102D" w:rsidRDefault="00E01E67" w:rsidP="008D5980">
            <w:pPr>
              <w:rPr>
                <w:sz w:val="21"/>
                <w:szCs w:val="21"/>
              </w:rPr>
            </w:pPr>
            <w:r w:rsidRPr="002A102D">
              <w:rPr>
                <w:sz w:val="21"/>
                <w:szCs w:val="21"/>
              </w:rPr>
              <w:t>C</w:t>
            </w:r>
            <w:r w:rsidRPr="002A102D">
              <w:rPr>
                <w:rFonts w:hint="eastAsia"/>
                <w:sz w:val="21"/>
                <w:szCs w:val="21"/>
              </w:rPr>
              <w:t>oap:</w:t>
            </w:r>
            <w:r w:rsidRPr="002A102D">
              <w:rPr>
                <w:sz w:val="21"/>
                <w:szCs w:val="21"/>
              </w:rPr>
              <w:t>//</w:t>
            </w:r>
            <w:r>
              <w:rPr>
                <w:sz w:val="21"/>
                <w:szCs w:val="21"/>
              </w:rPr>
              <w:t>broadcastI</w:t>
            </w:r>
            <w:r>
              <w:rPr>
                <w:rFonts w:hint="eastAsia"/>
                <w:sz w:val="21"/>
                <w:szCs w:val="21"/>
              </w:rPr>
              <w:t>p</w:t>
            </w:r>
            <w:r w:rsidRPr="002A102D">
              <w:rPr>
                <w:sz w:val="21"/>
                <w:szCs w:val="21"/>
              </w:rPr>
              <w:t>/</w:t>
            </w:r>
            <w:r>
              <w:rPr>
                <w:sz w:val="21"/>
                <w:szCs w:val="21"/>
              </w:rPr>
              <w:t>qlink/</w:t>
            </w:r>
            <w:r w:rsidRPr="002A102D">
              <w:rPr>
                <w:sz w:val="21"/>
                <w:szCs w:val="21"/>
              </w:rPr>
              <w:t>searchgw</w:t>
            </w:r>
          </w:p>
        </w:tc>
      </w:tr>
      <w:tr w:rsidR="00E01E67" w:rsidRPr="002A102D" w:rsidTr="008D5980">
        <w:tc>
          <w:tcPr>
            <w:tcW w:w="923" w:type="dxa"/>
          </w:tcPr>
          <w:p w:rsidR="00E01E67" w:rsidRDefault="00E01E67" w:rsidP="008D5980">
            <w:pPr>
              <w:rPr>
                <w:sz w:val="21"/>
                <w:szCs w:val="21"/>
              </w:rPr>
            </w:pPr>
            <w:r>
              <w:rPr>
                <w:sz w:val="21"/>
                <w:szCs w:val="21"/>
              </w:rPr>
              <w:t>3</w:t>
            </w:r>
            <w:r w:rsidRPr="002A102D">
              <w:rPr>
                <w:rFonts w:hint="eastAsia"/>
                <w:sz w:val="21"/>
                <w:szCs w:val="21"/>
              </w:rPr>
              <w:t>.</w:t>
            </w:r>
            <w:r>
              <w:rPr>
                <w:sz w:val="21"/>
                <w:szCs w:val="21"/>
              </w:rPr>
              <w:t>3.3</w:t>
            </w:r>
          </w:p>
        </w:tc>
        <w:tc>
          <w:tcPr>
            <w:tcW w:w="1907" w:type="dxa"/>
          </w:tcPr>
          <w:p w:rsidR="00E01E67" w:rsidRPr="002A102D" w:rsidRDefault="00E01E67" w:rsidP="008D5980">
            <w:pPr>
              <w:rPr>
                <w:sz w:val="21"/>
                <w:szCs w:val="21"/>
              </w:rPr>
            </w:pPr>
            <w:r>
              <w:rPr>
                <w:rFonts w:hint="eastAsia"/>
                <w:sz w:val="21"/>
                <w:szCs w:val="21"/>
              </w:rPr>
              <w:t>设备发现</w:t>
            </w:r>
            <w:r>
              <w:rPr>
                <w:sz w:val="21"/>
                <w:szCs w:val="21"/>
              </w:rPr>
              <w:t>服务</w:t>
            </w:r>
          </w:p>
        </w:tc>
        <w:tc>
          <w:tcPr>
            <w:tcW w:w="1843" w:type="dxa"/>
          </w:tcPr>
          <w:p w:rsidR="00E01E67" w:rsidRPr="002A102D" w:rsidRDefault="00E01E67" w:rsidP="008D5980">
            <w:pPr>
              <w:rPr>
                <w:sz w:val="21"/>
                <w:szCs w:val="21"/>
              </w:rPr>
            </w:pPr>
            <w:r>
              <w:rPr>
                <w:rFonts w:hint="eastAsia"/>
                <w:sz w:val="21"/>
                <w:szCs w:val="21"/>
              </w:rPr>
              <w:t>应用</w:t>
            </w:r>
            <w:r w:rsidRPr="002A102D">
              <w:rPr>
                <w:rFonts w:hint="eastAsia"/>
                <w:sz w:val="21"/>
                <w:szCs w:val="21"/>
              </w:rPr>
              <w:t>→</w:t>
            </w:r>
            <w:r>
              <w:rPr>
                <w:rFonts w:hint="eastAsia"/>
                <w:sz w:val="21"/>
                <w:szCs w:val="21"/>
              </w:rPr>
              <w:t>设备</w:t>
            </w:r>
          </w:p>
        </w:tc>
        <w:tc>
          <w:tcPr>
            <w:tcW w:w="3686" w:type="dxa"/>
          </w:tcPr>
          <w:p w:rsidR="00E01E67" w:rsidRPr="002A102D" w:rsidRDefault="00E01E67" w:rsidP="008D5980">
            <w:pPr>
              <w:rPr>
                <w:sz w:val="21"/>
                <w:szCs w:val="21"/>
              </w:rPr>
            </w:pPr>
            <w:r w:rsidRPr="002A102D">
              <w:rPr>
                <w:sz w:val="21"/>
                <w:szCs w:val="21"/>
              </w:rPr>
              <w:t>C</w:t>
            </w:r>
            <w:r w:rsidRPr="002A102D">
              <w:rPr>
                <w:rFonts w:hint="eastAsia"/>
                <w:sz w:val="21"/>
                <w:szCs w:val="21"/>
              </w:rPr>
              <w:t>oap:</w:t>
            </w:r>
            <w:r>
              <w:rPr>
                <w:sz w:val="21"/>
                <w:szCs w:val="21"/>
              </w:rPr>
              <w:t>//</w:t>
            </w:r>
            <w:r>
              <w:rPr>
                <w:szCs w:val="21"/>
              </w:rPr>
              <w:t>broadcastIp</w:t>
            </w:r>
            <w:r w:rsidRPr="002A102D">
              <w:rPr>
                <w:sz w:val="21"/>
                <w:szCs w:val="21"/>
              </w:rPr>
              <w:t>/</w:t>
            </w:r>
            <w:r>
              <w:rPr>
                <w:sz w:val="21"/>
                <w:szCs w:val="21"/>
              </w:rPr>
              <w:t>qlink/searchdevice</w:t>
            </w:r>
          </w:p>
        </w:tc>
      </w:tr>
      <w:tr w:rsidR="00E01E67" w:rsidRPr="002A102D" w:rsidTr="008D5980">
        <w:tc>
          <w:tcPr>
            <w:tcW w:w="923" w:type="dxa"/>
          </w:tcPr>
          <w:p w:rsidR="00E01E67" w:rsidRDefault="00E01E67" w:rsidP="008D5980">
            <w:pPr>
              <w:rPr>
                <w:sz w:val="21"/>
                <w:szCs w:val="21"/>
              </w:rPr>
            </w:pPr>
            <w:r>
              <w:rPr>
                <w:sz w:val="21"/>
                <w:szCs w:val="21"/>
              </w:rPr>
              <w:t>3.3.4</w:t>
            </w:r>
          </w:p>
        </w:tc>
        <w:tc>
          <w:tcPr>
            <w:tcW w:w="1907" w:type="dxa"/>
          </w:tcPr>
          <w:p w:rsidR="00E01E67" w:rsidRDefault="00E01E67" w:rsidP="008D5980">
            <w:pPr>
              <w:rPr>
                <w:sz w:val="21"/>
                <w:szCs w:val="21"/>
              </w:rPr>
            </w:pPr>
            <w:r w:rsidRPr="004B623C">
              <w:rPr>
                <w:rFonts w:hint="eastAsia"/>
                <w:sz w:val="21"/>
                <w:szCs w:val="21"/>
              </w:rPr>
              <w:t>设备</w:t>
            </w:r>
            <w:r>
              <w:rPr>
                <w:rFonts w:hint="eastAsia"/>
                <w:sz w:val="21"/>
                <w:szCs w:val="21"/>
              </w:rPr>
              <w:t>入</w:t>
            </w:r>
            <w:r w:rsidRPr="004B623C">
              <w:rPr>
                <w:sz w:val="21"/>
                <w:szCs w:val="21"/>
              </w:rPr>
              <w:t>网</w:t>
            </w:r>
            <w:r w:rsidRPr="004B623C">
              <w:rPr>
                <w:rFonts w:hint="eastAsia"/>
                <w:sz w:val="21"/>
                <w:szCs w:val="21"/>
              </w:rPr>
              <w:t>请求</w:t>
            </w:r>
          </w:p>
        </w:tc>
        <w:tc>
          <w:tcPr>
            <w:tcW w:w="1843" w:type="dxa"/>
          </w:tcPr>
          <w:p w:rsidR="00E01E67" w:rsidRDefault="00E01E67" w:rsidP="008D5980">
            <w:pPr>
              <w:rPr>
                <w:sz w:val="21"/>
                <w:szCs w:val="21"/>
              </w:rPr>
            </w:pPr>
            <w:r w:rsidRPr="004B623C">
              <w:rPr>
                <w:rFonts w:hint="eastAsia"/>
                <w:sz w:val="21"/>
                <w:szCs w:val="21"/>
              </w:rPr>
              <w:t>设备→网关</w:t>
            </w:r>
          </w:p>
        </w:tc>
        <w:tc>
          <w:tcPr>
            <w:tcW w:w="3686" w:type="dxa"/>
          </w:tcPr>
          <w:p w:rsidR="00E01E67" w:rsidRDefault="00E01E67" w:rsidP="008D5980">
            <w:pPr>
              <w:rPr>
                <w:sz w:val="21"/>
                <w:szCs w:val="21"/>
              </w:rPr>
            </w:pPr>
            <w:r w:rsidRPr="004B623C">
              <w:rPr>
                <w:rFonts w:hint="eastAsia"/>
                <w:sz w:val="21"/>
                <w:szCs w:val="21"/>
              </w:rPr>
              <w:t>Coap://gwip/</w:t>
            </w:r>
            <w:r w:rsidRPr="004B623C">
              <w:rPr>
                <w:sz w:val="21"/>
                <w:szCs w:val="21"/>
              </w:rPr>
              <w:t>qlink</w:t>
            </w:r>
            <w:r w:rsidRPr="004B623C">
              <w:rPr>
                <w:rFonts w:hint="eastAsia"/>
                <w:sz w:val="21"/>
                <w:szCs w:val="21"/>
              </w:rPr>
              <w:t>/reque</w:t>
            </w:r>
            <w:r w:rsidRPr="004B623C">
              <w:rPr>
                <w:sz w:val="21"/>
                <w:szCs w:val="21"/>
              </w:rPr>
              <w:t>st</w:t>
            </w:r>
          </w:p>
        </w:tc>
      </w:tr>
      <w:tr w:rsidR="00E01E67" w:rsidRPr="002A102D" w:rsidTr="008D5980">
        <w:tc>
          <w:tcPr>
            <w:tcW w:w="923" w:type="dxa"/>
          </w:tcPr>
          <w:p w:rsidR="00E01E67" w:rsidRDefault="00E01E67" w:rsidP="008D5980">
            <w:pPr>
              <w:rPr>
                <w:sz w:val="21"/>
                <w:szCs w:val="21"/>
              </w:rPr>
            </w:pPr>
            <w:r>
              <w:rPr>
                <w:sz w:val="21"/>
                <w:szCs w:val="21"/>
              </w:rPr>
              <w:t>3.3.5</w:t>
            </w:r>
          </w:p>
        </w:tc>
        <w:tc>
          <w:tcPr>
            <w:tcW w:w="1907" w:type="dxa"/>
          </w:tcPr>
          <w:p w:rsidR="00E01E67" w:rsidRPr="004B623C" w:rsidRDefault="00E01E67" w:rsidP="008D5980">
            <w:pPr>
              <w:rPr>
                <w:sz w:val="21"/>
                <w:szCs w:val="21"/>
              </w:rPr>
            </w:pPr>
            <w:r w:rsidRPr="004B623C">
              <w:rPr>
                <w:rFonts w:hint="eastAsia"/>
                <w:sz w:val="21"/>
                <w:szCs w:val="21"/>
              </w:rPr>
              <w:t>通知</w:t>
            </w:r>
            <w:r>
              <w:rPr>
                <w:rFonts w:hint="eastAsia"/>
                <w:sz w:val="21"/>
                <w:szCs w:val="21"/>
              </w:rPr>
              <w:t>设备入</w:t>
            </w:r>
            <w:r>
              <w:rPr>
                <w:sz w:val="21"/>
                <w:szCs w:val="21"/>
              </w:rPr>
              <w:t>网</w:t>
            </w:r>
            <w:r>
              <w:rPr>
                <w:rFonts w:hint="eastAsia"/>
                <w:sz w:val="21"/>
                <w:szCs w:val="21"/>
              </w:rPr>
              <w:t>信息</w:t>
            </w:r>
          </w:p>
        </w:tc>
        <w:tc>
          <w:tcPr>
            <w:tcW w:w="1843" w:type="dxa"/>
          </w:tcPr>
          <w:p w:rsidR="00E01E67" w:rsidRPr="004B623C" w:rsidRDefault="00E01E67" w:rsidP="008D5980">
            <w:pPr>
              <w:rPr>
                <w:sz w:val="21"/>
                <w:szCs w:val="21"/>
              </w:rPr>
            </w:pPr>
            <w:r w:rsidRPr="004B623C">
              <w:rPr>
                <w:rFonts w:hint="eastAsia"/>
                <w:sz w:val="21"/>
                <w:szCs w:val="21"/>
              </w:rPr>
              <w:t>网关</w:t>
            </w:r>
            <w:r>
              <w:rPr>
                <w:rFonts w:hint="eastAsia"/>
                <w:sz w:val="21"/>
                <w:szCs w:val="21"/>
              </w:rPr>
              <w:t>/</w:t>
            </w:r>
            <w:r>
              <w:rPr>
                <w:rFonts w:hint="eastAsia"/>
                <w:sz w:val="21"/>
                <w:szCs w:val="21"/>
              </w:rPr>
              <w:t>应用</w:t>
            </w:r>
            <w:r w:rsidRPr="004B623C">
              <w:rPr>
                <w:rFonts w:hint="eastAsia"/>
                <w:sz w:val="21"/>
                <w:szCs w:val="21"/>
              </w:rPr>
              <w:t>→设备</w:t>
            </w:r>
          </w:p>
        </w:tc>
        <w:tc>
          <w:tcPr>
            <w:tcW w:w="3686" w:type="dxa"/>
          </w:tcPr>
          <w:p w:rsidR="00E01E67" w:rsidRPr="004B623C" w:rsidRDefault="00E01E67" w:rsidP="008D5980">
            <w:pPr>
              <w:rPr>
                <w:sz w:val="21"/>
                <w:szCs w:val="21"/>
              </w:rPr>
            </w:pPr>
            <w:r w:rsidRPr="004B623C">
              <w:rPr>
                <w:rFonts w:hint="eastAsia"/>
                <w:sz w:val="21"/>
                <w:szCs w:val="21"/>
              </w:rPr>
              <w:t>Coap://deviceIp/qlink/netinfo</w:t>
            </w:r>
          </w:p>
        </w:tc>
      </w:tr>
      <w:tr w:rsidR="00E01E67" w:rsidRPr="002A102D" w:rsidTr="008D5980">
        <w:tc>
          <w:tcPr>
            <w:tcW w:w="923" w:type="dxa"/>
          </w:tcPr>
          <w:p w:rsidR="00E01E67" w:rsidRDefault="00E01E67" w:rsidP="008D5980">
            <w:pPr>
              <w:rPr>
                <w:sz w:val="21"/>
                <w:szCs w:val="21"/>
              </w:rPr>
            </w:pPr>
            <w:r>
              <w:rPr>
                <w:rFonts w:hint="eastAsia"/>
                <w:sz w:val="21"/>
                <w:szCs w:val="21"/>
              </w:rPr>
              <w:t>3.3.6</w:t>
            </w:r>
          </w:p>
        </w:tc>
        <w:tc>
          <w:tcPr>
            <w:tcW w:w="1907" w:type="dxa"/>
          </w:tcPr>
          <w:p w:rsidR="00E01E67" w:rsidRPr="004B623C" w:rsidRDefault="00E01E67" w:rsidP="008D5980">
            <w:pPr>
              <w:rPr>
                <w:sz w:val="21"/>
                <w:szCs w:val="21"/>
              </w:rPr>
            </w:pPr>
            <w:r w:rsidRPr="004B623C">
              <w:rPr>
                <w:rFonts w:hint="eastAsia"/>
                <w:sz w:val="21"/>
                <w:szCs w:val="21"/>
              </w:rPr>
              <w:t>设备</w:t>
            </w:r>
            <w:r>
              <w:rPr>
                <w:rFonts w:hint="eastAsia"/>
                <w:sz w:val="21"/>
                <w:szCs w:val="21"/>
              </w:rPr>
              <w:t>配网</w:t>
            </w:r>
            <w:r w:rsidRPr="004B623C">
              <w:rPr>
                <w:sz w:val="21"/>
                <w:szCs w:val="21"/>
              </w:rPr>
              <w:t>成功</w:t>
            </w:r>
          </w:p>
        </w:tc>
        <w:tc>
          <w:tcPr>
            <w:tcW w:w="1843" w:type="dxa"/>
          </w:tcPr>
          <w:p w:rsidR="00E01E67" w:rsidRPr="004B623C" w:rsidRDefault="00E01E67" w:rsidP="008D5980">
            <w:pPr>
              <w:rPr>
                <w:sz w:val="21"/>
                <w:szCs w:val="21"/>
              </w:rPr>
            </w:pPr>
            <w:r w:rsidRPr="004B623C">
              <w:rPr>
                <w:rFonts w:hint="eastAsia"/>
                <w:sz w:val="21"/>
                <w:szCs w:val="21"/>
              </w:rPr>
              <w:t>设备→网关</w:t>
            </w:r>
          </w:p>
        </w:tc>
        <w:tc>
          <w:tcPr>
            <w:tcW w:w="3686" w:type="dxa"/>
          </w:tcPr>
          <w:p w:rsidR="00E01E67" w:rsidRPr="004B623C" w:rsidRDefault="00E01E67" w:rsidP="008D5980">
            <w:pPr>
              <w:rPr>
                <w:sz w:val="21"/>
                <w:szCs w:val="21"/>
              </w:rPr>
            </w:pPr>
            <w:r w:rsidRPr="004B623C">
              <w:rPr>
                <w:rFonts w:hint="eastAsia"/>
                <w:sz w:val="21"/>
                <w:szCs w:val="21"/>
              </w:rPr>
              <w:t>Coap://gwip/qlink/success</w:t>
            </w:r>
          </w:p>
        </w:tc>
      </w:tr>
      <w:tr w:rsidR="00E01E67" w:rsidRPr="002A102D" w:rsidTr="008D5980">
        <w:tc>
          <w:tcPr>
            <w:tcW w:w="923" w:type="dxa"/>
          </w:tcPr>
          <w:p w:rsidR="00E01E67" w:rsidRDefault="00E01E67" w:rsidP="008D5980">
            <w:pPr>
              <w:rPr>
                <w:sz w:val="21"/>
                <w:szCs w:val="21"/>
              </w:rPr>
            </w:pPr>
            <w:r>
              <w:rPr>
                <w:rFonts w:hint="eastAsia"/>
                <w:sz w:val="21"/>
                <w:szCs w:val="21"/>
              </w:rPr>
              <w:t>3.3.7</w:t>
            </w:r>
          </w:p>
        </w:tc>
        <w:tc>
          <w:tcPr>
            <w:tcW w:w="1907" w:type="dxa"/>
          </w:tcPr>
          <w:p w:rsidR="00E01E67" w:rsidRPr="004B623C" w:rsidRDefault="00E01E67" w:rsidP="008D5980">
            <w:pPr>
              <w:rPr>
                <w:sz w:val="21"/>
                <w:szCs w:val="21"/>
              </w:rPr>
            </w:pPr>
            <w:r>
              <w:rPr>
                <w:rFonts w:hint="eastAsia"/>
                <w:sz w:val="21"/>
                <w:szCs w:val="21"/>
              </w:rPr>
              <w:t>查找</w:t>
            </w:r>
            <w:r>
              <w:rPr>
                <w:sz w:val="21"/>
                <w:szCs w:val="21"/>
              </w:rPr>
              <w:t>网关广播响应</w:t>
            </w:r>
          </w:p>
        </w:tc>
        <w:tc>
          <w:tcPr>
            <w:tcW w:w="1843" w:type="dxa"/>
          </w:tcPr>
          <w:p w:rsidR="00E01E67" w:rsidRPr="004B623C" w:rsidRDefault="00E01E67" w:rsidP="008D5980">
            <w:pPr>
              <w:rPr>
                <w:sz w:val="21"/>
                <w:szCs w:val="21"/>
              </w:rPr>
            </w:pPr>
            <w:r>
              <w:rPr>
                <w:rFonts w:hint="eastAsia"/>
                <w:sz w:val="21"/>
                <w:szCs w:val="21"/>
              </w:rPr>
              <w:t>网关→设备</w:t>
            </w:r>
          </w:p>
        </w:tc>
        <w:tc>
          <w:tcPr>
            <w:tcW w:w="3686" w:type="dxa"/>
          </w:tcPr>
          <w:p w:rsidR="00E01E67" w:rsidRPr="004B623C" w:rsidRDefault="00E01E67" w:rsidP="008D5980">
            <w:pPr>
              <w:rPr>
                <w:sz w:val="21"/>
                <w:szCs w:val="21"/>
              </w:rPr>
            </w:pPr>
            <w:r w:rsidRPr="004B623C">
              <w:rPr>
                <w:rFonts w:hint="eastAsia"/>
                <w:sz w:val="21"/>
                <w:szCs w:val="21"/>
              </w:rPr>
              <w:t>Coap://</w:t>
            </w:r>
            <w:r>
              <w:rPr>
                <w:sz w:val="21"/>
                <w:szCs w:val="21"/>
              </w:rPr>
              <w:t>deviceI</w:t>
            </w:r>
            <w:r w:rsidRPr="004B623C">
              <w:rPr>
                <w:rFonts w:hint="eastAsia"/>
                <w:sz w:val="21"/>
                <w:szCs w:val="21"/>
              </w:rPr>
              <w:t>p/qlink/</w:t>
            </w:r>
            <w:r>
              <w:rPr>
                <w:rStyle w:val="fontstyle31"/>
              </w:rPr>
              <w:t>searchack</w:t>
            </w:r>
          </w:p>
        </w:tc>
      </w:tr>
      <w:tr w:rsidR="00E01E67" w:rsidRPr="002A102D" w:rsidTr="008D5980">
        <w:tc>
          <w:tcPr>
            <w:tcW w:w="923" w:type="dxa"/>
          </w:tcPr>
          <w:p w:rsidR="00E01E67" w:rsidRDefault="00E01E67" w:rsidP="008D5980">
            <w:pPr>
              <w:rPr>
                <w:sz w:val="21"/>
                <w:szCs w:val="21"/>
              </w:rPr>
            </w:pPr>
            <w:r>
              <w:rPr>
                <w:rFonts w:hint="eastAsia"/>
                <w:sz w:val="21"/>
                <w:szCs w:val="21"/>
              </w:rPr>
              <w:t>3.3.8</w:t>
            </w:r>
          </w:p>
        </w:tc>
        <w:tc>
          <w:tcPr>
            <w:tcW w:w="1907" w:type="dxa"/>
          </w:tcPr>
          <w:p w:rsidR="00E01E67" w:rsidRDefault="00E01E67" w:rsidP="008D5980">
            <w:pPr>
              <w:rPr>
                <w:sz w:val="21"/>
                <w:szCs w:val="21"/>
              </w:rPr>
            </w:pPr>
            <w:r>
              <w:rPr>
                <w:rFonts w:hint="eastAsia"/>
                <w:sz w:val="21"/>
                <w:szCs w:val="21"/>
              </w:rPr>
              <w:t>增加网关</w:t>
            </w:r>
          </w:p>
        </w:tc>
        <w:tc>
          <w:tcPr>
            <w:tcW w:w="1843" w:type="dxa"/>
          </w:tcPr>
          <w:p w:rsidR="00E01E67" w:rsidRDefault="00E01E67" w:rsidP="008D5980">
            <w:pPr>
              <w:rPr>
                <w:sz w:val="21"/>
                <w:szCs w:val="21"/>
              </w:rPr>
            </w:pPr>
            <w:r>
              <w:rPr>
                <w:rFonts w:hint="eastAsia"/>
                <w:sz w:val="21"/>
                <w:szCs w:val="21"/>
              </w:rPr>
              <w:t>应用→设备</w:t>
            </w:r>
          </w:p>
        </w:tc>
        <w:tc>
          <w:tcPr>
            <w:tcW w:w="3686" w:type="dxa"/>
          </w:tcPr>
          <w:p w:rsidR="00E01E67" w:rsidRPr="004B623C" w:rsidRDefault="00E01E67" w:rsidP="008D5980">
            <w:pPr>
              <w:rPr>
                <w:sz w:val="21"/>
                <w:szCs w:val="21"/>
              </w:rPr>
            </w:pPr>
            <w:r w:rsidRPr="004B623C">
              <w:rPr>
                <w:rFonts w:hint="eastAsia"/>
                <w:sz w:val="21"/>
                <w:szCs w:val="21"/>
              </w:rPr>
              <w:t>Coap://</w:t>
            </w:r>
            <w:r>
              <w:rPr>
                <w:sz w:val="21"/>
                <w:szCs w:val="21"/>
              </w:rPr>
              <w:t>deviceI</w:t>
            </w:r>
            <w:r w:rsidRPr="004B623C">
              <w:rPr>
                <w:rFonts w:hint="eastAsia"/>
                <w:sz w:val="21"/>
                <w:szCs w:val="21"/>
              </w:rPr>
              <w:t>p/qlink/</w:t>
            </w:r>
            <w:r>
              <w:rPr>
                <w:sz w:val="21"/>
                <w:szCs w:val="21"/>
              </w:rPr>
              <w:t>addgw</w:t>
            </w:r>
          </w:p>
        </w:tc>
      </w:tr>
      <w:tr w:rsidR="00E01E67" w:rsidRPr="002A102D" w:rsidTr="008D5980">
        <w:tc>
          <w:tcPr>
            <w:tcW w:w="923" w:type="dxa"/>
          </w:tcPr>
          <w:p w:rsidR="00E01E67" w:rsidRDefault="00E01E67" w:rsidP="008D5980">
            <w:pPr>
              <w:rPr>
                <w:sz w:val="21"/>
                <w:szCs w:val="21"/>
              </w:rPr>
            </w:pPr>
            <w:r>
              <w:rPr>
                <w:rFonts w:hint="eastAsia"/>
                <w:sz w:val="21"/>
                <w:szCs w:val="21"/>
              </w:rPr>
              <w:t>3.3.9</w:t>
            </w:r>
          </w:p>
        </w:tc>
        <w:tc>
          <w:tcPr>
            <w:tcW w:w="1907" w:type="dxa"/>
          </w:tcPr>
          <w:p w:rsidR="00E01E67" w:rsidRDefault="00E01E67" w:rsidP="008D5980">
            <w:pPr>
              <w:rPr>
                <w:sz w:val="21"/>
                <w:szCs w:val="21"/>
              </w:rPr>
            </w:pPr>
            <w:r>
              <w:rPr>
                <w:rFonts w:hint="eastAsia"/>
                <w:sz w:val="21"/>
                <w:szCs w:val="21"/>
              </w:rPr>
              <w:t>查询网关列表</w:t>
            </w:r>
          </w:p>
        </w:tc>
        <w:tc>
          <w:tcPr>
            <w:tcW w:w="1843" w:type="dxa"/>
          </w:tcPr>
          <w:p w:rsidR="00E01E67" w:rsidRDefault="00E01E67" w:rsidP="008D5980">
            <w:pPr>
              <w:rPr>
                <w:sz w:val="21"/>
                <w:szCs w:val="21"/>
              </w:rPr>
            </w:pPr>
            <w:r>
              <w:rPr>
                <w:rFonts w:hint="eastAsia"/>
                <w:sz w:val="21"/>
                <w:szCs w:val="21"/>
              </w:rPr>
              <w:t>应用→设备</w:t>
            </w:r>
          </w:p>
        </w:tc>
        <w:tc>
          <w:tcPr>
            <w:tcW w:w="3686" w:type="dxa"/>
          </w:tcPr>
          <w:p w:rsidR="00E01E67" w:rsidRPr="004B623C" w:rsidRDefault="00E01E67" w:rsidP="008D5980">
            <w:pPr>
              <w:rPr>
                <w:sz w:val="21"/>
                <w:szCs w:val="21"/>
              </w:rPr>
            </w:pPr>
            <w:r w:rsidRPr="004B623C">
              <w:rPr>
                <w:rFonts w:hint="eastAsia"/>
                <w:sz w:val="21"/>
                <w:szCs w:val="21"/>
              </w:rPr>
              <w:t>Coap://</w:t>
            </w:r>
            <w:r>
              <w:rPr>
                <w:sz w:val="21"/>
                <w:szCs w:val="21"/>
              </w:rPr>
              <w:t>deviceI</w:t>
            </w:r>
            <w:r w:rsidRPr="004B623C">
              <w:rPr>
                <w:rFonts w:hint="eastAsia"/>
                <w:sz w:val="21"/>
                <w:szCs w:val="21"/>
              </w:rPr>
              <w:t>p/qlink/</w:t>
            </w:r>
            <w:r>
              <w:rPr>
                <w:sz w:val="21"/>
                <w:szCs w:val="21"/>
              </w:rPr>
              <w:t>querygw</w:t>
            </w:r>
          </w:p>
        </w:tc>
      </w:tr>
    </w:tbl>
    <w:p w:rsidR="00E01E67" w:rsidRDefault="00E01E67" w:rsidP="00E01E67">
      <w:pPr>
        <w:pStyle w:val="QB2"/>
        <w:numPr>
          <w:ilvl w:val="1"/>
          <w:numId w:val="16"/>
        </w:numPr>
      </w:pPr>
      <w:bookmarkStart w:id="105" w:name="_Toc512601805"/>
      <w:bookmarkStart w:id="106" w:name="_Toc515024458"/>
      <w:r>
        <w:rPr>
          <w:rFonts w:hint="eastAsia"/>
        </w:rPr>
        <w:t>接口</w:t>
      </w:r>
      <w:r>
        <w:t>详细定义</w:t>
      </w:r>
      <w:bookmarkEnd w:id="105"/>
      <w:bookmarkEnd w:id="106"/>
    </w:p>
    <w:p w:rsidR="00E01E67" w:rsidRDefault="00E01E67" w:rsidP="00E01E67">
      <w:pPr>
        <w:pStyle w:val="QB3"/>
        <w:numPr>
          <w:ilvl w:val="2"/>
          <w:numId w:val="16"/>
        </w:numPr>
      </w:pPr>
      <w:bookmarkStart w:id="107" w:name="_Toc512601806"/>
      <w:bookmarkStart w:id="108" w:name="_Toc515024459"/>
      <w:r>
        <w:rPr>
          <w:rFonts w:hint="eastAsia"/>
        </w:rPr>
        <w:t>WiFi配网</w:t>
      </w:r>
      <w:r>
        <w:t>引</w:t>
      </w:r>
      <w:r>
        <w:rPr>
          <w:rFonts w:hint="eastAsia"/>
        </w:rPr>
        <w:t>导</w:t>
      </w:r>
      <w:r>
        <w:t>通道</w:t>
      </w:r>
      <w:r>
        <w:rPr>
          <w:rFonts w:hint="eastAsia"/>
        </w:rPr>
        <w:t>要求</w:t>
      </w:r>
      <w:bookmarkEnd w:id="107"/>
      <w:bookmarkEnd w:id="108"/>
    </w:p>
    <w:p w:rsidR="00E01E67" w:rsidRDefault="00E01E67" w:rsidP="00E01E67">
      <w:pPr>
        <w:pStyle w:val="affd"/>
        <w:ind w:firstLineChars="150" w:firstLine="315"/>
      </w:pPr>
      <w:r>
        <w:rPr>
          <w:rFonts w:hint="eastAsia"/>
        </w:rPr>
        <w:t>存在</w:t>
      </w:r>
      <w:r>
        <w:t>两</w:t>
      </w:r>
      <w:r>
        <w:rPr>
          <w:rFonts w:hint="eastAsia"/>
        </w:rPr>
        <w:t>类</w:t>
      </w:r>
      <w:r>
        <w:t>引导</w:t>
      </w:r>
      <w:r>
        <w:rPr>
          <w:rFonts w:hint="eastAsia"/>
        </w:rPr>
        <w:t>通道</w:t>
      </w:r>
      <w:r>
        <w:t>：</w:t>
      </w:r>
      <w:r>
        <w:rPr>
          <w:rFonts w:hint="eastAsia"/>
        </w:rPr>
        <w:t>设备</w:t>
      </w:r>
      <w:r>
        <w:t>连接网关</w:t>
      </w:r>
      <w:r>
        <w:rPr>
          <w:rFonts w:hint="eastAsia"/>
        </w:rPr>
        <w:t>的</w:t>
      </w:r>
      <w:r>
        <w:t>引导通道</w:t>
      </w:r>
      <w:r>
        <w:rPr>
          <w:rFonts w:hint="eastAsia"/>
        </w:rPr>
        <w:t>和</w:t>
      </w:r>
      <w:r>
        <w:t>APP</w:t>
      </w:r>
      <w:r>
        <w:t>连接设备的引导通道</w:t>
      </w:r>
      <w:r>
        <w:rPr>
          <w:rFonts w:hint="eastAsia"/>
        </w:rPr>
        <w:t>，要求</w:t>
      </w:r>
      <w:r>
        <w:t>如下：</w:t>
      </w:r>
    </w:p>
    <w:p w:rsidR="00E01E67" w:rsidRPr="00193CC4" w:rsidRDefault="00E01E67" w:rsidP="00E01E67">
      <w:pPr>
        <w:pStyle w:val="affd"/>
        <w:numPr>
          <w:ilvl w:val="0"/>
          <w:numId w:val="30"/>
        </w:numPr>
        <w:ind w:firstLineChars="0"/>
      </w:pPr>
      <w:r w:rsidRPr="00193CC4">
        <w:rPr>
          <w:rFonts w:hint="eastAsia"/>
        </w:rPr>
        <w:t>网关配网</w:t>
      </w:r>
      <w:r w:rsidRPr="00193CC4">
        <w:t>引导</w:t>
      </w:r>
      <w:r w:rsidRPr="00193CC4">
        <w:rPr>
          <w:rFonts w:hint="eastAsia"/>
        </w:rPr>
        <w:t>通道：</w:t>
      </w:r>
    </w:p>
    <w:p w:rsidR="00E01E67" w:rsidRDefault="00E01E67" w:rsidP="00E01E67">
      <w:pPr>
        <w:pStyle w:val="affd"/>
        <w:ind w:firstLineChars="195" w:firstLine="409"/>
      </w:pPr>
      <w:r>
        <w:t>热点名：</w:t>
      </w:r>
      <w:r w:rsidRPr="00BB12AF">
        <w:rPr>
          <w:rFonts w:hint="eastAsia"/>
        </w:rPr>
        <w:t>CMCC-</w:t>
      </w:r>
      <w:r w:rsidRPr="00BB12AF">
        <w:t>QLINK</w:t>
      </w:r>
    </w:p>
    <w:p w:rsidR="00E01E67" w:rsidRDefault="00E01E67" w:rsidP="00E01E67">
      <w:pPr>
        <w:pStyle w:val="affd"/>
        <w:ind w:firstLineChars="195" w:firstLine="409"/>
      </w:pPr>
      <w:r>
        <w:rPr>
          <w:rFonts w:hint="eastAsia"/>
        </w:rPr>
        <w:t>通道</w:t>
      </w:r>
      <w:r>
        <w:t>热点认证方式：</w:t>
      </w:r>
      <w:r w:rsidRPr="005C4EAB">
        <w:rPr>
          <w:rFonts w:hint="eastAsia"/>
        </w:rPr>
        <w:t>隐藏</w:t>
      </w:r>
      <w:r w:rsidRPr="005C4EAB">
        <w:t>、</w:t>
      </w:r>
      <w:r w:rsidRPr="005C4EAB">
        <w:rPr>
          <w:rFonts w:hint="eastAsia"/>
        </w:rPr>
        <w:t>开放式接入</w:t>
      </w:r>
    </w:p>
    <w:p w:rsidR="00E01E67" w:rsidRDefault="00E01E67" w:rsidP="00E01E67">
      <w:pPr>
        <w:pStyle w:val="affd"/>
        <w:ind w:firstLineChars="195" w:firstLine="409"/>
      </w:pPr>
      <w:r>
        <w:rPr>
          <w:rFonts w:hint="eastAsia"/>
        </w:rPr>
        <w:t>通道</w:t>
      </w:r>
      <w:r>
        <w:t>存活周期：</w:t>
      </w:r>
      <w:r>
        <w:t>4</w:t>
      </w:r>
      <w:r>
        <w:rPr>
          <w:rFonts w:hint="eastAsia"/>
        </w:rPr>
        <w:t>分钟</w:t>
      </w:r>
    </w:p>
    <w:p w:rsidR="00E01E67" w:rsidRPr="00193CC4" w:rsidRDefault="00E01E67" w:rsidP="00E01E67">
      <w:pPr>
        <w:pStyle w:val="affd"/>
        <w:numPr>
          <w:ilvl w:val="0"/>
          <w:numId w:val="30"/>
        </w:numPr>
        <w:ind w:firstLineChars="0"/>
      </w:pPr>
      <w:r w:rsidRPr="00193CC4">
        <w:rPr>
          <w:rFonts w:hint="eastAsia"/>
        </w:rPr>
        <w:t>设备</w:t>
      </w:r>
      <w:r w:rsidRPr="00193CC4">
        <w:t>配网引导通道：</w:t>
      </w:r>
    </w:p>
    <w:p w:rsidR="00E01E67" w:rsidRDefault="00E01E67" w:rsidP="00E01E67">
      <w:pPr>
        <w:pStyle w:val="affd"/>
        <w:ind w:firstLineChars="195" w:firstLine="409"/>
      </w:pPr>
      <w:r>
        <w:t>热点名：</w:t>
      </w:r>
      <w:r>
        <w:rPr>
          <w:rFonts w:hint="eastAsia"/>
        </w:rPr>
        <w:t>CMQLINK-{</w:t>
      </w:r>
      <w:r>
        <w:t>$</w:t>
      </w:r>
      <w:r>
        <w:rPr>
          <w:rFonts w:hint="eastAsia"/>
        </w:rPr>
        <w:t>deviceType}</w:t>
      </w:r>
      <w:r>
        <w:t>-****</w:t>
      </w:r>
      <w:r>
        <w:rPr>
          <w:rFonts w:hint="eastAsia"/>
        </w:rPr>
        <w:t>，</w:t>
      </w:r>
      <w:r>
        <w:rPr>
          <w:rFonts w:hint="eastAsia"/>
        </w:rPr>
        <w:t>devieType</w:t>
      </w:r>
      <w:r>
        <w:rPr>
          <w:rFonts w:hint="eastAsia"/>
        </w:rPr>
        <w:t>为设备</w:t>
      </w:r>
      <w:r>
        <w:t>在开发者门户申请的设备类型码</w:t>
      </w:r>
      <w:r>
        <w:rPr>
          <w:rFonts w:hint="eastAsia"/>
        </w:rPr>
        <w:t>，</w:t>
      </w:r>
      <w:r>
        <w:rPr>
          <w:rFonts w:hint="eastAsia"/>
        </w:rPr>
        <w:t>****</w:t>
      </w:r>
      <w:r>
        <w:rPr>
          <w:rFonts w:hint="eastAsia"/>
        </w:rPr>
        <w:t>为设备</w:t>
      </w:r>
      <w:r>
        <w:t>产生的</w:t>
      </w:r>
      <w:r>
        <w:rPr>
          <w:rFonts w:hint="eastAsia"/>
        </w:rPr>
        <w:t>随机</w:t>
      </w:r>
      <w:r>
        <w:t>四位</w:t>
      </w:r>
      <w:r>
        <w:rPr>
          <w:rFonts w:hint="eastAsia"/>
        </w:rPr>
        <w:t>码</w:t>
      </w:r>
      <w:r>
        <w:t>，一般是</w:t>
      </w:r>
      <w:r>
        <w:rPr>
          <w:rFonts w:hint="eastAsia"/>
        </w:rPr>
        <w:t>MAC</w:t>
      </w:r>
      <w:r>
        <w:rPr>
          <w:rFonts w:hint="eastAsia"/>
        </w:rPr>
        <w:t>地址</w:t>
      </w:r>
      <w:r>
        <w:t>后缀</w:t>
      </w:r>
    </w:p>
    <w:p w:rsidR="00E01E67" w:rsidRDefault="00E01E67" w:rsidP="00E01E67">
      <w:pPr>
        <w:pStyle w:val="affd"/>
        <w:ind w:firstLineChars="195" w:firstLine="409"/>
      </w:pPr>
      <w:r>
        <w:rPr>
          <w:rFonts w:hint="eastAsia"/>
        </w:rPr>
        <w:t>通道</w:t>
      </w:r>
      <w:r>
        <w:t>热点认证方式：</w:t>
      </w:r>
      <w:r>
        <w:rPr>
          <w:rFonts w:hint="eastAsia"/>
        </w:rPr>
        <w:t>广播</w:t>
      </w:r>
      <w:r>
        <w:t>、</w:t>
      </w:r>
      <w:r>
        <w:rPr>
          <w:rFonts w:hint="eastAsia"/>
        </w:rPr>
        <w:t>开放式接入</w:t>
      </w:r>
    </w:p>
    <w:p w:rsidR="00E01E67" w:rsidRDefault="00E01E67" w:rsidP="00E01E67">
      <w:pPr>
        <w:pStyle w:val="affd"/>
        <w:ind w:firstLineChars="195" w:firstLine="409"/>
      </w:pPr>
      <w:r>
        <w:rPr>
          <w:rFonts w:hint="eastAsia"/>
        </w:rPr>
        <w:t>通道</w:t>
      </w:r>
      <w:r>
        <w:t>存活周期：</w:t>
      </w:r>
      <w:r>
        <w:rPr>
          <w:rFonts w:hint="eastAsia"/>
        </w:rPr>
        <w:t>1</w:t>
      </w:r>
      <w:r>
        <w:t>5</w:t>
      </w:r>
      <w:r>
        <w:rPr>
          <w:rFonts w:hint="eastAsia"/>
        </w:rPr>
        <w:t>分钟，</w:t>
      </w:r>
      <w:r>
        <w:rPr>
          <w:rFonts w:hint="eastAsia"/>
          <w:szCs w:val="21"/>
        </w:rPr>
        <w:t>被</w:t>
      </w:r>
      <w:r>
        <w:rPr>
          <w:rFonts w:hint="eastAsia"/>
          <w:szCs w:val="21"/>
        </w:rPr>
        <w:t>APP</w:t>
      </w:r>
      <w:r>
        <w:rPr>
          <w:szCs w:val="21"/>
        </w:rPr>
        <w:t>发现或</w:t>
      </w:r>
      <w:r>
        <w:rPr>
          <w:rFonts w:hint="eastAsia"/>
          <w:szCs w:val="21"/>
        </w:rPr>
        <w:t>触发</w:t>
      </w:r>
      <w:r>
        <w:rPr>
          <w:szCs w:val="21"/>
        </w:rPr>
        <w:t>快连</w:t>
      </w:r>
      <w:r>
        <w:rPr>
          <w:rFonts w:hint="eastAsia"/>
          <w:szCs w:val="21"/>
        </w:rPr>
        <w:t>则</w:t>
      </w:r>
      <w:r>
        <w:rPr>
          <w:szCs w:val="21"/>
        </w:rPr>
        <w:t>提前退出</w:t>
      </w:r>
    </w:p>
    <w:p w:rsidR="00E01E67" w:rsidRDefault="00E01E67" w:rsidP="00E01E67">
      <w:pPr>
        <w:pStyle w:val="affd"/>
        <w:ind w:firstLineChars="195" w:firstLine="409"/>
      </w:pPr>
      <w:r>
        <w:rPr>
          <w:rFonts w:hint="eastAsia"/>
        </w:rPr>
        <w:t>通道网络配置：支持</w:t>
      </w:r>
      <w:r>
        <w:rPr>
          <w:rFonts w:hint="eastAsia"/>
        </w:rPr>
        <w:t>DHCP</w:t>
      </w:r>
      <w:r>
        <w:rPr>
          <w:rFonts w:hint="eastAsia"/>
        </w:rPr>
        <w:t>，</w:t>
      </w:r>
      <w:r>
        <w:t>设备地址为</w:t>
      </w:r>
      <w:r>
        <w:rPr>
          <w:rFonts w:hint="eastAsia"/>
        </w:rPr>
        <w:t>192.168.188.1</w:t>
      </w:r>
    </w:p>
    <w:p w:rsidR="00E01E67" w:rsidRDefault="00E01E67" w:rsidP="00E01E67">
      <w:pPr>
        <w:pStyle w:val="affd"/>
        <w:ind w:firstLineChars="195" w:firstLine="409"/>
      </w:pPr>
      <w:r w:rsidRPr="003D17BD">
        <w:rPr>
          <w:rFonts w:hint="eastAsia"/>
        </w:rPr>
        <w:t>注意</w:t>
      </w:r>
      <w:r w:rsidRPr="003D17BD">
        <w:t>：</w:t>
      </w:r>
      <w:r w:rsidRPr="003D17BD">
        <w:rPr>
          <w:rFonts w:hint="eastAsia"/>
        </w:rPr>
        <w:t>设备</w:t>
      </w:r>
      <w:r w:rsidRPr="003D17BD">
        <w:t>在</w:t>
      </w:r>
      <w:r w:rsidRPr="003D17BD">
        <w:rPr>
          <w:rFonts w:hint="eastAsia"/>
        </w:rPr>
        <w:t>Soft</w:t>
      </w:r>
      <w:r w:rsidRPr="003D17BD">
        <w:t>AP</w:t>
      </w:r>
      <w:r w:rsidRPr="003D17BD">
        <w:t>模式下</w:t>
      </w:r>
      <w:r w:rsidRPr="003D17BD">
        <w:rPr>
          <w:rFonts w:hint="eastAsia"/>
        </w:rPr>
        <w:t>应禁止《</w:t>
      </w:r>
      <w:r w:rsidRPr="003D17BD">
        <w:rPr>
          <w:rFonts w:hint="eastAsia"/>
        </w:rPr>
        <w:t>4</w:t>
      </w:r>
      <w:r w:rsidRPr="003D17BD">
        <w:t>设备管控</w:t>
      </w:r>
      <w:r w:rsidRPr="003D17BD">
        <w:rPr>
          <w:rFonts w:hint="eastAsia"/>
        </w:rPr>
        <w:t>》</w:t>
      </w:r>
      <w:r w:rsidRPr="003D17BD">
        <w:t>相关</w:t>
      </w:r>
      <w:r w:rsidRPr="003D17BD">
        <w:rPr>
          <w:rFonts w:hint="eastAsia"/>
        </w:rPr>
        <w:t>服务</w:t>
      </w:r>
      <w:r w:rsidRPr="003D17BD">
        <w:t>接口</w:t>
      </w:r>
      <w:r w:rsidRPr="003D17BD">
        <w:rPr>
          <w:rFonts w:hint="eastAsia"/>
        </w:rPr>
        <w:t>的</w:t>
      </w:r>
      <w:r w:rsidRPr="003D17BD">
        <w:t>访问接入</w:t>
      </w:r>
    </w:p>
    <w:p w:rsidR="00E01E67" w:rsidRDefault="00E01E67" w:rsidP="00E01E67">
      <w:pPr>
        <w:pStyle w:val="QB3"/>
        <w:numPr>
          <w:ilvl w:val="2"/>
          <w:numId w:val="16"/>
        </w:numPr>
      </w:pPr>
      <w:bookmarkStart w:id="109" w:name="_Toc512601807"/>
      <w:bookmarkStart w:id="110" w:name="_Toc515024460"/>
      <w:r>
        <w:rPr>
          <w:rFonts w:hint="eastAsia"/>
        </w:rPr>
        <w:lastRenderedPageBreak/>
        <w:t>设备查找</w:t>
      </w:r>
      <w:r>
        <w:t>网关广播</w:t>
      </w:r>
      <w:bookmarkEnd w:id="109"/>
      <w:bookmarkEnd w:id="110"/>
    </w:p>
    <w:p w:rsidR="00E01E67" w:rsidRDefault="00E01E67" w:rsidP="00E01E67">
      <w:pPr>
        <w:pStyle w:val="QB4"/>
        <w:numPr>
          <w:ilvl w:val="3"/>
          <w:numId w:val="16"/>
        </w:numPr>
      </w:pPr>
      <w:r w:rsidRPr="001A2C1B">
        <w:rPr>
          <w:rFonts w:hint="eastAsia"/>
        </w:rPr>
        <w:t>接口</w:t>
      </w:r>
      <w:r w:rsidRPr="001A2C1B">
        <w:t>内容</w:t>
      </w:r>
    </w:p>
    <w:p w:rsidR="00E01E67" w:rsidRDefault="00E01E67" w:rsidP="00E01E67">
      <w:pPr>
        <w:pStyle w:val="affd"/>
        <w:ind w:firstLine="420"/>
      </w:pPr>
      <w:r>
        <w:rPr>
          <w:rFonts w:hint="eastAsia"/>
        </w:rPr>
        <w:t>设备接入</w:t>
      </w:r>
      <w:r>
        <w:t>到</w:t>
      </w:r>
      <w:r>
        <w:rPr>
          <w:rFonts w:hint="eastAsia"/>
        </w:rPr>
        <w:t>家庭</w:t>
      </w:r>
      <w:r>
        <w:t>网络后</w:t>
      </w:r>
      <w:r>
        <w:rPr>
          <w:rFonts w:hint="eastAsia"/>
        </w:rPr>
        <w:t>(</w:t>
      </w:r>
      <w:r>
        <w:rPr>
          <w:rFonts w:hint="eastAsia"/>
        </w:rPr>
        <w:t>非</w:t>
      </w:r>
      <w:r>
        <w:rPr>
          <w:rFonts w:hint="eastAsia"/>
        </w:rPr>
        <w:t>WiFi SoftAP</w:t>
      </w:r>
      <w:r>
        <w:rPr>
          <w:rFonts w:hint="eastAsia"/>
        </w:rPr>
        <w:t>状态</w:t>
      </w:r>
      <w:r>
        <w:rPr>
          <w:rFonts w:hint="eastAsia"/>
        </w:rPr>
        <w:t>)</w:t>
      </w:r>
      <w:r>
        <w:t>，若发现本地未存储网关地址，则需</w:t>
      </w:r>
      <w:r>
        <w:rPr>
          <w:rFonts w:hint="eastAsia"/>
        </w:rPr>
        <w:t>触发</w:t>
      </w:r>
      <w:r>
        <w:t>本接口</w:t>
      </w:r>
      <w:r>
        <w:rPr>
          <w:rFonts w:hint="eastAsia"/>
        </w:rPr>
        <w:t>查找本地</w:t>
      </w:r>
      <w:r>
        <w:t>网关</w:t>
      </w:r>
    </w:p>
    <w:p w:rsidR="00E01E67" w:rsidRDefault="00E01E67" w:rsidP="00E01E67">
      <w:pPr>
        <w:pStyle w:val="affd"/>
        <w:ind w:firstLine="420"/>
        <w:rPr>
          <w:szCs w:val="21"/>
        </w:rPr>
      </w:pPr>
      <w:r>
        <w:rPr>
          <w:rFonts w:hint="eastAsia"/>
          <w:szCs w:val="21"/>
        </w:rPr>
        <w:t>请求</w:t>
      </w:r>
      <w:r>
        <w:rPr>
          <w:rFonts w:hint="eastAsia"/>
          <w:szCs w:val="21"/>
        </w:rPr>
        <w:t>url</w:t>
      </w:r>
      <w:r>
        <w:rPr>
          <w:rFonts w:hint="eastAsia"/>
          <w:szCs w:val="21"/>
        </w:rPr>
        <w:t>：</w:t>
      </w:r>
      <w:r w:rsidRPr="00D97B01">
        <w:rPr>
          <w:szCs w:val="21"/>
        </w:rPr>
        <w:t>coap://</w:t>
      </w:r>
      <w:r w:rsidRPr="00497C17">
        <w:rPr>
          <w:szCs w:val="21"/>
        </w:rPr>
        <w:t xml:space="preserve"> </w:t>
      </w:r>
      <w:r>
        <w:rPr>
          <w:szCs w:val="21"/>
        </w:rPr>
        <w:t>broadcastI</w:t>
      </w:r>
      <w:r>
        <w:rPr>
          <w:rFonts w:hint="eastAsia"/>
          <w:szCs w:val="21"/>
        </w:rPr>
        <w:t>p</w:t>
      </w:r>
      <w:r w:rsidRPr="00D97B01">
        <w:rPr>
          <w:szCs w:val="21"/>
        </w:rPr>
        <w:t>:5683/</w:t>
      </w:r>
      <w:r>
        <w:rPr>
          <w:szCs w:val="21"/>
        </w:rPr>
        <w:t>qlink/</w:t>
      </w:r>
      <w:r w:rsidRPr="002A102D">
        <w:rPr>
          <w:szCs w:val="21"/>
        </w:rPr>
        <w:t>searchgw</w:t>
      </w:r>
      <w:r>
        <w:rPr>
          <w:rFonts w:hint="eastAsia"/>
          <w:szCs w:val="21"/>
        </w:rPr>
        <w:t>，</w:t>
      </w:r>
      <w:r>
        <w:rPr>
          <w:szCs w:val="21"/>
        </w:rPr>
        <w:t>该</w:t>
      </w:r>
      <w:r>
        <w:rPr>
          <w:rFonts w:hint="eastAsia"/>
          <w:szCs w:val="21"/>
        </w:rPr>
        <w:t>url</w:t>
      </w:r>
      <w:r>
        <w:rPr>
          <w:rFonts w:hint="eastAsia"/>
          <w:szCs w:val="21"/>
        </w:rPr>
        <w:t>中</w:t>
      </w:r>
      <w:r>
        <w:rPr>
          <w:szCs w:val="21"/>
        </w:rPr>
        <w:t>的地址应采用本局域网中的广播地址</w:t>
      </w:r>
    </w:p>
    <w:p w:rsidR="00E01E67" w:rsidRDefault="00E01E67" w:rsidP="00E01E67">
      <w:pPr>
        <w:pStyle w:val="affd"/>
        <w:ind w:firstLine="420"/>
        <w:rPr>
          <w:szCs w:val="21"/>
        </w:rPr>
      </w:pPr>
      <w:r>
        <w:rPr>
          <w:rFonts w:hint="eastAsia"/>
          <w:szCs w:val="21"/>
        </w:rPr>
        <w:t>请求</w:t>
      </w:r>
      <w:r>
        <w:rPr>
          <w:szCs w:val="21"/>
        </w:rPr>
        <w:t>类型：</w:t>
      </w:r>
      <w:r>
        <w:rPr>
          <w:rFonts w:hint="eastAsia"/>
          <w:szCs w:val="21"/>
        </w:rPr>
        <w:t>POST-</w:t>
      </w:r>
      <w:r>
        <w:rPr>
          <w:szCs w:val="21"/>
        </w:rPr>
        <w:t>N</w:t>
      </w:r>
      <w:r>
        <w:rPr>
          <w:rFonts w:hint="eastAsia"/>
          <w:szCs w:val="21"/>
        </w:rPr>
        <w:t>ON</w:t>
      </w:r>
      <w:r>
        <w:rPr>
          <w:szCs w:val="21"/>
        </w:rPr>
        <w:t xml:space="preserve"> </w:t>
      </w:r>
      <w:r>
        <w:rPr>
          <w:rFonts w:hint="eastAsia"/>
          <w:szCs w:val="21"/>
        </w:rPr>
        <w:t>,</w:t>
      </w:r>
      <w:r>
        <w:rPr>
          <w:szCs w:val="21"/>
        </w:rPr>
        <w:t>设备</w:t>
      </w:r>
      <w:r>
        <w:rPr>
          <w:szCs w:val="21"/>
        </w:rPr>
        <w:t>-</w:t>
      </w:r>
      <w:r>
        <w:rPr>
          <w:rFonts w:hint="eastAsia"/>
          <w:szCs w:val="21"/>
        </w:rPr>
        <w:t>&gt;</w:t>
      </w:r>
      <w:r>
        <w:rPr>
          <w:rFonts w:hint="eastAsia"/>
          <w:szCs w:val="21"/>
        </w:rPr>
        <w:t>网关</w:t>
      </w:r>
    </w:p>
    <w:p w:rsidR="00E01E67" w:rsidRDefault="00E01E67" w:rsidP="00E01E67">
      <w:pPr>
        <w:pStyle w:val="QB4"/>
        <w:numPr>
          <w:ilvl w:val="3"/>
          <w:numId w:val="16"/>
        </w:numPr>
      </w:pPr>
      <w:r>
        <w:rPr>
          <w:rFonts w:hint="eastAsia"/>
        </w:rPr>
        <w:t>请求格式</w:t>
      </w:r>
    </w:p>
    <w:p w:rsidR="00E01E67" w:rsidRDefault="00E01E67" w:rsidP="00E01E67">
      <w:pPr>
        <w:pStyle w:val="affd"/>
        <w:ind w:firstLine="420"/>
        <w:rPr>
          <w:szCs w:val="21"/>
        </w:rPr>
      </w:pPr>
      <w:r w:rsidRPr="00930F19">
        <w:rPr>
          <w:szCs w:val="21"/>
        </w:rPr>
        <w:t>{</w:t>
      </w:r>
    </w:p>
    <w:p w:rsidR="00E01E67" w:rsidRDefault="00E01E67" w:rsidP="00E01E67">
      <w:pPr>
        <w:pStyle w:val="affd"/>
        <w:ind w:left="420" w:firstLine="420"/>
        <w:rPr>
          <w:szCs w:val="21"/>
        </w:rPr>
      </w:pPr>
      <w:r>
        <w:rPr>
          <w:szCs w:val="21"/>
        </w:rPr>
        <w:t>"searchKey</w:t>
      </w:r>
      <w:r w:rsidRPr="00930F19">
        <w:rPr>
          <w:szCs w:val="21"/>
        </w:rPr>
        <w:t>":"</w:t>
      </w:r>
      <w:r>
        <w:rPr>
          <w:szCs w:val="21"/>
        </w:rPr>
        <w:t>ANDLINK-DEVICE"//</w:t>
      </w:r>
      <w:r>
        <w:rPr>
          <w:rFonts w:hint="eastAsia"/>
          <w:szCs w:val="21"/>
        </w:rPr>
        <w:t>广播</w:t>
      </w:r>
      <w:r>
        <w:rPr>
          <w:szCs w:val="21"/>
        </w:rPr>
        <w:t>发现的</w:t>
      </w:r>
      <w:r>
        <w:rPr>
          <w:rFonts w:hint="eastAsia"/>
          <w:szCs w:val="21"/>
        </w:rPr>
        <w:t>key</w:t>
      </w:r>
      <w:r>
        <w:rPr>
          <w:rFonts w:hint="eastAsia"/>
          <w:szCs w:val="21"/>
        </w:rPr>
        <w:t>，</w:t>
      </w:r>
      <w:r>
        <w:rPr>
          <w:szCs w:val="21"/>
        </w:rPr>
        <w:t>约定</w:t>
      </w:r>
      <w:r>
        <w:rPr>
          <w:rFonts w:hint="eastAsia"/>
          <w:szCs w:val="21"/>
        </w:rPr>
        <w:t>为</w:t>
      </w:r>
      <w:r>
        <w:rPr>
          <w:szCs w:val="21"/>
        </w:rPr>
        <w:t>该值</w:t>
      </w:r>
    </w:p>
    <w:p w:rsidR="00E01E67" w:rsidRDefault="00E01E67" w:rsidP="00E01E67">
      <w:pPr>
        <w:pStyle w:val="affd"/>
        <w:ind w:left="420" w:firstLine="420"/>
        <w:rPr>
          <w:szCs w:val="21"/>
        </w:rPr>
      </w:pPr>
      <w:r>
        <w:rPr>
          <w:szCs w:val="21"/>
        </w:rPr>
        <w:t>"andlinkVersion</w:t>
      </w:r>
      <w:r w:rsidRPr="00930F19">
        <w:rPr>
          <w:szCs w:val="21"/>
        </w:rPr>
        <w:t>":"</w:t>
      </w:r>
      <w:r>
        <w:rPr>
          <w:szCs w:val="21"/>
        </w:rPr>
        <w:t>V3",</w:t>
      </w:r>
    </w:p>
    <w:p w:rsidR="00E01E67" w:rsidRPr="00930F19" w:rsidRDefault="00E01E67" w:rsidP="00E01E67">
      <w:pPr>
        <w:pStyle w:val="affd"/>
        <w:ind w:firstLineChars="195" w:firstLine="409"/>
        <w:rPr>
          <w:szCs w:val="21"/>
        </w:rPr>
      </w:pPr>
      <w:r w:rsidRPr="00930F19">
        <w:rPr>
          <w:szCs w:val="21"/>
        </w:rPr>
        <w:t>}</w:t>
      </w: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rPr>
          <w:rFonts w:hint="eastAsia"/>
        </w:rPr>
        <w:t>若存在</w:t>
      </w:r>
      <w:r>
        <w:t>网关</w:t>
      </w:r>
      <w:r>
        <w:rPr>
          <w:rFonts w:hint="eastAsia"/>
        </w:rPr>
        <w:t>，</w:t>
      </w:r>
      <w:r>
        <w:t>则回复</w:t>
      </w:r>
      <w:r>
        <w:rPr>
          <w:rFonts w:hint="eastAsia"/>
        </w:rPr>
        <w:t>：</w:t>
      </w:r>
    </w:p>
    <w:p w:rsidR="00E01E67" w:rsidRPr="000D6AD8" w:rsidRDefault="00E01E67" w:rsidP="00E01E67">
      <w:pPr>
        <w:pStyle w:val="affd"/>
        <w:ind w:firstLine="420"/>
      </w:pPr>
      <w:r w:rsidRPr="000D6AD8">
        <w:t>{</w:t>
      </w:r>
    </w:p>
    <w:p w:rsidR="00E01E67" w:rsidRPr="00BF28AB" w:rsidRDefault="00E01E67" w:rsidP="00E01E67">
      <w:pPr>
        <w:pStyle w:val="affd"/>
        <w:ind w:leftChars="200" w:left="480" w:firstLine="420"/>
        <w:rPr>
          <w:szCs w:val="21"/>
        </w:rPr>
      </w:pPr>
      <w:r>
        <w:rPr>
          <w:szCs w:val="21"/>
        </w:rPr>
        <w:t>“</w:t>
      </w:r>
      <w:r w:rsidRPr="00BF28AB">
        <w:rPr>
          <w:szCs w:val="21"/>
        </w:rPr>
        <w:t>searchAck</w:t>
      </w:r>
      <w:r>
        <w:rPr>
          <w:szCs w:val="21"/>
        </w:rPr>
        <w:t>”</w:t>
      </w:r>
      <w:r w:rsidRPr="00BF28AB">
        <w:rPr>
          <w:szCs w:val="21"/>
        </w:rPr>
        <w:t>:</w:t>
      </w:r>
      <w:r>
        <w:rPr>
          <w:szCs w:val="21"/>
        </w:rPr>
        <w:t>”</w:t>
      </w:r>
      <w:r w:rsidRPr="00BF28AB">
        <w:rPr>
          <w:szCs w:val="21"/>
        </w:rPr>
        <w:t>ANDLINK-GW</w:t>
      </w:r>
      <w:r>
        <w:rPr>
          <w:szCs w:val="21"/>
        </w:rPr>
        <w:t>”</w:t>
      </w:r>
      <w:r w:rsidRPr="00BF28AB">
        <w:rPr>
          <w:szCs w:val="21"/>
        </w:rPr>
        <w:t>,</w:t>
      </w:r>
    </w:p>
    <w:p w:rsidR="00E01E67" w:rsidRPr="00BF28AB" w:rsidRDefault="00E01E67" w:rsidP="00E01E67">
      <w:pPr>
        <w:pStyle w:val="affd"/>
        <w:ind w:leftChars="200" w:left="480" w:firstLine="420"/>
        <w:rPr>
          <w:szCs w:val="21"/>
        </w:rPr>
      </w:pPr>
      <w:r>
        <w:rPr>
          <w:szCs w:val="21"/>
        </w:rPr>
        <w:t>“</w:t>
      </w:r>
      <w:r w:rsidRPr="00BF28AB">
        <w:rPr>
          <w:szCs w:val="21"/>
        </w:rPr>
        <w:t>andlinkVersion</w:t>
      </w:r>
      <w:r>
        <w:rPr>
          <w:szCs w:val="21"/>
        </w:rPr>
        <w:t>”</w:t>
      </w:r>
      <w:r w:rsidRPr="00BF28AB">
        <w:rPr>
          <w:szCs w:val="21"/>
        </w:rPr>
        <w:t>:</w:t>
      </w:r>
      <w:r>
        <w:rPr>
          <w:szCs w:val="21"/>
        </w:rPr>
        <w:t>”</w:t>
      </w:r>
      <w:r w:rsidRPr="00BF28AB">
        <w:rPr>
          <w:szCs w:val="21"/>
        </w:rPr>
        <w:t>V</w:t>
      </w:r>
      <w:r>
        <w:rPr>
          <w:szCs w:val="21"/>
        </w:rPr>
        <w:t xml:space="preserve">3” </w:t>
      </w:r>
    </w:p>
    <w:p w:rsidR="00E01E67" w:rsidRDefault="00E01E67" w:rsidP="00E01E67">
      <w:pPr>
        <w:pStyle w:val="affd"/>
        <w:ind w:firstLine="420"/>
      </w:pPr>
      <w:r w:rsidRPr="000D6AD8">
        <w:t>}</w:t>
      </w:r>
    </w:p>
    <w:p w:rsidR="00E01E67" w:rsidRPr="00BC1AB9" w:rsidRDefault="00E01E67" w:rsidP="00E01E67">
      <w:pPr>
        <w:pStyle w:val="affd"/>
        <w:ind w:firstLine="422"/>
        <w:rPr>
          <w:b/>
          <w:szCs w:val="21"/>
        </w:rPr>
      </w:pPr>
      <w:r w:rsidRPr="00BC1AB9">
        <w:rPr>
          <w:rFonts w:hint="eastAsia"/>
          <w:b/>
          <w:szCs w:val="21"/>
        </w:rPr>
        <w:t>注：</w:t>
      </w:r>
    </w:p>
    <w:p w:rsidR="00E01E67" w:rsidRDefault="00E01E67" w:rsidP="00E01E67">
      <w:pPr>
        <w:pStyle w:val="affd"/>
        <w:numPr>
          <w:ilvl w:val="0"/>
          <w:numId w:val="33"/>
        </w:numPr>
        <w:ind w:firstLineChars="0"/>
        <w:rPr>
          <w:szCs w:val="21"/>
        </w:rPr>
      </w:pPr>
      <w:r>
        <w:rPr>
          <w:rFonts w:hint="eastAsia"/>
          <w:szCs w:val="21"/>
        </w:rPr>
        <w:t>设备在</w:t>
      </w:r>
      <w:r>
        <w:rPr>
          <w:szCs w:val="21"/>
        </w:rPr>
        <w:t>调用本接口前先通过</w:t>
      </w:r>
      <w:r>
        <w:rPr>
          <w:rFonts w:hint="eastAsia"/>
          <w:szCs w:val="21"/>
        </w:rPr>
        <w:t>CoAPPing</w:t>
      </w:r>
      <w:r>
        <w:rPr>
          <w:rFonts w:hint="eastAsia"/>
          <w:szCs w:val="21"/>
        </w:rPr>
        <w:t>快速</w:t>
      </w:r>
      <w:r>
        <w:rPr>
          <w:szCs w:val="21"/>
        </w:rPr>
        <w:t>检测</w:t>
      </w:r>
      <w:r>
        <w:rPr>
          <w:rFonts w:hint="eastAsia"/>
          <w:szCs w:val="21"/>
        </w:rPr>
        <w:t>默认</w:t>
      </w:r>
      <w:r>
        <w:rPr>
          <w:szCs w:val="21"/>
        </w:rPr>
        <w:t>网关是否存在</w:t>
      </w:r>
      <w:r>
        <w:rPr>
          <w:rFonts w:hint="eastAsia"/>
          <w:szCs w:val="21"/>
        </w:rPr>
        <w:t>，避免</w:t>
      </w:r>
      <w:r>
        <w:rPr>
          <w:szCs w:val="21"/>
        </w:rPr>
        <w:t>在非直连环境下</w:t>
      </w:r>
      <w:r>
        <w:rPr>
          <w:rFonts w:hint="eastAsia"/>
          <w:szCs w:val="21"/>
        </w:rPr>
        <w:t>无法</w:t>
      </w:r>
      <w:r>
        <w:rPr>
          <w:szCs w:val="21"/>
        </w:rPr>
        <w:t>使用广播发现</w:t>
      </w:r>
    </w:p>
    <w:p w:rsidR="00E01E67" w:rsidRDefault="00E01E67" w:rsidP="00E01E67">
      <w:pPr>
        <w:pStyle w:val="affd"/>
        <w:numPr>
          <w:ilvl w:val="0"/>
          <w:numId w:val="33"/>
        </w:numPr>
        <w:ind w:firstLineChars="0"/>
        <w:rPr>
          <w:szCs w:val="21"/>
        </w:rPr>
      </w:pPr>
      <w:r w:rsidRPr="003D76C2">
        <w:rPr>
          <w:rFonts w:hint="eastAsia"/>
          <w:szCs w:val="21"/>
        </w:rPr>
        <w:t>设备</w:t>
      </w:r>
      <w:r w:rsidRPr="003D76C2">
        <w:rPr>
          <w:szCs w:val="21"/>
        </w:rPr>
        <w:t>广播发现消息发送后</w:t>
      </w:r>
      <w:r w:rsidRPr="003D76C2">
        <w:rPr>
          <w:rFonts w:hint="eastAsia"/>
          <w:szCs w:val="21"/>
        </w:rPr>
        <w:t>收不到</w:t>
      </w:r>
      <w:r w:rsidRPr="003D76C2">
        <w:rPr>
          <w:szCs w:val="21"/>
        </w:rPr>
        <w:t>响应，</w:t>
      </w:r>
      <w:r>
        <w:rPr>
          <w:rFonts w:hint="eastAsia"/>
          <w:szCs w:val="21"/>
        </w:rPr>
        <w:t>应重试</w:t>
      </w:r>
      <w:r>
        <w:rPr>
          <w:szCs w:val="21"/>
        </w:rPr>
        <w:t>，建议</w:t>
      </w:r>
      <w:r>
        <w:rPr>
          <w:rFonts w:hint="eastAsia"/>
          <w:szCs w:val="21"/>
        </w:rPr>
        <w:t>5</w:t>
      </w:r>
      <w:r>
        <w:rPr>
          <w:szCs w:val="21"/>
        </w:rPr>
        <w:t>s</w:t>
      </w:r>
      <w:r>
        <w:rPr>
          <w:szCs w:val="21"/>
        </w:rPr>
        <w:t>一次重试</w:t>
      </w:r>
      <w:r>
        <w:rPr>
          <w:rFonts w:hint="eastAsia"/>
          <w:szCs w:val="21"/>
        </w:rPr>
        <w:t>3</w:t>
      </w:r>
      <w:r>
        <w:rPr>
          <w:rFonts w:hint="eastAsia"/>
          <w:szCs w:val="21"/>
        </w:rPr>
        <w:t>次</w:t>
      </w:r>
    </w:p>
    <w:p w:rsidR="00E01E67" w:rsidRDefault="00E01E67" w:rsidP="00E01E67">
      <w:pPr>
        <w:pStyle w:val="affd"/>
        <w:numPr>
          <w:ilvl w:val="0"/>
          <w:numId w:val="33"/>
        </w:numPr>
        <w:ind w:firstLineChars="0"/>
        <w:rPr>
          <w:szCs w:val="21"/>
        </w:rPr>
      </w:pPr>
      <w:r>
        <w:rPr>
          <w:rFonts w:hint="eastAsia"/>
          <w:szCs w:val="21"/>
        </w:rPr>
        <w:t>设备通过</w:t>
      </w:r>
      <w:r>
        <w:rPr>
          <w:szCs w:val="21"/>
        </w:rPr>
        <w:t>该响应消息的</w:t>
      </w:r>
      <w:r>
        <w:rPr>
          <w:rFonts w:hint="eastAsia"/>
          <w:szCs w:val="21"/>
        </w:rPr>
        <w:t>链路层信息获取</w:t>
      </w:r>
      <w:r>
        <w:rPr>
          <w:szCs w:val="21"/>
        </w:rPr>
        <w:t>网关地址</w:t>
      </w:r>
    </w:p>
    <w:p w:rsidR="00E01E67" w:rsidRPr="003D76C2" w:rsidRDefault="00E01E67" w:rsidP="00E01E67">
      <w:pPr>
        <w:pStyle w:val="affd"/>
        <w:numPr>
          <w:ilvl w:val="0"/>
          <w:numId w:val="33"/>
        </w:numPr>
        <w:ind w:firstLineChars="0"/>
        <w:rPr>
          <w:szCs w:val="21"/>
        </w:rPr>
      </w:pPr>
      <w:r>
        <w:rPr>
          <w:rFonts w:hint="eastAsia"/>
          <w:szCs w:val="21"/>
        </w:rPr>
        <w:t>为</w:t>
      </w:r>
      <w:r>
        <w:rPr>
          <w:szCs w:val="21"/>
        </w:rPr>
        <w:t>兼容</w:t>
      </w:r>
      <w:r>
        <w:rPr>
          <w:rFonts w:hint="eastAsia"/>
          <w:szCs w:val="21"/>
        </w:rPr>
        <w:t>andlinkV2</w:t>
      </w:r>
      <w:r>
        <w:rPr>
          <w:rFonts w:hint="eastAsia"/>
          <w:szCs w:val="21"/>
        </w:rPr>
        <w:t>协议</w:t>
      </w:r>
      <w:r>
        <w:rPr>
          <w:szCs w:val="21"/>
        </w:rPr>
        <w:t>，设备</w:t>
      </w:r>
      <w:r>
        <w:rPr>
          <w:rFonts w:hint="eastAsia"/>
          <w:szCs w:val="21"/>
        </w:rPr>
        <w:t>请求</w:t>
      </w:r>
      <w:r>
        <w:rPr>
          <w:szCs w:val="21"/>
        </w:rPr>
        <w:t>类型为</w:t>
      </w:r>
      <w:r>
        <w:rPr>
          <w:rFonts w:hint="eastAsia"/>
          <w:szCs w:val="21"/>
        </w:rPr>
        <w:t>POST</w:t>
      </w:r>
      <w:r>
        <w:rPr>
          <w:szCs w:val="21"/>
        </w:rPr>
        <w:t>-</w:t>
      </w:r>
      <w:r>
        <w:rPr>
          <w:rFonts w:hint="eastAsia"/>
          <w:szCs w:val="21"/>
        </w:rPr>
        <w:t>NON</w:t>
      </w:r>
      <w:r>
        <w:rPr>
          <w:rFonts w:hint="eastAsia"/>
          <w:szCs w:val="21"/>
        </w:rPr>
        <w:t>时除了</w:t>
      </w:r>
      <w:r>
        <w:rPr>
          <w:szCs w:val="21"/>
        </w:rPr>
        <w:t>正常响应</w:t>
      </w:r>
      <w:r>
        <w:rPr>
          <w:rFonts w:hint="eastAsia"/>
          <w:szCs w:val="21"/>
        </w:rPr>
        <w:t>外</w:t>
      </w:r>
      <w:r>
        <w:rPr>
          <w:szCs w:val="21"/>
        </w:rPr>
        <w:t>，</w:t>
      </w:r>
      <w:r>
        <w:rPr>
          <w:rFonts w:hint="eastAsia"/>
          <w:szCs w:val="21"/>
        </w:rPr>
        <w:t>会</w:t>
      </w:r>
      <w:r>
        <w:rPr>
          <w:szCs w:val="21"/>
        </w:rPr>
        <w:t>再通过</w:t>
      </w:r>
      <w:r>
        <w:rPr>
          <w:rFonts w:hint="eastAsia"/>
          <w:szCs w:val="21"/>
        </w:rPr>
        <w:t>3.3.7</w:t>
      </w:r>
      <w:r>
        <w:rPr>
          <w:szCs w:val="21"/>
        </w:rPr>
        <w:t>进行一次异步响应</w:t>
      </w:r>
    </w:p>
    <w:p w:rsidR="00E01E67" w:rsidRDefault="00E01E67" w:rsidP="00E01E67">
      <w:pPr>
        <w:pStyle w:val="QB3"/>
        <w:numPr>
          <w:ilvl w:val="2"/>
          <w:numId w:val="16"/>
        </w:numPr>
      </w:pPr>
      <w:bookmarkStart w:id="111" w:name="_Toc512601808"/>
      <w:bookmarkStart w:id="112" w:name="_Toc515024461"/>
      <w:r>
        <w:rPr>
          <w:rFonts w:hint="eastAsia"/>
        </w:rPr>
        <w:lastRenderedPageBreak/>
        <w:t>设备响应查找</w:t>
      </w:r>
      <w:r>
        <w:t>广播</w:t>
      </w:r>
      <w:bookmarkEnd w:id="111"/>
      <w:bookmarkEnd w:id="112"/>
    </w:p>
    <w:p w:rsidR="00E01E67" w:rsidRDefault="00E01E67" w:rsidP="00E01E67">
      <w:pPr>
        <w:pStyle w:val="QB4"/>
        <w:numPr>
          <w:ilvl w:val="3"/>
          <w:numId w:val="16"/>
        </w:numPr>
      </w:pPr>
      <w:r w:rsidRPr="001A2C1B">
        <w:rPr>
          <w:rFonts w:hint="eastAsia"/>
        </w:rPr>
        <w:t>接口</w:t>
      </w:r>
      <w:r w:rsidRPr="001A2C1B">
        <w:t>内容</w:t>
      </w:r>
    </w:p>
    <w:p w:rsidR="00E01E67" w:rsidRDefault="00E01E67" w:rsidP="00E01E67">
      <w:pPr>
        <w:pStyle w:val="affd"/>
        <w:ind w:firstLine="420"/>
      </w:pPr>
      <w:r>
        <w:rPr>
          <w:rFonts w:hint="eastAsia"/>
        </w:rPr>
        <w:t>接口</w:t>
      </w:r>
      <w:r>
        <w:t>描述：</w:t>
      </w:r>
      <w:r w:rsidR="001E3F0E">
        <w:rPr>
          <w:rFonts w:hint="eastAsia"/>
        </w:rPr>
        <w:t>未</w:t>
      </w:r>
      <w:r w:rsidR="001E3F0E">
        <w:t>注册</w:t>
      </w:r>
      <w:r w:rsidR="00ED08CC">
        <w:rPr>
          <w:rFonts w:hint="eastAsia"/>
        </w:rPr>
        <w:t>的</w:t>
      </w:r>
      <w:r w:rsidR="00ED08CC">
        <w:t>有线接入</w:t>
      </w:r>
      <w:r>
        <w:rPr>
          <w:rFonts w:hint="eastAsia"/>
        </w:rPr>
        <w:t>设备</w:t>
      </w:r>
      <w:r w:rsidR="005D07F6">
        <w:t>查找网关失败</w:t>
      </w:r>
      <w:r w:rsidR="005D07F6">
        <w:rPr>
          <w:rFonts w:hint="eastAsia"/>
        </w:rPr>
        <w:t>场景</w:t>
      </w:r>
      <w:r w:rsidR="008A13CE">
        <w:t>下</w:t>
      </w:r>
      <w:r>
        <w:rPr>
          <w:rFonts w:hint="eastAsia"/>
        </w:rPr>
        <w:t>，</w:t>
      </w:r>
      <w:r>
        <w:t>提供</w:t>
      </w:r>
      <w:r>
        <w:rPr>
          <w:rFonts w:hint="eastAsia"/>
        </w:rPr>
        <w:t>广播</w:t>
      </w:r>
      <w:r w:rsidR="00912FE1">
        <w:t>服务待</w:t>
      </w:r>
      <w:r w:rsidR="00912FE1">
        <w:t>APP</w:t>
      </w:r>
      <w:r w:rsidR="00AD0B51">
        <w:rPr>
          <w:rFonts w:hint="eastAsia"/>
        </w:rPr>
        <w:t>进行</w:t>
      </w:r>
      <w:r>
        <w:t>主动发现</w:t>
      </w:r>
    </w:p>
    <w:p w:rsidR="00E01E67" w:rsidRDefault="00E01E67" w:rsidP="00E01E67">
      <w:pPr>
        <w:pStyle w:val="affd"/>
        <w:ind w:firstLine="420"/>
        <w:rPr>
          <w:szCs w:val="21"/>
        </w:rPr>
      </w:pPr>
      <w:r>
        <w:rPr>
          <w:rFonts w:hint="eastAsia"/>
          <w:szCs w:val="21"/>
        </w:rPr>
        <w:t>请求</w:t>
      </w:r>
      <w:r>
        <w:rPr>
          <w:rFonts w:hint="eastAsia"/>
          <w:szCs w:val="21"/>
        </w:rPr>
        <w:t>url</w:t>
      </w:r>
      <w:r>
        <w:rPr>
          <w:rFonts w:hint="eastAsia"/>
          <w:szCs w:val="21"/>
        </w:rPr>
        <w:t>：</w:t>
      </w:r>
      <w:r w:rsidRPr="00D97B01">
        <w:rPr>
          <w:szCs w:val="21"/>
        </w:rPr>
        <w:t>coap://</w:t>
      </w:r>
      <w:r>
        <w:rPr>
          <w:szCs w:val="21"/>
        </w:rPr>
        <w:t>broadcastIP</w:t>
      </w:r>
      <w:r w:rsidRPr="00D97B01">
        <w:rPr>
          <w:szCs w:val="21"/>
        </w:rPr>
        <w:t>:5683/</w:t>
      </w:r>
      <w:r>
        <w:rPr>
          <w:szCs w:val="21"/>
        </w:rPr>
        <w:t>qlink</w:t>
      </w:r>
      <w:r w:rsidRPr="00D97B01">
        <w:rPr>
          <w:szCs w:val="21"/>
        </w:rPr>
        <w:t>/</w:t>
      </w:r>
      <w:r>
        <w:rPr>
          <w:szCs w:val="21"/>
        </w:rPr>
        <w:t>searchdevice</w:t>
      </w:r>
    </w:p>
    <w:p w:rsidR="00E01E67" w:rsidRDefault="00E01E67" w:rsidP="00E01E67">
      <w:pPr>
        <w:pStyle w:val="affd"/>
        <w:ind w:firstLine="420"/>
        <w:rPr>
          <w:szCs w:val="21"/>
        </w:rPr>
      </w:pPr>
      <w:r>
        <w:rPr>
          <w:rFonts w:hint="eastAsia"/>
          <w:szCs w:val="21"/>
        </w:rPr>
        <w:t>请求</w:t>
      </w:r>
      <w:r>
        <w:rPr>
          <w:szCs w:val="21"/>
        </w:rPr>
        <w:t>类型：</w:t>
      </w:r>
      <w:r>
        <w:rPr>
          <w:rFonts w:hint="eastAsia"/>
          <w:szCs w:val="21"/>
        </w:rPr>
        <w:t>POST-N</w:t>
      </w:r>
      <w:r>
        <w:rPr>
          <w:szCs w:val="21"/>
        </w:rPr>
        <w:t>ON</w:t>
      </w:r>
      <w:r>
        <w:rPr>
          <w:rFonts w:hint="eastAsia"/>
          <w:szCs w:val="21"/>
        </w:rPr>
        <w:t>，</w:t>
      </w:r>
      <w:r w:rsidR="00C371E5">
        <w:rPr>
          <w:rFonts w:hint="eastAsia"/>
          <w:szCs w:val="21"/>
        </w:rPr>
        <w:t>A</w:t>
      </w:r>
      <w:r w:rsidR="00C371E5">
        <w:rPr>
          <w:szCs w:val="21"/>
        </w:rPr>
        <w:t>PP</w:t>
      </w:r>
      <w:r>
        <w:rPr>
          <w:szCs w:val="21"/>
        </w:rPr>
        <w:t>-</w:t>
      </w:r>
      <w:r>
        <w:rPr>
          <w:rFonts w:hint="eastAsia"/>
          <w:szCs w:val="21"/>
        </w:rPr>
        <w:t>&gt;</w:t>
      </w:r>
      <w:r>
        <w:rPr>
          <w:rFonts w:hint="eastAsia"/>
          <w:szCs w:val="21"/>
        </w:rPr>
        <w:t>设备</w:t>
      </w:r>
    </w:p>
    <w:p w:rsidR="00E01E67" w:rsidRDefault="00E01E67" w:rsidP="00E01E67">
      <w:pPr>
        <w:pStyle w:val="QB4"/>
        <w:numPr>
          <w:ilvl w:val="3"/>
          <w:numId w:val="16"/>
        </w:numPr>
      </w:pPr>
      <w:r>
        <w:rPr>
          <w:rFonts w:hint="eastAsia"/>
        </w:rPr>
        <w:t>请求格式</w:t>
      </w:r>
    </w:p>
    <w:p w:rsidR="00E01E67" w:rsidRDefault="00E01E67" w:rsidP="00E01E67">
      <w:pPr>
        <w:pStyle w:val="affd"/>
        <w:ind w:firstLine="420"/>
        <w:rPr>
          <w:szCs w:val="21"/>
        </w:rPr>
      </w:pPr>
      <w:r w:rsidRPr="00930F19">
        <w:rPr>
          <w:szCs w:val="21"/>
        </w:rPr>
        <w:t>{</w:t>
      </w:r>
    </w:p>
    <w:p w:rsidR="00E01E67" w:rsidRDefault="00E01E67" w:rsidP="00E01E67">
      <w:pPr>
        <w:pStyle w:val="affd"/>
        <w:ind w:left="420" w:firstLine="420"/>
        <w:rPr>
          <w:szCs w:val="21"/>
        </w:rPr>
      </w:pPr>
      <w:r>
        <w:rPr>
          <w:szCs w:val="21"/>
        </w:rPr>
        <w:t>"searchKey</w:t>
      </w:r>
      <w:r w:rsidRPr="00930F19">
        <w:rPr>
          <w:szCs w:val="21"/>
        </w:rPr>
        <w:t>":"</w:t>
      </w:r>
      <w:r>
        <w:rPr>
          <w:szCs w:val="21"/>
        </w:rPr>
        <w:t>ANDLINK-APP"//</w:t>
      </w:r>
      <w:r>
        <w:rPr>
          <w:rFonts w:hint="eastAsia"/>
          <w:szCs w:val="21"/>
        </w:rPr>
        <w:t>广播</w:t>
      </w:r>
      <w:r>
        <w:rPr>
          <w:szCs w:val="21"/>
        </w:rPr>
        <w:t>发现的</w:t>
      </w:r>
      <w:r>
        <w:rPr>
          <w:rFonts w:hint="eastAsia"/>
          <w:szCs w:val="21"/>
        </w:rPr>
        <w:t>key</w:t>
      </w:r>
      <w:r>
        <w:rPr>
          <w:rFonts w:hint="eastAsia"/>
          <w:szCs w:val="21"/>
        </w:rPr>
        <w:t>，</w:t>
      </w:r>
      <w:r>
        <w:rPr>
          <w:szCs w:val="21"/>
        </w:rPr>
        <w:t>约定</w:t>
      </w:r>
      <w:r>
        <w:rPr>
          <w:rFonts w:hint="eastAsia"/>
          <w:szCs w:val="21"/>
        </w:rPr>
        <w:t>为</w:t>
      </w:r>
      <w:r>
        <w:rPr>
          <w:szCs w:val="21"/>
        </w:rPr>
        <w:t>该值</w:t>
      </w:r>
    </w:p>
    <w:p w:rsidR="00E01E67" w:rsidRDefault="00E01E67" w:rsidP="00E01E67">
      <w:pPr>
        <w:pStyle w:val="affd"/>
        <w:ind w:left="420" w:firstLine="420"/>
        <w:rPr>
          <w:szCs w:val="21"/>
        </w:rPr>
      </w:pPr>
      <w:r>
        <w:rPr>
          <w:szCs w:val="21"/>
        </w:rPr>
        <w:t>"andlinkVersion</w:t>
      </w:r>
      <w:r w:rsidRPr="00930F19">
        <w:rPr>
          <w:szCs w:val="21"/>
        </w:rPr>
        <w:t>":"</w:t>
      </w:r>
      <w:r>
        <w:rPr>
          <w:szCs w:val="21"/>
        </w:rPr>
        <w:t>V3"</w:t>
      </w:r>
    </w:p>
    <w:p w:rsidR="00E01E67" w:rsidRPr="00930F19" w:rsidRDefault="00E01E67" w:rsidP="00E01E67">
      <w:pPr>
        <w:pStyle w:val="affd"/>
        <w:ind w:firstLineChars="195" w:firstLine="409"/>
        <w:rPr>
          <w:szCs w:val="21"/>
        </w:rPr>
      </w:pPr>
      <w:r w:rsidRPr="00930F19">
        <w:rPr>
          <w:szCs w:val="21"/>
        </w:rPr>
        <w:t>}</w:t>
      </w:r>
    </w:p>
    <w:p w:rsidR="00E01E67" w:rsidRPr="000D6133" w:rsidRDefault="00E01E67" w:rsidP="00E01E67">
      <w:pPr>
        <w:pStyle w:val="QB4"/>
        <w:numPr>
          <w:ilvl w:val="3"/>
          <w:numId w:val="16"/>
        </w:numPr>
      </w:pPr>
      <w:r>
        <w:rPr>
          <w:rFonts w:hint="eastAsia"/>
        </w:rPr>
        <w:t>响应格式</w:t>
      </w:r>
    </w:p>
    <w:p w:rsidR="00E01E67" w:rsidRDefault="00E01E67" w:rsidP="00E01E67">
      <w:pPr>
        <w:pStyle w:val="affd"/>
        <w:ind w:left="60" w:firstLine="420"/>
      </w:pPr>
      <w:r>
        <w:rPr>
          <w:rFonts w:hint="eastAsia"/>
        </w:rPr>
        <w:t>若设备</w:t>
      </w:r>
      <w:r>
        <w:t>未注册</w:t>
      </w:r>
      <w:r w:rsidR="00D43A2A">
        <w:rPr>
          <w:rFonts w:hint="eastAsia"/>
        </w:rPr>
        <w:t>(</w:t>
      </w:r>
      <w:r w:rsidR="00D43A2A">
        <w:rPr>
          <w:rFonts w:hint="eastAsia"/>
        </w:rPr>
        <w:t>已</w:t>
      </w:r>
      <w:r w:rsidR="00D43A2A">
        <w:t>注册的设备忽略该</w:t>
      </w:r>
      <w:r w:rsidR="00D43A2A">
        <w:rPr>
          <w:rFonts w:hint="eastAsia"/>
        </w:rPr>
        <w:t>请求</w:t>
      </w:r>
      <w:r w:rsidR="00D43A2A">
        <w:rPr>
          <w:rFonts w:hint="eastAsia"/>
        </w:rPr>
        <w:t>)</w:t>
      </w:r>
      <w:r>
        <w:rPr>
          <w:rFonts w:hint="eastAsia"/>
        </w:rPr>
        <w:t>，</w:t>
      </w:r>
      <w:r>
        <w:t>则</w:t>
      </w:r>
      <w:r>
        <w:rPr>
          <w:rFonts w:hint="eastAsia"/>
        </w:rPr>
        <w:t>返回</w:t>
      </w:r>
      <w:r>
        <w:t>如下响应：</w:t>
      </w:r>
    </w:p>
    <w:p w:rsidR="00E01E67" w:rsidRPr="000D6AD8" w:rsidRDefault="00E01E67" w:rsidP="00E01E67">
      <w:pPr>
        <w:pStyle w:val="affd"/>
        <w:ind w:left="60" w:firstLine="420"/>
      </w:pPr>
      <w:r w:rsidRPr="000D6AD8">
        <w:t>{</w:t>
      </w:r>
    </w:p>
    <w:p w:rsidR="00E01E67" w:rsidRPr="00BF28AB" w:rsidRDefault="00E01E67" w:rsidP="00E01E67">
      <w:pPr>
        <w:pStyle w:val="affd"/>
        <w:ind w:leftChars="200" w:left="480" w:firstLine="420"/>
        <w:rPr>
          <w:szCs w:val="21"/>
        </w:rPr>
      </w:pPr>
      <w:r>
        <w:rPr>
          <w:szCs w:val="21"/>
        </w:rPr>
        <w:t>“</w:t>
      </w:r>
      <w:r w:rsidRPr="00BF28AB">
        <w:rPr>
          <w:szCs w:val="21"/>
        </w:rPr>
        <w:t>searchAck</w:t>
      </w:r>
      <w:r>
        <w:rPr>
          <w:szCs w:val="21"/>
        </w:rPr>
        <w:t>”</w:t>
      </w:r>
      <w:r w:rsidRPr="00BF28AB">
        <w:rPr>
          <w:szCs w:val="21"/>
        </w:rPr>
        <w:t>:</w:t>
      </w:r>
      <w:r>
        <w:rPr>
          <w:szCs w:val="21"/>
        </w:rPr>
        <w:t>”ANDLINK-DEVICE”</w:t>
      </w:r>
      <w:r w:rsidRPr="00BF28AB">
        <w:rPr>
          <w:szCs w:val="21"/>
        </w:rPr>
        <w:t>,</w:t>
      </w:r>
    </w:p>
    <w:p w:rsidR="00E01E67" w:rsidRDefault="00E01E67" w:rsidP="00E01E67">
      <w:pPr>
        <w:pStyle w:val="affd"/>
        <w:ind w:leftChars="200" w:left="480" w:firstLine="420"/>
        <w:rPr>
          <w:szCs w:val="21"/>
        </w:rPr>
      </w:pPr>
      <w:r>
        <w:rPr>
          <w:szCs w:val="21"/>
        </w:rPr>
        <w:t>“</w:t>
      </w:r>
      <w:r w:rsidRPr="00BF28AB">
        <w:rPr>
          <w:szCs w:val="21"/>
        </w:rPr>
        <w:t>andlinkVersion</w:t>
      </w:r>
      <w:r>
        <w:rPr>
          <w:szCs w:val="21"/>
        </w:rPr>
        <w:t>”</w:t>
      </w:r>
      <w:r w:rsidRPr="00BF28AB">
        <w:rPr>
          <w:szCs w:val="21"/>
        </w:rPr>
        <w:t>:</w:t>
      </w:r>
      <w:r>
        <w:rPr>
          <w:szCs w:val="21"/>
        </w:rPr>
        <w:t>”</w:t>
      </w:r>
      <w:r w:rsidRPr="00BF28AB">
        <w:rPr>
          <w:szCs w:val="21"/>
        </w:rPr>
        <w:t>V</w:t>
      </w:r>
      <w:r>
        <w:rPr>
          <w:szCs w:val="21"/>
        </w:rPr>
        <w:t xml:space="preserve">3”, </w:t>
      </w:r>
    </w:p>
    <w:p w:rsidR="00E01E67" w:rsidRPr="00BF28AB" w:rsidRDefault="00E01E67" w:rsidP="00E01E67">
      <w:pPr>
        <w:pStyle w:val="affd"/>
        <w:ind w:leftChars="200" w:left="480" w:firstLine="420"/>
        <w:rPr>
          <w:szCs w:val="21"/>
        </w:rPr>
      </w:pPr>
      <w:r w:rsidRPr="00930F19">
        <w:rPr>
          <w:szCs w:val="21"/>
        </w:rPr>
        <w:t>"deviceType":"</w:t>
      </w:r>
      <w:r>
        <w:rPr>
          <w:szCs w:val="21"/>
        </w:rPr>
        <w:t>******</w:t>
      </w:r>
      <w:r w:rsidRPr="00930F19">
        <w:rPr>
          <w:szCs w:val="21"/>
        </w:rPr>
        <w:t>"</w:t>
      </w:r>
    </w:p>
    <w:p w:rsidR="00E01E67" w:rsidRDefault="00E01E67" w:rsidP="00E01E67">
      <w:pPr>
        <w:pStyle w:val="affd"/>
        <w:ind w:firstLineChars="245" w:firstLine="514"/>
        <w:rPr>
          <w:szCs w:val="21"/>
        </w:rPr>
      </w:pPr>
      <w:r w:rsidRPr="000D6AD8">
        <w:t>}</w:t>
      </w:r>
    </w:p>
    <w:p w:rsidR="00E01E67" w:rsidRPr="00B04C86" w:rsidRDefault="00E01E67" w:rsidP="00E01E67">
      <w:pPr>
        <w:pStyle w:val="QB3"/>
        <w:numPr>
          <w:ilvl w:val="2"/>
          <w:numId w:val="16"/>
        </w:numPr>
      </w:pPr>
      <w:bookmarkStart w:id="113" w:name="_Toc512601809"/>
      <w:bookmarkStart w:id="114" w:name="_Toc515024462"/>
      <w:r>
        <w:rPr>
          <w:rFonts w:hint="eastAsia"/>
        </w:rPr>
        <w:t>WiFi设备</w:t>
      </w:r>
      <w:r>
        <w:t>入网请求</w:t>
      </w:r>
      <w:bookmarkEnd w:id="113"/>
      <w:bookmarkEnd w:id="114"/>
    </w:p>
    <w:p w:rsidR="00E01E67" w:rsidRDefault="00E01E67" w:rsidP="00E01E67">
      <w:pPr>
        <w:pStyle w:val="QB4"/>
        <w:numPr>
          <w:ilvl w:val="3"/>
          <w:numId w:val="16"/>
        </w:numPr>
      </w:pPr>
      <w:r w:rsidRPr="001A2C1B">
        <w:rPr>
          <w:rFonts w:hint="eastAsia"/>
        </w:rPr>
        <w:t>接口</w:t>
      </w:r>
      <w:r w:rsidRPr="001A2C1B">
        <w:t>内容</w:t>
      </w:r>
    </w:p>
    <w:p w:rsidR="00E01E67" w:rsidRDefault="00E01E67" w:rsidP="00E01E67">
      <w:pPr>
        <w:pStyle w:val="affd"/>
        <w:ind w:firstLine="420"/>
      </w:pPr>
      <w:r>
        <w:rPr>
          <w:rFonts w:hint="eastAsia"/>
        </w:rPr>
        <w:t>接口</w:t>
      </w:r>
      <w:r>
        <w:t>描述：</w:t>
      </w:r>
      <w:r>
        <w:rPr>
          <w:rFonts w:hint="eastAsia"/>
        </w:rPr>
        <w:t>设备</w:t>
      </w:r>
      <w:r>
        <w:t>连接</w:t>
      </w:r>
      <w:r>
        <w:rPr>
          <w:rFonts w:hint="eastAsia"/>
        </w:rPr>
        <w:t>网关</w:t>
      </w:r>
      <w:r>
        <w:t>的</w:t>
      </w:r>
      <w:r>
        <w:rPr>
          <w:rFonts w:hint="eastAsia"/>
        </w:rPr>
        <w:t>CMCC-QLINK</w:t>
      </w:r>
      <w:r>
        <w:t>引导通道</w:t>
      </w:r>
      <w:r>
        <w:rPr>
          <w:rFonts w:hint="eastAsia"/>
        </w:rPr>
        <w:t>成功</w:t>
      </w:r>
      <w:r>
        <w:t>后</w:t>
      </w:r>
      <w:r>
        <w:rPr>
          <w:rFonts w:hint="eastAsia"/>
        </w:rPr>
        <w:t>请求</w:t>
      </w:r>
      <w:r>
        <w:t>获取</w:t>
      </w:r>
      <w:r>
        <w:rPr>
          <w:rFonts w:hint="eastAsia"/>
        </w:rPr>
        <w:t>入网配置</w:t>
      </w:r>
      <w:r>
        <w:t>信息</w:t>
      </w:r>
    </w:p>
    <w:p w:rsidR="00E01E67" w:rsidRDefault="00E01E67" w:rsidP="00E01E67">
      <w:pPr>
        <w:pStyle w:val="affd"/>
        <w:ind w:firstLine="420"/>
        <w:rPr>
          <w:szCs w:val="21"/>
        </w:rPr>
      </w:pPr>
      <w:r>
        <w:rPr>
          <w:rFonts w:hint="eastAsia"/>
          <w:szCs w:val="21"/>
        </w:rPr>
        <w:t>请求</w:t>
      </w:r>
      <w:r>
        <w:rPr>
          <w:rFonts w:hint="eastAsia"/>
          <w:szCs w:val="21"/>
        </w:rPr>
        <w:t>url</w:t>
      </w:r>
      <w:r>
        <w:rPr>
          <w:rFonts w:hint="eastAsia"/>
          <w:szCs w:val="21"/>
        </w:rPr>
        <w:t>：</w:t>
      </w:r>
      <w:r w:rsidRPr="00D97B01">
        <w:rPr>
          <w:szCs w:val="21"/>
        </w:rPr>
        <w:t>coap://</w:t>
      </w:r>
      <w:r>
        <w:rPr>
          <w:szCs w:val="21"/>
        </w:rPr>
        <w:t>GWIP</w:t>
      </w:r>
      <w:r w:rsidRPr="00D97B01">
        <w:rPr>
          <w:szCs w:val="21"/>
        </w:rPr>
        <w:t>:5683/qlink/request</w:t>
      </w:r>
    </w:p>
    <w:p w:rsidR="00E01E67" w:rsidRDefault="00E01E67" w:rsidP="00E01E67">
      <w:pPr>
        <w:pStyle w:val="affd"/>
        <w:ind w:firstLine="420"/>
        <w:rPr>
          <w:szCs w:val="21"/>
        </w:rPr>
      </w:pPr>
      <w:r>
        <w:rPr>
          <w:rFonts w:hint="eastAsia"/>
          <w:szCs w:val="21"/>
        </w:rPr>
        <w:t>请求</w:t>
      </w:r>
      <w:r>
        <w:rPr>
          <w:szCs w:val="21"/>
        </w:rPr>
        <w:t>类型：</w:t>
      </w:r>
      <w:r>
        <w:rPr>
          <w:rFonts w:hint="eastAsia"/>
          <w:szCs w:val="21"/>
        </w:rPr>
        <w:t>CON-POST</w:t>
      </w:r>
      <w:r>
        <w:rPr>
          <w:rFonts w:hint="eastAsia"/>
          <w:szCs w:val="21"/>
        </w:rPr>
        <w:t>，</w:t>
      </w:r>
      <w:r>
        <w:rPr>
          <w:szCs w:val="21"/>
        </w:rPr>
        <w:t>设备</w:t>
      </w:r>
      <w:r>
        <w:rPr>
          <w:szCs w:val="21"/>
        </w:rPr>
        <w:t>-</w:t>
      </w:r>
      <w:r>
        <w:rPr>
          <w:rFonts w:hint="eastAsia"/>
          <w:szCs w:val="21"/>
        </w:rPr>
        <w:t>&gt;</w:t>
      </w:r>
      <w:r>
        <w:rPr>
          <w:rFonts w:hint="eastAsia"/>
          <w:szCs w:val="21"/>
        </w:rPr>
        <w:t>网关</w:t>
      </w:r>
    </w:p>
    <w:p w:rsidR="00E01E67" w:rsidRDefault="00E01E67" w:rsidP="00E01E67">
      <w:pPr>
        <w:pStyle w:val="QB4"/>
        <w:numPr>
          <w:ilvl w:val="3"/>
          <w:numId w:val="16"/>
        </w:numPr>
      </w:pPr>
      <w:r>
        <w:rPr>
          <w:rFonts w:hint="eastAsia"/>
        </w:rPr>
        <w:lastRenderedPageBreak/>
        <w:t>请求格式</w:t>
      </w:r>
    </w:p>
    <w:p w:rsidR="00E01E67" w:rsidRDefault="00E01E67" w:rsidP="00E01E67">
      <w:pPr>
        <w:pStyle w:val="affd"/>
        <w:ind w:firstLine="420"/>
        <w:rPr>
          <w:szCs w:val="21"/>
        </w:rPr>
      </w:pPr>
      <w:r w:rsidRPr="00930F19">
        <w:rPr>
          <w:szCs w:val="21"/>
        </w:rPr>
        <w:t>{</w:t>
      </w:r>
    </w:p>
    <w:p w:rsidR="00E01E67" w:rsidRDefault="00E01E67" w:rsidP="00E01E67">
      <w:pPr>
        <w:pStyle w:val="affd"/>
        <w:ind w:left="420" w:firstLine="420"/>
        <w:rPr>
          <w:szCs w:val="21"/>
        </w:rPr>
      </w:pPr>
      <w:r>
        <w:rPr>
          <w:szCs w:val="21"/>
        </w:rPr>
        <w:t>“deviceMac”</w:t>
      </w:r>
      <w:r w:rsidRPr="00930F19">
        <w:rPr>
          <w:szCs w:val="21"/>
        </w:rPr>
        <w:t>:</w:t>
      </w:r>
      <w:r>
        <w:rPr>
          <w:szCs w:val="21"/>
        </w:rPr>
        <w:t>”*******”</w:t>
      </w:r>
      <w:r w:rsidRPr="00930F19">
        <w:rPr>
          <w:szCs w:val="21"/>
        </w:rPr>
        <w:t>,</w:t>
      </w:r>
      <w:r>
        <w:rPr>
          <w:szCs w:val="21"/>
        </w:rPr>
        <w:t xml:space="preserve"> //</w:t>
      </w:r>
      <w:r>
        <w:rPr>
          <w:rFonts w:hint="eastAsia"/>
          <w:szCs w:val="21"/>
        </w:rPr>
        <w:t>设备</w:t>
      </w:r>
      <w:r>
        <w:rPr>
          <w:szCs w:val="21"/>
        </w:rPr>
        <w:t>标识</w:t>
      </w:r>
      <w:r>
        <w:rPr>
          <w:rFonts w:hint="eastAsia"/>
          <w:szCs w:val="21"/>
        </w:rPr>
        <w:t>,</w:t>
      </w:r>
      <w:r>
        <w:rPr>
          <w:rFonts w:hint="eastAsia"/>
          <w:szCs w:val="21"/>
        </w:rPr>
        <w:t>应与</w:t>
      </w:r>
      <w:r>
        <w:rPr>
          <w:szCs w:val="21"/>
        </w:rPr>
        <w:t>设备条码</w:t>
      </w:r>
      <w:r>
        <w:rPr>
          <w:rFonts w:hint="eastAsia"/>
          <w:szCs w:val="21"/>
        </w:rPr>
        <w:t>(</w:t>
      </w:r>
      <w:r>
        <w:rPr>
          <w:rFonts w:hint="eastAsia"/>
          <w:szCs w:val="21"/>
        </w:rPr>
        <w:t>二维码</w:t>
      </w:r>
      <w:r>
        <w:rPr>
          <w:szCs w:val="21"/>
        </w:rPr>
        <w:t>中</w:t>
      </w:r>
      <w:r>
        <w:rPr>
          <w:rFonts w:hint="eastAsia"/>
          <w:szCs w:val="21"/>
        </w:rPr>
        <w:t>)</w:t>
      </w:r>
      <w:r>
        <w:rPr>
          <w:rFonts w:hint="eastAsia"/>
          <w:szCs w:val="21"/>
        </w:rPr>
        <w:t>中</w:t>
      </w:r>
      <w:r>
        <w:rPr>
          <w:szCs w:val="21"/>
        </w:rPr>
        <w:t>的信息一致</w:t>
      </w:r>
    </w:p>
    <w:p w:rsidR="00E01E67" w:rsidRDefault="00E01E67" w:rsidP="00E01E67">
      <w:pPr>
        <w:pStyle w:val="affd"/>
        <w:ind w:left="420" w:firstLine="420"/>
        <w:rPr>
          <w:szCs w:val="21"/>
        </w:rPr>
      </w:pPr>
      <w:r>
        <w:rPr>
          <w:szCs w:val="21"/>
        </w:rPr>
        <w:t>“</w:t>
      </w:r>
      <w:r w:rsidRPr="00930F19">
        <w:rPr>
          <w:szCs w:val="21"/>
        </w:rPr>
        <w:t>deviceType</w:t>
      </w:r>
      <w:r>
        <w:rPr>
          <w:szCs w:val="21"/>
        </w:rPr>
        <w:t>”</w:t>
      </w:r>
      <w:r w:rsidRPr="00930F19">
        <w:rPr>
          <w:szCs w:val="21"/>
        </w:rPr>
        <w:t>:</w:t>
      </w:r>
      <w:r>
        <w:rPr>
          <w:szCs w:val="21"/>
        </w:rPr>
        <w:t>”******”,//</w:t>
      </w:r>
      <w:r>
        <w:rPr>
          <w:rFonts w:hint="eastAsia"/>
          <w:szCs w:val="21"/>
        </w:rPr>
        <w:t>设备</w:t>
      </w:r>
      <w:r>
        <w:rPr>
          <w:szCs w:val="21"/>
        </w:rPr>
        <w:t>类型</w:t>
      </w:r>
      <w:r>
        <w:rPr>
          <w:rFonts w:hint="eastAsia"/>
          <w:szCs w:val="21"/>
        </w:rPr>
        <w:t>码</w:t>
      </w:r>
      <w:r>
        <w:rPr>
          <w:rFonts w:hint="eastAsia"/>
          <w:szCs w:val="21"/>
        </w:rPr>
        <w:t>,</w:t>
      </w:r>
      <w:r>
        <w:rPr>
          <w:rFonts w:hint="eastAsia"/>
          <w:szCs w:val="21"/>
        </w:rPr>
        <w:t>在</w:t>
      </w:r>
      <w:r>
        <w:rPr>
          <w:rFonts w:hint="eastAsia"/>
          <w:szCs w:val="21"/>
        </w:rPr>
        <w:t>Andlink</w:t>
      </w:r>
      <w:r>
        <w:rPr>
          <w:rFonts w:hint="eastAsia"/>
          <w:szCs w:val="21"/>
        </w:rPr>
        <w:t>开发者</w:t>
      </w:r>
      <w:r>
        <w:rPr>
          <w:szCs w:val="21"/>
        </w:rPr>
        <w:t>门户中</w:t>
      </w:r>
      <w:r>
        <w:rPr>
          <w:rFonts w:hint="eastAsia"/>
          <w:szCs w:val="21"/>
        </w:rPr>
        <w:t>预先</w:t>
      </w:r>
      <w:r>
        <w:rPr>
          <w:szCs w:val="21"/>
        </w:rPr>
        <w:t>定义</w:t>
      </w:r>
    </w:p>
    <w:p w:rsidR="00E01E67" w:rsidRDefault="00E01E67" w:rsidP="00E01E67">
      <w:pPr>
        <w:pStyle w:val="affd"/>
        <w:ind w:firstLineChars="195" w:firstLine="409"/>
        <w:rPr>
          <w:szCs w:val="21"/>
        </w:rPr>
      </w:pPr>
      <w:r w:rsidRPr="00930F19">
        <w:rPr>
          <w:szCs w:val="21"/>
        </w:rPr>
        <w:t>}</w:t>
      </w: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rsidRPr="00A26788">
        <w:t>{</w:t>
      </w:r>
    </w:p>
    <w:p w:rsidR="00E01E67" w:rsidRDefault="00E01E67" w:rsidP="00E01E67">
      <w:pPr>
        <w:pStyle w:val="affd"/>
        <w:ind w:left="420" w:firstLine="420"/>
        <w:rPr>
          <w:szCs w:val="21"/>
        </w:rPr>
      </w:pPr>
      <w:r>
        <w:t>“result”:1 //</w:t>
      </w:r>
      <w:r>
        <w:rPr>
          <w:rFonts w:hint="eastAsia"/>
        </w:rPr>
        <w:t>该</w:t>
      </w:r>
      <w:r>
        <w:t>格式</w:t>
      </w:r>
      <w:r>
        <w:rPr>
          <w:rFonts w:hint="eastAsia"/>
        </w:rPr>
        <w:t>为</w:t>
      </w:r>
      <w:r>
        <w:t>兼容之前版本</w:t>
      </w:r>
      <w:r>
        <w:rPr>
          <w:rFonts w:hint="eastAsia"/>
        </w:rPr>
        <w:t>,</w:t>
      </w:r>
      <w:r>
        <w:rPr>
          <w:rFonts w:hint="eastAsia"/>
        </w:rPr>
        <w:t>设备</w:t>
      </w:r>
      <w:r>
        <w:t>一般无需解析</w:t>
      </w:r>
    </w:p>
    <w:p w:rsidR="00E01E67" w:rsidRDefault="00E01E67" w:rsidP="00E01E67">
      <w:pPr>
        <w:spacing w:line="240" w:lineRule="atLeast"/>
        <w:ind w:firstLine="465"/>
        <w:rPr>
          <w:sz w:val="21"/>
          <w:szCs w:val="21"/>
        </w:rPr>
      </w:pPr>
      <w:r>
        <w:rPr>
          <w:sz w:val="21"/>
          <w:szCs w:val="21"/>
        </w:rPr>
        <w:t>}</w:t>
      </w:r>
    </w:p>
    <w:p w:rsidR="00E01E67" w:rsidRPr="00B04C86" w:rsidRDefault="00E01E67" w:rsidP="00E01E67">
      <w:pPr>
        <w:pStyle w:val="QB3"/>
        <w:numPr>
          <w:ilvl w:val="2"/>
          <w:numId w:val="16"/>
        </w:numPr>
      </w:pPr>
      <w:bookmarkStart w:id="115" w:name="_Toc512601810"/>
      <w:bookmarkStart w:id="116" w:name="_Toc515024463"/>
      <w:r>
        <w:rPr>
          <w:rFonts w:hint="eastAsia"/>
        </w:rPr>
        <w:t>通知</w:t>
      </w:r>
      <w:r>
        <w:t>设备入网信息</w:t>
      </w:r>
      <w:bookmarkEnd w:id="115"/>
      <w:bookmarkEnd w:id="116"/>
    </w:p>
    <w:p w:rsidR="00E01E67" w:rsidRDefault="00E01E67" w:rsidP="00E01E67">
      <w:pPr>
        <w:pStyle w:val="QB4"/>
        <w:numPr>
          <w:ilvl w:val="3"/>
          <w:numId w:val="16"/>
        </w:numPr>
      </w:pPr>
      <w:r>
        <w:rPr>
          <w:rFonts w:hint="eastAsia"/>
        </w:rPr>
        <w:t>接口</w:t>
      </w:r>
      <w:r>
        <w:t>内容</w:t>
      </w:r>
    </w:p>
    <w:p w:rsidR="00E01E67" w:rsidRDefault="00E01E67" w:rsidP="00E01E67">
      <w:pPr>
        <w:spacing w:line="360" w:lineRule="auto"/>
        <w:rPr>
          <w:sz w:val="21"/>
          <w:szCs w:val="21"/>
        </w:rPr>
      </w:pPr>
      <w:r>
        <w:rPr>
          <w:rFonts w:hint="eastAsia"/>
          <w:sz w:val="21"/>
          <w:szCs w:val="21"/>
        </w:rPr>
        <w:t>接口</w:t>
      </w:r>
      <w:r>
        <w:rPr>
          <w:sz w:val="21"/>
          <w:szCs w:val="21"/>
        </w:rPr>
        <w:t>描述：经</w:t>
      </w:r>
      <w:r>
        <w:rPr>
          <w:rFonts w:hint="eastAsia"/>
          <w:sz w:val="21"/>
          <w:szCs w:val="21"/>
        </w:rPr>
        <w:t>用户</w:t>
      </w:r>
      <w:r>
        <w:rPr>
          <w:sz w:val="21"/>
          <w:szCs w:val="21"/>
        </w:rPr>
        <w:t>确认后，发送</w:t>
      </w:r>
      <w:r>
        <w:rPr>
          <w:rFonts w:hint="eastAsia"/>
          <w:sz w:val="21"/>
          <w:szCs w:val="21"/>
        </w:rPr>
        <w:t>正式</w:t>
      </w:r>
      <w:r>
        <w:rPr>
          <w:sz w:val="21"/>
          <w:szCs w:val="21"/>
        </w:rPr>
        <w:t>上网通</w:t>
      </w:r>
      <w:r>
        <w:rPr>
          <w:rFonts w:hint="eastAsia"/>
          <w:sz w:val="21"/>
          <w:szCs w:val="21"/>
        </w:rPr>
        <w:t>道</w:t>
      </w:r>
      <w:r>
        <w:rPr>
          <w:sz w:val="21"/>
          <w:szCs w:val="21"/>
        </w:rPr>
        <w:t>信息给设备，设备</w:t>
      </w:r>
      <w:r w:rsidRPr="00BD73D4">
        <w:rPr>
          <w:sz w:val="21"/>
          <w:szCs w:val="21"/>
        </w:rPr>
        <w:t>切换</w:t>
      </w:r>
      <w:r w:rsidRPr="00BD73D4">
        <w:rPr>
          <w:rFonts w:hint="eastAsia"/>
          <w:sz w:val="21"/>
          <w:szCs w:val="21"/>
        </w:rPr>
        <w:t>到</w:t>
      </w:r>
      <w:r w:rsidRPr="00BD73D4">
        <w:rPr>
          <w:sz w:val="21"/>
          <w:szCs w:val="21"/>
        </w:rPr>
        <w:t>上网通</w:t>
      </w:r>
      <w:r w:rsidRPr="00BD73D4">
        <w:rPr>
          <w:rFonts w:hint="eastAsia"/>
          <w:sz w:val="21"/>
          <w:szCs w:val="21"/>
        </w:rPr>
        <w:t>道</w:t>
      </w:r>
      <w:r w:rsidRPr="00BD73D4">
        <w:rPr>
          <w:sz w:val="21"/>
          <w:szCs w:val="21"/>
        </w:rPr>
        <w:t>，采用收到</w:t>
      </w:r>
      <w:r w:rsidRPr="00BD73D4">
        <w:rPr>
          <w:rFonts w:hint="eastAsia"/>
          <w:sz w:val="21"/>
          <w:szCs w:val="21"/>
        </w:rPr>
        <w:t>的</w:t>
      </w:r>
      <w:r w:rsidRPr="00BD73D4">
        <w:rPr>
          <w:sz w:val="21"/>
          <w:szCs w:val="21"/>
        </w:rPr>
        <w:t>入</w:t>
      </w:r>
      <w:r w:rsidRPr="00BD73D4">
        <w:rPr>
          <w:rFonts w:hint="eastAsia"/>
          <w:sz w:val="21"/>
          <w:szCs w:val="21"/>
        </w:rPr>
        <w:t>网</w:t>
      </w:r>
      <w:r>
        <w:rPr>
          <w:rFonts w:hint="eastAsia"/>
          <w:sz w:val="21"/>
          <w:szCs w:val="21"/>
        </w:rPr>
        <w:t>配置</w:t>
      </w:r>
      <w:r w:rsidRPr="00BD73D4">
        <w:rPr>
          <w:sz w:val="21"/>
          <w:szCs w:val="21"/>
        </w:rPr>
        <w:t>接入</w:t>
      </w:r>
      <w:r>
        <w:rPr>
          <w:rFonts w:hint="eastAsia"/>
          <w:sz w:val="21"/>
          <w:szCs w:val="21"/>
        </w:rPr>
        <w:t>用户</w:t>
      </w:r>
      <w:r w:rsidRPr="00BD73D4">
        <w:rPr>
          <w:rFonts w:hint="eastAsia"/>
          <w:sz w:val="21"/>
          <w:szCs w:val="21"/>
        </w:rPr>
        <w:t>WiFi</w:t>
      </w:r>
      <w:r w:rsidRPr="00BD73D4">
        <w:rPr>
          <w:sz w:val="21"/>
          <w:szCs w:val="21"/>
        </w:rPr>
        <w:t>网络</w:t>
      </w:r>
    </w:p>
    <w:p w:rsidR="00E01E67" w:rsidRDefault="00E01E67" w:rsidP="00E01E67">
      <w:pPr>
        <w:pStyle w:val="affd"/>
        <w:ind w:firstLineChars="0" w:firstLine="0"/>
        <w:rPr>
          <w:szCs w:val="21"/>
        </w:rPr>
      </w:pPr>
      <w:r>
        <w:rPr>
          <w:rFonts w:hint="eastAsia"/>
          <w:szCs w:val="21"/>
        </w:rPr>
        <w:t>请求</w:t>
      </w:r>
      <w:r>
        <w:rPr>
          <w:rFonts w:hint="eastAsia"/>
          <w:szCs w:val="21"/>
        </w:rPr>
        <w:t>url</w:t>
      </w:r>
      <w:r>
        <w:rPr>
          <w:rFonts w:hint="eastAsia"/>
          <w:szCs w:val="21"/>
        </w:rPr>
        <w:t>：</w:t>
      </w:r>
      <w:r w:rsidRPr="00D97B01">
        <w:rPr>
          <w:szCs w:val="21"/>
        </w:rPr>
        <w:t>coap://</w:t>
      </w:r>
      <w:r>
        <w:rPr>
          <w:szCs w:val="21"/>
        </w:rPr>
        <w:t>deviceIP</w:t>
      </w:r>
      <w:r w:rsidRPr="00D97B01">
        <w:rPr>
          <w:szCs w:val="21"/>
        </w:rPr>
        <w:t>:5683/qlink/</w:t>
      </w:r>
      <w:r>
        <w:rPr>
          <w:szCs w:val="21"/>
        </w:rPr>
        <w:t>netinfo</w:t>
      </w:r>
    </w:p>
    <w:p w:rsidR="00E01E67" w:rsidRDefault="00E01E67" w:rsidP="00E01E67">
      <w:pPr>
        <w:pStyle w:val="affd"/>
        <w:ind w:firstLineChars="0" w:firstLine="0"/>
        <w:rPr>
          <w:szCs w:val="21"/>
        </w:rPr>
      </w:pPr>
      <w:r>
        <w:rPr>
          <w:rFonts w:hint="eastAsia"/>
          <w:szCs w:val="21"/>
        </w:rPr>
        <w:t>请求</w:t>
      </w:r>
      <w:r>
        <w:rPr>
          <w:szCs w:val="21"/>
        </w:rPr>
        <w:t>类型：</w:t>
      </w:r>
      <w:r>
        <w:rPr>
          <w:rFonts w:hint="eastAsia"/>
          <w:szCs w:val="21"/>
        </w:rPr>
        <w:t>CON-POST</w:t>
      </w:r>
      <w:r>
        <w:rPr>
          <w:rFonts w:hint="eastAsia"/>
          <w:szCs w:val="21"/>
        </w:rPr>
        <w:t>，网关</w:t>
      </w:r>
      <w:r>
        <w:rPr>
          <w:szCs w:val="21"/>
        </w:rPr>
        <w:t>-</w:t>
      </w:r>
      <w:r>
        <w:rPr>
          <w:rFonts w:hint="eastAsia"/>
          <w:szCs w:val="21"/>
        </w:rPr>
        <w:t>&gt;</w:t>
      </w:r>
      <w:r>
        <w:rPr>
          <w:rFonts w:hint="eastAsia"/>
          <w:szCs w:val="21"/>
        </w:rPr>
        <w:t>设备，</w:t>
      </w:r>
      <w:r>
        <w:rPr>
          <w:szCs w:val="21"/>
        </w:rPr>
        <w:t>或</w:t>
      </w:r>
      <w:r>
        <w:rPr>
          <w:rFonts w:hint="eastAsia"/>
          <w:szCs w:val="21"/>
        </w:rPr>
        <w:t>APP-&gt;</w:t>
      </w:r>
      <w:r>
        <w:rPr>
          <w:rFonts w:hint="eastAsia"/>
          <w:szCs w:val="21"/>
        </w:rPr>
        <w:t>设备</w:t>
      </w:r>
    </w:p>
    <w:p w:rsidR="00E01E67" w:rsidRDefault="00E01E67" w:rsidP="00E01E67">
      <w:pPr>
        <w:pStyle w:val="affd"/>
        <w:ind w:firstLineChars="0" w:firstLine="0"/>
        <w:rPr>
          <w:szCs w:val="21"/>
        </w:rPr>
      </w:pPr>
      <w:r>
        <w:rPr>
          <w:rFonts w:hint="eastAsia"/>
          <w:szCs w:val="21"/>
        </w:rPr>
        <w:t>注意</w:t>
      </w:r>
      <w:r>
        <w:rPr>
          <w:szCs w:val="21"/>
        </w:rPr>
        <w:t>：</w:t>
      </w:r>
      <w:r>
        <w:rPr>
          <w:rFonts w:hint="eastAsia"/>
          <w:szCs w:val="21"/>
        </w:rPr>
        <w:t>对</w:t>
      </w:r>
      <w:r>
        <w:rPr>
          <w:rFonts w:hint="eastAsia"/>
          <w:szCs w:val="21"/>
        </w:rPr>
        <w:t>WiFi</w:t>
      </w:r>
      <w:r>
        <w:rPr>
          <w:rFonts w:hint="eastAsia"/>
          <w:szCs w:val="21"/>
        </w:rPr>
        <w:t>设备</w:t>
      </w:r>
      <w:r>
        <w:rPr>
          <w:szCs w:val="21"/>
        </w:rPr>
        <w:t>，</w:t>
      </w:r>
      <w:r>
        <w:rPr>
          <w:rFonts w:hint="eastAsia"/>
          <w:szCs w:val="21"/>
        </w:rPr>
        <w:t>后续热点密码变更</w:t>
      </w:r>
      <w:r>
        <w:rPr>
          <w:szCs w:val="21"/>
        </w:rPr>
        <w:t>时也会调用该接口通知设备变更</w:t>
      </w:r>
    </w:p>
    <w:p w:rsidR="00E01E67" w:rsidRDefault="00E01E67" w:rsidP="00E01E67">
      <w:pPr>
        <w:pStyle w:val="QB4"/>
        <w:numPr>
          <w:ilvl w:val="3"/>
          <w:numId w:val="16"/>
        </w:numPr>
      </w:pPr>
      <w:r>
        <w:rPr>
          <w:rFonts w:hint="eastAsia"/>
        </w:rPr>
        <w:t>请求</w:t>
      </w:r>
      <w:r>
        <w:t>报文</w:t>
      </w:r>
    </w:p>
    <w:p w:rsidR="00E01E67" w:rsidRDefault="00E01E67" w:rsidP="00E01E67">
      <w:pPr>
        <w:pStyle w:val="affd"/>
        <w:tabs>
          <w:tab w:val="left" w:pos="4860"/>
        </w:tabs>
        <w:ind w:firstLineChars="0" w:firstLine="0"/>
        <w:rPr>
          <w:szCs w:val="21"/>
        </w:rPr>
      </w:pPr>
      <w:r w:rsidRPr="004B5A0A">
        <w:rPr>
          <w:szCs w:val="21"/>
        </w:rPr>
        <w:t>{</w:t>
      </w:r>
      <w:r>
        <w:rPr>
          <w:szCs w:val="21"/>
        </w:rPr>
        <w:tab/>
      </w:r>
    </w:p>
    <w:p w:rsidR="00E01E67" w:rsidRDefault="00E01E67" w:rsidP="00E01E67">
      <w:pPr>
        <w:pStyle w:val="affd"/>
        <w:ind w:firstLine="420"/>
        <w:rPr>
          <w:szCs w:val="21"/>
        </w:rPr>
      </w:pPr>
      <w:r>
        <w:rPr>
          <w:rFonts w:hint="eastAsia"/>
          <w:szCs w:val="21"/>
        </w:rPr>
        <w:t>//</w:t>
      </w:r>
      <w:r>
        <w:rPr>
          <w:rFonts w:hint="eastAsia"/>
          <w:szCs w:val="21"/>
        </w:rPr>
        <w:t>如下</w:t>
      </w:r>
      <w:r>
        <w:rPr>
          <w:rFonts w:hint="eastAsia"/>
          <w:szCs w:val="21"/>
        </w:rPr>
        <w:t>W</w:t>
      </w:r>
      <w:r>
        <w:rPr>
          <w:szCs w:val="21"/>
        </w:rPr>
        <w:t>iFi</w:t>
      </w:r>
      <w:r>
        <w:rPr>
          <w:rFonts w:hint="eastAsia"/>
          <w:szCs w:val="21"/>
        </w:rPr>
        <w:t>相关</w:t>
      </w:r>
      <w:r>
        <w:rPr>
          <w:szCs w:val="21"/>
        </w:rPr>
        <w:t>的</w:t>
      </w:r>
      <w:r>
        <w:rPr>
          <w:rFonts w:hint="eastAsia"/>
          <w:szCs w:val="21"/>
        </w:rPr>
        <w:t>4</w:t>
      </w:r>
      <w:r>
        <w:rPr>
          <w:rFonts w:hint="eastAsia"/>
          <w:szCs w:val="21"/>
        </w:rPr>
        <w:t>个</w:t>
      </w:r>
      <w:r>
        <w:rPr>
          <w:szCs w:val="21"/>
        </w:rPr>
        <w:t>属性只针对</w:t>
      </w:r>
      <w:r>
        <w:rPr>
          <w:rFonts w:hint="eastAsia"/>
          <w:szCs w:val="21"/>
        </w:rPr>
        <w:t>WiFi</w:t>
      </w:r>
      <w:r>
        <w:rPr>
          <w:rFonts w:hint="eastAsia"/>
          <w:szCs w:val="21"/>
        </w:rPr>
        <w:t>设备入</w:t>
      </w:r>
      <w:r>
        <w:rPr>
          <w:szCs w:val="21"/>
        </w:rPr>
        <w:t>网</w:t>
      </w:r>
      <w:r>
        <w:rPr>
          <w:rFonts w:hint="eastAsia"/>
          <w:szCs w:val="21"/>
        </w:rPr>
        <w:t>请求</w:t>
      </w:r>
    </w:p>
    <w:p w:rsidR="00E01E67" w:rsidRDefault="00E01E67" w:rsidP="00E01E67">
      <w:pPr>
        <w:pStyle w:val="affd"/>
        <w:ind w:firstLine="420"/>
        <w:rPr>
          <w:szCs w:val="21"/>
        </w:rPr>
      </w:pPr>
      <w:r>
        <w:rPr>
          <w:szCs w:val="21"/>
        </w:rPr>
        <w:t>“</w:t>
      </w:r>
      <w:r w:rsidRPr="004B5A0A">
        <w:rPr>
          <w:szCs w:val="21"/>
        </w:rPr>
        <w:t>SSID</w:t>
      </w:r>
      <w:r>
        <w:rPr>
          <w:szCs w:val="21"/>
        </w:rPr>
        <w:t>”</w:t>
      </w:r>
      <w:r w:rsidRPr="004B5A0A">
        <w:rPr>
          <w:szCs w:val="21"/>
        </w:rPr>
        <w:t>:</w:t>
      </w:r>
      <w:r>
        <w:rPr>
          <w:szCs w:val="21"/>
        </w:rPr>
        <w:t>”******”</w:t>
      </w:r>
      <w:r w:rsidRPr="004B5A0A">
        <w:rPr>
          <w:szCs w:val="21"/>
        </w:rPr>
        <w:t>,</w:t>
      </w:r>
      <w:r>
        <w:rPr>
          <w:szCs w:val="21"/>
        </w:rPr>
        <w:t xml:space="preserve"> //</w:t>
      </w:r>
      <w:r>
        <w:rPr>
          <w:rFonts w:hint="eastAsia"/>
          <w:szCs w:val="21"/>
        </w:rPr>
        <w:t>热点</w:t>
      </w:r>
      <w:r>
        <w:rPr>
          <w:szCs w:val="21"/>
        </w:rPr>
        <w:t>名称</w:t>
      </w:r>
    </w:p>
    <w:p w:rsidR="00E01E67" w:rsidRDefault="00E01E67" w:rsidP="00E01E67">
      <w:pPr>
        <w:pStyle w:val="affd"/>
        <w:ind w:firstLineChars="0" w:firstLine="420"/>
        <w:rPr>
          <w:szCs w:val="21"/>
        </w:rPr>
      </w:pPr>
      <w:r>
        <w:rPr>
          <w:szCs w:val="21"/>
        </w:rPr>
        <w:t>“</w:t>
      </w:r>
      <w:r w:rsidRPr="004B5A0A">
        <w:rPr>
          <w:szCs w:val="21"/>
        </w:rPr>
        <w:t>password</w:t>
      </w:r>
      <w:r>
        <w:rPr>
          <w:szCs w:val="21"/>
        </w:rPr>
        <w:t>”</w:t>
      </w:r>
      <w:r w:rsidRPr="004B5A0A">
        <w:rPr>
          <w:szCs w:val="21"/>
        </w:rPr>
        <w:t>:</w:t>
      </w:r>
      <w:r>
        <w:rPr>
          <w:szCs w:val="21"/>
        </w:rPr>
        <w:t>”******”</w:t>
      </w:r>
      <w:r w:rsidRPr="004B5A0A">
        <w:rPr>
          <w:szCs w:val="21"/>
        </w:rPr>
        <w:t>,</w:t>
      </w:r>
      <w:r>
        <w:rPr>
          <w:szCs w:val="21"/>
        </w:rPr>
        <w:t>//</w:t>
      </w:r>
      <w:r>
        <w:rPr>
          <w:rFonts w:hint="eastAsia"/>
          <w:szCs w:val="21"/>
        </w:rPr>
        <w:t>热点</w:t>
      </w:r>
      <w:r>
        <w:rPr>
          <w:szCs w:val="21"/>
        </w:rPr>
        <w:t>密码</w:t>
      </w:r>
    </w:p>
    <w:p w:rsidR="00E01E67" w:rsidRDefault="00E01E67" w:rsidP="00E01E67">
      <w:pPr>
        <w:pStyle w:val="affd"/>
        <w:ind w:firstLineChars="0" w:firstLine="420"/>
      </w:pPr>
      <w:r>
        <w:rPr>
          <w:szCs w:val="21"/>
        </w:rPr>
        <w:t>“</w:t>
      </w:r>
      <w:r w:rsidRPr="004B5A0A">
        <w:rPr>
          <w:szCs w:val="21"/>
        </w:rPr>
        <w:t>encrypt</w:t>
      </w:r>
      <w:r>
        <w:rPr>
          <w:szCs w:val="21"/>
        </w:rPr>
        <w:t>”</w:t>
      </w:r>
      <w:r w:rsidRPr="004B5A0A">
        <w:rPr>
          <w:szCs w:val="21"/>
        </w:rPr>
        <w:t>:</w:t>
      </w:r>
      <w:r>
        <w:rPr>
          <w:szCs w:val="21"/>
        </w:rPr>
        <w:t>”*******”//</w:t>
      </w:r>
      <w:r w:rsidRPr="009A6014">
        <w:t xml:space="preserve"> </w:t>
      </w:r>
      <w:r>
        <w:rPr>
          <w:rFonts w:hint="eastAsia"/>
        </w:rPr>
        <w:t>加密</w:t>
      </w:r>
      <w:r>
        <w:t>模式</w:t>
      </w:r>
      <w:r>
        <w:rPr>
          <w:rFonts w:hint="eastAsia"/>
        </w:rPr>
        <w:t>，</w:t>
      </w:r>
      <w:r>
        <w:t>枚举值</w:t>
      </w:r>
      <w:r>
        <w:rPr>
          <w:rFonts w:hint="eastAsia"/>
        </w:rPr>
        <w:t>见</w:t>
      </w:r>
      <w:r>
        <w:t>下</w:t>
      </w:r>
    </w:p>
    <w:p w:rsidR="00E01E67" w:rsidRDefault="00E01E67" w:rsidP="00E01E67">
      <w:pPr>
        <w:pStyle w:val="affd"/>
        <w:ind w:firstLineChars="195" w:firstLine="409"/>
        <w:rPr>
          <w:szCs w:val="21"/>
        </w:rPr>
      </w:pPr>
      <w:r>
        <w:rPr>
          <w:szCs w:val="21"/>
        </w:rPr>
        <w:t>“channel”:******//</w:t>
      </w:r>
      <w:r>
        <w:rPr>
          <w:rFonts w:hint="eastAsia"/>
          <w:szCs w:val="21"/>
        </w:rPr>
        <w:t>热点信道</w:t>
      </w:r>
      <w:r>
        <w:rPr>
          <w:rFonts w:hint="eastAsia"/>
          <w:szCs w:val="21"/>
        </w:rPr>
        <w:t>,</w:t>
      </w:r>
      <w:r>
        <w:rPr>
          <w:rFonts w:hint="eastAsia"/>
          <w:szCs w:val="21"/>
        </w:rPr>
        <w:t>整形</w:t>
      </w:r>
      <w:r>
        <w:rPr>
          <w:rFonts w:hint="eastAsia"/>
          <w:szCs w:val="21"/>
        </w:rPr>
        <w:t>,</w:t>
      </w:r>
      <w:r>
        <w:rPr>
          <w:rFonts w:hint="eastAsia"/>
          <w:szCs w:val="21"/>
        </w:rPr>
        <w:t>若为</w:t>
      </w:r>
      <w:r>
        <w:rPr>
          <w:rFonts w:hint="eastAsia"/>
          <w:szCs w:val="21"/>
        </w:rPr>
        <w:t>0</w:t>
      </w:r>
      <w:r>
        <w:rPr>
          <w:rFonts w:hint="eastAsia"/>
          <w:szCs w:val="21"/>
        </w:rPr>
        <w:t>需要</w:t>
      </w:r>
      <w:r>
        <w:rPr>
          <w:szCs w:val="21"/>
        </w:rPr>
        <w:t>设备自动</w:t>
      </w:r>
      <w:r>
        <w:rPr>
          <w:rFonts w:hint="eastAsia"/>
          <w:szCs w:val="21"/>
        </w:rPr>
        <w:t>选择</w:t>
      </w:r>
    </w:p>
    <w:p w:rsidR="00E01E67" w:rsidRDefault="00E01E67" w:rsidP="00E01E67">
      <w:pPr>
        <w:pStyle w:val="affd"/>
        <w:ind w:firstLineChars="195" w:firstLine="409"/>
        <w:rPr>
          <w:szCs w:val="21"/>
        </w:rPr>
      </w:pPr>
      <w:r>
        <w:rPr>
          <w:szCs w:val="21"/>
        </w:rPr>
        <w:t>//</w:t>
      </w:r>
      <w:r>
        <w:rPr>
          <w:rFonts w:hint="eastAsia"/>
          <w:szCs w:val="21"/>
        </w:rPr>
        <w:t>若</w:t>
      </w:r>
      <w:r>
        <w:rPr>
          <w:szCs w:val="21"/>
        </w:rPr>
        <w:t>通过</w:t>
      </w:r>
      <w:r>
        <w:rPr>
          <w:rFonts w:hint="eastAsia"/>
          <w:szCs w:val="21"/>
        </w:rPr>
        <w:t>A</w:t>
      </w:r>
      <w:r>
        <w:rPr>
          <w:szCs w:val="21"/>
        </w:rPr>
        <w:t>P</w:t>
      </w:r>
      <w:r>
        <w:rPr>
          <w:rFonts w:hint="eastAsia"/>
          <w:szCs w:val="21"/>
        </w:rPr>
        <w:t>P</w:t>
      </w:r>
      <w:r>
        <w:rPr>
          <w:rFonts w:hint="eastAsia"/>
          <w:szCs w:val="21"/>
        </w:rPr>
        <w:t>配网</w:t>
      </w:r>
      <w:r>
        <w:rPr>
          <w:szCs w:val="21"/>
        </w:rPr>
        <w:t>则</w:t>
      </w:r>
      <w:r>
        <w:rPr>
          <w:rFonts w:hint="eastAsia"/>
          <w:szCs w:val="21"/>
        </w:rPr>
        <w:t>附加如下</w:t>
      </w:r>
      <w:r>
        <w:rPr>
          <w:szCs w:val="21"/>
        </w:rPr>
        <w:t>信息</w:t>
      </w:r>
      <w:r>
        <w:rPr>
          <w:rFonts w:hint="eastAsia"/>
          <w:szCs w:val="21"/>
        </w:rPr>
        <w:t>：</w:t>
      </w:r>
    </w:p>
    <w:p w:rsidR="00E01E67" w:rsidRDefault="00E01E67" w:rsidP="00E01E67">
      <w:pPr>
        <w:pStyle w:val="affd"/>
        <w:ind w:firstLineChars="195" w:firstLine="409"/>
        <w:rPr>
          <w:szCs w:val="21"/>
        </w:rPr>
      </w:pPr>
      <w:r>
        <w:rPr>
          <w:szCs w:val="21"/>
        </w:rPr>
        <w:t>“</w:t>
      </w:r>
      <w:r>
        <w:rPr>
          <w:rFonts w:hAnsi="宋体"/>
          <w:noProof/>
          <w:szCs w:val="21"/>
        </w:rPr>
        <w:t>CGW</w:t>
      </w:r>
      <w:r>
        <w:rPr>
          <w:szCs w:val="21"/>
        </w:rPr>
        <w:t xml:space="preserve">”: {      </w:t>
      </w:r>
    </w:p>
    <w:p w:rsidR="00E01E67" w:rsidRDefault="00E01E67" w:rsidP="00E01E67">
      <w:pPr>
        <w:pStyle w:val="affd"/>
        <w:ind w:leftChars="350" w:left="840" w:firstLine="420"/>
        <w:rPr>
          <w:szCs w:val="21"/>
        </w:rPr>
      </w:pPr>
      <w:r>
        <w:rPr>
          <w:szCs w:val="21"/>
        </w:rPr>
        <w:lastRenderedPageBreak/>
        <w:t>“user_key”: “*******”,</w:t>
      </w:r>
    </w:p>
    <w:p w:rsidR="00471EC3" w:rsidRDefault="00E01E67" w:rsidP="00E01E67">
      <w:pPr>
        <w:pStyle w:val="affd"/>
        <w:ind w:leftChars="200" w:left="480" w:firstLine="420"/>
        <w:rPr>
          <w:szCs w:val="21"/>
        </w:rPr>
      </w:pPr>
      <w:r>
        <w:rPr>
          <w:szCs w:val="21"/>
        </w:rPr>
        <w:t xml:space="preserve"> </w:t>
      </w:r>
      <w:r>
        <w:rPr>
          <w:szCs w:val="21"/>
        </w:rPr>
        <w:tab/>
        <w:t>“gwAddress”: “*******”</w:t>
      </w:r>
      <w:r w:rsidR="00E33399">
        <w:rPr>
          <w:szCs w:val="21"/>
        </w:rPr>
        <w:t>,</w:t>
      </w:r>
      <w:r>
        <w:rPr>
          <w:szCs w:val="21"/>
        </w:rPr>
        <w:t xml:space="preserve"> //</w:t>
      </w:r>
      <w:r w:rsidR="00471EC3">
        <w:rPr>
          <w:rFonts w:hint="eastAsia"/>
          <w:szCs w:val="21"/>
        </w:rPr>
        <w:t>云网关地址</w:t>
      </w:r>
      <w:r w:rsidR="00E33399">
        <w:rPr>
          <w:rFonts w:hint="eastAsia"/>
          <w:szCs w:val="21"/>
        </w:rPr>
        <w:t>1</w:t>
      </w:r>
      <w:r w:rsidR="00471EC3">
        <w:rPr>
          <w:rFonts w:hint="eastAsia"/>
          <w:szCs w:val="21"/>
        </w:rPr>
        <w:t>，格式见备注</w:t>
      </w:r>
      <w:r w:rsidR="00471EC3">
        <w:rPr>
          <w:rFonts w:hint="eastAsia"/>
          <w:szCs w:val="21"/>
        </w:rPr>
        <w:t>2</w:t>
      </w:r>
    </w:p>
    <w:p w:rsidR="00E33399" w:rsidRDefault="00E33399" w:rsidP="00E33399">
      <w:pPr>
        <w:pStyle w:val="affd"/>
        <w:ind w:leftChars="200" w:left="480" w:firstLine="420"/>
        <w:rPr>
          <w:szCs w:val="21"/>
        </w:rPr>
      </w:pPr>
      <w:r>
        <w:rPr>
          <w:szCs w:val="21"/>
        </w:rPr>
        <w:tab/>
        <w:t>“gwAddress</w:t>
      </w:r>
      <w:r>
        <w:rPr>
          <w:szCs w:val="21"/>
        </w:rPr>
        <w:t>2</w:t>
      </w:r>
      <w:r>
        <w:rPr>
          <w:szCs w:val="21"/>
        </w:rPr>
        <w:t>”: “*******” //</w:t>
      </w:r>
      <w:r>
        <w:rPr>
          <w:rFonts w:hint="eastAsia"/>
          <w:szCs w:val="21"/>
        </w:rPr>
        <w:t>云网关地址</w:t>
      </w:r>
      <w:r>
        <w:rPr>
          <w:rFonts w:hint="eastAsia"/>
          <w:szCs w:val="21"/>
        </w:rPr>
        <w:t>2</w:t>
      </w:r>
      <w:r>
        <w:rPr>
          <w:rFonts w:hint="eastAsia"/>
          <w:szCs w:val="21"/>
        </w:rPr>
        <w:t>，格式见备注</w:t>
      </w:r>
      <w:r>
        <w:rPr>
          <w:rFonts w:hint="eastAsia"/>
          <w:szCs w:val="21"/>
        </w:rPr>
        <w:t>2</w:t>
      </w:r>
    </w:p>
    <w:p w:rsidR="00E33399" w:rsidRDefault="00E33399" w:rsidP="00E33399">
      <w:pPr>
        <w:pStyle w:val="affd"/>
        <w:ind w:leftChars="200" w:left="480" w:firstLine="420"/>
        <w:rPr>
          <w:szCs w:val="21"/>
        </w:rPr>
      </w:pPr>
    </w:p>
    <w:p w:rsidR="00E01E67" w:rsidRDefault="00E01E67" w:rsidP="00E01E67">
      <w:pPr>
        <w:pStyle w:val="affd"/>
        <w:ind w:firstLineChars="195" w:firstLine="409"/>
        <w:rPr>
          <w:szCs w:val="21"/>
        </w:rPr>
      </w:pPr>
      <w:r>
        <w:rPr>
          <w:szCs w:val="21"/>
        </w:rPr>
        <w:t>}</w:t>
      </w:r>
    </w:p>
    <w:p w:rsidR="00E01E67" w:rsidRDefault="00E01E67" w:rsidP="00E01E67">
      <w:pPr>
        <w:pStyle w:val="affd"/>
        <w:ind w:firstLineChars="0" w:firstLine="0"/>
        <w:rPr>
          <w:szCs w:val="21"/>
        </w:rPr>
      </w:pPr>
      <w:r w:rsidRPr="004B5A0A">
        <w:rPr>
          <w:szCs w:val="21"/>
        </w:rPr>
        <w:t>}</w:t>
      </w:r>
    </w:p>
    <w:p w:rsidR="00471EC3" w:rsidRDefault="00471EC3" w:rsidP="00E01E67">
      <w:pPr>
        <w:pStyle w:val="affd"/>
        <w:ind w:firstLineChars="0" w:firstLine="0"/>
        <w:jc w:val="left"/>
        <w:rPr>
          <w:rFonts w:hint="eastAsia"/>
          <w:szCs w:val="21"/>
        </w:rPr>
      </w:pPr>
      <w:r>
        <w:rPr>
          <w:rFonts w:hint="eastAsia"/>
          <w:szCs w:val="21"/>
        </w:rPr>
        <w:t>注：</w:t>
      </w:r>
    </w:p>
    <w:p w:rsidR="00E01E67" w:rsidRDefault="00471EC3" w:rsidP="00E01E67">
      <w:pPr>
        <w:pStyle w:val="affd"/>
        <w:ind w:firstLineChars="0" w:firstLine="0"/>
        <w:jc w:val="left"/>
        <w:rPr>
          <w:szCs w:val="21"/>
        </w:rPr>
      </w:pPr>
      <w:r>
        <w:rPr>
          <w:rFonts w:hint="eastAsia"/>
          <w:szCs w:val="21"/>
        </w:rPr>
        <w:t>1</w:t>
      </w:r>
      <w:r>
        <w:rPr>
          <w:rFonts w:hint="eastAsia"/>
          <w:szCs w:val="21"/>
        </w:rPr>
        <w:t>、</w:t>
      </w:r>
      <w:r>
        <w:rPr>
          <w:rFonts w:hint="eastAsia"/>
          <w:szCs w:val="21"/>
        </w:rPr>
        <w:t>WiFi</w:t>
      </w:r>
      <w:r w:rsidR="00E01E67">
        <w:rPr>
          <w:rFonts w:hint="eastAsia"/>
          <w:szCs w:val="21"/>
        </w:rPr>
        <w:t>加密</w:t>
      </w:r>
      <w:r w:rsidR="00E01E67">
        <w:rPr>
          <w:szCs w:val="21"/>
        </w:rPr>
        <w:t>模式枚举值如下：</w:t>
      </w:r>
    </w:p>
    <w:p w:rsidR="00E01E67" w:rsidRPr="001C587B" w:rsidRDefault="00E01E67" w:rsidP="00E01E67">
      <w:pPr>
        <w:pStyle w:val="QBd"/>
      </w:pPr>
      <w:r w:rsidRPr="001C587B">
        <w:t>OPEN</w:t>
      </w:r>
    </w:p>
    <w:p w:rsidR="00E01E67" w:rsidRPr="001C587B" w:rsidRDefault="00E01E67" w:rsidP="00E01E67">
      <w:pPr>
        <w:pStyle w:val="QBd"/>
      </w:pPr>
      <w:r w:rsidRPr="001C587B">
        <w:rPr>
          <w:rFonts w:hint="eastAsia"/>
        </w:rPr>
        <w:t>WEP,</w:t>
      </w:r>
    </w:p>
    <w:p w:rsidR="00E01E67" w:rsidRPr="001C587B" w:rsidRDefault="00E01E67" w:rsidP="00E01E67">
      <w:pPr>
        <w:pStyle w:val="QBd"/>
      </w:pPr>
      <w:r w:rsidRPr="001C587B">
        <w:t>WPAPSK,</w:t>
      </w:r>
    </w:p>
    <w:p w:rsidR="00E01E67" w:rsidRPr="001C587B" w:rsidRDefault="00E01E67" w:rsidP="00E01E67">
      <w:pPr>
        <w:pStyle w:val="QBd"/>
      </w:pPr>
      <w:r w:rsidRPr="001C587B">
        <w:t>WPAPSK2,</w:t>
      </w:r>
    </w:p>
    <w:p w:rsidR="00E01E67" w:rsidRPr="001C587B" w:rsidRDefault="00E01E67" w:rsidP="00E01E67">
      <w:pPr>
        <w:pStyle w:val="QBd"/>
      </w:pPr>
      <w:r w:rsidRPr="001C587B">
        <w:rPr>
          <w:rFonts w:hint="eastAsia"/>
        </w:rPr>
        <w:t>MIXED-WPAPSK2</w:t>
      </w:r>
    </w:p>
    <w:p w:rsidR="00E01E67" w:rsidRDefault="00E01E67" w:rsidP="00E01E67">
      <w:pPr>
        <w:pStyle w:val="QBd"/>
      </w:pPr>
      <w:r>
        <w:rPr>
          <w:rFonts w:hint="eastAsia"/>
        </w:rPr>
        <w:t>空</w:t>
      </w:r>
      <w:r>
        <w:t>值对应缺省值</w:t>
      </w:r>
      <w:r w:rsidRPr="001C587B">
        <w:rPr>
          <w:rFonts w:hint="eastAsia"/>
        </w:rPr>
        <w:t>MIXED-WPAPSK2</w:t>
      </w:r>
    </w:p>
    <w:p w:rsidR="00471EC3" w:rsidRDefault="00471EC3" w:rsidP="00471EC3">
      <w:pPr>
        <w:pStyle w:val="QBd"/>
        <w:numPr>
          <w:ilvl w:val="0"/>
          <w:numId w:val="36"/>
        </w:numPr>
      </w:pPr>
      <w:r>
        <w:rPr>
          <w:rFonts w:hint="eastAsia"/>
        </w:rPr>
        <w:t>云网关地址有</w:t>
      </w:r>
      <w:r>
        <w:rPr>
          <w:rFonts w:hint="eastAsia"/>
        </w:rPr>
        <w:t>2</w:t>
      </w:r>
      <w:r>
        <w:rPr>
          <w:rFonts w:hint="eastAsia"/>
        </w:rPr>
        <w:t>种格式：</w:t>
      </w:r>
    </w:p>
    <w:p w:rsidR="00471EC3" w:rsidRDefault="00471EC3" w:rsidP="00471EC3">
      <w:pPr>
        <w:pStyle w:val="affd"/>
        <w:ind w:firstLineChars="245" w:firstLine="514"/>
        <w:rPr>
          <w:szCs w:val="21"/>
        </w:rPr>
      </w:pPr>
      <w:r>
        <w:rPr>
          <w:rFonts w:hint="eastAsia"/>
        </w:rPr>
        <w:t>1)</w:t>
      </w:r>
      <w:r w:rsidR="00E70616">
        <w:t>gwAddress</w:t>
      </w:r>
      <w:r w:rsidR="00E70616">
        <w:rPr>
          <w:rFonts w:hint="eastAsia"/>
        </w:rPr>
        <w:t>：</w:t>
      </w:r>
      <w:r w:rsidR="005074D2">
        <w:t xml:space="preserve"> </w:t>
      </w:r>
      <w:r w:rsidR="00E70616">
        <w:rPr>
          <w:rFonts w:hint="eastAsia"/>
        </w:rPr>
        <w:t>格式为</w:t>
      </w:r>
      <w:r>
        <w:rPr>
          <w:szCs w:val="21"/>
        </w:rPr>
        <w:t>ip</w:t>
      </w:r>
      <w:r>
        <w:rPr>
          <w:rFonts w:hint="eastAsia"/>
          <w:szCs w:val="21"/>
        </w:rPr>
        <w:t>地址</w:t>
      </w:r>
      <w:r>
        <w:rPr>
          <w:rFonts w:hint="eastAsia"/>
          <w:szCs w:val="21"/>
        </w:rPr>
        <w:t>:</w:t>
      </w:r>
      <w:r>
        <w:rPr>
          <w:rFonts w:hint="eastAsia"/>
          <w:szCs w:val="21"/>
        </w:rPr>
        <w:t>端口，缺省</w:t>
      </w:r>
      <w:r>
        <w:rPr>
          <w:szCs w:val="21"/>
        </w:rPr>
        <w:t>为</w:t>
      </w:r>
      <w:r>
        <w:rPr>
          <w:rFonts w:hint="eastAsia"/>
          <w:szCs w:val="21"/>
        </w:rPr>
        <w:t>5683</w:t>
      </w:r>
      <w:r>
        <w:rPr>
          <w:rFonts w:hint="eastAsia"/>
          <w:szCs w:val="21"/>
        </w:rPr>
        <w:t>，为</w:t>
      </w:r>
      <w:r>
        <w:rPr>
          <w:rFonts w:hint="eastAsia"/>
          <w:szCs w:val="21"/>
        </w:rPr>
        <w:t>coap</w:t>
      </w:r>
      <w:r>
        <w:rPr>
          <w:rFonts w:hint="eastAsia"/>
          <w:szCs w:val="21"/>
        </w:rPr>
        <w:t>类型云网关</w:t>
      </w:r>
    </w:p>
    <w:p w:rsidR="00471EC3" w:rsidRDefault="00471EC3" w:rsidP="00471EC3">
      <w:pPr>
        <w:pStyle w:val="QBd"/>
        <w:ind w:left="559"/>
      </w:pPr>
      <w:r>
        <w:rPr>
          <w:rFonts w:hint="eastAsia"/>
        </w:rPr>
        <w:t>2)</w:t>
      </w:r>
      <w:r w:rsidR="005074D2">
        <w:t xml:space="preserve"> </w:t>
      </w:r>
      <w:r w:rsidR="00E70616">
        <w:rPr>
          <w:rFonts w:hint="eastAsia"/>
        </w:rPr>
        <w:t>gw</w:t>
      </w:r>
      <w:r w:rsidR="00E70616">
        <w:t>Address2</w:t>
      </w:r>
      <w:r w:rsidR="00E70616">
        <w:rPr>
          <w:rFonts w:hint="eastAsia"/>
        </w:rPr>
        <w:t>：格式为</w:t>
      </w:r>
      <w:r>
        <w:t>https://*****</w:t>
      </w:r>
      <w:r>
        <w:rPr>
          <w:rFonts w:hint="eastAsia"/>
        </w:rPr>
        <w:t>，为</w:t>
      </w:r>
      <w:r>
        <w:rPr>
          <w:rFonts w:hint="eastAsia"/>
        </w:rPr>
        <w:t>MQTT</w:t>
      </w:r>
      <w:r>
        <w:rPr>
          <w:rFonts w:hint="eastAsia"/>
        </w:rPr>
        <w:t>类型云网关</w:t>
      </w:r>
    </w:p>
    <w:p w:rsidR="008901B4" w:rsidRDefault="008901B4" w:rsidP="00471EC3">
      <w:pPr>
        <w:pStyle w:val="QBd"/>
        <w:ind w:left="559"/>
        <w:rPr>
          <w:rFonts w:hint="eastAsia"/>
        </w:rPr>
      </w:pPr>
      <w:r>
        <w:rPr>
          <w:rFonts w:hint="eastAsia"/>
        </w:rPr>
        <w:t>早期设备支持的类型为</w:t>
      </w:r>
      <w:r>
        <w:rPr>
          <w:rFonts w:hint="eastAsia"/>
        </w:rPr>
        <w:t>gwAddress</w:t>
      </w:r>
      <w:r>
        <w:rPr>
          <w:rFonts w:hint="eastAsia"/>
        </w:rPr>
        <w:t>，当前接入的设备都使用</w:t>
      </w:r>
      <w:r>
        <w:rPr>
          <w:rFonts w:hint="eastAsia"/>
        </w:rPr>
        <w:t>gw</w:t>
      </w:r>
      <w:r>
        <w:t>Address2</w:t>
      </w:r>
    </w:p>
    <w:p w:rsidR="00333998" w:rsidRPr="00471EC3" w:rsidRDefault="00333998" w:rsidP="00333998">
      <w:pPr>
        <w:pStyle w:val="QBd"/>
        <w:rPr>
          <w:rFonts w:hint="eastAsia"/>
        </w:rPr>
      </w:pPr>
      <w:r>
        <w:rPr>
          <w:rFonts w:hint="eastAsia"/>
        </w:rPr>
        <w:t>3</w:t>
      </w:r>
      <w:r>
        <w:rPr>
          <w:rFonts w:hint="eastAsia"/>
        </w:rPr>
        <w:t>、类型为</w:t>
      </w:r>
      <w:r>
        <w:rPr>
          <w:rFonts w:hint="eastAsia"/>
        </w:rPr>
        <w:t>MQ</w:t>
      </w:r>
      <w:r>
        <w:t>TT</w:t>
      </w:r>
      <w:r>
        <w:rPr>
          <w:rFonts w:hint="eastAsia"/>
        </w:rPr>
        <w:t>类型云网关，接口参见《中国移动</w:t>
      </w:r>
      <w:r>
        <w:rPr>
          <w:rFonts w:hint="eastAsia"/>
        </w:rPr>
        <w:t>And-link</w:t>
      </w:r>
      <w:r>
        <w:rPr>
          <w:rFonts w:hint="eastAsia"/>
        </w:rPr>
        <w:t>协议规范</w:t>
      </w:r>
      <w:r>
        <w:rPr>
          <w:rFonts w:hint="eastAsia"/>
        </w:rPr>
        <w:t>(</w:t>
      </w:r>
      <w:r>
        <w:rPr>
          <w:rFonts w:hint="eastAsia"/>
        </w:rPr>
        <w:t>设备与云网关分册</w:t>
      </w:r>
      <w:r>
        <w:rPr>
          <w:rFonts w:hint="eastAsia"/>
        </w:rPr>
        <w:t>)</w:t>
      </w:r>
      <w:r>
        <w:rPr>
          <w:rFonts w:hint="eastAsia"/>
        </w:rPr>
        <w:t>》</w:t>
      </w:r>
    </w:p>
    <w:p w:rsidR="00E01E67" w:rsidRDefault="00E01E67" w:rsidP="00E01E67">
      <w:pPr>
        <w:pStyle w:val="QB4"/>
        <w:numPr>
          <w:ilvl w:val="3"/>
          <w:numId w:val="16"/>
        </w:numPr>
      </w:pPr>
      <w:r>
        <w:rPr>
          <w:rFonts w:hint="eastAsia"/>
        </w:rPr>
        <w:t>响应报文</w:t>
      </w:r>
    </w:p>
    <w:p w:rsidR="00E01E67" w:rsidRDefault="00E01E67" w:rsidP="00E01E67">
      <w:pPr>
        <w:pStyle w:val="affd"/>
        <w:ind w:firstLineChars="0" w:firstLine="0"/>
      </w:pPr>
      <w:r w:rsidRPr="00A26788">
        <w:t>{</w:t>
      </w:r>
    </w:p>
    <w:p w:rsidR="00E01E67" w:rsidRDefault="00E01E67" w:rsidP="00E01E67">
      <w:pPr>
        <w:pStyle w:val="affd"/>
        <w:ind w:firstLineChars="250" w:firstLine="525"/>
      </w:pPr>
      <w:r>
        <w:t>“respCode”:xxxx, //1</w:t>
      </w:r>
      <w:r>
        <w:rPr>
          <w:rFonts w:hint="eastAsia"/>
        </w:rPr>
        <w:t>表示</w:t>
      </w:r>
      <w:r>
        <w:t>成功</w:t>
      </w:r>
      <w:r>
        <w:rPr>
          <w:rFonts w:hint="eastAsia"/>
        </w:rPr>
        <w:t>,0</w:t>
      </w:r>
      <w:r>
        <w:rPr>
          <w:rFonts w:hint="eastAsia"/>
        </w:rPr>
        <w:t>表示</w:t>
      </w:r>
      <w:r>
        <w:t>参数错误</w:t>
      </w:r>
      <w:r>
        <w:t>,1000</w:t>
      </w:r>
      <w:r>
        <w:rPr>
          <w:rFonts w:hint="eastAsia"/>
        </w:rPr>
        <w:t>鉴权</w:t>
      </w:r>
      <w:r>
        <w:t>失败</w:t>
      </w:r>
    </w:p>
    <w:p w:rsidR="00E01E67" w:rsidRPr="009E64B3" w:rsidRDefault="00E01E67" w:rsidP="00E01E67">
      <w:pPr>
        <w:pStyle w:val="affd"/>
        <w:ind w:firstLineChars="245" w:firstLine="514"/>
        <w:rPr>
          <w:szCs w:val="21"/>
        </w:rPr>
      </w:pPr>
      <w:r>
        <w:t>“</w:t>
      </w:r>
      <w:r w:rsidRPr="009E64B3">
        <w:rPr>
          <w:szCs w:val="21"/>
        </w:rPr>
        <w:t>respCont</w:t>
      </w:r>
      <w:r>
        <w:t>”</w:t>
      </w:r>
      <w:r w:rsidRPr="009E64B3">
        <w:rPr>
          <w:szCs w:val="21"/>
        </w:rPr>
        <w:t xml:space="preserve">: </w:t>
      </w:r>
      <w:r>
        <w:rPr>
          <w:szCs w:val="21"/>
        </w:rPr>
        <w:t>“XXXXXX”</w:t>
      </w:r>
      <w:r w:rsidRPr="009E64B3">
        <w:rPr>
          <w:szCs w:val="21"/>
        </w:rPr>
        <w:t>//respCode=1</w:t>
      </w:r>
      <w:r w:rsidRPr="009E64B3">
        <w:rPr>
          <w:rFonts w:hint="eastAsia"/>
          <w:szCs w:val="21"/>
        </w:rPr>
        <w:t>时</w:t>
      </w:r>
      <w:r w:rsidRPr="009E64B3">
        <w:rPr>
          <w:szCs w:val="21"/>
        </w:rPr>
        <w:t>忽略</w:t>
      </w:r>
    </w:p>
    <w:p w:rsidR="00E01E67" w:rsidRDefault="00E01E67" w:rsidP="00E01E67">
      <w:pPr>
        <w:pStyle w:val="affd"/>
        <w:ind w:firstLineChars="0" w:firstLine="0"/>
        <w:rPr>
          <w:szCs w:val="21"/>
        </w:rPr>
      </w:pPr>
      <w:r w:rsidRPr="009E64B3">
        <w:rPr>
          <w:szCs w:val="21"/>
        </w:rPr>
        <w:t>}</w:t>
      </w:r>
    </w:p>
    <w:p w:rsidR="00E01E67" w:rsidRDefault="00E01E67" w:rsidP="00E01E67">
      <w:pPr>
        <w:pStyle w:val="affd"/>
        <w:ind w:firstLineChars="0" w:firstLine="0"/>
        <w:rPr>
          <w:szCs w:val="21"/>
        </w:rPr>
      </w:pPr>
      <w:r>
        <w:rPr>
          <w:rFonts w:hint="eastAsia"/>
          <w:szCs w:val="21"/>
        </w:rPr>
        <w:t>注：</w:t>
      </w:r>
    </w:p>
    <w:p w:rsidR="00E01E67" w:rsidRPr="00621E58" w:rsidRDefault="00E01E67" w:rsidP="00E01E67">
      <w:pPr>
        <w:pStyle w:val="affd"/>
        <w:ind w:firstLineChars="0" w:firstLine="0"/>
        <w:rPr>
          <w:szCs w:val="21"/>
        </w:rPr>
      </w:pPr>
      <w:r>
        <w:rPr>
          <w:rFonts w:hint="eastAsia"/>
          <w:szCs w:val="21"/>
        </w:rPr>
        <w:t>1</w:t>
      </w:r>
      <w:r>
        <w:rPr>
          <w:rFonts w:hint="eastAsia"/>
          <w:szCs w:val="21"/>
        </w:rPr>
        <w:t>、</w:t>
      </w:r>
      <w:r>
        <w:rPr>
          <w:szCs w:val="21"/>
        </w:rPr>
        <w:t>该接口</w:t>
      </w:r>
      <w:r>
        <w:rPr>
          <w:rFonts w:hint="eastAsia"/>
          <w:szCs w:val="21"/>
        </w:rPr>
        <w:t>设置成功</w:t>
      </w:r>
      <w:r>
        <w:rPr>
          <w:szCs w:val="21"/>
        </w:rPr>
        <w:t>后</w:t>
      </w:r>
      <w:r>
        <w:rPr>
          <w:rFonts w:hint="eastAsia"/>
          <w:szCs w:val="21"/>
        </w:rPr>
        <w:t>设备</w:t>
      </w:r>
      <w:r>
        <w:rPr>
          <w:szCs w:val="21"/>
        </w:rPr>
        <w:t>应尝试</w:t>
      </w:r>
      <w:r>
        <w:rPr>
          <w:rFonts w:hint="eastAsia"/>
          <w:szCs w:val="21"/>
        </w:rPr>
        <w:t>切换</w:t>
      </w:r>
      <w:r>
        <w:rPr>
          <w:szCs w:val="21"/>
        </w:rPr>
        <w:t>网络或注册，参考流程</w:t>
      </w:r>
      <w:r>
        <w:rPr>
          <w:rFonts w:hint="eastAsia"/>
          <w:szCs w:val="21"/>
        </w:rPr>
        <w:t>3.1.1</w:t>
      </w:r>
      <w:r>
        <w:rPr>
          <w:rFonts w:hint="eastAsia"/>
          <w:szCs w:val="21"/>
        </w:rPr>
        <w:t>或</w:t>
      </w:r>
      <w:r>
        <w:rPr>
          <w:rFonts w:hint="eastAsia"/>
          <w:szCs w:val="21"/>
        </w:rPr>
        <w:t>3.1.2</w:t>
      </w:r>
    </w:p>
    <w:p w:rsidR="00E01E67" w:rsidRPr="00B04C86" w:rsidRDefault="00E01E67" w:rsidP="00E01E67">
      <w:pPr>
        <w:pStyle w:val="QB3"/>
        <w:numPr>
          <w:ilvl w:val="2"/>
          <w:numId w:val="16"/>
        </w:numPr>
      </w:pPr>
      <w:bookmarkStart w:id="117" w:name="_Toc512601811"/>
      <w:bookmarkStart w:id="118" w:name="_Toc515024464"/>
      <w:r>
        <w:rPr>
          <w:rFonts w:hint="eastAsia"/>
        </w:rPr>
        <w:t>WiFi设备</w:t>
      </w:r>
      <w:r w:rsidRPr="00B04C86">
        <w:rPr>
          <w:rFonts w:hint="eastAsia"/>
        </w:rPr>
        <w:t>入网</w:t>
      </w:r>
      <w:r>
        <w:t>成功</w:t>
      </w:r>
      <w:r>
        <w:rPr>
          <w:rFonts w:hint="eastAsia"/>
        </w:rPr>
        <w:t>通知</w:t>
      </w:r>
      <w:bookmarkEnd w:id="117"/>
      <w:bookmarkEnd w:id="118"/>
    </w:p>
    <w:p w:rsidR="00E01E67" w:rsidRDefault="00E01E67" w:rsidP="00E01E67">
      <w:pPr>
        <w:pStyle w:val="QB4"/>
        <w:numPr>
          <w:ilvl w:val="3"/>
          <w:numId w:val="16"/>
        </w:numPr>
      </w:pPr>
      <w:r>
        <w:rPr>
          <w:rFonts w:hint="eastAsia"/>
        </w:rPr>
        <w:t>接口内容</w:t>
      </w:r>
    </w:p>
    <w:p w:rsidR="00E01E67" w:rsidRDefault="00E01E67" w:rsidP="00E01E67">
      <w:pPr>
        <w:pStyle w:val="affd"/>
        <w:ind w:firstLine="420"/>
      </w:pPr>
      <w:r>
        <w:rPr>
          <w:rFonts w:hint="eastAsia"/>
        </w:rPr>
        <w:t>接口</w:t>
      </w:r>
      <w:r>
        <w:t>描述：</w:t>
      </w:r>
      <w:r>
        <w:rPr>
          <w:rFonts w:hint="eastAsia"/>
        </w:rPr>
        <w:t>设备</w:t>
      </w:r>
      <w:r>
        <w:t>入网成功后，</w:t>
      </w:r>
      <w:r>
        <w:rPr>
          <w:rFonts w:hint="eastAsia"/>
        </w:rPr>
        <w:t>以广播</w:t>
      </w:r>
      <w:r>
        <w:t>形式发送确认信息</w:t>
      </w:r>
      <w:r>
        <w:t xml:space="preserve"> </w:t>
      </w:r>
    </w:p>
    <w:p w:rsidR="00E01E67" w:rsidRDefault="00E01E67" w:rsidP="00E01E67">
      <w:pPr>
        <w:pStyle w:val="affd"/>
        <w:ind w:firstLine="420"/>
        <w:rPr>
          <w:szCs w:val="21"/>
        </w:rPr>
      </w:pPr>
      <w:r>
        <w:rPr>
          <w:rFonts w:hint="eastAsia"/>
          <w:szCs w:val="21"/>
        </w:rPr>
        <w:t>请求</w:t>
      </w:r>
      <w:r>
        <w:rPr>
          <w:rFonts w:hint="eastAsia"/>
          <w:szCs w:val="21"/>
        </w:rPr>
        <w:t>url</w:t>
      </w:r>
      <w:r>
        <w:rPr>
          <w:rFonts w:hint="eastAsia"/>
          <w:szCs w:val="21"/>
        </w:rPr>
        <w:t>：</w:t>
      </w:r>
      <w:r w:rsidRPr="00D97B01">
        <w:rPr>
          <w:szCs w:val="21"/>
        </w:rPr>
        <w:t>coap://</w:t>
      </w:r>
      <w:r>
        <w:rPr>
          <w:szCs w:val="21"/>
        </w:rPr>
        <w:t>broadcastI</w:t>
      </w:r>
      <w:r>
        <w:rPr>
          <w:rFonts w:hint="eastAsia"/>
          <w:szCs w:val="21"/>
        </w:rPr>
        <w:t>p</w:t>
      </w:r>
      <w:r w:rsidRPr="00D97B01">
        <w:rPr>
          <w:szCs w:val="21"/>
        </w:rPr>
        <w:t>:5683/qlink/</w:t>
      </w:r>
      <w:r>
        <w:rPr>
          <w:szCs w:val="21"/>
        </w:rPr>
        <w:t>success</w:t>
      </w:r>
    </w:p>
    <w:p w:rsidR="00E01E67" w:rsidRDefault="00E01E67" w:rsidP="00E01E67">
      <w:pPr>
        <w:pStyle w:val="affd"/>
        <w:ind w:firstLine="420"/>
        <w:rPr>
          <w:szCs w:val="21"/>
        </w:rPr>
      </w:pPr>
      <w:r>
        <w:rPr>
          <w:rFonts w:hint="eastAsia"/>
          <w:szCs w:val="21"/>
        </w:rPr>
        <w:lastRenderedPageBreak/>
        <w:t>请求</w:t>
      </w:r>
      <w:r>
        <w:rPr>
          <w:szCs w:val="21"/>
        </w:rPr>
        <w:t>类型：</w:t>
      </w:r>
      <w:r>
        <w:rPr>
          <w:szCs w:val="21"/>
        </w:rPr>
        <w:t>POST-CON</w:t>
      </w:r>
      <w:r>
        <w:rPr>
          <w:rFonts w:hint="eastAsia"/>
          <w:szCs w:val="21"/>
        </w:rPr>
        <w:t>，设备</w:t>
      </w:r>
      <w:r>
        <w:rPr>
          <w:szCs w:val="21"/>
        </w:rPr>
        <w:t>-</w:t>
      </w:r>
      <w:r>
        <w:rPr>
          <w:rFonts w:hint="eastAsia"/>
          <w:szCs w:val="21"/>
        </w:rPr>
        <w:t>&gt;</w:t>
      </w:r>
      <w:r>
        <w:rPr>
          <w:rFonts w:hint="eastAsia"/>
          <w:szCs w:val="21"/>
        </w:rPr>
        <w:t>网络</w:t>
      </w:r>
    </w:p>
    <w:p w:rsidR="00E01E67" w:rsidRDefault="00E01E67" w:rsidP="00E01E67">
      <w:pPr>
        <w:pStyle w:val="QB4"/>
        <w:numPr>
          <w:ilvl w:val="3"/>
          <w:numId w:val="16"/>
        </w:numPr>
      </w:pPr>
      <w:r>
        <w:rPr>
          <w:rFonts w:hint="eastAsia"/>
        </w:rPr>
        <w:t>请求</w:t>
      </w:r>
      <w:r>
        <w:t>报文</w:t>
      </w:r>
    </w:p>
    <w:p w:rsidR="00E01E67" w:rsidRDefault="00E01E67" w:rsidP="00E01E67">
      <w:pPr>
        <w:pStyle w:val="affd"/>
        <w:ind w:firstLine="420"/>
        <w:rPr>
          <w:szCs w:val="21"/>
        </w:rPr>
      </w:pPr>
      <w:r w:rsidRPr="00930F19">
        <w:rPr>
          <w:szCs w:val="21"/>
        </w:rPr>
        <w:t>{</w:t>
      </w:r>
    </w:p>
    <w:p w:rsidR="00E01E67" w:rsidRDefault="00E01E67" w:rsidP="00E01E67">
      <w:pPr>
        <w:pStyle w:val="affd"/>
        <w:ind w:left="420" w:firstLine="420"/>
        <w:rPr>
          <w:szCs w:val="21"/>
        </w:rPr>
      </w:pPr>
      <w:r>
        <w:rPr>
          <w:szCs w:val="21"/>
        </w:rPr>
        <w:t>“deviceMac”</w:t>
      </w:r>
      <w:r w:rsidRPr="00930F19">
        <w:rPr>
          <w:szCs w:val="21"/>
        </w:rPr>
        <w:t>:</w:t>
      </w:r>
      <w:r>
        <w:rPr>
          <w:szCs w:val="21"/>
        </w:rPr>
        <w:t>”*****”,</w:t>
      </w:r>
    </w:p>
    <w:p w:rsidR="00E01E67" w:rsidRDefault="00E01E67" w:rsidP="00E01E67">
      <w:pPr>
        <w:pStyle w:val="affd"/>
        <w:ind w:left="420" w:firstLine="420"/>
        <w:rPr>
          <w:szCs w:val="21"/>
        </w:rPr>
      </w:pPr>
      <w:r>
        <w:rPr>
          <w:szCs w:val="21"/>
        </w:rPr>
        <w:t>“</w:t>
      </w:r>
      <w:r w:rsidRPr="00930F19">
        <w:rPr>
          <w:szCs w:val="21"/>
        </w:rPr>
        <w:t>deviceType</w:t>
      </w:r>
      <w:r>
        <w:rPr>
          <w:szCs w:val="21"/>
        </w:rPr>
        <w:t>”</w:t>
      </w:r>
      <w:r w:rsidRPr="00930F19">
        <w:rPr>
          <w:szCs w:val="21"/>
        </w:rPr>
        <w:t>:</w:t>
      </w:r>
      <w:r>
        <w:rPr>
          <w:szCs w:val="21"/>
        </w:rPr>
        <w:t>”******”,//</w:t>
      </w:r>
      <w:r>
        <w:rPr>
          <w:rFonts w:hint="eastAsia"/>
          <w:szCs w:val="21"/>
        </w:rPr>
        <w:t>设备</w:t>
      </w:r>
      <w:r>
        <w:rPr>
          <w:szCs w:val="21"/>
        </w:rPr>
        <w:t>类型</w:t>
      </w:r>
      <w:r>
        <w:rPr>
          <w:rFonts w:hint="eastAsia"/>
          <w:szCs w:val="21"/>
        </w:rPr>
        <w:t>码</w:t>
      </w:r>
      <w:r>
        <w:rPr>
          <w:rFonts w:hint="eastAsia"/>
          <w:szCs w:val="21"/>
        </w:rPr>
        <w:t>,</w:t>
      </w:r>
      <w:r>
        <w:rPr>
          <w:rFonts w:hint="eastAsia"/>
          <w:szCs w:val="21"/>
        </w:rPr>
        <w:t>在杭</w:t>
      </w:r>
      <w:r>
        <w:rPr>
          <w:szCs w:val="21"/>
        </w:rPr>
        <w:t>研平台中</w:t>
      </w:r>
      <w:r>
        <w:rPr>
          <w:rFonts w:hint="eastAsia"/>
          <w:szCs w:val="21"/>
        </w:rPr>
        <w:t>预先</w:t>
      </w:r>
      <w:r>
        <w:rPr>
          <w:szCs w:val="21"/>
        </w:rPr>
        <w:t>定义</w:t>
      </w:r>
    </w:p>
    <w:p w:rsidR="00E01E67" w:rsidRPr="00930F19" w:rsidRDefault="00E01E67" w:rsidP="00E01E67">
      <w:pPr>
        <w:pStyle w:val="affd"/>
        <w:ind w:firstLine="420"/>
        <w:rPr>
          <w:szCs w:val="21"/>
        </w:rPr>
      </w:pPr>
      <w:r>
        <w:rPr>
          <w:szCs w:val="21"/>
        </w:rPr>
        <w:t>}</w:t>
      </w:r>
    </w:p>
    <w:p w:rsidR="00E01E67" w:rsidRDefault="00E01E67" w:rsidP="00E01E67">
      <w:pPr>
        <w:pStyle w:val="QB4"/>
        <w:numPr>
          <w:ilvl w:val="3"/>
          <w:numId w:val="16"/>
        </w:numPr>
      </w:pPr>
      <w:r>
        <w:rPr>
          <w:rFonts w:hint="eastAsia"/>
        </w:rPr>
        <w:t>响应报文</w:t>
      </w:r>
    </w:p>
    <w:p w:rsidR="00E01E67" w:rsidRDefault="00E01E67" w:rsidP="00E01E67">
      <w:pPr>
        <w:pStyle w:val="affd"/>
        <w:ind w:firstLine="420"/>
      </w:pPr>
      <w:r w:rsidRPr="00A26788">
        <w:t>{</w:t>
      </w:r>
    </w:p>
    <w:p w:rsidR="00E01E67" w:rsidRDefault="00E01E67" w:rsidP="00E01E67">
      <w:pPr>
        <w:pStyle w:val="affd"/>
        <w:ind w:left="420" w:firstLine="420"/>
      </w:pPr>
      <w:r>
        <w:t>“result”:xxxx, //1</w:t>
      </w:r>
      <w:r>
        <w:rPr>
          <w:rFonts w:hint="eastAsia"/>
        </w:rPr>
        <w:t>表示</w:t>
      </w:r>
      <w:r>
        <w:t>成功</w:t>
      </w:r>
      <w:r>
        <w:rPr>
          <w:rFonts w:hint="eastAsia"/>
        </w:rPr>
        <w:t>,0</w:t>
      </w:r>
      <w:r>
        <w:rPr>
          <w:rFonts w:hint="eastAsia"/>
        </w:rPr>
        <w:t>表示</w:t>
      </w:r>
      <w:r>
        <w:t>参数错误</w:t>
      </w:r>
      <w:r>
        <w:rPr>
          <w:rFonts w:hint="eastAsia"/>
        </w:rPr>
        <w:t>,</w:t>
      </w:r>
      <w:r>
        <w:rPr>
          <w:rFonts w:hint="eastAsia"/>
        </w:rPr>
        <w:t>该</w:t>
      </w:r>
      <w:r>
        <w:t>格式兼容了</w:t>
      </w:r>
      <w:r>
        <w:rPr>
          <w:rFonts w:hint="eastAsia"/>
        </w:rPr>
        <w:t>旧</w:t>
      </w:r>
      <w:r>
        <w:t>版本实现</w:t>
      </w:r>
    </w:p>
    <w:p w:rsidR="00E01E67" w:rsidRDefault="00E01E67" w:rsidP="00E01E67">
      <w:pPr>
        <w:pStyle w:val="affd"/>
        <w:ind w:firstLine="420"/>
        <w:rPr>
          <w:szCs w:val="21"/>
        </w:rPr>
      </w:pPr>
      <w:r w:rsidRPr="002F5B98">
        <w:rPr>
          <w:szCs w:val="21"/>
        </w:rPr>
        <w:t>}</w:t>
      </w:r>
    </w:p>
    <w:p w:rsidR="00E01E67" w:rsidRPr="000C1049" w:rsidRDefault="00E01E67" w:rsidP="00E01E67">
      <w:pPr>
        <w:pStyle w:val="QB3"/>
        <w:numPr>
          <w:ilvl w:val="2"/>
          <w:numId w:val="16"/>
        </w:numPr>
      </w:pPr>
      <w:bookmarkStart w:id="119" w:name="_Toc512601812"/>
      <w:bookmarkStart w:id="120" w:name="_Toc515024465"/>
      <w:r>
        <w:rPr>
          <w:rFonts w:hint="eastAsia"/>
        </w:rPr>
        <w:t>查找网关广播异步</w:t>
      </w:r>
      <w:r>
        <w:t>响应</w:t>
      </w:r>
      <w:bookmarkEnd w:id="119"/>
      <w:bookmarkEnd w:id="120"/>
    </w:p>
    <w:p w:rsidR="00E01E67" w:rsidRDefault="00E01E67" w:rsidP="00E01E67">
      <w:pPr>
        <w:pStyle w:val="QB4"/>
        <w:numPr>
          <w:ilvl w:val="3"/>
          <w:numId w:val="16"/>
        </w:numPr>
      </w:pPr>
      <w:r>
        <w:rPr>
          <w:rFonts w:hint="eastAsia"/>
        </w:rPr>
        <w:t>接口内容</w:t>
      </w:r>
    </w:p>
    <w:p w:rsidR="00E01E67" w:rsidRDefault="00E01E67" w:rsidP="00E01E67">
      <w:pPr>
        <w:pStyle w:val="affd"/>
        <w:ind w:firstLineChars="0" w:firstLine="0"/>
        <w:rPr>
          <w:rStyle w:val="fontstyle21"/>
          <w:rFonts w:hint="default"/>
        </w:rPr>
      </w:pPr>
      <w:r>
        <w:rPr>
          <w:rStyle w:val="fontstyle21"/>
          <w:rFonts w:hint="default"/>
        </w:rPr>
        <w:t>接口描述： 设备在发送查找网关广播消息后， 可以通过同步接口接收到网关响应从而获得网关地址，也可以通过异步服务接收网关响应消息从而获取网关地址</w:t>
      </w:r>
      <w:r>
        <w:rPr>
          <w:rFonts w:hint="eastAsia"/>
          <w:color w:val="000000"/>
          <w:sz w:val="22"/>
          <w:szCs w:val="22"/>
        </w:rPr>
        <w:br/>
      </w:r>
      <w:r>
        <w:rPr>
          <w:rStyle w:val="fontstyle21"/>
          <w:rFonts w:hint="default"/>
        </w:rPr>
        <w:t xml:space="preserve">请求 </w:t>
      </w:r>
      <w:r>
        <w:rPr>
          <w:rStyle w:val="fontstyle31"/>
        </w:rPr>
        <w:t>url</w:t>
      </w:r>
      <w:r>
        <w:rPr>
          <w:rStyle w:val="fontstyle21"/>
          <w:rFonts w:hint="default"/>
        </w:rPr>
        <w:t xml:space="preserve">： </w:t>
      </w:r>
      <w:r>
        <w:rPr>
          <w:rStyle w:val="fontstyle31"/>
        </w:rPr>
        <w:t>coap://deviceIp:5683/qlink/searchack</w:t>
      </w:r>
      <w:r>
        <w:rPr>
          <w:color w:val="000000"/>
          <w:sz w:val="22"/>
          <w:szCs w:val="22"/>
        </w:rPr>
        <w:br/>
      </w:r>
      <w:r>
        <w:rPr>
          <w:rStyle w:val="fontstyle21"/>
          <w:rFonts w:hint="default"/>
        </w:rPr>
        <w:t xml:space="preserve">请求类型： </w:t>
      </w:r>
      <w:r>
        <w:rPr>
          <w:rStyle w:val="fontstyle31"/>
        </w:rPr>
        <w:t>POST-NON</w:t>
      </w:r>
      <w:r>
        <w:rPr>
          <w:rStyle w:val="fontstyle21"/>
          <w:rFonts w:hint="default"/>
        </w:rPr>
        <w:t>， 网关</w:t>
      </w:r>
      <w:r>
        <w:rPr>
          <w:rStyle w:val="fontstyle31"/>
        </w:rPr>
        <w:t>-&gt;</w:t>
      </w:r>
      <w:r>
        <w:rPr>
          <w:rStyle w:val="fontstyle21"/>
          <w:rFonts w:hint="default"/>
        </w:rPr>
        <w:t>设备</w:t>
      </w:r>
    </w:p>
    <w:p w:rsidR="00E01E67" w:rsidRDefault="00E01E67" w:rsidP="00E01E67">
      <w:pPr>
        <w:pStyle w:val="affd"/>
        <w:ind w:firstLineChars="0" w:firstLine="0"/>
      </w:pPr>
      <w:r>
        <w:rPr>
          <w:rStyle w:val="fontstyle21"/>
          <w:rFonts w:hint="default"/>
        </w:rPr>
        <w:t>注，该接口是为兼容之前版本网关实现，新接口建议直接使用3.3.2的NON消息返回</w:t>
      </w:r>
    </w:p>
    <w:p w:rsidR="00E01E67" w:rsidRPr="0091686C" w:rsidRDefault="00E01E67" w:rsidP="00E01E67">
      <w:pPr>
        <w:pStyle w:val="QB4"/>
        <w:numPr>
          <w:ilvl w:val="3"/>
          <w:numId w:val="16"/>
        </w:numPr>
      </w:pPr>
      <w:r>
        <w:rPr>
          <w:rFonts w:hint="eastAsia"/>
        </w:rPr>
        <w:t>请求报文</w:t>
      </w:r>
    </w:p>
    <w:p w:rsidR="00E01E67" w:rsidRDefault="00E01E67" w:rsidP="00E01E67">
      <w:pPr>
        <w:pStyle w:val="affd"/>
        <w:ind w:firstLine="440"/>
      </w:pPr>
      <w:r>
        <w:rPr>
          <w:rStyle w:val="fontstyle21"/>
          <w:rFonts w:hint="default"/>
        </w:rPr>
        <w:t xml:space="preserve">请求格式同 </w:t>
      </w:r>
      <w:r>
        <w:rPr>
          <w:rStyle w:val="fontstyle31"/>
        </w:rPr>
        <w:t xml:space="preserve">3.3.2.3 </w:t>
      </w:r>
      <w:r>
        <w:rPr>
          <w:rStyle w:val="fontstyle21"/>
          <w:rFonts w:hint="default"/>
        </w:rPr>
        <w:t>的设备查找网关结果的同步响应格式</w:t>
      </w:r>
      <w:r>
        <w:rPr>
          <w:rFonts w:ascii="黑体" w:eastAsia="黑体" w:hAnsi="黑体" w:hint="eastAsia"/>
          <w:color w:val="000000"/>
        </w:rPr>
        <w:br/>
      </w:r>
    </w:p>
    <w:p w:rsidR="00E01E67" w:rsidRDefault="00E01E67" w:rsidP="00E01E67">
      <w:pPr>
        <w:pStyle w:val="QB4"/>
        <w:numPr>
          <w:ilvl w:val="3"/>
          <w:numId w:val="16"/>
        </w:numPr>
      </w:pPr>
      <w:r>
        <w:rPr>
          <w:rFonts w:hint="eastAsia"/>
        </w:rPr>
        <w:t>响应报文</w:t>
      </w:r>
    </w:p>
    <w:p w:rsidR="00E01E67" w:rsidRPr="00882721" w:rsidRDefault="00E01E67" w:rsidP="00E01E67">
      <w:pPr>
        <w:pStyle w:val="affd"/>
        <w:ind w:firstLine="420"/>
      </w:pPr>
      <w:r>
        <w:rPr>
          <w:rFonts w:hint="eastAsia"/>
        </w:rPr>
        <w:t>标准</w:t>
      </w:r>
      <w:r>
        <w:rPr>
          <w:rFonts w:hint="eastAsia"/>
        </w:rPr>
        <w:t>response</w:t>
      </w:r>
      <w:r>
        <w:rPr>
          <w:rFonts w:hint="eastAsia"/>
        </w:rPr>
        <w:t>响应</w:t>
      </w:r>
    </w:p>
    <w:p w:rsidR="00E01E67" w:rsidRPr="000C1049" w:rsidRDefault="00E01E67" w:rsidP="00E01E67">
      <w:pPr>
        <w:pStyle w:val="QB3"/>
        <w:numPr>
          <w:ilvl w:val="2"/>
          <w:numId w:val="16"/>
        </w:numPr>
      </w:pPr>
      <w:bookmarkStart w:id="121" w:name="_Toc512601813"/>
      <w:bookmarkStart w:id="122" w:name="_Toc515024466"/>
      <w:r>
        <w:rPr>
          <w:rFonts w:hint="eastAsia"/>
        </w:rPr>
        <w:lastRenderedPageBreak/>
        <w:t>增加网关</w:t>
      </w:r>
      <w:bookmarkEnd w:id="121"/>
      <w:bookmarkEnd w:id="122"/>
    </w:p>
    <w:p w:rsidR="00E01E67" w:rsidRDefault="00E01E67" w:rsidP="00E01E67">
      <w:pPr>
        <w:pStyle w:val="QB4"/>
        <w:numPr>
          <w:ilvl w:val="3"/>
          <w:numId w:val="16"/>
        </w:numPr>
      </w:pPr>
      <w:r>
        <w:rPr>
          <w:rFonts w:hint="eastAsia"/>
        </w:rPr>
        <w:t>接口内容</w:t>
      </w:r>
    </w:p>
    <w:p w:rsidR="00E01E67" w:rsidRDefault="00E01E67" w:rsidP="00E01E67">
      <w:pPr>
        <w:pStyle w:val="affd"/>
        <w:ind w:firstLine="420"/>
      </w:pPr>
      <w:r>
        <w:rPr>
          <w:rFonts w:hint="eastAsia"/>
        </w:rPr>
        <w:t>设备</w:t>
      </w:r>
      <w:r>
        <w:t>通过本地网关或云网关注册成功后</w:t>
      </w:r>
      <w:r>
        <w:rPr>
          <w:rFonts w:hint="eastAsia"/>
        </w:rPr>
        <w:t>，系统</w:t>
      </w:r>
      <w:r>
        <w:t>检测到有</w:t>
      </w:r>
      <w:r>
        <w:rPr>
          <w:rFonts w:hint="eastAsia"/>
        </w:rPr>
        <w:t>其他</w:t>
      </w:r>
      <w:r>
        <w:t>可用的网关</w:t>
      </w:r>
      <w:r>
        <w:rPr>
          <w:rFonts w:hint="eastAsia"/>
        </w:rPr>
        <w:t>，</w:t>
      </w:r>
      <w:r>
        <w:t>通知设备作</w:t>
      </w:r>
      <w:r>
        <w:rPr>
          <w:rFonts w:hint="eastAsia"/>
        </w:rPr>
        <w:t>为</w:t>
      </w:r>
      <w:r>
        <w:t>备用网关进行存储</w:t>
      </w:r>
    </w:p>
    <w:p w:rsidR="00E01E67" w:rsidRPr="0032296C" w:rsidRDefault="00E01E67" w:rsidP="00E01E67">
      <w:pPr>
        <w:pStyle w:val="affd"/>
        <w:ind w:firstLine="420"/>
      </w:pPr>
      <w:r w:rsidRPr="00A26788">
        <w:rPr>
          <w:rFonts w:hint="eastAsia"/>
        </w:rPr>
        <w:t>请求</w:t>
      </w:r>
      <w:r w:rsidRPr="00A26788">
        <w:rPr>
          <w:rFonts w:hint="eastAsia"/>
        </w:rPr>
        <w:t>url</w:t>
      </w:r>
      <w:r w:rsidRPr="00A26788">
        <w:rPr>
          <w:rFonts w:hint="eastAsia"/>
        </w:rPr>
        <w:t>：</w:t>
      </w:r>
      <w:r w:rsidRPr="00D97B01">
        <w:rPr>
          <w:szCs w:val="21"/>
        </w:rPr>
        <w:t>coap://</w:t>
      </w:r>
      <w:r w:rsidRPr="00497C17">
        <w:rPr>
          <w:szCs w:val="21"/>
        </w:rPr>
        <w:t xml:space="preserve"> </w:t>
      </w:r>
      <w:r>
        <w:rPr>
          <w:szCs w:val="21"/>
        </w:rPr>
        <w:t>deviceI</w:t>
      </w:r>
      <w:r>
        <w:rPr>
          <w:rFonts w:hint="eastAsia"/>
          <w:szCs w:val="21"/>
        </w:rPr>
        <w:t>p</w:t>
      </w:r>
      <w:r w:rsidRPr="00D97B01">
        <w:rPr>
          <w:szCs w:val="21"/>
        </w:rPr>
        <w:t>:5683/</w:t>
      </w:r>
      <w:r>
        <w:rPr>
          <w:szCs w:val="21"/>
        </w:rPr>
        <w:t>qlink/add</w:t>
      </w:r>
      <w:r w:rsidRPr="002A102D">
        <w:rPr>
          <w:szCs w:val="21"/>
        </w:rPr>
        <w:t>gw</w:t>
      </w:r>
    </w:p>
    <w:p w:rsidR="00E01E67" w:rsidRDefault="00E01E67" w:rsidP="00E01E67">
      <w:pPr>
        <w:pStyle w:val="affd"/>
        <w:ind w:firstLine="420"/>
      </w:pPr>
      <w:r w:rsidRPr="00A26788">
        <w:rPr>
          <w:rFonts w:hint="eastAsia"/>
        </w:rPr>
        <w:t>请求</w:t>
      </w:r>
      <w:r w:rsidRPr="00A26788">
        <w:t>类型：</w:t>
      </w:r>
      <w:r>
        <w:t>POST-CON</w:t>
      </w:r>
      <w:r w:rsidRPr="00A26788">
        <w:rPr>
          <w:rFonts w:hint="eastAsia"/>
        </w:rPr>
        <w:t>，</w:t>
      </w:r>
      <w:r>
        <w:rPr>
          <w:rFonts w:hint="eastAsia"/>
        </w:rPr>
        <w:t>家庭</w:t>
      </w:r>
      <w:r>
        <w:t>网关</w:t>
      </w:r>
      <w:r>
        <w:rPr>
          <w:rFonts w:hint="eastAsia"/>
        </w:rPr>
        <w:t>或</w:t>
      </w:r>
      <w:r>
        <w:rPr>
          <w:rFonts w:hint="eastAsia"/>
        </w:rPr>
        <w:t>APP</w:t>
      </w:r>
      <w:r w:rsidRPr="00A26788">
        <w:t>-</w:t>
      </w:r>
      <w:r w:rsidRPr="00A26788">
        <w:rPr>
          <w:rFonts w:hint="eastAsia"/>
        </w:rPr>
        <w:t>&gt;</w:t>
      </w:r>
      <w:r>
        <w:rPr>
          <w:rFonts w:hint="eastAsia"/>
        </w:rPr>
        <w:t>设备</w:t>
      </w:r>
    </w:p>
    <w:p w:rsidR="00E01E67" w:rsidRPr="0091686C" w:rsidRDefault="00E01E67" w:rsidP="00E01E67">
      <w:pPr>
        <w:pStyle w:val="QB4"/>
        <w:numPr>
          <w:ilvl w:val="3"/>
          <w:numId w:val="16"/>
        </w:numPr>
      </w:pPr>
      <w:r>
        <w:rPr>
          <w:rFonts w:hint="eastAsia"/>
        </w:rPr>
        <w:t>请求报文</w:t>
      </w:r>
    </w:p>
    <w:p w:rsidR="00E01E67" w:rsidRDefault="00E01E67" w:rsidP="00E01E67">
      <w:pPr>
        <w:pStyle w:val="affd"/>
        <w:ind w:firstLine="420"/>
      </w:pPr>
      <w:r w:rsidRPr="00A26788">
        <w:t>{</w:t>
      </w:r>
    </w:p>
    <w:p w:rsidR="00E01E67" w:rsidRDefault="00E01E67" w:rsidP="00E01E67">
      <w:pPr>
        <w:pStyle w:val="affd"/>
        <w:ind w:left="420" w:firstLine="420"/>
      </w:pPr>
      <w:r>
        <w:t>“gwType”: “HGW/CGW”</w:t>
      </w:r>
      <w:r w:rsidRPr="00A40B42">
        <w:t>,</w:t>
      </w:r>
      <w:r>
        <w:t>//</w:t>
      </w:r>
      <w:r>
        <w:rPr>
          <w:rFonts w:hint="eastAsia"/>
        </w:rPr>
        <w:t>家庭</w:t>
      </w:r>
      <w:r>
        <w:t>网关</w:t>
      </w:r>
      <w:r>
        <w:rPr>
          <w:rFonts w:hint="eastAsia"/>
        </w:rPr>
        <w:t>,</w:t>
      </w:r>
      <w:r>
        <w:rPr>
          <w:rFonts w:hint="eastAsia"/>
        </w:rPr>
        <w:t>云</w:t>
      </w:r>
      <w:r>
        <w:t>网关</w:t>
      </w:r>
      <w:r>
        <w:t xml:space="preserve">    </w:t>
      </w:r>
    </w:p>
    <w:p w:rsidR="00E01E67" w:rsidRDefault="00E01E67" w:rsidP="00E01E67">
      <w:pPr>
        <w:pStyle w:val="affd"/>
        <w:ind w:left="420" w:firstLine="420"/>
      </w:pPr>
      <w:r>
        <w:t>“gwAddress”: “****” //</w:t>
      </w:r>
      <w:r>
        <w:rPr>
          <w:rFonts w:hint="eastAsia"/>
        </w:rPr>
        <w:t>格式为</w:t>
      </w:r>
      <w:r>
        <w:rPr>
          <w:rFonts w:hint="eastAsia"/>
        </w:rPr>
        <w:t>ip:port</w:t>
      </w:r>
    </w:p>
    <w:p w:rsidR="00E01E67" w:rsidRDefault="00E01E67" w:rsidP="00E01E67">
      <w:pPr>
        <w:pStyle w:val="affd"/>
        <w:ind w:left="420" w:firstLine="420"/>
      </w:pPr>
      <w:r>
        <w:t xml:space="preserve">“gwToken”:”******” </w:t>
      </w:r>
    </w:p>
    <w:p w:rsidR="00E01E67" w:rsidRDefault="00E01E67" w:rsidP="00E01E67">
      <w:pPr>
        <w:pStyle w:val="affd"/>
        <w:ind w:firstLine="420"/>
      </w:pPr>
      <w:r w:rsidRPr="000206D9">
        <w:t>}</w:t>
      </w:r>
    </w:p>
    <w:p w:rsidR="00E01E67" w:rsidRDefault="00E01E67" w:rsidP="00E01E67">
      <w:pPr>
        <w:pStyle w:val="QB4"/>
        <w:numPr>
          <w:ilvl w:val="3"/>
          <w:numId w:val="16"/>
        </w:numPr>
      </w:pPr>
      <w:r>
        <w:rPr>
          <w:rFonts w:hint="eastAsia"/>
        </w:rPr>
        <w:t>响应报文</w:t>
      </w:r>
    </w:p>
    <w:p w:rsidR="00E01E67" w:rsidRDefault="00E01E67" w:rsidP="00E01E67">
      <w:pPr>
        <w:pStyle w:val="affd"/>
        <w:ind w:firstLine="420"/>
      </w:pPr>
      <w:r w:rsidRPr="00A26788">
        <w:t>{</w:t>
      </w:r>
    </w:p>
    <w:p w:rsidR="00E01E67" w:rsidRDefault="00E01E67" w:rsidP="00E01E67">
      <w:pPr>
        <w:pStyle w:val="affd"/>
        <w:ind w:left="420" w:firstLine="420"/>
      </w:pPr>
      <w:r>
        <w:t>“result”:xxxx, //1</w:t>
      </w:r>
      <w:r>
        <w:rPr>
          <w:rFonts w:hint="eastAsia"/>
        </w:rPr>
        <w:t>表示</w:t>
      </w:r>
      <w:r>
        <w:t>成功</w:t>
      </w:r>
      <w:r>
        <w:t>,</w:t>
      </w:r>
      <w:r>
        <w:rPr>
          <w:rFonts w:hint="eastAsia"/>
        </w:rPr>
        <w:t>其他</w:t>
      </w:r>
      <w:r>
        <w:t>为接口异常</w:t>
      </w:r>
      <w:r>
        <w:t xml:space="preserve"> </w:t>
      </w:r>
    </w:p>
    <w:p w:rsidR="00E01E67" w:rsidRDefault="00E01E67" w:rsidP="00E01E67">
      <w:pPr>
        <w:pStyle w:val="affd"/>
        <w:ind w:firstLine="420"/>
        <w:rPr>
          <w:szCs w:val="21"/>
        </w:rPr>
      </w:pPr>
      <w:r w:rsidRPr="002F5B98">
        <w:rPr>
          <w:szCs w:val="21"/>
        </w:rPr>
        <w:t>}</w:t>
      </w:r>
    </w:p>
    <w:p w:rsidR="00E01E67" w:rsidRPr="000C1049" w:rsidRDefault="00E01E67" w:rsidP="00E01E67">
      <w:pPr>
        <w:pStyle w:val="QB3"/>
        <w:numPr>
          <w:ilvl w:val="2"/>
          <w:numId w:val="16"/>
        </w:numPr>
      </w:pPr>
      <w:bookmarkStart w:id="123" w:name="_Toc512601814"/>
      <w:bookmarkStart w:id="124" w:name="_Toc515024467"/>
      <w:r>
        <w:rPr>
          <w:rFonts w:hint="eastAsia"/>
        </w:rPr>
        <w:t>查询网关列表</w:t>
      </w:r>
      <w:bookmarkEnd w:id="123"/>
      <w:bookmarkEnd w:id="124"/>
    </w:p>
    <w:p w:rsidR="00E01E67" w:rsidRDefault="00E01E67" w:rsidP="00E01E67">
      <w:pPr>
        <w:pStyle w:val="QB4"/>
        <w:numPr>
          <w:ilvl w:val="3"/>
          <w:numId w:val="16"/>
        </w:numPr>
      </w:pPr>
      <w:r>
        <w:rPr>
          <w:rFonts w:hint="eastAsia"/>
        </w:rPr>
        <w:t>接口内容</w:t>
      </w:r>
    </w:p>
    <w:p w:rsidR="00E01E67" w:rsidRDefault="00E01E67" w:rsidP="00E01E67">
      <w:pPr>
        <w:pStyle w:val="affd"/>
        <w:ind w:firstLine="420"/>
      </w:pPr>
      <w:r>
        <w:rPr>
          <w:rFonts w:hint="eastAsia"/>
        </w:rPr>
        <w:t>查询设备</w:t>
      </w:r>
      <w:r>
        <w:t>当前已配置的网关信息</w:t>
      </w:r>
    </w:p>
    <w:p w:rsidR="00E01E67" w:rsidRPr="0032296C" w:rsidRDefault="00E01E67" w:rsidP="00E01E67">
      <w:pPr>
        <w:pStyle w:val="affd"/>
        <w:ind w:firstLine="420"/>
      </w:pPr>
      <w:r w:rsidRPr="00A26788">
        <w:rPr>
          <w:rFonts w:hint="eastAsia"/>
        </w:rPr>
        <w:t>请求</w:t>
      </w:r>
      <w:r w:rsidRPr="00A26788">
        <w:rPr>
          <w:rFonts w:hint="eastAsia"/>
        </w:rPr>
        <w:t>url</w:t>
      </w:r>
      <w:r w:rsidRPr="00A26788">
        <w:rPr>
          <w:rFonts w:hint="eastAsia"/>
        </w:rPr>
        <w:t>：</w:t>
      </w:r>
      <w:r w:rsidRPr="00D97B01">
        <w:rPr>
          <w:szCs w:val="21"/>
        </w:rPr>
        <w:t>coap://</w:t>
      </w:r>
      <w:r w:rsidRPr="00497C17">
        <w:rPr>
          <w:szCs w:val="21"/>
        </w:rPr>
        <w:t xml:space="preserve"> </w:t>
      </w:r>
      <w:r>
        <w:rPr>
          <w:szCs w:val="21"/>
        </w:rPr>
        <w:t>deviceI</w:t>
      </w:r>
      <w:r>
        <w:rPr>
          <w:rFonts w:hint="eastAsia"/>
          <w:szCs w:val="21"/>
        </w:rPr>
        <w:t>p</w:t>
      </w:r>
      <w:r w:rsidRPr="00D97B01">
        <w:rPr>
          <w:szCs w:val="21"/>
        </w:rPr>
        <w:t>:5683/</w:t>
      </w:r>
      <w:r>
        <w:rPr>
          <w:szCs w:val="21"/>
        </w:rPr>
        <w:t>qlink/querygw</w:t>
      </w:r>
    </w:p>
    <w:p w:rsidR="00E01E67" w:rsidRDefault="00E01E67" w:rsidP="00E01E67">
      <w:pPr>
        <w:pStyle w:val="affd"/>
        <w:ind w:firstLine="420"/>
      </w:pPr>
      <w:r w:rsidRPr="00A26788">
        <w:rPr>
          <w:rFonts w:hint="eastAsia"/>
        </w:rPr>
        <w:t>请求</w:t>
      </w:r>
      <w:r w:rsidRPr="00A26788">
        <w:t>类型：</w:t>
      </w:r>
      <w:r>
        <w:t>GET-CON</w:t>
      </w:r>
      <w:r w:rsidRPr="00A26788">
        <w:rPr>
          <w:rFonts w:hint="eastAsia"/>
        </w:rPr>
        <w:t>，</w:t>
      </w:r>
      <w:r>
        <w:rPr>
          <w:rFonts w:hint="eastAsia"/>
        </w:rPr>
        <w:t>家庭</w:t>
      </w:r>
      <w:r>
        <w:t>网关</w:t>
      </w:r>
      <w:r>
        <w:rPr>
          <w:rFonts w:hint="eastAsia"/>
        </w:rPr>
        <w:t>或</w:t>
      </w:r>
      <w:r>
        <w:rPr>
          <w:rFonts w:hint="eastAsia"/>
        </w:rPr>
        <w:t>APP</w:t>
      </w:r>
      <w:r w:rsidRPr="00A26788">
        <w:t>-</w:t>
      </w:r>
      <w:r w:rsidRPr="00A26788">
        <w:rPr>
          <w:rFonts w:hint="eastAsia"/>
        </w:rPr>
        <w:t>&gt;</w:t>
      </w:r>
      <w:r>
        <w:rPr>
          <w:rFonts w:hint="eastAsia"/>
        </w:rPr>
        <w:t>设备</w:t>
      </w:r>
    </w:p>
    <w:p w:rsidR="00E01E67" w:rsidRPr="0091686C" w:rsidRDefault="00E01E67" w:rsidP="00E01E67">
      <w:pPr>
        <w:pStyle w:val="QB4"/>
        <w:numPr>
          <w:ilvl w:val="3"/>
          <w:numId w:val="16"/>
        </w:numPr>
      </w:pPr>
      <w:r>
        <w:rPr>
          <w:rFonts w:hint="eastAsia"/>
        </w:rPr>
        <w:lastRenderedPageBreak/>
        <w:t>请求报文</w:t>
      </w:r>
    </w:p>
    <w:p w:rsidR="00E01E67" w:rsidRDefault="00E01E67" w:rsidP="00E01E67">
      <w:pPr>
        <w:pStyle w:val="affd"/>
        <w:ind w:firstLine="420"/>
      </w:pPr>
      <w:r>
        <w:rPr>
          <w:rFonts w:hint="eastAsia"/>
        </w:rPr>
        <w:t>无</w:t>
      </w:r>
    </w:p>
    <w:p w:rsidR="00E01E67" w:rsidRDefault="00E01E67" w:rsidP="00E01E67">
      <w:pPr>
        <w:pStyle w:val="QB4"/>
        <w:numPr>
          <w:ilvl w:val="3"/>
          <w:numId w:val="16"/>
        </w:numPr>
      </w:pPr>
      <w:r>
        <w:rPr>
          <w:rFonts w:hint="eastAsia"/>
        </w:rPr>
        <w:t>响应报文</w:t>
      </w:r>
    </w:p>
    <w:p w:rsidR="00E01E67" w:rsidRDefault="00E01E67" w:rsidP="00E01E67">
      <w:pPr>
        <w:pStyle w:val="affd"/>
        <w:ind w:firstLine="420"/>
      </w:pPr>
      <w:r>
        <w:rPr>
          <w:rFonts w:hint="eastAsia"/>
        </w:rPr>
        <w:t>{</w:t>
      </w:r>
    </w:p>
    <w:p w:rsidR="00E01E67" w:rsidRDefault="00E01E67" w:rsidP="00E01E67">
      <w:pPr>
        <w:pStyle w:val="affd"/>
        <w:ind w:firstLine="420"/>
      </w:pPr>
      <w:r>
        <w:tab/>
        <w:t>“gwList”:[</w:t>
      </w:r>
    </w:p>
    <w:p w:rsidR="00E01E67" w:rsidRDefault="00E01E67" w:rsidP="00E01E67">
      <w:pPr>
        <w:pStyle w:val="affd"/>
        <w:ind w:left="840" w:firstLine="420"/>
      </w:pPr>
      <w:r>
        <w:t>{</w:t>
      </w:r>
    </w:p>
    <w:p w:rsidR="00E01E67" w:rsidRDefault="00E01E67" w:rsidP="00E01E67">
      <w:pPr>
        <w:pStyle w:val="affd"/>
        <w:ind w:left="420" w:firstLine="420"/>
      </w:pPr>
      <w:r>
        <w:tab/>
      </w:r>
      <w:r>
        <w:tab/>
        <w:t>“gwType”: “HGW”</w:t>
      </w:r>
      <w:r w:rsidRPr="00A40B42">
        <w:t>,</w:t>
      </w:r>
      <w:r>
        <w:t>//</w:t>
      </w:r>
      <w:r>
        <w:rPr>
          <w:rFonts w:hint="eastAsia"/>
        </w:rPr>
        <w:t>家庭</w:t>
      </w:r>
      <w:r>
        <w:t>网关</w:t>
      </w:r>
      <w:r>
        <w:t xml:space="preserve">    </w:t>
      </w:r>
    </w:p>
    <w:p w:rsidR="00E01E67" w:rsidRDefault="00E01E67" w:rsidP="00E01E67">
      <w:pPr>
        <w:pStyle w:val="affd"/>
        <w:ind w:leftChars="525" w:left="1260" w:firstLine="420"/>
      </w:pPr>
      <w:r>
        <w:t>“gwAddress”: “****” //</w:t>
      </w:r>
      <w:r>
        <w:rPr>
          <w:rFonts w:hint="eastAsia"/>
        </w:rPr>
        <w:t>格式为</w:t>
      </w:r>
      <w:r>
        <w:rPr>
          <w:rFonts w:hint="eastAsia"/>
        </w:rPr>
        <w:t>ip:port</w:t>
      </w:r>
    </w:p>
    <w:p w:rsidR="00E01E67" w:rsidRDefault="00E01E67" w:rsidP="00E01E67">
      <w:pPr>
        <w:pStyle w:val="affd"/>
        <w:ind w:leftChars="525" w:left="1260" w:firstLine="420"/>
      </w:pPr>
      <w:r>
        <w:t xml:space="preserve">“gwToken”:”******” </w:t>
      </w:r>
    </w:p>
    <w:p w:rsidR="00E01E67" w:rsidRDefault="00E01E67" w:rsidP="00E01E67">
      <w:pPr>
        <w:pStyle w:val="affd"/>
        <w:ind w:firstLineChars="595" w:firstLine="1249"/>
      </w:pPr>
      <w:r>
        <w:rPr>
          <w:rFonts w:hint="eastAsia"/>
        </w:rPr>
        <w:t>}</w:t>
      </w:r>
      <w:r>
        <w:t>,</w:t>
      </w:r>
    </w:p>
    <w:p w:rsidR="00E01E67" w:rsidRDefault="00E01E67" w:rsidP="00E01E67">
      <w:pPr>
        <w:pStyle w:val="affd"/>
        <w:ind w:firstLineChars="595" w:firstLine="1249"/>
      </w:pPr>
      <w:r>
        <w:t>{</w:t>
      </w:r>
    </w:p>
    <w:p w:rsidR="00E01E67" w:rsidRDefault="00E01E67" w:rsidP="00E01E67">
      <w:pPr>
        <w:pStyle w:val="affd"/>
        <w:ind w:leftChars="475" w:left="1140" w:firstLineChars="250" w:firstLine="525"/>
      </w:pPr>
      <w:r>
        <w:t>“gwType”: “CGW”</w:t>
      </w:r>
      <w:r w:rsidRPr="00A40B42">
        <w:t>,</w:t>
      </w:r>
      <w:r>
        <w:t>//</w:t>
      </w:r>
      <w:r>
        <w:rPr>
          <w:rFonts w:hint="eastAsia"/>
        </w:rPr>
        <w:t>云</w:t>
      </w:r>
      <w:r>
        <w:t>网关</w:t>
      </w:r>
      <w:r>
        <w:t xml:space="preserve">    </w:t>
      </w:r>
    </w:p>
    <w:p w:rsidR="00E01E67" w:rsidRDefault="00E01E67" w:rsidP="00E01E67">
      <w:pPr>
        <w:pStyle w:val="affd"/>
        <w:ind w:leftChars="475" w:left="1140" w:firstLineChars="250" w:firstLine="525"/>
      </w:pPr>
      <w:r>
        <w:t>“gwAddress”: “****” //</w:t>
      </w:r>
      <w:r>
        <w:rPr>
          <w:rFonts w:hint="eastAsia"/>
        </w:rPr>
        <w:t>格式为</w:t>
      </w:r>
      <w:r>
        <w:rPr>
          <w:rFonts w:hint="eastAsia"/>
        </w:rPr>
        <w:t>ip:port</w:t>
      </w:r>
    </w:p>
    <w:p w:rsidR="00E01E67" w:rsidRDefault="00E01E67" w:rsidP="00E01E67">
      <w:pPr>
        <w:pStyle w:val="affd"/>
        <w:ind w:leftChars="475" w:left="1140" w:firstLineChars="300" w:firstLine="630"/>
      </w:pPr>
      <w:r>
        <w:t xml:space="preserve">“gwToken”:”******” </w:t>
      </w:r>
    </w:p>
    <w:p w:rsidR="00E01E67" w:rsidRDefault="00E01E67" w:rsidP="00E01E67">
      <w:pPr>
        <w:pStyle w:val="affd"/>
        <w:ind w:firstLineChars="95" w:firstLine="199"/>
      </w:pPr>
      <w:r>
        <w:t xml:space="preserve">          }</w:t>
      </w:r>
    </w:p>
    <w:p w:rsidR="00E01E67" w:rsidRDefault="00E01E67" w:rsidP="00E01E67">
      <w:pPr>
        <w:pStyle w:val="affd"/>
        <w:ind w:left="420" w:firstLine="420"/>
      </w:pPr>
      <w:r>
        <w:t>]</w:t>
      </w:r>
    </w:p>
    <w:p w:rsidR="00E01E67" w:rsidRPr="000C1049" w:rsidRDefault="00E01E67" w:rsidP="00E01E67">
      <w:pPr>
        <w:pStyle w:val="affd"/>
        <w:ind w:firstLine="420"/>
      </w:pPr>
      <w:r>
        <w:rPr>
          <w:rFonts w:hint="eastAsia"/>
        </w:rPr>
        <w:t>}</w:t>
      </w:r>
    </w:p>
    <w:p w:rsidR="00E01E67" w:rsidRDefault="00E01E67" w:rsidP="00E01E67">
      <w:pPr>
        <w:pStyle w:val="affd"/>
        <w:ind w:firstLine="420"/>
      </w:pPr>
      <w:r>
        <w:rPr>
          <w:rFonts w:hint="eastAsia"/>
        </w:rPr>
        <w:t>若未配置</w:t>
      </w:r>
      <w:r>
        <w:t>网关则</w:t>
      </w:r>
      <w:r>
        <w:rPr>
          <w:rFonts w:hint="eastAsia"/>
        </w:rPr>
        <w:t>为</w:t>
      </w:r>
      <w:r>
        <w:t>：</w:t>
      </w:r>
    </w:p>
    <w:p w:rsidR="00E01E67" w:rsidRDefault="00E01E67" w:rsidP="00E01E67">
      <w:pPr>
        <w:pStyle w:val="affd"/>
        <w:ind w:firstLine="420"/>
      </w:pPr>
      <w:r>
        <w:rPr>
          <w:rFonts w:hint="eastAsia"/>
        </w:rPr>
        <w:t>{</w:t>
      </w:r>
    </w:p>
    <w:p w:rsidR="00E01E67" w:rsidRDefault="00E01E67" w:rsidP="00E01E67">
      <w:pPr>
        <w:pStyle w:val="affd"/>
        <w:ind w:firstLine="420"/>
      </w:pPr>
      <w:r>
        <w:tab/>
        <w:t>“gwList”:[]</w:t>
      </w:r>
    </w:p>
    <w:p w:rsidR="00E01E67" w:rsidRPr="00626E98" w:rsidRDefault="00E01E67" w:rsidP="00E01E67">
      <w:pPr>
        <w:pStyle w:val="affd"/>
        <w:ind w:firstLine="420"/>
      </w:pPr>
      <w:r>
        <w:rPr>
          <w:rFonts w:hint="eastAsia"/>
        </w:rPr>
        <w:t>}</w:t>
      </w:r>
    </w:p>
    <w:p w:rsidR="00E01E67" w:rsidRPr="00B04C86" w:rsidRDefault="00E01E67" w:rsidP="00E01E67">
      <w:pPr>
        <w:pStyle w:val="QB10"/>
      </w:pPr>
      <w:bookmarkStart w:id="125" w:name="_Toc512601815"/>
      <w:bookmarkStart w:id="126" w:name="_Toc515024468"/>
      <w:r>
        <w:rPr>
          <w:rFonts w:hint="eastAsia"/>
        </w:rPr>
        <w:t>设备</w:t>
      </w:r>
      <w:r w:rsidR="00AD65CB">
        <w:rPr>
          <w:rFonts w:hint="eastAsia"/>
        </w:rPr>
        <w:t>本地</w:t>
      </w:r>
      <w:r>
        <w:rPr>
          <w:rFonts w:hint="eastAsia"/>
        </w:rPr>
        <w:t>管控</w:t>
      </w:r>
      <w:r>
        <w:t>接口</w:t>
      </w:r>
      <w:bookmarkEnd w:id="125"/>
      <w:bookmarkEnd w:id="126"/>
    </w:p>
    <w:p w:rsidR="00E01E67" w:rsidRDefault="00E01E67" w:rsidP="00E01E67">
      <w:pPr>
        <w:pStyle w:val="QB2"/>
        <w:numPr>
          <w:ilvl w:val="1"/>
          <w:numId w:val="16"/>
        </w:numPr>
      </w:pPr>
      <w:bookmarkStart w:id="127" w:name="_Toc512601816"/>
      <w:bookmarkStart w:id="128" w:name="_Toc515024469"/>
      <w:r>
        <w:rPr>
          <w:rFonts w:hint="eastAsia"/>
        </w:rPr>
        <w:t>接口服务定义</w:t>
      </w:r>
      <w:r>
        <w:t>汇总</w:t>
      </w:r>
      <w:bookmarkEnd w:id="127"/>
      <w:bookmarkEnd w:id="128"/>
    </w:p>
    <w:tbl>
      <w:tblPr>
        <w:tblW w:w="92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1418"/>
        <w:gridCol w:w="1275"/>
        <w:gridCol w:w="3828"/>
      </w:tblGrid>
      <w:tr w:rsidR="00E01E67" w:rsidRPr="00F85F71" w:rsidTr="008D5980">
        <w:tc>
          <w:tcPr>
            <w:tcW w:w="851" w:type="dxa"/>
            <w:shd w:val="clear" w:color="auto" w:fill="E7E6E6"/>
          </w:tcPr>
          <w:p w:rsidR="00E01E67" w:rsidRPr="009E56EB" w:rsidRDefault="00E01E67" w:rsidP="008D5980">
            <w:pPr>
              <w:rPr>
                <w:rFonts w:asciiTheme="minorEastAsia" w:eastAsiaTheme="minorEastAsia" w:hAnsiTheme="minorEastAsia"/>
                <w:b/>
                <w:sz w:val="21"/>
                <w:szCs w:val="21"/>
              </w:rPr>
            </w:pPr>
            <w:r w:rsidRPr="009E56EB">
              <w:rPr>
                <w:rFonts w:asciiTheme="minorEastAsia" w:eastAsiaTheme="minorEastAsia" w:hAnsiTheme="minorEastAsia" w:hint="eastAsia"/>
                <w:b/>
                <w:sz w:val="21"/>
                <w:szCs w:val="21"/>
              </w:rPr>
              <w:t>接口ID</w:t>
            </w:r>
          </w:p>
        </w:tc>
        <w:tc>
          <w:tcPr>
            <w:tcW w:w="1843" w:type="dxa"/>
            <w:shd w:val="clear" w:color="auto" w:fill="E7E6E6"/>
          </w:tcPr>
          <w:p w:rsidR="00E01E67" w:rsidRPr="009E56EB" w:rsidRDefault="00E01E67" w:rsidP="008D5980">
            <w:pPr>
              <w:rPr>
                <w:rFonts w:asciiTheme="minorEastAsia" w:eastAsiaTheme="minorEastAsia" w:hAnsiTheme="minorEastAsia"/>
                <w:b/>
                <w:sz w:val="21"/>
                <w:szCs w:val="21"/>
              </w:rPr>
            </w:pPr>
            <w:r w:rsidRPr="009E56EB">
              <w:rPr>
                <w:rFonts w:asciiTheme="minorEastAsia" w:eastAsiaTheme="minorEastAsia" w:hAnsiTheme="minorEastAsia" w:hint="eastAsia"/>
                <w:b/>
                <w:sz w:val="21"/>
                <w:szCs w:val="21"/>
              </w:rPr>
              <w:t>接口说明</w:t>
            </w:r>
          </w:p>
        </w:tc>
        <w:tc>
          <w:tcPr>
            <w:tcW w:w="1418" w:type="dxa"/>
            <w:shd w:val="clear" w:color="auto" w:fill="E7E6E6"/>
          </w:tcPr>
          <w:p w:rsidR="00E01E67" w:rsidRPr="009E56EB" w:rsidRDefault="00E01E67" w:rsidP="008D5980">
            <w:pPr>
              <w:rPr>
                <w:rFonts w:asciiTheme="minorEastAsia" w:eastAsiaTheme="minorEastAsia" w:hAnsiTheme="minorEastAsia"/>
                <w:b/>
                <w:sz w:val="21"/>
                <w:szCs w:val="21"/>
              </w:rPr>
            </w:pPr>
            <w:r w:rsidRPr="009E56EB">
              <w:rPr>
                <w:rFonts w:asciiTheme="minorEastAsia" w:eastAsiaTheme="minorEastAsia" w:hAnsiTheme="minorEastAsia" w:hint="eastAsia"/>
                <w:b/>
                <w:sz w:val="21"/>
                <w:szCs w:val="21"/>
              </w:rPr>
              <w:t>接口</w:t>
            </w:r>
            <w:r w:rsidRPr="009E56EB">
              <w:rPr>
                <w:rFonts w:asciiTheme="minorEastAsia" w:eastAsiaTheme="minorEastAsia" w:hAnsiTheme="minorEastAsia"/>
                <w:b/>
                <w:sz w:val="21"/>
                <w:szCs w:val="21"/>
              </w:rPr>
              <w:t>方向</w:t>
            </w:r>
          </w:p>
        </w:tc>
        <w:tc>
          <w:tcPr>
            <w:tcW w:w="1275" w:type="dxa"/>
            <w:shd w:val="clear" w:color="auto" w:fill="E7E6E6"/>
          </w:tcPr>
          <w:p w:rsidR="00E01E67" w:rsidRPr="009E56EB" w:rsidRDefault="00E01E67" w:rsidP="008D5980">
            <w:pPr>
              <w:rPr>
                <w:rFonts w:asciiTheme="minorEastAsia" w:eastAsiaTheme="minorEastAsia" w:hAnsiTheme="minorEastAsia"/>
                <w:b/>
                <w:sz w:val="21"/>
                <w:szCs w:val="21"/>
              </w:rPr>
            </w:pPr>
            <w:r w:rsidRPr="009E56EB">
              <w:rPr>
                <w:rFonts w:asciiTheme="minorEastAsia" w:eastAsiaTheme="minorEastAsia" w:hAnsiTheme="minorEastAsia" w:hint="eastAsia"/>
                <w:b/>
                <w:sz w:val="21"/>
                <w:szCs w:val="21"/>
              </w:rPr>
              <w:t>接口</w:t>
            </w:r>
            <w:r w:rsidRPr="009E56EB">
              <w:rPr>
                <w:rFonts w:asciiTheme="minorEastAsia" w:eastAsiaTheme="minorEastAsia" w:hAnsiTheme="minorEastAsia"/>
                <w:b/>
                <w:sz w:val="21"/>
                <w:szCs w:val="21"/>
              </w:rPr>
              <w:t>类型</w:t>
            </w:r>
          </w:p>
        </w:tc>
        <w:tc>
          <w:tcPr>
            <w:tcW w:w="3828" w:type="dxa"/>
            <w:shd w:val="clear" w:color="auto" w:fill="E7E6E6"/>
          </w:tcPr>
          <w:p w:rsidR="00E01E67" w:rsidRPr="009E56EB" w:rsidRDefault="00E01E67" w:rsidP="008D5980">
            <w:pPr>
              <w:rPr>
                <w:rFonts w:asciiTheme="minorEastAsia" w:eastAsiaTheme="minorEastAsia" w:hAnsiTheme="minorEastAsia"/>
                <w:b/>
                <w:sz w:val="21"/>
                <w:szCs w:val="21"/>
              </w:rPr>
            </w:pPr>
            <w:r w:rsidRPr="009E56EB">
              <w:rPr>
                <w:rFonts w:asciiTheme="minorEastAsia" w:eastAsiaTheme="minorEastAsia" w:hAnsiTheme="minorEastAsia" w:hint="eastAsia"/>
                <w:b/>
                <w:sz w:val="21"/>
                <w:szCs w:val="21"/>
              </w:rPr>
              <w:t>接口URL</w:t>
            </w:r>
          </w:p>
        </w:tc>
      </w:tr>
      <w:tr w:rsidR="00E01E67" w:rsidRPr="00F85F71" w:rsidTr="008D5980">
        <w:tc>
          <w:tcPr>
            <w:tcW w:w="851"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.2.1</w:t>
            </w:r>
          </w:p>
        </w:tc>
        <w:tc>
          <w:tcPr>
            <w:tcW w:w="1843"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设备</w:t>
            </w:r>
            <w:r>
              <w:rPr>
                <w:rFonts w:asciiTheme="minorEastAsia" w:eastAsiaTheme="minorEastAsia" w:hAnsiTheme="minorEastAsia" w:hint="eastAsia"/>
                <w:sz w:val="21"/>
                <w:szCs w:val="21"/>
              </w:rPr>
              <w:t>注册</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设备→网关</w:t>
            </w:r>
          </w:p>
        </w:tc>
        <w:tc>
          <w:tcPr>
            <w:tcW w:w="1275" w:type="dxa"/>
            <w:shd w:val="clear" w:color="auto" w:fill="auto"/>
          </w:tcPr>
          <w:p w:rsidR="00E01E67" w:rsidRPr="00444458" w:rsidRDefault="00E01E67" w:rsidP="008D5980">
            <w:pPr>
              <w:rPr>
                <w:sz w:val="21"/>
                <w:szCs w:val="21"/>
              </w:rPr>
            </w:pPr>
            <w:r w:rsidRPr="00444458">
              <w:rPr>
                <w:rFonts w:hint="eastAsia"/>
                <w:sz w:val="21"/>
                <w:szCs w:val="21"/>
              </w:rPr>
              <w:t>POST-CON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Coap://gwip/</w:t>
            </w:r>
            <w:r>
              <w:rPr>
                <w:sz w:val="21"/>
                <w:szCs w:val="21"/>
              </w:rPr>
              <w:t>device/inform/bootstrap</w:t>
            </w:r>
          </w:p>
        </w:tc>
      </w:tr>
      <w:tr w:rsidR="00E01E67" w:rsidRPr="00F85F71" w:rsidTr="008D5980">
        <w:tc>
          <w:tcPr>
            <w:tcW w:w="851" w:type="dxa"/>
            <w:shd w:val="clear" w:color="auto" w:fill="auto"/>
          </w:tcPr>
          <w:p w:rsidR="00E01E67"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.2.2</w:t>
            </w:r>
          </w:p>
        </w:tc>
        <w:tc>
          <w:tcPr>
            <w:tcW w:w="1843"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hint="eastAsia"/>
                <w:sz w:val="21"/>
                <w:szCs w:val="21"/>
              </w:rPr>
              <w:t>子</w:t>
            </w:r>
            <w:r>
              <w:rPr>
                <w:rFonts w:asciiTheme="minorEastAsia" w:eastAsiaTheme="minorEastAsia" w:hAnsiTheme="minorEastAsia"/>
                <w:sz w:val="21"/>
                <w:szCs w:val="21"/>
              </w:rPr>
              <w:t>设备注册</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设备→网关</w:t>
            </w:r>
          </w:p>
        </w:tc>
        <w:tc>
          <w:tcPr>
            <w:tcW w:w="1275" w:type="dxa"/>
            <w:shd w:val="clear" w:color="auto" w:fill="auto"/>
          </w:tcPr>
          <w:p w:rsidR="00E01E67" w:rsidRPr="00444458" w:rsidRDefault="00E01E67" w:rsidP="008D5980">
            <w:pPr>
              <w:rPr>
                <w:sz w:val="21"/>
                <w:szCs w:val="21"/>
              </w:rPr>
            </w:pPr>
            <w:r w:rsidRPr="00444458">
              <w:rPr>
                <w:rFonts w:hint="eastAsia"/>
                <w:sz w:val="21"/>
                <w:szCs w:val="21"/>
              </w:rPr>
              <w:t>POST-CON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Coap://gwip/</w:t>
            </w:r>
            <w:r>
              <w:rPr>
                <w:sz w:val="21"/>
                <w:szCs w:val="21"/>
              </w:rPr>
              <w:t>device/inform/bootstrap</w:t>
            </w:r>
          </w:p>
        </w:tc>
      </w:tr>
      <w:tr w:rsidR="00E01E67" w:rsidRPr="00F85F71" w:rsidTr="008D5980">
        <w:tc>
          <w:tcPr>
            <w:tcW w:w="851" w:type="dxa"/>
            <w:shd w:val="clear" w:color="auto" w:fill="auto"/>
          </w:tcPr>
          <w:p w:rsidR="00E01E67"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lastRenderedPageBreak/>
              <w:t>4</w:t>
            </w:r>
            <w:r>
              <w:rPr>
                <w:rFonts w:asciiTheme="minorEastAsia" w:eastAsiaTheme="minorEastAsia" w:hAnsiTheme="minorEastAsia" w:hint="eastAsia"/>
                <w:sz w:val="21"/>
                <w:szCs w:val="21"/>
              </w:rPr>
              <w:t>.2.</w:t>
            </w:r>
            <w:r>
              <w:rPr>
                <w:rFonts w:asciiTheme="minorEastAsia" w:eastAsiaTheme="minorEastAsia" w:hAnsiTheme="minorEastAsia"/>
                <w:sz w:val="21"/>
                <w:szCs w:val="21"/>
              </w:rPr>
              <w:t>3</w:t>
            </w:r>
          </w:p>
        </w:tc>
        <w:tc>
          <w:tcPr>
            <w:tcW w:w="1843"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设备</w:t>
            </w:r>
            <w:r>
              <w:rPr>
                <w:rFonts w:asciiTheme="minorEastAsia" w:eastAsiaTheme="minorEastAsia" w:hAnsiTheme="minorEastAsia" w:hint="eastAsia"/>
                <w:sz w:val="21"/>
                <w:szCs w:val="21"/>
              </w:rPr>
              <w:t>/子设备</w:t>
            </w:r>
            <w:r w:rsidRPr="009E56EB">
              <w:rPr>
                <w:rFonts w:asciiTheme="minorEastAsia" w:eastAsiaTheme="minorEastAsia" w:hAnsiTheme="minorEastAsia" w:hint="eastAsia"/>
                <w:sz w:val="21"/>
                <w:szCs w:val="21"/>
              </w:rPr>
              <w:t>上线</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设备→网关</w:t>
            </w:r>
          </w:p>
        </w:tc>
        <w:tc>
          <w:tcPr>
            <w:tcW w:w="1275" w:type="dxa"/>
            <w:shd w:val="clear" w:color="auto" w:fill="auto"/>
          </w:tcPr>
          <w:p w:rsidR="00E01E67" w:rsidRPr="00444458" w:rsidRDefault="00E01E67" w:rsidP="008D5980">
            <w:pPr>
              <w:rPr>
                <w:sz w:val="21"/>
                <w:szCs w:val="21"/>
              </w:rPr>
            </w:pPr>
            <w:r w:rsidRPr="00444458">
              <w:rPr>
                <w:rFonts w:hint="eastAsia"/>
                <w:sz w:val="21"/>
                <w:szCs w:val="21"/>
              </w:rPr>
              <w:t>POST-CON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Coap://gwip/</w:t>
            </w:r>
            <w:r>
              <w:rPr>
                <w:sz w:val="21"/>
                <w:szCs w:val="21"/>
              </w:rPr>
              <w:t>device/inform/boot</w:t>
            </w:r>
          </w:p>
        </w:tc>
      </w:tr>
      <w:tr w:rsidR="00E01E67" w:rsidRPr="00F85F71" w:rsidTr="008D5980">
        <w:tc>
          <w:tcPr>
            <w:tcW w:w="851"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w:t>
            </w:r>
            <w:r>
              <w:rPr>
                <w:rFonts w:asciiTheme="minorEastAsia" w:eastAsiaTheme="minorEastAsia" w:hAnsiTheme="minorEastAsia"/>
                <w:sz w:val="21"/>
                <w:szCs w:val="21"/>
              </w:rPr>
              <w:t>4</w:t>
            </w:r>
          </w:p>
        </w:tc>
        <w:tc>
          <w:tcPr>
            <w:tcW w:w="1843" w:type="dxa"/>
            <w:shd w:val="clear" w:color="auto" w:fill="auto"/>
          </w:tcPr>
          <w:p w:rsidR="00E01E67" w:rsidRDefault="00E01E67" w:rsidP="008D5980">
            <w:pPr>
              <w:rPr>
                <w:rFonts w:asciiTheme="minorEastAsia" w:eastAsiaTheme="minorEastAsia" w:hAnsiTheme="minorEastAsia"/>
                <w:sz w:val="21"/>
                <w:szCs w:val="21"/>
              </w:rPr>
            </w:pPr>
            <w:r>
              <w:rPr>
                <w:rFonts w:asciiTheme="minorEastAsia" w:eastAsiaTheme="minorEastAsia" w:hAnsiTheme="minorEastAsia" w:hint="eastAsia"/>
                <w:sz w:val="21"/>
                <w:szCs w:val="21"/>
              </w:rPr>
              <w:t>子设备</w:t>
            </w:r>
            <w:r>
              <w:rPr>
                <w:rFonts w:asciiTheme="minorEastAsia" w:eastAsiaTheme="minorEastAsia" w:hAnsiTheme="minorEastAsia"/>
                <w:sz w:val="21"/>
                <w:szCs w:val="21"/>
              </w:rPr>
              <w:t>离线</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设备→网关</w:t>
            </w:r>
          </w:p>
        </w:tc>
        <w:tc>
          <w:tcPr>
            <w:tcW w:w="1275" w:type="dxa"/>
            <w:shd w:val="clear" w:color="auto" w:fill="auto"/>
          </w:tcPr>
          <w:p w:rsidR="00E01E67" w:rsidRPr="00444458" w:rsidRDefault="00E01E67" w:rsidP="008D5980">
            <w:pPr>
              <w:rPr>
                <w:sz w:val="21"/>
                <w:szCs w:val="21"/>
              </w:rPr>
            </w:pPr>
            <w:r>
              <w:rPr>
                <w:rFonts w:hint="eastAsia"/>
                <w:sz w:val="21"/>
                <w:szCs w:val="21"/>
              </w:rPr>
              <w:t>POST-CON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Coap://gwip/</w:t>
            </w:r>
            <w:r>
              <w:rPr>
                <w:sz w:val="21"/>
                <w:szCs w:val="21"/>
              </w:rPr>
              <w:t>device</w:t>
            </w:r>
            <w:r w:rsidRPr="00444458">
              <w:rPr>
                <w:sz w:val="21"/>
                <w:szCs w:val="21"/>
              </w:rPr>
              <w:t>/</w:t>
            </w:r>
            <w:r>
              <w:rPr>
                <w:sz w:val="21"/>
                <w:szCs w:val="21"/>
              </w:rPr>
              <w:t>inform/offline</w:t>
            </w:r>
          </w:p>
        </w:tc>
      </w:tr>
      <w:tr w:rsidR="00E01E67" w:rsidRPr="00F85F71" w:rsidTr="008D5980">
        <w:tc>
          <w:tcPr>
            <w:tcW w:w="851"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.2.5</w:t>
            </w:r>
          </w:p>
        </w:tc>
        <w:tc>
          <w:tcPr>
            <w:tcW w:w="1843" w:type="dxa"/>
            <w:shd w:val="clear" w:color="auto" w:fill="auto"/>
          </w:tcPr>
          <w:p w:rsidR="00E01E67"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设备</w:t>
            </w:r>
            <w:r>
              <w:rPr>
                <w:rFonts w:asciiTheme="minorEastAsia" w:eastAsiaTheme="minorEastAsia" w:hAnsiTheme="minorEastAsia" w:hint="eastAsia"/>
                <w:sz w:val="21"/>
                <w:szCs w:val="21"/>
              </w:rPr>
              <w:t>心跳</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设备→网关</w:t>
            </w:r>
          </w:p>
        </w:tc>
        <w:tc>
          <w:tcPr>
            <w:tcW w:w="1275" w:type="dxa"/>
            <w:shd w:val="clear" w:color="auto" w:fill="auto"/>
          </w:tcPr>
          <w:p w:rsidR="00E01E67" w:rsidRPr="00444458" w:rsidRDefault="00E01E67" w:rsidP="008D5980">
            <w:pPr>
              <w:rPr>
                <w:sz w:val="21"/>
                <w:szCs w:val="21"/>
              </w:rPr>
            </w:pPr>
            <w:r>
              <w:rPr>
                <w:rFonts w:hint="eastAsia"/>
                <w:sz w:val="21"/>
                <w:szCs w:val="21"/>
              </w:rPr>
              <w:t>POST-CON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Coap://gwip/</w:t>
            </w:r>
            <w:r>
              <w:rPr>
                <w:sz w:val="21"/>
                <w:szCs w:val="21"/>
              </w:rPr>
              <w:t>device</w:t>
            </w:r>
            <w:r w:rsidRPr="00444458">
              <w:rPr>
                <w:sz w:val="21"/>
                <w:szCs w:val="21"/>
              </w:rPr>
              <w:t>/</w:t>
            </w:r>
            <w:r>
              <w:rPr>
                <w:sz w:val="21"/>
                <w:szCs w:val="21"/>
              </w:rPr>
              <w:t>inform/heartbeat</w:t>
            </w:r>
          </w:p>
        </w:tc>
      </w:tr>
      <w:tr w:rsidR="00E01E67" w:rsidRPr="00F85F71" w:rsidTr="008D5980">
        <w:tc>
          <w:tcPr>
            <w:tcW w:w="851"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w:t>
            </w:r>
            <w:r>
              <w:rPr>
                <w:rFonts w:asciiTheme="minorEastAsia" w:eastAsiaTheme="minorEastAsia" w:hAnsiTheme="minorEastAsia"/>
                <w:sz w:val="21"/>
                <w:szCs w:val="21"/>
              </w:rPr>
              <w:t>6</w:t>
            </w:r>
          </w:p>
        </w:tc>
        <w:tc>
          <w:tcPr>
            <w:tcW w:w="1843"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hint="eastAsia"/>
                <w:sz w:val="21"/>
                <w:szCs w:val="21"/>
              </w:rPr>
              <w:t>设备</w:t>
            </w:r>
            <w:r>
              <w:rPr>
                <w:rFonts w:asciiTheme="minorEastAsia" w:eastAsiaTheme="minorEastAsia" w:hAnsiTheme="minorEastAsia"/>
                <w:sz w:val="21"/>
                <w:szCs w:val="21"/>
              </w:rPr>
              <w:t>/</w:t>
            </w:r>
            <w:r>
              <w:rPr>
                <w:rFonts w:asciiTheme="minorEastAsia" w:eastAsiaTheme="minorEastAsia" w:hAnsiTheme="minorEastAsia" w:hint="eastAsia"/>
                <w:sz w:val="21"/>
                <w:szCs w:val="21"/>
              </w:rPr>
              <w:t>子设备参数</w:t>
            </w:r>
            <w:r>
              <w:rPr>
                <w:rFonts w:asciiTheme="minorEastAsia" w:eastAsiaTheme="minorEastAsia" w:hAnsiTheme="minorEastAsia"/>
                <w:sz w:val="21"/>
                <w:szCs w:val="21"/>
              </w:rPr>
              <w:t>、</w:t>
            </w:r>
            <w:r>
              <w:rPr>
                <w:rFonts w:asciiTheme="minorEastAsia" w:eastAsiaTheme="minorEastAsia" w:hAnsiTheme="minorEastAsia" w:hint="eastAsia"/>
                <w:sz w:val="21"/>
                <w:szCs w:val="21"/>
              </w:rPr>
              <w:t>通知</w:t>
            </w:r>
            <w:r>
              <w:rPr>
                <w:rFonts w:asciiTheme="minorEastAsia" w:eastAsiaTheme="minorEastAsia" w:hAnsiTheme="minorEastAsia"/>
                <w:sz w:val="21"/>
                <w:szCs w:val="21"/>
              </w:rPr>
              <w:t>、</w:t>
            </w:r>
            <w:r>
              <w:rPr>
                <w:rFonts w:asciiTheme="minorEastAsia" w:eastAsiaTheme="minorEastAsia" w:hAnsiTheme="minorEastAsia" w:hint="eastAsia"/>
                <w:sz w:val="21"/>
                <w:szCs w:val="21"/>
              </w:rPr>
              <w:t>响应</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设备→网关</w:t>
            </w:r>
          </w:p>
        </w:tc>
        <w:tc>
          <w:tcPr>
            <w:tcW w:w="1275" w:type="dxa"/>
            <w:shd w:val="clear" w:color="auto" w:fill="auto"/>
          </w:tcPr>
          <w:p w:rsidR="00E01E67" w:rsidRPr="00444458" w:rsidRDefault="00E01E67" w:rsidP="008D5980">
            <w:pPr>
              <w:rPr>
                <w:sz w:val="21"/>
                <w:szCs w:val="21"/>
              </w:rPr>
            </w:pPr>
            <w:r w:rsidRPr="00444458">
              <w:rPr>
                <w:rFonts w:hint="eastAsia"/>
                <w:sz w:val="21"/>
                <w:szCs w:val="21"/>
              </w:rPr>
              <w:t>POST-</w:t>
            </w:r>
            <w:r>
              <w:rPr>
                <w:sz w:val="21"/>
                <w:szCs w:val="21"/>
              </w:rPr>
              <w:t>C</w:t>
            </w:r>
            <w:r w:rsidRPr="00444458">
              <w:rPr>
                <w:rFonts w:hint="eastAsia"/>
                <w:sz w:val="21"/>
                <w:szCs w:val="21"/>
              </w:rPr>
              <w:t>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Coap://gwip/</w:t>
            </w:r>
            <w:r>
              <w:rPr>
                <w:sz w:val="21"/>
                <w:szCs w:val="21"/>
              </w:rPr>
              <w:t>device</w:t>
            </w:r>
            <w:r w:rsidRPr="00444458">
              <w:rPr>
                <w:sz w:val="21"/>
                <w:szCs w:val="21"/>
              </w:rPr>
              <w:t>/</w:t>
            </w:r>
            <w:r>
              <w:rPr>
                <w:sz w:val="21"/>
                <w:szCs w:val="21"/>
              </w:rPr>
              <w:t>inform/data</w:t>
            </w:r>
          </w:p>
        </w:tc>
      </w:tr>
      <w:tr w:rsidR="00E01E67" w:rsidRPr="00582467" w:rsidTr="008D5980">
        <w:tc>
          <w:tcPr>
            <w:tcW w:w="851"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.2.7</w:t>
            </w:r>
          </w:p>
        </w:tc>
        <w:tc>
          <w:tcPr>
            <w:tcW w:w="1843"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hint="eastAsia"/>
                <w:sz w:val="21"/>
                <w:szCs w:val="21"/>
              </w:rPr>
              <w:t>设备/子设备</w:t>
            </w:r>
            <w:r>
              <w:rPr>
                <w:rFonts w:asciiTheme="minorEastAsia" w:eastAsiaTheme="minorEastAsia" w:hAnsiTheme="minorEastAsia"/>
                <w:sz w:val="21"/>
                <w:szCs w:val="21"/>
              </w:rPr>
              <w:t>控制</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网关→设备</w:t>
            </w:r>
          </w:p>
        </w:tc>
        <w:tc>
          <w:tcPr>
            <w:tcW w:w="1275" w:type="dxa"/>
            <w:shd w:val="clear" w:color="auto" w:fill="auto"/>
          </w:tcPr>
          <w:p w:rsidR="00E01E67" w:rsidRPr="00444458" w:rsidRDefault="00E01E67" w:rsidP="008D5980">
            <w:pPr>
              <w:rPr>
                <w:sz w:val="21"/>
                <w:szCs w:val="21"/>
              </w:rPr>
            </w:pPr>
            <w:r w:rsidRPr="00444458">
              <w:rPr>
                <w:rFonts w:hint="eastAsia"/>
                <w:sz w:val="21"/>
                <w:szCs w:val="21"/>
              </w:rPr>
              <w:t>POST-</w:t>
            </w:r>
            <w:r w:rsidRPr="00444458">
              <w:rPr>
                <w:sz w:val="21"/>
                <w:szCs w:val="21"/>
              </w:rPr>
              <w:t>C</w:t>
            </w:r>
            <w:r w:rsidRPr="00444458">
              <w:rPr>
                <w:rFonts w:hint="eastAsia"/>
                <w:sz w:val="21"/>
                <w:szCs w:val="21"/>
              </w:rPr>
              <w:t>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w:t>
            </w:r>
            <w:r>
              <w:rPr>
                <w:rFonts w:hint="eastAsia"/>
                <w:sz w:val="21"/>
                <w:szCs w:val="21"/>
              </w:rPr>
              <w:t>deviceip</w:t>
            </w:r>
            <w:r w:rsidRPr="00444458">
              <w:rPr>
                <w:rFonts w:hint="eastAsia"/>
                <w:sz w:val="21"/>
                <w:szCs w:val="21"/>
              </w:rPr>
              <w:t>/</w:t>
            </w:r>
            <w:r>
              <w:rPr>
                <w:sz w:val="21"/>
                <w:szCs w:val="21"/>
              </w:rPr>
              <w:t>device</w:t>
            </w:r>
            <w:r w:rsidRPr="00444458">
              <w:rPr>
                <w:sz w:val="21"/>
                <w:szCs w:val="21"/>
              </w:rPr>
              <w:t>/</w:t>
            </w:r>
            <w:r>
              <w:rPr>
                <w:sz w:val="21"/>
                <w:szCs w:val="21"/>
              </w:rPr>
              <w:t>command/control</w:t>
            </w:r>
          </w:p>
        </w:tc>
      </w:tr>
      <w:tr w:rsidR="00E01E67" w:rsidRPr="00582467" w:rsidTr="008D5980">
        <w:tc>
          <w:tcPr>
            <w:tcW w:w="851"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.2.8</w:t>
            </w:r>
          </w:p>
        </w:tc>
        <w:tc>
          <w:tcPr>
            <w:tcW w:w="1843" w:type="dxa"/>
            <w:shd w:val="clear" w:color="auto" w:fill="auto"/>
          </w:tcPr>
          <w:p w:rsidR="00E01E67" w:rsidRDefault="00E01E67" w:rsidP="008D5980">
            <w:pPr>
              <w:rPr>
                <w:rFonts w:asciiTheme="minorEastAsia" w:eastAsiaTheme="minorEastAsia" w:hAnsiTheme="minorEastAsia"/>
                <w:sz w:val="21"/>
                <w:szCs w:val="21"/>
              </w:rPr>
            </w:pPr>
            <w:r>
              <w:rPr>
                <w:rFonts w:asciiTheme="minorEastAsia" w:eastAsiaTheme="minorEastAsia" w:hAnsiTheme="minorEastAsia" w:hint="eastAsia"/>
                <w:sz w:val="21"/>
                <w:szCs w:val="21"/>
              </w:rPr>
              <w:t>设备/子设备</w:t>
            </w:r>
            <w:r>
              <w:rPr>
                <w:rFonts w:asciiTheme="minorEastAsia" w:eastAsiaTheme="minorEastAsia" w:hAnsiTheme="minorEastAsia"/>
                <w:sz w:val="21"/>
                <w:szCs w:val="21"/>
              </w:rPr>
              <w:t>参数</w:t>
            </w:r>
            <w:r>
              <w:rPr>
                <w:rFonts w:asciiTheme="minorEastAsia" w:eastAsiaTheme="minorEastAsia" w:hAnsiTheme="minorEastAsia" w:hint="eastAsia"/>
                <w:sz w:val="21"/>
                <w:szCs w:val="21"/>
              </w:rPr>
              <w:t>查询</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网关→设备</w:t>
            </w:r>
          </w:p>
        </w:tc>
        <w:tc>
          <w:tcPr>
            <w:tcW w:w="1275" w:type="dxa"/>
            <w:shd w:val="clear" w:color="auto" w:fill="auto"/>
          </w:tcPr>
          <w:p w:rsidR="00E01E67" w:rsidRPr="00444458" w:rsidRDefault="00E01E67" w:rsidP="008D5980">
            <w:pPr>
              <w:rPr>
                <w:sz w:val="21"/>
                <w:szCs w:val="21"/>
              </w:rPr>
            </w:pPr>
            <w:r>
              <w:rPr>
                <w:sz w:val="21"/>
                <w:szCs w:val="21"/>
              </w:rPr>
              <w:t>POST</w:t>
            </w:r>
            <w:r w:rsidRPr="00444458">
              <w:rPr>
                <w:rFonts w:hint="eastAsia"/>
                <w:sz w:val="21"/>
                <w:szCs w:val="21"/>
              </w:rPr>
              <w:t>-</w:t>
            </w:r>
            <w:r w:rsidRPr="00444458">
              <w:rPr>
                <w:sz w:val="21"/>
                <w:szCs w:val="21"/>
              </w:rPr>
              <w:t>C</w:t>
            </w:r>
            <w:r w:rsidRPr="00444458">
              <w:rPr>
                <w:rFonts w:hint="eastAsia"/>
                <w:sz w:val="21"/>
                <w:szCs w:val="21"/>
              </w:rPr>
              <w:t>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w:t>
            </w:r>
            <w:r>
              <w:rPr>
                <w:rFonts w:hint="eastAsia"/>
                <w:sz w:val="21"/>
                <w:szCs w:val="21"/>
              </w:rPr>
              <w:t>deviceip</w:t>
            </w:r>
            <w:r w:rsidRPr="00444458">
              <w:rPr>
                <w:rFonts w:hint="eastAsia"/>
                <w:sz w:val="21"/>
                <w:szCs w:val="21"/>
              </w:rPr>
              <w:t>/</w:t>
            </w:r>
            <w:r>
              <w:rPr>
                <w:sz w:val="21"/>
                <w:szCs w:val="21"/>
              </w:rPr>
              <w:t>device</w:t>
            </w:r>
            <w:r w:rsidRPr="00444458">
              <w:rPr>
                <w:sz w:val="21"/>
                <w:szCs w:val="21"/>
              </w:rPr>
              <w:t>/</w:t>
            </w:r>
            <w:r>
              <w:rPr>
                <w:sz w:val="21"/>
                <w:szCs w:val="21"/>
              </w:rPr>
              <w:t>command/data</w:t>
            </w:r>
          </w:p>
        </w:tc>
      </w:tr>
      <w:tr w:rsidR="00E01E67" w:rsidRPr="00F85F71" w:rsidTr="008D5980">
        <w:tc>
          <w:tcPr>
            <w:tcW w:w="851"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w:t>
            </w:r>
            <w:r>
              <w:rPr>
                <w:rFonts w:asciiTheme="minorEastAsia" w:eastAsiaTheme="minorEastAsia" w:hAnsiTheme="minorEastAsia"/>
                <w:sz w:val="21"/>
                <w:szCs w:val="21"/>
              </w:rPr>
              <w:t>9</w:t>
            </w:r>
          </w:p>
        </w:tc>
        <w:tc>
          <w:tcPr>
            <w:tcW w:w="1843" w:type="dxa"/>
            <w:shd w:val="clear" w:color="auto" w:fill="auto"/>
          </w:tcPr>
          <w:p w:rsidR="00E01E67"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设备</w:t>
            </w:r>
            <w:r>
              <w:rPr>
                <w:rFonts w:asciiTheme="minorEastAsia" w:eastAsiaTheme="minorEastAsia" w:hAnsiTheme="minorEastAsia" w:hint="eastAsia"/>
                <w:sz w:val="21"/>
                <w:szCs w:val="21"/>
              </w:rPr>
              <w:t>/子设备解绑</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网关→设备</w:t>
            </w:r>
          </w:p>
        </w:tc>
        <w:tc>
          <w:tcPr>
            <w:tcW w:w="1275" w:type="dxa"/>
            <w:shd w:val="clear" w:color="auto" w:fill="auto"/>
          </w:tcPr>
          <w:p w:rsidR="00E01E67" w:rsidRPr="00444458" w:rsidRDefault="00E01E67" w:rsidP="008D5980">
            <w:pPr>
              <w:rPr>
                <w:sz w:val="21"/>
                <w:szCs w:val="21"/>
              </w:rPr>
            </w:pPr>
            <w:r w:rsidRPr="00444458">
              <w:rPr>
                <w:rFonts w:hint="eastAsia"/>
                <w:sz w:val="21"/>
                <w:szCs w:val="21"/>
              </w:rPr>
              <w:t>POST-</w:t>
            </w:r>
            <w:r w:rsidRPr="00444458">
              <w:rPr>
                <w:sz w:val="21"/>
                <w:szCs w:val="21"/>
              </w:rPr>
              <w:t>C</w:t>
            </w:r>
            <w:r w:rsidRPr="00444458">
              <w:rPr>
                <w:rFonts w:hint="eastAsia"/>
                <w:sz w:val="21"/>
                <w:szCs w:val="21"/>
              </w:rPr>
              <w:t>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w:t>
            </w:r>
            <w:r>
              <w:rPr>
                <w:rFonts w:hint="eastAsia"/>
                <w:sz w:val="21"/>
                <w:szCs w:val="21"/>
              </w:rPr>
              <w:t>deviceip</w:t>
            </w:r>
            <w:r w:rsidRPr="00444458">
              <w:rPr>
                <w:rFonts w:hint="eastAsia"/>
                <w:sz w:val="21"/>
                <w:szCs w:val="21"/>
              </w:rPr>
              <w:t>/</w:t>
            </w:r>
            <w:r>
              <w:rPr>
                <w:sz w:val="21"/>
                <w:szCs w:val="21"/>
              </w:rPr>
              <w:t>device</w:t>
            </w:r>
            <w:r w:rsidRPr="00444458">
              <w:rPr>
                <w:sz w:val="21"/>
                <w:szCs w:val="21"/>
              </w:rPr>
              <w:t>/</w:t>
            </w:r>
            <w:r>
              <w:rPr>
                <w:sz w:val="21"/>
                <w:szCs w:val="21"/>
              </w:rPr>
              <w:t>command/unbind</w:t>
            </w:r>
          </w:p>
        </w:tc>
      </w:tr>
      <w:tr w:rsidR="00E01E67" w:rsidRPr="00F85F71" w:rsidTr="008D5980">
        <w:tc>
          <w:tcPr>
            <w:tcW w:w="851" w:type="dxa"/>
            <w:shd w:val="clear" w:color="auto" w:fill="auto"/>
          </w:tcPr>
          <w:p w:rsidR="00E01E67" w:rsidRPr="009E56EB"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hint="eastAsia"/>
                <w:sz w:val="21"/>
                <w:szCs w:val="21"/>
              </w:rPr>
              <w:t>2.10</w:t>
            </w:r>
          </w:p>
        </w:tc>
        <w:tc>
          <w:tcPr>
            <w:tcW w:w="1843" w:type="dxa"/>
            <w:shd w:val="clear" w:color="auto" w:fill="auto"/>
          </w:tcPr>
          <w:p w:rsidR="00E01E67" w:rsidRDefault="00E01E67" w:rsidP="008D5980">
            <w:pPr>
              <w:rPr>
                <w:rFonts w:asciiTheme="minorEastAsia" w:eastAsiaTheme="minorEastAsia" w:hAnsiTheme="minorEastAsia"/>
                <w:sz w:val="21"/>
                <w:szCs w:val="21"/>
              </w:rPr>
            </w:pPr>
            <w:r>
              <w:rPr>
                <w:rFonts w:asciiTheme="minorEastAsia" w:eastAsiaTheme="minorEastAsia" w:hAnsiTheme="minorEastAsia"/>
                <w:sz w:val="21"/>
                <w:szCs w:val="21"/>
              </w:rPr>
              <w:t>设备</w:t>
            </w:r>
            <w:r>
              <w:rPr>
                <w:rFonts w:asciiTheme="minorEastAsia" w:eastAsiaTheme="minorEastAsia" w:hAnsiTheme="minorEastAsia" w:hint="eastAsia"/>
                <w:sz w:val="21"/>
                <w:szCs w:val="21"/>
              </w:rPr>
              <w:t>文件</w:t>
            </w:r>
            <w:r>
              <w:rPr>
                <w:rFonts w:asciiTheme="minorEastAsia" w:eastAsiaTheme="minorEastAsia" w:hAnsiTheme="minorEastAsia"/>
                <w:sz w:val="21"/>
                <w:szCs w:val="21"/>
              </w:rPr>
              <w:t>操作</w:t>
            </w:r>
          </w:p>
        </w:tc>
        <w:tc>
          <w:tcPr>
            <w:tcW w:w="1418" w:type="dxa"/>
            <w:shd w:val="clear" w:color="auto" w:fill="auto"/>
          </w:tcPr>
          <w:p w:rsidR="00E01E67" w:rsidRPr="009E56EB" w:rsidRDefault="00E01E67" w:rsidP="008D5980">
            <w:pPr>
              <w:rPr>
                <w:rFonts w:asciiTheme="minorEastAsia" w:eastAsiaTheme="minorEastAsia" w:hAnsiTheme="minorEastAsia"/>
                <w:sz w:val="21"/>
                <w:szCs w:val="21"/>
              </w:rPr>
            </w:pPr>
            <w:r w:rsidRPr="009E56EB">
              <w:rPr>
                <w:rFonts w:asciiTheme="minorEastAsia" w:eastAsiaTheme="minorEastAsia" w:hAnsiTheme="minorEastAsia" w:hint="eastAsia"/>
                <w:sz w:val="21"/>
                <w:szCs w:val="21"/>
              </w:rPr>
              <w:t>网关→设备</w:t>
            </w:r>
          </w:p>
        </w:tc>
        <w:tc>
          <w:tcPr>
            <w:tcW w:w="1275" w:type="dxa"/>
            <w:shd w:val="clear" w:color="auto" w:fill="auto"/>
          </w:tcPr>
          <w:p w:rsidR="00E01E67" w:rsidRPr="00444458" w:rsidRDefault="00E01E67" w:rsidP="008D5980">
            <w:pPr>
              <w:rPr>
                <w:sz w:val="21"/>
                <w:szCs w:val="21"/>
              </w:rPr>
            </w:pPr>
            <w:r w:rsidRPr="00444458">
              <w:rPr>
                <w:rFonts w:hint="eastAsia"/>
                <w:sz w:val="21"/>
                <w:szCs w:val="21"/>
              </w:rPr>
              <w:t>POST-</w:t>
            </w:r>
            <w:r w:rsidRPr="00444458">
              <w:rPr>
                <w:sz w:val="21"/>
                <w:szCs w:val="21"/>
              </w:rPr>
              <w:t>C</w:t>
            </w:r>
            <w:r w:rsidRPr="00444458">
              <w:rPr>
                <w:rFonts w:hint="eastAsia"/>
                <w:sz w:val="21"/>
                <w:szCs w:val="21"/>
              </w:rPr>
              <w:t>ON</w:t>
            </w:r>
          </w:p>
        </w:tc>
        <w:tc>
          <w:tcPr>
            <w:tcW w:w="3828" w:type="dxa"/>
            <w:shd w:val="clear" w:color="auto" w:fill="auto"/>
          </w:tcPr>
          <w:p w:rsidR="00E01E67" w:rsidRPr="00444458" w:rsidRDefault="00E01E67" w:rsidP="008D5980">
            <w:pPr>
              <w:rPr>
                <w:sz w:val="21"/>
                <w:szCs w:val="21"/>
              </w:rPr>
            </w:pPr>
            <w:r w:rsidRPr="00444458">
              <w:rPr>
                <w:rFonts w:hint="eastAsia"/>
                <w:sz w:val="21"/>
                <w:szCs w:val="21"/>
              </w:rPr>
              <w:t>Coap://</w:t>
            </w:r>
            <w:r>
              <w:rPr>
                <w:rFonts w:hint="eastAsia"/>
                <w:sz w:val="21"/>
                <w:szCs w:val="21"/>
              </w:rPr>
              <w:t>deviceip</w:t>
            </w:r>
            <w:r w:rsidRPr="00444458">
              <w:rPr>
                <w:rFonts w:hint="eastAsia"/>
                <w:sz w:val="21"/>
                <w:szCs w:val="21"/>
              </w:rPr>
              <w:t>/</w:t>
            </w:r>
            <w:r>
              <w:rPr>
                <w:sz w:val="21"/>
                <w:szCs w:val="21"/>
              </w:rPr>
              <w:t>device</w:t>
            </w:r>
            <w:r w:rsidRPr="00444458">
              <w:rPr>
                <w:sz w:val="21"/>
                <w:szCs w:val="21"/>
              </w:rPr>
              <w:t>/</w:t>
            </w:r>
            <w:r>
              <w:rPr>
                <w:sz w:val="21"/>
                <w:szCs w:val="21"/>
              </w:rPr>
              <w:t>command/file</w:t>
            </w:r>
          </w:p>
        </w:tc>
      </w:tr>
    </w:tbl>
    <w:p w:rsidR="00E01E67" w:rsidRDefault="00E01E67" w:rsidP="00E01E67">
      <w:pPr>
        <w:pStyle w:val="QB2"/>
        <w:numPr>
          <w:ilvl w:val="1"/>
          <w:numId w:val="16"/>
        </w:numPr>
      </w:pPr>
      <w:bookmarkStart w:id="129" w:name="_Toc512601817"/>
      <w:bookmarkStart w:id="130" w:name="_Toc515024470"/>
      <w:r>
        <w:rPr>
          <w:rFonts w:hint="eastAsia"/>
        </w:rPr>
        <w:t>接口</w:t>
      </w:r>
      <w:r>
        <w:t>详细定义</w:t>
      </w:r>
      <w:bookmarkEnd w:id="129"/>
      <w:bookmarkEnd w:id="130"/>
    </w:p>
    <w:p w:rsidR="00E01E67" w:rsidRDefault="00E01E67" w:rsidP="00E01E67">
      <w:pPr>
        <w:pStyle w:val="QB3"/>
        <w:numPr>
          <w:ilvl w:val="2"/>
          <w:numId w:val="16"/>
        </w:numPr>
      </w:pPr>
      <w:bookmarkStart w:id="131" w:name="_Toc512601818"/>
      <w:bookmarkStart w:id="132" w:name="_Toc515024471"/>
      <w:r>
        <w:rPr>
          <w:rFonts w:hint="eastAsia"/>
        </w:rPr>
        <w:t>设备</w:t>
      </w:r>
      <w:r>
        <w:t>注册</w:t>
      </w:r>
      <w:bookmarkEnd w:id="131"/>
      <w:bookmarkEnd w:id="132"/>
    </w:p>
    <w:p w:rsidR="00E01E67" w:rsidRDefault="00E01E67" w:rsidP="00E01E67">
      <w:pPr>
        <w:pStyle w:val="QB4"/>
        <w:numPr>
          <w:ilvl w:val="3"/>
          <w:numId w:val="16"/>
        </w:numPr>
      </w:pPr>
      <w:r w:rsidRPr="00B576B0">
        <w:rPr>
          <w:rFonts w:hint="eastAsia"/>
        </w:rPr>
        <w:t>接口</w:t>
      </w:r>
      <w:r>
        <w:rPr>
          <w:rFonts w:hint="eastAsia"/>
        </w:rPr>
        <w:t>描述</w:t>
      </w:r>
    </w:p>
    <w:p w:rsidR="00E01E67" w:rsidRPr="00A26788" w:rsidRDefault="00E01E67" w:rsidP="00E01E67">
      <w:pPr>
        <w:pStyle w:val="affd"/>
        <w:ind w:firstLine="420"/>
      </w:pPr>
      <w:r>
        <w:rPr>
          <w:rFonts w:hint="eastAsia"/>
        </w:rPr>
        <w:t>设备接入家庭</w:t>
      </w:r>
      <w:r>
        <w:t>网络后</w:t>
      </w:r>
      <w:r>
        <w:rPr>
          <w:rFonts w:hint="eastAsia"/>
        </w:rPr>
        <w:t>，检测</w:t>
      </w:r>
      <w:r>
        <w:t>到没有</w:t>
      </w:r>
      <w:r>
        <w:rPr>
          <w:rFonts w:hint="eastAsia"/>
        </w:rPr>
        <w:t>deviceId</w:t>
      </w:r>
      <w:r>
        <w:rPr>
          <w:rFonts w:hint="eastAsia"/>
        </w:rPr>
        <w:t>和</w:t>
      </w:r>
      <w:r>
        <w:rPr>
          <w:rFonts w:hint="eastAsia"/>
        </w:rPr>
        <w:t>deviceToken</w:t>
      </w:r>
      <w:r>
        <w:rPr>
          <w:rFonts w:hint="eastAsia"/>
        </w:rPr>
        <w:t>，</w:t>
      </w:r>
      <w:r>
        <w:t>则</w:t>
      </w:r>
      <w:r>
        <w:rPr>
          <w:rFonts w:hint="eastAsia"/>
        </w:rPr>
        <w:t>执行</w:t>
      </w:r>
      <w:r>
        <w:t>首次上线注册请求</w:t>
      </w:r>
    </w:p>
    <w:p w:rsidR="00E01E67" w:rsidRDefault="00E01E67" w:rsidP="00E01E67">
      <w:pPr>
        <w:pStyle w:val="affd"/>
        <w:ind w:firstLine="420"/>
        <w:rPr>
          <w:szCs w:val="21"/>
        </w:rPr>
      </w:pPr>
      <w:r w:rsidRPr="00A26788">
        <w:rPr>
          <w:rFonts w:hint="eastAsia"/>
        </w:rPr>
        <w:t>请求</w:t>
      </w:r>
      <w:r w:rsidRPr="00A26788">
        <w:rPr>
          <w:rFonts w:hint="eastAsia"/>
        </w:rPr>
        <w:t>url</w:t>
      </w:r>
      <w:r w:rsidRPr="00A26788">
        <w:rPr>
          <w:rFonts w:hint="eastAsia"/>
        </w:rPr>
        <w:t>：</w:t>
      </w:r>
      <w:r w:rsidRPr="00444458">
        <w:rPr>
          <w:rFonts w:hint="eastAsia"/>
          <w:szCs w:val="21"/>
        </w:rPr>
        <w:t>Coap://gwip/</w:t>
      </w:r>
      <w:r>
        <w:rPr>
          <w:szCs w:val="21"/>
        </w:rPr>
        <w:t>device/inform/bootstrap</w:t>
      </w:r>
    </w:p>
    <w:p w:rsidR="00E01E67" w:rsidRDefault="00E01E67" w:rsidP="00E01E67">
      <w:pPr>
        <w:pStyle w:val="affd"/>
        <w:ind w:firstLine="420"/>
      </w:pPr>
      <w:r w:rsidRPr="00A26788">
        <w:rPr>
          <w:rFonts w:hint="eastAsia"/>
        </w:rPr>
        <w:t>请求</w:t>
      </w:r>
      <w:r w:rsidRPr="00A26788">
        <w:t>类型：</w:t>
      </w:r>
      <w:r w:rsidRPr="00A26788">
        <w:rPr>
          <w:rFonts w:hint="eastAsia"/>
        </w:rPr>
        <w:t>CON-POST</w:t>
      </w:r>
      <w:r w:rsidRPr="00A26788">
        <w:rPr>
          <w:rFonts w:hint="eastAsia"/>
        </w:rPr>
        <w:t>，</w:t>
      </w:r>
      <w:r w:rsidRPr="00A26788">
        <w:t>设备</w:t>
      </w:r>
      <w:r w:rsidRPr="00A26788">
        <w:t>-</w:t>
      </w:r>
      <w:r w:rsidRPr="00A26788">
        <w:rPr>
          <w:rFonts w:hint="eastAsia"/>
        </w:rPr>
        <w:t>&gt;</w:t>
      </w:r>
      <w:r w:rsidRPr="00A26788">
        <w:rPr>
          <w:rFonts w:hint="eastAsia"/>
        </w:rPr>
        <w:t>网关</w:t>
      </w:r>
    </w:p>
    <w:p w:rsidR="00E01E67" w:rsidRPr="00A26788" w:rsidRDefault="00E01E67" w:rsidP="00E01E67">
      <w:pPr>
        <w:pStyle w:val="QB4"/>
        <w:numPr>
          <w:ilvl w:val="3"/>
          <w:numId w:val="16"/>
        </w:numPr>
      </w:pPr>
      <w:r w:rsidRPr="00A26788">
        <w:rPr>
          <w:rFonts w:hint="eastAsia"/>
        </w:rPr>
        <w:t>请求</w:t>
      </w:r>
      <w:r>
        <w:rPr>
          <w:rFonts w:hint="eastAsia"/>
        </w:rPr>
        <w:t>格式</w:t>
      </w:r>
    </w:p>
    <w:p w:rsidR="00E01E67" w:rsidRDefault="00E01E67" w:rsidP="00E01E67">
      <w:pPr>
        <w:pStyle w:val="affd"/>
        <w:ind w:firstLine="420"/>
      </w:pPr>
      <w:r w:rsidRPr="00A26788">
        <w:t>{</w:t>
      </w:r>
    </w:p>
    <w:p w:rsidR="00E01E67" w:rsidRDefault="00E01E67" w:rsidP="00E01E67">
      <w:pPr>
        <w:pStyle w:val="affd"/>
        <w:ind w:leftChars="200" w:left="480" w:firstLineChars="250" w:firstLine="525"/>
      </w:pPr>
      <w:r>
        <w:t>“</w:t>
      </w:r>
      <w:r>
        <w:rPr>
          <w:rFonts w:hint="eastAsia"/>
        </w:rPr>
        <w:t>deviceMac</w:t>
      </w:r>
      <w:r>
        <w:t>”</w:t>
      </w:r>
      <w:r>
        <w:rPr>
          <w:rFonts w:hint="eastAsia"/>
        </w:rPr>
        <w:t>:</w:t>
      </w:r>
      <w:r>
        <w:t>”</w:t>
      </w:r>
      <w:r>
        <w:rPr>
          <w:rFonts w:hint="eastAsia"/>
        </w:rPr>
        <w:t>*****</w:t>
      </w:r>
      <w:r>
        <w:t>”</w:t>
      </w:r>
      <w:r>
        <w:rPr>
          <w:rFonts w:hint="eastAsia"/>
        </w:rPr>
        <w:t>,//</w:t>
      </w:r>
      <w:r>
        <w:rPr>
          <w:rFonts w:hint="eastAsia"/>
        </w:rPr>
        <w:t>设备</w:t>
      </w:r>
      <w:r>
        <w:rPr>
          <w:rFonts w:hint="eastAsia"/>
        </w:rPr>
        <w:t xml:space="preserve"> MAC,</w:t>
      </w:r>
      <w:r>
        <w:rPr>
          <w:rFonts w:hint="eastAsia"/>
        </w:rPr>
        <w:t>与</w:t>
      </w:r>
      <w:r>
        <w:rPr>
          <w:rFonts w:hint="eastAsia"/>
        </w:rPr>
        <w:t xml:space="preserve"> deviceId </w:t>
      </w:r>
      <w:r>
        <w:rPr>
          <w:rFonts w:hint="eastAsia"/>
        </w:rPr>
        <w:t>一一对应</w:t>
      </w:r>
      <w:r>
        <w:t>,</w:t>
      </w:r>
      <w:r>
        <w:rPr>
          <w:rFonts w:hint="eastAsia"/>
        </w:rPr>
        <w:t>若为</w:t>
      </w:r>
      <w:r>
        <w:t>普通上线则不填</w:t>
      </w:r>
    </w:p>
    <w:p w:rsidR="00E01E67" w:rsidRDefault="00E01E67" w:rsidP="00E01E67">
      <w:pPr>
        <w:pStyle w:val="affd"/>
        <w:ind w:leftChars="200" w:left="480" w:firstLineChars="250" w:firstLine="525"/>
      </w:pPr>
      <w:r>
        <w:t>“deviceType”:”*****”</w:t>
      </w:r>
      <w:r w:rsidRPr="00A26788">
        <w:t>,</w:t>
      </w:r>
      <w:r>
        <w:t>//</w:t>
      </w:r>
      <w:r>
        <w:rPr>
          <w:rFonts w:hint="eastAsia"/>
        </w:rPr>
        <w:t>设备</w:t>
      </w:r>
      <w:r>
        <w:t>在</w:t>
      </w:r>
      <w:r>
        <w:rPr>
          <w:rFonts w:hint="eastAsia"/>
        </w:rPr>
        <w:t>开发</w:t>
      </w:r>
      <w:r>
        <w:t>者门户注册的产品类型码</w:t>
      </w:r>
    </w:p>
    <w:p w:rsidR="00E01E67" w:rsidRDefault="00E01E67" w:rsidP="00E01E67">
      <w:pPr>
        <w:pStyle w:val="affd"/>
        <w:ind w:leftChars="200" w:left="480" w:firstLineChars="250" w:firstLine="525"/>
      </w:pPr>
      <w:r>
        <w:t>“</w:t>
      </w:r>
      <w:r w:rsidRPr="00B85E85">
        <w:t>productToken</w:t>
      </w:r>
      <w:r>
        <w:t>”</w:t>
      </w:r>
      <w:r w:rsidRPr="00B85E85">
        <w:t>:</w:t>
      </w:r>
      <w:r>
        <w:t>”</w:t>
      </w:r>
      <w:r w:rsidRPr="00B85E85">
        <w:t>*****</w:t>
      </w:r>
      <w:r>
        <w:t>”</w:t>
      </w:r>
      <w:r w:rsidRPr="00B85E85">
        <w:t>,//</w:t>
      </w:r>
      <w:r w:rsidRPr="00B85E85">
        <w:rPr>
          <w:rFonts w:hint="eastAsia"/>
        </w:rPr>
        <w:t>设备</w:t>
      </w:r>
      <w:r w:rsidRPr="00B85E85">
        <w:t>在</w:t>
      </w:r>
      <w:r w:rsidRPr="00B85E85">
        <w:rPr>
          <w:rFonts w:hint="eastAsia"/>
        </w:rPr>
        <w:t>开发者门户</w:t>
      </w:r>
      <w:r w:rsidRPr="00B85E85">
        <w:t>注册的</w:t>
      </w:r>
      <w:r w:rsidRPr="00B85E85">
        <w:rPr>
          <w:rFonts w:hint="eastAsia"/>
        </w:rPr>
        <w:t>产品</w:t>
      </w:r>
      <w:r w:rsidRPr="00B85E85">
        <w:t>类型</w:t>
      </w:r>
      <w:r w:rsidRPr="00B85E85">
        <w:rPr>
          <w:rFonts w:hint="eastAsia"/>
        </w:rPr>
        <w:t>Token</w:t>
      </w:r>
      <w:r w:rsidRPr="00B85E85">
        <w:rPr>
          <w:rFonts w:hint="eastAsia"/>
        </w:rPr>
        <w:t>，</w:t>
      </w:r>
      <w:r w:rsidRPr="00B85E85">
        <w:t>平台会检查</w:t>
      </w:r>
      <w:r w:rsidRPr="00B85E85">
        <w:rPr>
          <w:rFonts w:hint="eastAsia"/>
        </w:rPr>
        <w:t>该</w:t>
      </w:r>
      <w:r w:rsidRPr="00B85E85">
        <w:t>值的合法性，非法则</w:t>
      </w:r>
      <w:r w:rsidRPr="00B85E85">
        <w:rPr>
          <w:rFonts w:hint="eastAsia"/>
        </w:rPr>
        <w:t>不</w:t>
      </w:r>
      <w:r w:rsidRPr="00B85E85">
        <w:t>允许注册</w:t>
      </w:r>
    </w:p>
    <w:p w:rsidR="00E01E67" w:rsidRDefault="00E01E67" w:rsidP="00E01E67">
      <w:pPr>
        <w:pStyle w:val="affd"/>
        <w:ind w:leftChars="200" w:left="480" w:firstLineChars="250" w:firstLine="525"/>
      </w:pPr>
      <w:r>
        <w:t>“</w:t>
      </w:r>
      <w:r>
        <w:rPr>
          <w:szCs w:val="21"/>
        </w:rPr>
        <w:t>timestamp</w:t>
      </w:r>
      <w:r>
        <w:t>”</w:t>
      </w:r>
      <w:r>
        <w:rPr>
          <w:szCs w:val="21"/>
        </w:rPr>
        <w:t>: ******//</w:t>
      </w:r>
      <w:r>
        <w:rPr>
          <w:rFonts w:hint="eastAsia"/>
          <w:szCs w:val="21"/>
        </w:rPr>
        <w:t>时间戳</w:t>
      </w:r>
    </w:p>
    <w:p w:rsidR="00E01E67" w:rsidRPr="00A26788" w:rsidRDefault="00E01E67" w:rsidP="00E01E67">
      <w:pPr>
        <w:pStyle w:val="affd"/>
        <w:ind w:firstLineChars="95" w:firstLine="199"/>
      </w:pPr>
      <w:r>
        <w:rPr>
          <w:rFonts w:hint="eastAsia"/>
        </w:rPr>
        <w:t xml:space="preserve"> }</w:t>
      </w: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t>{</w:t>
      </w:r>
    </w:p>
    <w:p w:rsidR="00E01E67" w:rsidRDefault="00E01E67" w:rsidP="00E01E67">
      <w:pPr>
        <w:pStyle w:val="affd"/>
        <w:ind w:leftChars="200" w:left="480" w:firstLine="420"/>
      </w:pPr>
      <w:r>
        <w:t>“</w:t>
      </w:r>
      <w:r w:rsidRPr="00D04BC8">
        <w:t>gwToken</w:t>
      </w:r>
      <w:r>
        <w:t>”</w:t>
      </w:r>
      <w:r w:rsidRPr="00D8476A">
        <w:rPr>
          <w:rFonts w:ascii="宋体" w:hAnsi="宋体"/>
          <w:szCs w:val="21"/>
        </w:rPr>
        <w:t xml:space="preserve">: </w:t>
      </w:r>
      <w:r>
        <w:t>“********”</w:t>
      </w:r>
      <w:r w:rsidRPr="00D8476A">
        <w:rPr>
          <w:rFonts w:ascii="宋体" w:hAnsi="宋体"/>
          <w:szCs w:val="21"/>
        </w:rPr>
        <w:t>,</w:t>
      </w:r>
    </w:p>
    <w:p w:rsidR="00E01E67" w:rsidRDefault="00E01E67" w:rsidP="00E01E67">
      <w:pPr>
        <w:pStyle w:val="affd"/>
        <w:ind w:leftChars="200" w:left="480" w:firstLine="420"/>
      </w:pPr>
      <w:r>
        <w:lastRenderedPageBreak/>
        <w:t>“</w:t>
      </w:r>
      <w:r>
        <w:rPr>
          <w:rFonts w:hint="eastAsia"/>
        </w:rPr>
        <w:t>deviceId</w:t>
      </w:r>
      <w:r>
        <w:t>”</w:t>
      </w:r>
      <w:r>
        <w:rPr>
          <w:rFonts w:hint="eastAsia"/>
        </w:rPr>
        <w:t xml:space="preserve">: </w:t>
      </w:r>
      <w:r>
        <w:t>“</w:t>
      </w:r>
      <w:r>
        <w:rPr>
          <w:rFonts w:hint="eastAsia"/>
        </w:rPr>
        <w:t>*******</w:t>
      </w:r>
      <w:r>
        <w:t>”</w:t>
      </w:r>
      <w:r>
        <w:rPr>
          <w:rFonts w:hint="eastAsia"/>
        </w:rPr>
        <w:t>, //</w:t>
      </w:r>
      <w:r>
        <w:rPr>
          <w:rFonts w:hint="eastAsia"/>
        </w:rPr>
        <w:t>设备需保存此属性后续上报携带</w:t>
      </w:r>
    </w:p>
    <w:p w:rsidR="00E01E67" w:rsidRDefault="00E01E67" w:rsidP="00E01E67">
      <w:pPr>
        <w:pStyle w:val="affd"/>
        <w:ind w:leftChars="200" w:left="480" w:firstLine="420"/>
      </w:pPr>
      <w:r>
        <w:t>“</w:t>
      </w:r>
      <w:r>
        <w:rPr>
          <w:rFonts w:hint="eastAsia"/>
        </w:rPr>
        <w:t>deviceToken</w:t>
      </w:r>
      <w:r>
        <w:t>”</w:t>
      </w:r>
      <w:r>
        <w:rPr>
          <w:rFonts w:hint="eastAsia"/>
        </w:rPr>
        <w:t xml:space="preserve">: </w:t>
      </w:r>
      <w:r>
        <w:t>“</w:t>
      </w:r>
      <w:r>
        <w:rPr>
          <w:rFonts w:hint="eastAsia"/>
        </w:rPr>
        <w:t>*******</w:t>
      </w:r>
      <w:r>
        <w:t>”</w:t>
      </w:r>
      <w:r>
        <w:rPr>
          <w:rFonts w:hint="eastAsia"/>
        </w:rPr>
        <w:t>, //</w:t>
      </w:r>
      <w:r>
        <w:rPr>
          <w:rFonts w:hint="eastAsia"/>
        </w:rPr>
        <w:t>设备需保存此属性作为加解密秘钥</w:t>
      </w:r>
    </w:p>
    <w:p w:rsidR="00E01E67" w:rsidRDefault="00E01E67" w:rsidP="00E01E67">
      <w:pPr>
        <w:pStyle w:val="affd"/>
        <w:ind w:leftChars="350" w:left="840" w:firstLineChars="28" w:firstLine="59"/>
        <w:rPr>
          <w:szCs w:val="21"/>
        </w:rPr>
      </w:pPr>
      <w:r>
        <w:t>“</w:t>
      </w:r>
      <w:r>
        <w:rPr>
          <w:rFonts w:hint="eastAsia"/>
        </w:rPr>
        <w:t>andlinkToken</w:t>
      </w:r>
      <w:r>
        <w:t>”</w:t>
      </w:r>
      <w:r>
        <w:rPr>
          <w:rFonts w:hint="eastAsia"/>
        </w:rPr>
        <w:t xml:space="preserve">: </w:t>
      </w:r>
      <w:r>
        <w:t>“</w:t>
      </w:r>
      <w:r>
        <w:rPr>
          <w:rFonts w:hint="eastAsia"/>
        </w:rPr>
        <w:t>*******</w:t>
      </w:r>
      <w:r>
        <w:t>”</w:t>
      </w:r>
      <w:r w:rsidRPr="00B85E85">
        <w:rPr>
          <w:rFonts w:hint="eastAsia"/>
        </w:rPr>
        <w:t xml:space="preserve"> //</w:t>
      </w:r>
      <w:r w:rsidRPr="00B85E85">
        <w:rPr>
          <w:rFonts w:hint="eastAsia"/>
        </w:rPr>
        <w:t>设备</w:t>
      </w:r>
      <w:r w:rsidRPr="00B85E85">
        <w:t>在</w:t>
      </w:r>
      <w:r w:rsidRPr="00B85E85">
        <w:rPr>
          <w:rFonts w:hint="eastAsia"/>
        </w:rPr>
        <w:t>开发者门户</w:t>
      </w:r>
      <w:r w:rsidRPr="00B85E85">
        <w:t>注册的</w:t>
      </w:r>
      <w:r w:rsidRPr="00B85E85">
        <w:rPr>
          <w:rFonts w:hint="eastAsia"/>
        </w:rPr>
        <w:t>产品</w:t>
      </w:r>
      <w:r w:rsidRPr="00B85E85">
        <w:t>类型</w:t>
      </w:r>
      <w:r w:rsidRPr="00B85E85">
        <w:rPr>
          <w:rFonts w:hint="eastAsia"/>
        </w:rPr>
        <w:t>对应</w:t>
      </w:r>
      <w:r w:rsidRPr="00B85E85">
        <w:t>的平台</w:t>
      </w:r>
      <w:r w:rsidRPr="00B85E85">
        <w:rPr>
          <w:rFonts w:hint="eastAsia"/>
        </w:rPr>
        <w:t>Token</w:t>
      </w:r>
    </w:p>
    <w:p w:rsidR="00E01E67" w:rsidRDefault="00E01E67" w:rsidP="00E01E67">
      <w:pPr>
        <w:pStyle w:val="affd"/>
        <w:ind w:firstLine="420"/>
      </w:pPr>
      <w:r>
        <w:t>}</w:t>
      </w:r>
    </w:p>
    <w:p w:rsidR="00E01E67" w:rsidRPr="000C1049" w:rsidRDefault="00E01E67" w:rsidP="00E01E67">
      <w:pPr>
        <w:pStyle w:val="affd"/>
        <w:ind w:firstLine="420"/>
      </w:pPr>
      <w:r>
        <w:rPr>
          <w:rFonts w:hint="eastAsia"/>
        </w:rPr>
        <w:t>若</w:t>
      </w:r>
      <w:r>
        <w:t>失败则</w:t>
      </w:r>
      <w:r>
        <w:rPr>
          <w:rFonts w:hint="eastAsia"/>
        </w:rPr>
        <w:t>返回</w:t>
      </w:r>
      <w:r>
        <w:t>：</w:t>
      </w:r>
    </w:p>
    <w:p w:rsidR="00E01E67" w:rsidRDefault="00E01E67" w:rsidP="00E01E67">
      <w:pPr>
        <w:pStyle w:val="affd"/>
        <w:ind w:firstLine="420"/>
      </w:pPr>
      <w:r w:rsidRPr="00A26788">
        <w:t>{</w:t>
      </w:r>
    </w:p>
    <w:p w:rsidR="00E01E67" w:rsidRDefault="00E01E67" w:rsidP="00E01E67">
      <w:pPr>
        <w:pStyle w:val="affd"/>
        <w:ind w:left="420" w:firstLine="420"/>
      </w:pPr>
      <w:r>
        <w:t>“respCode”:xxxx,</w:t>
      </w:r>
    </w:p>
    <w:p w:rsidR="00E01E67" w:rsidRDefault="00E01E67" w:rsidP="00E01E67">
      <w:pPr>
        <w:spacing w:line="240" w:lineRule="atLeast"/>
        <w:ind w:left="375" w:firstLine="465"/>
        <w:rPr>
          <w:sz w:val="21"/>
          <w:szCs w:val="21"/>
        </w:rPr>
      </w:pPr>
      <w:r>
        <w:t>“</w:t>
      </w:r>
      <w:r>
        <w:rPr>
          <w:sz w:val="21"/>
          <w:szCs w:val="21"/>
        </w:rPr>
        <w:t>respCont</w:t>
      </w:r>
      <w:r>
        <w:t>”</w:t>
      </w:r>
      <w:r>
        <w:rPr>
          <w:sz w:val="21"/>
          <w:szCs w:val="21"/>
        </w:rPr>
        <w:t>: “invalid argument”</w:t>
      </w:r>
    </w:p>
    <w:p w:rsidR="00E01E67" w:rsidRDefault="00E01E67" w:rsidP="00E01E67">
      <w:pPr>
        <w:spacing w:line="240" w:lineRule="atLeast"/>
        <w:ind w:firstLine="465"/>
        <w:rPr>
          <w:sz w:val="21"/>
          <w:szCs w:val="21"/>
        </w:rPr>
      </w:pPr>
      <w:r>
        <w:rPr>
          <w:sz w:val="21"/>
          <w:szCs w:val="21"/>
        </w:rPr>
        <w:t>}</w:t>
      </w:r>
    </w:p>
    <w:p w:rsidR="00E01E67" w:rsidRPr="003A23CA" w:rsidRDefault="00E01E67" w:rsidP="00E01E67">
      <w:pPr>
        <w:pStyle w:val="affd"/>
        <w:ind w:firstLine="422"/>
        <w:rPr>
          <w:b/>
        </w:rPr>
      </w:pPr>
      <w:r w:rsidRPr="003A23CA">
        <w:rPr>
          <w:rFonts w:hint="eastAsia"/>
          <w:b/>
        </w:rPr>
        <w:t>注：</w:t>
      </w:r>
    </w:p>
    <w:p w:rsidR="00E01E67" w:rsidRDefault="00E01E67" w:rsidP="00E01E67">
      <w:pPr>
        <w:pStyle w:val="affd"/>
        <w:numPr>
          <w:ilvl w:val="0"/>
          <w:numId w:val="11"/>
        </w:numPr>
        <w:ind w:firstLineChars="0"/>
      </w:pPr>
      <w:r>
        <w:rPr>
          <w:rFonts w:hint="eastAsia"/>
        </w:rPr>
        <w:t>设备</w:t>
      </w:r>
      <w:r>
        <w:t>注册成功后，应继续发送上线消息</w:t>
      </w:r>
    </w:p>
    <w:p w:rsidR="00E01E67" w:rsidRDefault="00E01E67" w:rsidP="00E01E67">
      <w:pPr>
        <w:pStyle w:val="affd"/>
        <w:numPr>
          <w:ilvl w:val="0"/>
          <w:numId w:val="11"/>
        </w:numPr>
        <w:ind w:firstLineChars="0"/>
      </w:pPr>
      <w:r>
        <w:rPr>
          <w:rFonts w:hint="eastAsia"/>
        </w:rPr>
        <w:t>如设备</w:t>
      </w:r>
      <w:r>
        <w:t>注册前已通过其他方式在设备上</w:t>
      </w:r>
      <w:r>
        <w:rPr>
          <w:rFonts w:hint="eastAsia"/>
        </w:rPr>
        <w:t>绑定</w:t>
      </w:r>
      <w:r>
        <w:t>了子设备，则应</w:t>
      </w:r>
      <w:r>
        <w:rPr>
          <w:rFonts w:hint="eastAsia"/>
        </w:rPr>
        <w:t>通过</w:t>
      </w:r>
      <w:r>
        <w:rPr>
          <w:rFonts w:hint="eastAsia"/>
        </w:rPr>
        <w:t>4.2.2</w:t>
      </w:r>
      <w:r>
        <w:rPr>
          <w:rFonts w:hint="eastAsia"/>
        </w:rPr>
        <w:t>接口</w:t>
      </w:r>
      <w:r>
        <w:t>补发子设备注册消息</w:t>
      </w:r>
    </w:p>
    <w:p w:rsidR="00E20EBC" w:rsidRDefault="00E20EBC" w:rsidP="00E01E67">
      <w:pPr>
        <w:pStyle w:val="affd"/>
        <w:numPr>
          <w:ilvl w:val="0"/>
          <w:numId w:val="11"/>
        </w:numPr>
        <w:ind w:firstLineChars="0"/>
      </w:pPr>
      <w:r>
        <w:rPr>
          <w:rFonts w:hint="eastAsia"/>
        </w:rPr>
        <w:t>设备注册失败，应间隔指数周期进行重试，最长</w:t>
      </w:r>
      <w:r>
        <w:rPr>
          <w:rFonts w:hint="eastAsia"/>
        </w:rPr>
        <w:t>30</w:t>
      </w:r>
      <w:r>
        <w:rPr>
          <w:rFonts w:hint="eastAsia"/>
        </w:rPr>
        <w:t>分钟</w:t>
      </w:r>
    </w:p>
    <w:p w:rsidR="00CE0192" w:rsidRDefault="00F762D5" w:rsidP="00B35C98">
      <w:pPr>
        <w:pStyle w:val="afc"/>
        <w:numPr>
          <w:ilvl w:val="0"/>
          <w:numId w:val="11"/>
        </w:numPr>
        <w:spacing w:line="240" w:lineRule="atLeast"/>
        <w:ind w:firstLineChars="0"/>
        <w:textAlignment w:val="auto"/>
        <w:rPr>
          <w:rFonts w:ascii="Calibri" w:hAnsi="Calibri"/>
          <w:kern w:val="2"/>
          <w:sz w:val="21"/>
        </w:rPr>
      </w:pPr>
      <w:r>
        <w:rPr>
          <w:rFonts w:ascii="Calibri" w:hAnsi="Calibri" w:hint="eastAsia"/>
          <w:kern w:val="2"/>
          <w:sz w:val="21"/>
        </w:rPr>
        <w:t>如</w:t>
      </w:r>
      <w:r w:rsidR="00CE0192">
        <w:rPr>
          <w:rFonts w:ascii="Calibri" w:hAnsi="Calibri" w:hint="eastAsia"/>
          <w:kern w:val="2"/>
          <w:sz w:val="21"/>
        </w:rPr>
        <w:t>通过</w:t>
      </w:r>
      <w:r w:rsidR="00CE0192">
        <w:rPr>
          <w:rFonts w:ascii="Calibri" w:hAnsi="Calibri" w:hint="eastAsia"/>
          <w:kern w:val="2"/>
          <w:sz w:val="21"/>
        </w:rPr>
        <w:t>Coap</w:t>
      </w:r>
      <w:r w:rsidR="00CE0192">
        <w:rPr>
          <w:rFonts w:ascii="Calibri" w:hAnsi="Calibri" w:hint="eastAsia"/>
          <w:kern w:val="2"/>
          <w:sz w:val="21"/>
        </w:rPr>
        <w:t>云网关注册，需增加如下</w:t>
      </w:r>
      <w:r w:rsidR="00CE0192">
        <w:rPr>
          <w:rFonts w:ascii="Calibri" w:hAnsi="Calibri"/>
          <w:kern w:val="2"/>
          <w:sz w:val="21"/>
        </w:rPr>
        <w:t>2</w:t>
      </w:r>
      <w:r w:rsidR="00CE0192">
        <w:rPr>
          <w:rFonts w:ascii="Calibri" w:hAnsi="Calibri" w:hint="eastAsia"/>
          <w:kern w:val="2"/>
          <w:sz w:val="21"/>
        </w:rPr>
        <w:t>个处理：</w:t>
      </w:r>
    </w:p>
    <w:p w:rsidR="00CE0192" w:rsidRDefault="00CE0192" w:rsidP="00CE0192">
      <w:pPr>
        <w:pStyle w:val="affd"/>
        <w:numPr>
          <w:ilvl w:val="0"/>
          <w:numId w:val="39"/>
        </w:numPr>
        <w:ind w:firstLineChars="0"/>
      </w:pPr>
      <w:r>
        <w:rPr>
          <w:rFonts w:hint="eastAsia"/>
        </w:rPr>
        <w:t>需额外携带两个</w:t>
      </w:r>
      <w:r>
        <w:t>Option, user_key (</w:t>
      </w:r>
      <w:r>
        <w:rPr>
          <w:rFonts w:hint="eastAsia"/>
        </w:rPr>
        <w:t>取值来自</w:t>
      </w:r>
      <w:r>
        <w:t>3.3.5,OptionNumber=0), SecretKey (</w:t>
      </w:r>
      <w:r>
        <w:rPr>
          <w:rFonts w:hint="eastAsia"/>
        </w:rPr>
        <w:t>取值参见</w:t>
      </w:r>
      <w:r>
        <w:t>2.3.2,OptionNumber=128)</w:t>
      </w:r>
    </w:p>
    <w:p w:rsidR="00CE0192" w:rsidRDefault="00CE0192" w:rsidP="00CE0192">
      <w:pPr>
        <w:pStyle w:val="afc"/>
        <w:spacing w:line="240" w:lineRule="atLeast"/>
        <w:ind w:left="780" w:firstLineChars="50" w:firstLine="105"/>
        <w:rPr>
          <w:rFonts w:ascii="Calibri" w:hAnsi="Calibri"/>
          <w:kern w:val="2"/>
          <w:sz w:val="21"/>
        </w:rPr>
      </w:pPr>
      <w:r>
        <w:rPr>
          <w:rFonts w:ascii="Calibri" w:hAnsi="Calibri"/>
          <w:kern w:val="2"/>
          <w:sz w:val="21"/>
        </w:rPr>
        <w:t>2</w:t>
      </w:r>
      <w:r>
        <w:rPr>
          <w:rFonts w:ascii="Calibri" w:hAnsi="Calibri" w:hint="eastAsia"/>
          <w:kern w:val="2"/>
          <w:sz w:val="21"/>
        </w:rPr>
        <w:t>）收到注册响应后，通过</w:t>
      </w:r>
      <w:r>
        <w:rPr>
          <w:rFonts w:ascii="Calibri" w:hAnsi="Calibri"/>
          <w:kern w:val="2"/>
          <w:sz w:val="21"/>
        </w:rPr>
        <w:t>5.2</w:t>
      </w:r>
      <w:r>
        <w:rPr>
          <w:rFonts w:ascii="Calibri" w:hAnsi="Calibri" w:hint="eastAsia"/>
          <w:kern w:val="2"/>
          <w:sz w:val="21"/>
        </w:rPr>
        <w:t>接口广播该消息</w:t>
      </w:r>
    </w:p>
    <w:p w:rsidR="00CE0192" w:rsidRDefault="00CE0192" w:rsidP="00CE0192">
      <w:pPr>
        <w:pStyle w:val="affd"/>
        <w:ind w:left="780" w:firstLineChars="0" w:firstLine="0"/>
        <w:rPr>
          <w:rFonts w:hint="eastAsia"/>
        </w:rPr>
      </w:pPr>
    </w:p>
    <w:p w:rsidR="00E01E67" w:rsidRDefault="00E01E67" w:rsidP="00E01E67">
      <w:pPr>
        <w:pStyle w:val="QB3"/>
        <w:numPr>
          <w:ilvl w:val="2"/>
          <w:numId w:val="16"/>
        </w:numPr>
      </w:pPr>
      <w:bookmarkStart w:id="133" w:name="_Toc512601819"/>
      <w:bookmarkStart w:id="134" w:name="_Toc515024472"/>
      <w:r>
        <w:rPr>
          <w:rFonts w:hint="eastAsia"/>
        </w:rPr>
        <w:t>子</w:t>
      </w:r>
      <w:r>
        <w:t>设备</w:t>
      </w:r>
      <w:r>
        <w:rPr>
          <w:rFonts w:hint="eastAsia"/>
        </w:rPr>
        <w:t>注册</w:t>
      </w:r>
      <w:bookmarkEnd w:id="133"/>
      <w:bookmarkEnd w:id="134"/>
    </w:p>
    <w:p w:rsidR="00E01E67" w:rsidRDefault="00E01E67" w:rsidP="00E01E67">
      <w:pPr>
        <w:pStyle w:val="QB4"/>
        <w:numPr>
          <w:ilvl w:val="3"/>
          <w:numId w:val="16"/>
        </w:numPr>
      </w:pPr>
      <w:r w:rsidRPr="00B576B0">
        <w:rPr>
          <w:rFonts w:hint="eastAsia"/>
        </w:rPr>
        <w:t>接口</w:t>
      </w:r>
      <w:r>
        <w:rPr>
          <w:rFonts w:hint="eastAsia"/>
        </w:rPr>
        <w:t>描述</w:t>
      </w:r>
    </w:p>
    <w:p w:rsidR="00E01E67" w:rsidRPr="00A26788" w:rsidRDefault="00E01E67" w:rsidP="00E01E67">
      <w:pPr>
        <w:pStyle w:val="affd"/>
        <w:ind w:firstLine="420"/>
      </w:pPr>
      <w:r>
        <w:rPr>
          <w:rFonts w:hint="eastAsia"/>
        </w:rPr>
        <w:t>设备识别</w:t>
      </w:r>
      <w:r>
        <w:t>到子设备</w:t>
      </w:r>
      <w:r>
        <w:rPr>
          <w:rFonts w:hint="eastAsia"/>
        </w:rPr>
        <w:t>为</w:t>
      </w:r>
      <w:r>
        <w:t>首次加网，则执行子设备注册请求</w:t>
      </w:r>
      <w:r w:rsidRPr="00A26788">
        <w:t xml:space="preserve"> </w:t>
      </w:r>
    </w:p>
    <w:p w:rsidR="00E01E67" w:rsidRPr="00A26788" w:rsidRDefault="00E01E67" w:rsidP="00E01E67">
      <w:pPr>
        <w:pStyle w:val="affd"/>
        <w:ind w:firstLine="420"/>
      </w:pPr>
      <w:r w:rsidRPr="00A26788">
        <w:rPr>
          <w:rFonts w:hint="eastAsia"/>
        </w:rPr>
        <w:t>请求</w:t>
      </w:r>
      <w:r w:rsidRPr="00A26788">
        <w:rPr>
          <w:rFonts w:hint="eastAsia"/>
        </w:rPr>
        <w:t>url</w:t>
      </w:r>
      <w:r w:rsidRPr="00A26788">
        <w:rPr>
          <w:rFonts w:hint="eastAsia"/>
        </w:rPr>
        <w:t>：</w:t>
      </w:r>
      <w:r w:rsidRPr="00444458">
        <w:rPr>
          <w:rFonts w:hint="eastAsia"/>
          <w:szCs w:val="21"/>
        </w:rPr>
        <w:t>Coap://gwip/</w:t>
      </w:r>
      <w:r>
        <w:rPr>
          <w:szCs w:val="21"/>
        </w:rPr>
        <w:t>device/inform/bootstrap</w:t>
      </w:r>
    </w:p>
    <w:p w:rsidR="00E01E67" w:rsidRPr="00A26788" w:rsidRDefault="00E01E67" w:rsidP="00E01E67">
      <w:pPr>
        <w:pStyle w:val="affd"/>
        <w:ind w:firstLine="420"/>
      </w:pPr>
      <w:r w:rsidRPr="00A26788">
        <w:rPr>
          <w:rFonts w:hint="eastAsia"/>
        </w:rPr>
        <w:t>请求</w:t>
      </w:r>
      <w:r w:rsidRPr="00A26788">
        <w:t>类型：</w:t>
      </w:r>
      <w:r w:rsidRPr="00A26788">
        <w:rPr>
          <w:rFonts w:hint="eastAsia"/>
        </w:rPr>
        <w:t>CON-POST</w:t>
      </w:r>
      <w:r w:rsidRPr="00A26788">
        <w:rPr>
          <w:rFonts w:hint="eastAsia"/>
        </w:rPr>
        <w:t>，</w:t>
      </w:r>
      <w:r w:rsidRPr="00A26788">
        <w:t>设备</w:t>
      </w:r>
      <w:r w:rsidRPr="00A26788">
        <w:t>-</w:t>
      </w:r>
      <w:r w:rsidRPr="00A26788">
        <w:rPr>
          <w:rFonts w:hint="eastAsia"/>
        </w:rPr>
        <w:t>&gt;</w:t>
      </w:r>
      <w:r w:rsidRPr="00A26788">
        <w:rPr>
          <w:rFonts w:hint="eastAsia"/>
        </w:rPr>
        <w:t>网关</w:t>
      </w:r>
    </w:p>
    <w:p w:rsidR="00E01E67" w:rsidRPr="00A26788" w:rsidRDefault="00E01E67" w:rsidP="00E01E67">
      <w:pPr>
        <w:pStyle w:val="QB4"/>
        <w:numPr>
          <w:ilvl w:val="3"/>
          <w:numId w:val="16"/>
        </w:numPr>
      </w:pPr>
      <w:r w:rsidRPr="00A26788">
        <w:rPr>
          <w:rFonts w:hint="eastAsia"/>
        </w:rPr>
        <w:t>请求</w:t>
      </w:r>
      <w:r>
        <w:rPr>
          <w:rFonts w:hint="eastAsia"/>
        </w:rPr>
        <w:t>格式</w:t>
      </w:r>
    </w:p>
    <w:p w:rsidR="00E01E67" w:rsidRDefault="00E01E67" w:rsidP="00E01E67">
      <w:pPr>
        <w:pStyle w:val="affd"/>
        <w:ind w:firstLine="420"/>
      </w:pPr>
      <w:r w:rsidRPr="00A26788">
        <w:t>{</w:t>
      </w:r>
    </w:p>
    <w:p w:rsidR="00E01E67" w:rsidRDefault="00E01E67" w:rsidP="00E01E67">
      <w:pPr>
        <w:pStyle w:val="affd"/>
        <w:ind w:leftChars="200" w:left="480" w:firstLineChars="250" w:firstLine="525"/>
      </w:pPr>
      <w:r>
        <w:t>“</w:t>
      </w:r>
      <w:r>
        <w:rPr>
          <w:rFonts w:hint="eastAsia"/>
        </w:rPr>
        <w:t>deviceId</w:t>
      </w:r>
      <w:r>
        <w:t>”</w:t>
      </w:r>
      <w:r>
        <w:rPr>
          <w:rFonts w:hint="eastAsia"/>
        </w:rPr>
        <w:t>:</w:t>
      </w:r>
      <w:r>
        <w:t>”</w:t>
      </w:r>
      <w:r>
        <w:rPr>
          <w:rFonts w:hint="eastAsia"/>
        </w:rPr>
        <w:t>*****</w:t>
      </w:r>
      <w:r>
        <w:t>”</w:t>
      </w:r>
      <w:r>
        <w:rPr>
          <w:rFonts w:hint="eastAsia"/>
        </w:rPr>
        <w:t>,//</w:t>
      </w:r>
      <w:r>
        <w:rPr>
          <w:rFonts w:hint="eastAsia"/>
        </w:rPr>
        <w:t>设备</w:t>
      </w:r>
      <w:r>
        <w:rPr>
          <w:rFonts w:hint="eastAsia"/>
        </w:rPr>
        <w:t>ID</w:t>
      </w:r>
      <w:r>
        <w:t xml:space="preserve"> </w:t>
      </w:r>
    </w:p>
    <w:p w:rsidR="00E01E67" w:rsidRDefault="00E01E67" w:rsidP="00E01E67">
      <w:pPr>
        <w:pStyle w:val="affd"/>
        <w:ind w:leftChars="200" w:left="480" w:firstLineChars="250" w:firstLine="525"/>
      </w:pPr>
      <w:r>
        <w:t>“childD</w:t>
      </w:r>
      <w:r w:rsidRPr="00A26788">
        <w:t>eviceId</w:t>
      </w:r>
      <w:r>
        <w:t>”</w:t>
      </w:r>
      <w:r w:rsidRPr="00A26788">
        <w:t>:</w:t>
      </w:r>
      <w:r>
        <w:t>”****”</w:t>
      </w:r>
      <w:r w:rsidRPr="00A26788">
        <w:t>,</w:t>
      </w:r>
      <w:r>
        <w:t xml:space="preserve"> //</w:t>
      </w:r>
      <w:r>
        <w:rPr>
          <w:rFonts w:hint="eastAsia"/>
        </w:rPr>
        <w:t>子设备</w:t>
      </w:r>
      <w:r>
        <w:rPr>
          <w:rFonts w:hint="eastAsia"/>
        </w:rPr>
        <w:t>ID</w:t>
      </w:r>
      <w:r>
        <w:t xml:space="preserve"> </w:t>
      </w:r>
    </w:p>
    <w:p w:rsidR="00E01E67" w:rsidRDefault="00E01E67" w:rsidP="00E01E67">
      <w:pPr>
        <w:pStyle w:val="affd"/>
        <w:ind w:leftChars="200" w:left="480" w:firstLineChars="250" w:firstLine="525"/>
      </w:pPr>
      <w:r>
        <w:lastRenderedPageBreak/>
        <w:t>“deviceType”:”*****”</w:t>
      </w:r>
      <w:r w:rsidRPr="00A26788">
        <w:t>,</w:t>
      </w:r>
      <w:r>
        <w:t>//</w:t>
      </w:r>
      <w:r>
        <w:rPr>
          <w:rFonts w:hint="eastAsia"/>
        </w:rPr>
        <w:t>子设备</w:t>
      </w:r>
      <w:r>
        <w:t>在</w:t>
      </w:r>
      <w:r>
        <w:rPr>
          <w:rFonts w:hint="eastAsia"/>
        </w:rPr>
        <w:t>开发</w:t>
      </w:r>
      <w:r>
        <w:t>者门户注册的产品类型码</w:t>
      </w:r>
    </w:p>
    <w:p w:rsidR="00E01E67" w:rsidRDefault="00E01E67" w:rsidP="00E01E67">
      <w:pPr>
        <w:pStyle w:val="affd"/>
        <w:ind w:leftChars="200" w:left="480" w:firstLineChars="250" w:firstLine="525"/>
      </w:pPr>
      <w:r>
        <w:t>“</w:t>
      </w:r>
      <w:r w:rsidRPr="00B85E85">
        <w:t>productToken</w:t>
      </w:r>
      <w:r>
        <w:t>”</w:t>
      </w:r>
      <w:r w:rsidRPr="00B85E85">
        <w:t>:</w:t>
      </w:r>
      <w:r>
        <w:t>”</w:t>
      </w:r>
      <w:r w:rsidRPr="00B85E85">
        <w:t>*****</w:t>
      </w:r>
      <w:r>
        <w:t>”</w:t>
      </w:r>
      <w:r w:rsidRPr="00B85E85">
        <w:t>,//</w:t>
      </w:r>
      <w:r w:rsidRPr="00B85E85">
        <w:rPr>
          <w:rFonts w:hint="eastAsia"/>
        </w:rPr>
        <w:t>为设备</w:t>
      </w:r>
      <w:r w:rsidRPr="00B85E85">
        <w:t>在</w:t>
      </w:r>
      <w:r w:rsidRPr="00B85E85">
        <w:rPr>
          <w:rFonts w:hint="eastAsia"/>
        </w:rPr>
        <w:t>开发者门户</w:t>
      </w:r>
      <w:r w:rsidRPr="00B85E85">
        <w:t>注册的</w:t>
      </w:r>
      <w:r w:rsidRPr="00B85E85">
        <w:rPr>
          <w:rFonts w:hint="eastAsia"/>
        </w:rPr>
        <w:t>产品</w:t>
      </w:r>
      <w:r w:rsidRPr="00B85E85">
        <w:t>类型</w:t>
      </w:r>
      <w:r w:rsidRPr="00B85E85">
        <w:rPr>
          <w:rFonts w:hint="eastAsia"/>
        </w:rPr>
        <w:t>Token</w:t>
      </w:r>
      <w:r w:rsidRPr="00B85E85">
        <w:rPr>
          <w:rFonts w:hint="eastAsia"/>
        </w:rPr>
        <w:t>，</w:t>
      </w:r>
      <w:r w:rsidRPr="00B85E85">
        <w:t>平台会检查</w:t>
      </w:r>
      <w:r w:rsidRPr="00B85E85">
        <w:rPr>
          <w:rFonts w:hint="eastAsia"/>
        </w:rPr>
        <w:t>该</w:t>
      </w:r>
      <w:r w:rsidRPr="00B85E85">
        <w:t>值的合法性，非法则</w:t>
      </w:r>
      <w:r w:rsidRPr="00B85E85">
        <w:rPr>
          <w:rFonts w:hint="eastAsia"/>
        </w:rPr>
        <w:t>不</w:t>
      </w:r>
      <w:r w:rsidRPr="00B85E85">
        <w:t>允许注册</w:t>
      </w:r>
    </w:p>
    <w:p w:rsidR="00E01E67" w:rsidRDefault="00E01E67" w:rsidP="00E01E67">
      <w:pPr>
        <w:pStyle w:val="affd"/>
        <w:ind w:leftChars="200" w:left="480" w:firstLineChars="250" w:firstLine="525"/>
        <w:rPr>
          <w:szCs w:val="21"/>
        </w:rPr>
      </w:pPr>
      <w:r>
        <w:t>“</w:t>
      </w:r>
      <w:r>
        <w:rPr>
          <w:szCs w:val="21"/>
        </w:rPr>
        <w:t>timestamp</w:t>
      </w:r>
      <w:r>
        <w:t>”</w:t>
      </w:r>
      <w:r>
        <w:rPr>
          <w:szCs w:val="21"/>
        </w:rPr>
        <w:t>: ******//</w:t>
      </w:r>
      <w:r>
        <w:rPr>
          <w:rFonts w:hint="eastAsia"/>
          <w:szCs w:val="21"/>
        </w:rPr>
        <w:t>时间戳</w:t>
      </w:r>
    </w:p>
    <w:p w:rsidR="00E01E67" w:rsidRPr="00A26788" w:rsidRDefault="00E01E67" w:rsidP="00E01E67">
      <w:pPr>
        <w:pStyle w:val="affd"/>
        <w:ind w:firstLineChars="95" w:firstLine="199"/>
      </w:pPr>
      <w:r>
        <w:rPr>
          <w:rFonts w:hint="eastAsia"/>
        </w:rPr>
        <w:t>}</w:t>
      </w: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rPr>
          <w:rFonts w:hint="eastAsia"/>
        </w:rPr>
        <w:t>同</w:t>
      </w:r>
      <w:r>
        <w:t>设备响应格式，相关参数使用</w:t>
      </w:r>
      <w:r>
        <w:rPr>
          <w:rFonts w:hint="eastAsia"/>
        </w:rPr>
        <w:t>待</w:t>
      </w:r>
      <w:r>
        <w:t>后续扩展</w:t>
      </w:r>
    </w:p>
    <w:p w:rsidR="00E01E67" w:rsidRDefault="00E01E67" w:rsidP="00E01E67">
      <w:pPr>
        <w:pStyle w:val="affd"/>
        <w:ind w:firstLine="420"/>
      </w:pPr>
      <w:r>
        <w:t>{</w:t>
      </w:r>
    </w:p>
    <w:p w:rsidR="00E01E67" w:rsidRDefault="00E01E67" w:rsidP="00E01E67">
      <w:pPr>
        <w:pStyle w:val="affd"/>
        <w:ind w:leftChars="200" w:left="480" w:firstLine="420"/>
      </w:pPr>
      <w:r>
        <w:t>“</w:t>
      </w:r>
      <w:r w:rsidRPr="00D04BC8">
        <w:t>gwToken</w:t>
      </w:r>
      <w:r>
        <w:t>”</w:t>
      </w:r>
      <w:r w:rsidRPr="00D8476A">
        <w:rPr>
          <w:rFonts w:ascii="宋体" w:hAnsi="宋体"/>
          <w:szCs w:val="21"/>
        </w:rPr>
        <w:t xml:space="preserve">: </w:t>
      </w:r>
      <w:r>
        <w:t>“</w:t>
      </w:r>
      <w:r w:rsidRPr="00D04BC8">
        <w:t>7jwq10ea509f4f3996970acce1k17asn</w:t>
      </w:r>
      <w:r>
        <w:t>”</w:t>
      </w:r>
      <w:r w:rsidRPr="00D8476A">
        <w:rPr>
          <w:rFonts w:ascii="宋体" w:hAnsi="宋体"/>
          <w:szCs w:val="21"/>
        </w:rPr>
        <w:t>,</w:t>
      </w:r>
      <w:r>
        <w:rPr>
          <w:rFonts w:ascii="宋体" w:hAnsi="宋体"/>
          <w:szCs w:val="21"/>
        </w:rPr>
        <w:t>//</w:t>
      </w:r>
      <w:r>
        <w:rPr>
          <w:rFonts w:ascii="宋体" w:hAnsi="宋体" w:hint="eastAsia"/>
          <w:szCs w:val="21"/>
        </w:rPr>
        <w:t>忽略</w:t>
      </w:r>
      <w:r>
        <w:rPr>
          <w:rFonts w:ascii="宋体" w:hAnsi="宋体"/>
          <w:szCs w:val="21"/>
        </w:rPr>
        <w:t>使用</w:t>
      </w:r>
    </w:p>
    <w:p w:rsidR="00E01E67" w:rsidRDefault="00E01E67" w:rsidP="00E01E67">
      <w:pPr>
        <w:pStyle w:val="affd"/>
        <w:ind w:leftChars="200" w:left="480" w:firstLine="420"/>
      </w:pPr>
      <w:r>
        <w:t>“d</w:t>
      </w:r>
      <w:r>
        <w:rPr>
          <w:rFonts w:hint="eastAsia"/>
        </w:rPr>
        <w:t>eviceId</w:t>
      </w:r>
      <w:r>
        <w:t>”</w:t>
      </w:r>
      <w:r>
        <w:rPr>
          <w:rFonts w:hint="eastAsia"/>
        </w:rPr>
        <w:t xml:space="preserve">: </w:t>
      </w:r>
      <w:r>
        <w:t>“</w:t>
      </w:r>
      <w:r>
        <w:rPr>
          <w:rFonts w:hint="eastAsia"/>
        </w:rPr>
        <w:t>*******</w:t>
      </w:r>
      <w:r>
        <w:t>”</w:t>
      </w:r>
      <w:r>
        <w:rPr>
          <w:rFonts w:hint="eastAsia"/>
        </w:rPr>
        <w:t>, //</w:t>
      </w:r>
      <w:r>
        <w:rPr>
          <w:rFonts w:hint="eastAsia"/>
        </w:rPr>
        <w:t>子</w:t>
      </w:r>
      <w:r>
        <w:t>设备</w:t>
      </w:r>
      <w:r>
        <w:rPr>
          <w:rFonts w:hint="eastAsia"/>
        </w:rPr>
        <w:t>id</w:t>
      </w:r>
      <w:r>
        <w:rPr>
          <w:rFonts w:hint="eastAsia"/>
        </w:rPr>
        <w:t>，</w:t>
      </w:r>
      <w:r>
        <w:t>目前</w:t>
      </w:r>
      <w:r>
        <w:rPr>
          <w:rFonts w:hint="eastAsia"/>
        </w:rPr>
        <w:t>根据</w:t>
      </w:r>
      <w:r>
        <w:t>输入</w:t>
      </w:r>
      <w:r>
        <w:rPr>
          <w:rFonts w:hint="eastAsia"/>
        </w:rPr>
        <w:t>的</w:t>
      </w:r>
      <w:r>
        <w:rPr>
          <w:rFonts w:hint="eastAsia"/>
        </w:rPr>
        <w:t>childDeviceId</w:t>
      </w:r>
      <w:r>
        <w:rPr>
          <w:rFonts w:hint="eastAsia"/>
        </w:rPr>
        <w:t>原样</w:t>
      </w:r>
      <w:r>
        <w:t>返回</w:t>
      </w:r>
    </w:p>
    <w:p w:rsidR="00E01E67" w:rsidRDefault="00E01E67" w:rsidP="00E01E67">
      <w:pPr>
        <w:pStyle w:val="affd"/>
        <w:ind w:leftChars="200" w:left="480" w:firstLine="420"/>
      </w:pPr>
      <w:r>
        <w:t>“</w:t>
      </w:r>
      <w:r>
        <w:rPr>
          <w:rFonts w:hint="eastAsia"/>
        </w:rPr>
        <w:t>deviceToken</w:t>
      </w:r>
      <w:r>
        <w:t>”</w:t>
      </w:r>
      <w:r>
        <w:rPr>
          <w:rFonts w:hint="eastAsia"/>
        </w:rPr>
        <w:t xml:space="preserve">: </w:t>
      </w:r>
      <w:r>
        <w:t>“</w:t>
      </w:r>
      <w:r>
        <w:rPr>
          <w:rFonts w:hint="eastAsia"/>
        </w:rPr>
        <w:t>*******</w:t>
      </w:r>
      <w:r>
        <w:t>”</w:t>
      </w:r>
      <w:r>
        <w:rPr>
          <w:rFonts w:hint="eastAsia"/>
        </w:rPr>
        <w:t>, //</w:t>
      </w:r>
      <w:r>
        <w:rPr>
          <w:rFonts w:hint="eastAsia"/>
        </w:rPr>
        <w:t>子设备</w:t>
      </w:r>
      <w:r>
        <w:t>密钥，目前暂不定义</w:t>
      </w:r>
      <w:r>
        <w:rPr>
          <w:rFonts w:hint="eastAsia"/>
        </w:rPr>
        <w:t>用途</w:t>
      </w:r>
    </w:p>
    <w:p w:rsidR="00E01E67" w:rsidRDefault="00E01E67" w:rsidP="00E01E67">
      <w:pPr>
        <w:pStyle w:val="affd"/>
        <w:ind w:leftChars="200" w:left="480" w:firstLine="420"/>
      </w:pPr>
      <w:r>
        <w:t>“</w:t>
      </w:r>
      <w:r>
        <w:rPr>
          <w:rFonts w:hint="eastAsia"/>
        </w:rPr>
        <w:t>andlinkToken</w:t>
      </w:r>
      <w:r>
        <w:t>”</w:t>
      </w:r>
      <w:r>
        <w:rPr>
          <w:rFonts w:hint="eastAsia"/>
        </w:rPr>
        <w:t xml:space="preserve">: </w:t>
      </w:r>
      <w:r>
        <w:t>“</w:t>
      </w:r>
      <w:r>
        <w:rPr>
          <w:rFonts w:hint="eastAsia"/>
        </w:rPr>
        <w:t>*******</w:t>
      </w:r>
      <w:r>
        <w:t>”</w:t>
      </w:r>
      <w:r w:rsidRPr="00B85E85">
        <w:rPr>
          <w:rFonts w:hint="eastAsia"/>
        </w:rPr>
        <w:t>//</w:t>
      </w:r>
      <w:r>
        <w:rPr>
          <w:rFonts w:hint="eastAsia"/>
        </w:rPr>
        <w:t>子</w:t>
      </w:r>
      <w:r w:rsidRPr="00B85E85">
        <w:rPr>
          <w:rFonts w:hint="eastAsia"/>
        </w:rPr>
        <w:t>设备</w:t>
      </w:r>
      <w:r w:rsidRPr="00B85E85">
        <w:t>在</w:t>
      </w:r>
      <w:r w:rsidRPr="00B85E85">
        <w:rPr>
          <w:rFonts w:hint="eastAsia"/>
        </w:rPr>
        <w:t>开发者门户</w:t>
      </w:r>
      <w:r w:rsidRPr="00B85E85">
        <w:t>注册的</w:t>
      </w:r>
      <w:r w:rsidRPr="00B85E85">
        <w:rPr>
          <w:rFonts w:hint="eastAsia"/>
        </w:rPr>
        <w:t>产品</w:t>
      </w:r>
      <w:r w:rsidRPr="00B85E85">
        <w:t>类型</w:t>
      </w:r>
      <w:r w:rsidRPr="00B85E85">
        <w:rPr>
          <w:rFonts w:hint="eastAsia"/>
        </w:rPr>
        <w:t>对应</w:t>
      </w:r>
      <w:r w:rsidRPr="00B85E85">
        <w:t>的平台</w:t>
      </w:r>
      <w:r w:rsidRPr="00B85E85">
        <w:rPr>
          <w:rFonts w:hint="eastAsia"/>
        </w:rPr>
        <w:t>Token</w:t>
      </w:r>
      <w:r w:rsidRPr="00B85E85">
        <w:t>,</w:t>
      </w:r>
      <w:r w:rsidRPr="00B85E85">
        <w:rPr>
          <w:rFonts w:hint="eastAsia"/>
          <w:szCs w:val="21"/>
        </w:rPr>
        <w:t xml:space="preserve"> </w:t>
      </w:r>
      <w:r w:rsidRPr="00B85E85">
        <w:rPr>
          <w:rFonts w:hint="eastAsia"/>
          <w:szCs w:val="21"/>
        </w:rPr>
        <w:t>设备</w:t>
      </w:r>
      <w:r w:rsidRPr="00B85E85">
        <w:rPr>
          <w:szCs w:val="21"/>
        </w:rPr>
        <w:t>应检查</w:t>
      </w:r>
      <w:r w:rsidRPr="00B85E85">
        <w:rPr>
          <w:rFonts w:hint="eastAsia"/>
          <w:szCs w:val="21"/>
        </w:rPr>
        <w:t>AndlinkToken</w:t>
      </w:r>
      <w:r w:rsidRPr="00B85E85">
        <w:rPr>
          <w:rFonts w:hint="eastAsia"/>
          <w:szCs w:val="21"/>
        </w:rPr>
        <w:t>的</w:t>
      </w:r>
      <w:r w:rsidRPr="00B85E85">
        <w:rPr>
          <w:szCs w:val="21"/>
        </w:rPr>
        <w:t>合法性，非法则挂起后续流程</w:t>
      </w:r>
    </w:p>
    <w:p w:rsidR="00E01E67" w:rsidRDefault="00E01E67" w:rsidP="00E01E67">
      <w:pPr>
        <w:pStyle w:val="affd"/>
        <w:ind w:firstLine="420"/>
      </w:pPr>
      <w:r>
        <w:t>}</w:t>
      </w:r>
    </w:p>
    <w:p w:rsidR="00E01E67" w:rsidRPr="000C1049" w:rsidRDefault="00E01E67" w:rsidP="00E01E67">
      <w:pPr>
        <w:pStyle w:val="affd"/>
        <w:ind w:firstLine="420"/>
      </w:pPr>
      <w:r>
        <w:rPr>
          <w:rFonts w:hint="eastAsia"/>
        </w:rPr>
        <w:t>若</w:t>
      </w:r>
      <w:r>
        <w:t>失败则</w:t>
      </w:r>
      <w:r>
        <w:rPr>
          <w:rFonts w:hint="eastAsia"/>
        </w:rPr>
        <w:t>返回</w:t>
      </w:r>
      <w:r>
        <w:t>：</w:t>
      </w:r>
    </w:p>
    <w:p w:rsidR="00E01E67" w:rsidRDefault="00E01E67" w:rsidP="00E01E67">
      <w:pPr>
        <w:pStyle w:val="affd"/>
        <w:ind w:firstLine="420"/>
      </w:pPr>
      <w:r w:rsidRPr="00A26788">
        <w:t>{</w:t>
      </w:r>
    </w:p>
    <w:p w:rsidR="00E01E67" w:rsidRDefault="00E01E67" w:rsidP="00E01E67">
      <w:pPr>
        <w:pStyle w:val="affd"/>
        <w:ind w:left="420" w:firstLine="420"/>
      </w:pPr>
      <w:r>
        <w:t>“respCode”:xxxx,</w:t>
      </w:r>
    </w:p>
    <w:p w:rsidR="00E01E67" w:rsidRDefault="00E01E67" w:rsidP="00E01E67">
      <w:pPr>
        <w:spacing w:line="240" w:lineRule="atLeast"/>
        <w:ind w:left="375" w:firstLine="465"/>
        <w:rPr>
          <w:sz w:val="21"/>
          <w:szCs w:val="21"/>
        </w:rPr>
      </w:pPr>
      <w:r>
        <w:t>“</w:t>
      </w:r>
      <w:r>
        <w:rPr>
          <w:sz w:val="21"/>
          <w:szCs w:val="21"/>
        </w:rPr>
        <w:t>respCont</w:t>
      </w:r>
      <w:r>
        <w:t>”</w:t>
      </w:r>
      <w:r>
        <w:rPr>
          <w:sz w:val="21"/>
          <w:szCs w:val="21"/>
        </w:rPr>
        <w:t>: “*****”</w:t>
      </w:r>
    </w:p>
    <w:p w:rsidR="00E01E67" w:rsidRDefault="00E01E67" w:rsidP="00E01E67">
      <w:pPr>
        <w:spacing w:line="240" w:lineRule="atLeast"/>
        <w:ind w:firstLine="465"/>
        <w:rPr>
          <w:sz w:val="21"/>
          <w:szCs w:val="21"/>
        </w:rPr>
      </w:pPr>
      <w:r>
        <w:rPr>
          <w:sz w:val="21"/>
          <w:szCs w:val="21"/>
        </w:rPr>
        <w:t>}</w:t>
      </w:r>
    </w:p>
    <w:p w:rsidR="00E01E67" w:rsidRDefault="00E01E67" w:rsidP="00E01E67">
      <w:pPr>
        <w:spacing w:line="240" w:lineRule="atLeast"/>
        <w:ind w:firstLine="465"/>
        <w:rPr>
          <w:sz w:val="21"/>
          <w:szCs w:val="21"/>
        </w:rPr>
      </w:pPr>
    </w:p>
    <w:p w:rsidR="00E01E67" w:rsidRDefault="00E01E67" w:rsidP="00E01E67">
      <w:pPr>
        <w:spacing w:line="240" w:lineRule="atLeast"/>
        <w:ind w:firstLine="465"/>
        <w:rPr>
          <w:sz w:val="21"/>
          <w:szCs w:val="21"/>
        </w:rPr>
      </w:pPr>
      <w:r>
        <w:rPr>
          <w:rFonts w:hint="eastAsia"/>
          <w:sz w:val="21"/>
          <w:szCs w:val="21"/>
        </w:rPr>
        <w:t>注</w:t>
      </w:r>
      <w:r>
        <w:rPr>
          <w:sz w:val="21"/>
          <w:szCs w:val="21"/>
        </w:rPr>
        <w:t>：</w:t>
      </w:r>
    </w:p>
    <w:p w:rsidR="00E01E67" w:rsidRPr="00D20115" w:rsidRDefault="00E01E67" w:rsidP="00E01E67">
      <w:pPr>
        <w:pStyle w:val="afc"/>
        <w:numPr>
          <w:ilvl w:val="0"/>
          <w:numId w:val="37"/>
        </w:numPr>
        <w:spacing w:line="240" w:lineRule="atLeast"/>
        <w:ind w:firstLineChars="0"/>
        <w:rPr>
          <w:sz w:val="21"/>
          <w:szCs w:val="21"/>
        </w:rPr>
      </w:pPr>
      <w:r w:rsidRPr="00D20115">
        <w:rPr>
          <w:rFonts w:hint="eastAsia"/>
          <w:sz w:val="21"/>
          <w:szCs w:val="21"/>
        </w:rPr>
        <w:t>通过</w:t>
      </w:r>
      <w:r w:rsidRPr="00D20115">
        <w:rPr>
          <w:sz w:val="21"/>
          <w:szCs w:val="21"/>
        </w:rPr>
        <w:t>云网关注册，</w:t>
      </w:r>
      <w:r>
        <w:rPr>
          <w:rFonts w:hint="eastAsia"/>
          <w:sz w:val="21"/>
          <w:szCs w:val="21"/>
        </w:rPr>
        <w:t>只</w:t>
      </w:r>
      <w:r>
        <w:rPr>
          <w:sz w:val="21"/>
          <w:szCs w:val="21"/>
        </w:rPr>
        <w:t>需携带</w:t>
      </w:r>
      <w:r>
        <w:rPr>
          <w:rFonts w:hint="eastAsia"/>
        </w:rPr>
        <w:t>SecretKey</w:t>
      </w:r>
      <w:r>
        <w:t xml:space="preserve"> Option</w:t>
      </w:r>
      <w:r>
        <w:rPr>
          <w:rFonts w:hint="eastAsia"/>
        </w:rPr>
        <w:t>(</w:t>
      </w:r>
      <w:r>
        <w:t>=1)</w:t>
      </w:r>
    </w:p>
    <w:p w:rsidR="00E01E67" w:rsidRPr="0056567E" w:rsidRDefault="00E01E67" w:rsidP="00E01E67">
      <w:pPr>
        <w:pStyle w:val="afc"/>
        <w:numPr>
          <w:ilvl w:val="0"/>
          <w:numId w:val="37"/>
        </w:numPr>
        <w:spacing w:line="240" w:lineRule="atLeast"/>
        <w:ind w:firstLineChars="0"/>
      </w:pPr>
      <w:r>
        <w:rPr>
          <w:rFonts w:hint="eastAsia"/>
          <w:sz w:val="21"/>
          <w:szCs w:val="21"/>
        </w:rPr>
        <w:t>子</w:t>
      </w:r>
      <w:r>
        <w:rPr>
          <w:sz w:val="21"/>
          <w:szCs w:val="21"/>
        </w:rPr>
        <w:t>设备注册</w:t>
      </w:r>
      <w:r>
        <w:rPr>
          <w:rFonts w:hint="eastAsia"/>
          <w:sz w:val="21"/>
          <w:szCs w:val="21"/>
        </w:rPr>
        <w:t>成功</w:t>
      </w:r>
      <w:r>
        <w:rPr>
          <w:sz w:val="21"/>
          <w:szCs w:val="21"/>
        </w:rPr>
        <w:t>后</w:t>
      </w:r>
      <w:r w:rsidRPr="00D20115">
        <w:rPr>
          <w:sz w:val="21"/>
          <w:szCs w:val="21"/>
        </w:rPr>
        <w:t>应</w:t>
      </w:r>
      <w:r w:rsidRPr="00D20115">
        <w:rPr>
          <w:rFonts w:hint="eastAsia"/>
          <w:sz w:val="21"/>
          <w:szCs w:val="21"/>
        </w:rPr>
        <w:t>继续</w:t>
      </w:r>
      <w:r w:rsidRPr="00D20115">
        <w:rPr>
          <w:sz w:val="21"/>
          <w:szCs w:val="21"/>
        </w:rPr>
        <w:t>发送子设备上线消息</w:t>
      </w:r>
    </w:p>
    <w:p w:rsidR="0056567E" w:rsidRDefault="0056567E" w:rsidP="00E01E67">
      <w:pPr>
        <w:pStyle w:val="afc"/>
        <w:numPr>
          <w:ilvl w:val="0"/>
          <w:numId w:val="37"/>
        </w:numPr>
        <w:spacing w:line="240" w:lineRule="atLeast"/>
        <w:ind w:firstLineChars="0"/>
      </w:pPr>
      <w:r>
        <w:rPr>
          <w:rFonts w:hint="eastAsia"/>
          <w:sz w:val="21"/>
          <w:szCs w:val="21"/>
        </w:rPr>
        <w:t>子设备注册失败，应间隔指数周期进行重试，最长</w:t>
      </w:r>
      <w:r>
        <w:rPr>
          <w:rFonts w:hint="eastAsia"/>
          <w:sz w:val="21"/>
          <w:szCs w:val="21"/>
        </w:rPr>
        <w:t>30</w:t>
      </w:r>
      <w:r>
        <w:rPr>
          <w:rFonts w:hint="eastAsia"/>
          <w:sz w:val="21"/>
          <w:szCs w:val="21"/>
        </w:rPr>
        <w:t>分钟</w:t>
      </w:r>
    </w:p>
    <w:p w:rsidR="00E01E67" w:rsidRPr="00B04C86" w:rsidRDefault="00E01E67" w:rsidP="00E01E67">
      <w:pPr>
        <w:pStyle w:val="QB3"/>
        <w:numPr>
          <w:ilvl w:val="2"/>
          <w:numId w:val="16"/>
        </w:numPr>
      </w:pPr>
      <w:bookmarkStart w:id="135" w:name="_Toc512601820"/>
      <w:bookmarkStart w:id="136" w:name="_Toc515024473"/>
      <w:r w:rsidRPr="009E56EB">
        <w:rPr>
          <w:rFonts w:hint="eastAsia"/>
        </w:rPr>
        <w:t>设备</w:t>
      </w:r>
      <w:r>
        <w:rPr>
          <w:rFonts w:hint="eastAsia"/>
        </w:rPr>
        <w:t>/子设备</w:t>
      </w:r>
      <w:r w:rsidRPr="009E56EB">
        <w:rPr>
          <w:rFonts w:hint="eastAsia"/>
        </w:rPr>
        <w:t>上线</w:t>
      </w:r>
      <w:bookmarkEnd w:id="135"/>
      <w:bookmarkEnd w:id="136"/>
    </w:p>
    <w:p w:rsidR="00E01E67" w:rsidRDefault="00E01E67" w:rsidP="00E01E67">
      <w:pPr>
        <w:pStyle w:val="QB4"/>
        <w:numPr>
          <w:ilvl w:val="3"/>
          <w:numId w:val="16"/>
        </w:numPr>
      </w:pPr>
      <w:r w:rsidRPr="00B576B0">
        <w:rPr>
          <w:rFonts w:hint="eastAsia"/>
        </w:rPr>
        <w:t>接口</w:t>
      </w:r>
      <w:r>
        <w:rPr>
          <w:rFonts w:hint="eastAsia"/>
        </w:rPr>
        <w:t>描述</w:t>
      </w:r>
    </w:p>
    <w:p w:rsidR="00E01E67" w:rsidRPr="00A26788" w:rsidRDefault="00E01E67" w:rsidP="00E01E67">
      <w:pPr>
        <w:pStyle w:val="affd"/>
        <w:ind w:firstLine="420"/>
      </w:pPr>
      <w:r>
        <w:rPr>
          <w:rFonts w:hint="eastAsia"/>
        </w:rPr>
        <w:t>设备或子</w:t>
      </w:r>
      <w:r>
        <w:t>设备</w:t>
      </w:r>
      <w:r>
        <w:rPr>
          <w:rFonts w:hint="eastAsia"/>
        </w:rPr>
        <w:t>每次上线，若检测</w:t>
      </w:r>
      <w:r>
        <w:t>到</w:t>
      </w:r>
      <w:r>
        <w:rPr>
          <w:rFonts w:hint="eastAsia"/>
        </w:rPr>
        <w:t>已</w:t>
      </w:r>
      <w:r>
        <w:t>注册</w:t>
      </w:r>
      <w:r>
        <w:rPr>
          <w:rFonts w:hint="eastAsia"/>
        </w:rPr>
        <w:t>，</w:t>
      </w:r>
      <w:r>
        <w:t>则执行普通上线请求</w:t>
      </w:r>
    </w:p>
    <w:p w:rsidR="00E01E67" w:rsidRPr="00A26788" w:rsidRDefault="00E01E67" w:rsidP="00E01E67">
      <w:pPr>
        <w:pStyle w:val="affd"/>
        <w:ind w:firstLine="420"/>
      </w:pPr>
      <w:r w:rsidRPr="00A26788">
        <w:rPr>
          <w:rFonts w:hint="eastAsia"/>
        </w:rPr>
        <w:t>请求</w:t>
      </w:r>
      <w:r w:rsidRPr="00A26788">
        <w:rPr>
          <w:rFonts w:hint="eastAsia"/>
        </w:rPr>
        <w:t>url</w:t>
      </w:r>
      <w:r w:rsidRPr="00A26788">
        <w:rPr>
          <w:rFonts w:hint="eastAsia"/>
        </w:rPr>
        <w:t>：</w:t>
      </w:r>
      <w:r w:rsidRPr="00444458">
        <w:rPr>
          <w:rFonts w:hint="eastAsia"/>
          <w:szCs w:val="21"/>
        </w:rPr>
        <w:t>Coap://gwip/</w:t>
      </w:r>
      <w:r>
        <w:rPr>
          <w:szCs w:val="21"/>
        </w:rPr>
        <w:t>device/inform/boot</w:t>
      </w:r>
    </w:p>
    <w:p w:rsidR="00E01E67" w:rsidRPr="00A26788" w:rsidRDefault="00E01E67" w:rsidP="00E01E67">
      <w:pPr>
        <w:pStyle w:val="affd"/>
        <w:ind w:firstLine="420"/>
      </w:pPr>
      <w:r w:rsidRPr="00A26788">
        <w:rPr>
          <w:rFonts w:hint="eastAsia"/>
        </w:rPr>
        <w:t>请求</w:t>
      </w:r>
      <w:r w:rsidRPr="00A26788">
        <w:t>类型：</w:t>
      </w:r>
      <w:r w:rsidRPr="00A26788">
        <w:rPr>
          <w:rFonts w:hint="eastAsia"/>
        </w:rPr>
        <w:t>CON-POST</w:t>
      </w:r>
      <w:r w:rsidRPr="00A26788">
        <w:rPr>
          <w:rFonts w:hint="eastAsia"/>
        </w:rPr>
        <w:t>，</w:t>
      </w:r>
      <w:r w:rsidRPr="00A26788">
        <w:t>设备</w:t>
      </w:r>
      <w:r w:rsidRPr="00A26788">
        <w:t>-</w:t>
      </w:r>
      <w:r w:rsidRPr="00A26788">
        <w:rPr>
          <w:rFonts w:hint="eastAsia"/>
        </w:rPr>
        <w:t>&gt;</w:t>
      </w:r>
      <w:r w:rsidRPr="00A26788">
        <w:rPr>
          <w:rFonts w:hint="eastAsia"/>
        </w:rPr>
        <w:t>网关</w:t>
      </w:r>
    </w:p>
    <w:p w:rsidR="00E01E67" w:rsidRPr="00A26788" w:rsidRDefault="00E01E67" w:rsidP="00E01E67">
      <w:pPr>
        <w:pStyle w:val="QB4"/>
        <w:numPr>
          <w:ilvl w:val="3"/>
          <w:numId w:val="16"/>
        </w:numPr>
      </w:pPr>
      <w:r w:rsidRPr="00A26788">
        <w:rPr>
          <w:rFonts w:hint="eastAsia"/>
        </w:rPr>
        <w:lastRenderedPageBreak/>
        <w:t>请求</w:t>
      </w:r>
      <w:r>
        <w:rPr>
          <w:rFonts w:hint="eastAsia"/>
        </w:rPr>
        <w:t>格式</w:t>
      </w:r>
    </w:p>
    <w:p w:rsidR="00E01E67" w:rsidRDefault="00E01E67" w:rsidP="00E01E67">
      <w:pPr>
        <w:pStyle w:val="affd"/>
        <w:ind w:firstLine="420"/>
      </w:pPr>
      <w:r w:rsidRPr="00A26788">
        <w:t>{</w:t>
      </w:r>
    </w:p>
    <w:p w:rsidR="00E01E67" w:rsidRDefault="00E01E67" w:rsidP="00E01E67">
      <w:pPr>
        <w:pStyle w:val="affd"/>
        <w:ind w:leftChars="200" w:left="480" w:firstLineChars="250" w:firstLine="525"/>
      </w:pPr>
      <w:r>
        <w:t>“</w:t>
      </w:r>
      <w:r>
        <w:rPr>
          <w:rFonts w:hint="eastAsia"/>
        </w:rPr>
        <w:t>deviceId</w:t>
      </w:r>
      <w:r>
        <w:t>”</w:t>
      </w:r>
      <w:r>
        <w:rPr>
          <w:rFonts w:hint="eastAsia"/>
        </w:rPr>
        <w:t>:</w:t>
      </w:r>
      <w:r>
        <w:t>”</w:t>
      </w:r>
      <w:r>
        <w:rPr>
          <w:rFonts w:hint="eastAsia"/>
        </w:rPr>
        <w:t>*****</w:t>
      </w:r>
      <w:r>
        <w:t>”</w:t>
      </w:r>
      <w:r>
        <w:rPr>
          <w:rFonts w:hint="eastAsia"/>
        </w:rPr>
        <w:t>,//</w:t>
      </w:r>
      <w:r>
        <w:rPr>
          <w:rFonts w:hint="eastAsia"/>
        </w:rPr>
        <w:t>设备</w:t>
      </w:r>
      <w:r>
        <w:rPr>
          <w:rFonts w:hint="eastAsia"/>
        </w:rPr>
        <w:t xml:space="preserve"> ID</w:t>
      </w:r>
      <w:r>
        <w:t xml:space="preserve"> </w:t>
      </w:r>
    </w:p>
    <w:p w:rsidR="00E01E67" w:rsidRDefault="00E01E67" w:rsidP="00E01E67">
      <w:pPr>
        <w:pStyle w:val="affd"/>
        <w:ind w:leftChars="200" w:left="480" w:firstLineChars="250" w:firstLine="525"/>
      </w:pPr>
      <w:r>
        <w:t>“childD</w:t>
      </w:r>
      <w:r w:rsidRPr="00A26788">
        <w:t>eviceId</w:t>
      </w:r>
      <w:r>
        <w:t>”</w:t>
      </w:r>
      <w:r w:rsidRPr="00A26788">
        <w:t>:</w:t>
      </w:r>
      <w:r>
        <w:t>”****”</w:t>
      </w:r>
      <w:r w:rsidRPr="00A26788">
        <w:t>,</w:t>
      </w:r>
      <w:r>
        <w:t xml:space="preserve"> //</w:t>
      </w:r>
      <w:r>
        <w:rPr>
          <w:rFonts w:hint="eastAsia"/>
        </w:rPr>
        <w:t>子设备</w:t>
      </w:r>
      <w:r>
        <w:rPr>
          <w:rFonts w:hint="eastAsia"/>
        </w:rPr>
        <w:t>ID,</w:t>
      </w:r>
      <w:r>
        <w:rPr>
          <w:rFonts w:hint="eastAsia"/>
        </w:rPr>
        <w:t>非</w:t>
      </w:r>
      <w:r>
        <w:t>子设备不填</w:t>
      </w:r>
    </w:p>
    <w:p w:rsidR="00E01E67" w:rsidRDefault="00E01E67" w:rsidP="00E01E67">
      <w:pPr>
        <w:pStyle w:val="affd"/>
        <w:ind w:leftChars="200" w:left="480" w:firstLineChars="250" w:firstLine="525"/>
      </w:pPr>
      <w:r>
        <w:t>“deviceType”:*****</w:t>
      </w:r>
      <w:r w:rsidRPr="00A26788">
        <w:t>,</w:t>
      </w:r>
      <w:r>
        <w:t>//</w:t>
      </w:r>
      <w:r>
        <w:rPr>
          <w:rFonts w:hint="eastAsia"/>
        </w:rPr>
        <w:t>设备或</w:t>
      </w:r>
      <w:r>
        <w:t>子设备在</w:t>
      </w:r>
      <w:r>
        <w:rPr>
          <w:rFonts w:hint="eastAsia"/>
        </w:rPr>
        <w:t>开发</w:t>
      </w:r>
      <w:r>
        <w:t>者门户注册的产品类型码</w:t>
      </w:r>
    </w:p>
    <w:p w:rsidR="00E01E67" w:rsidRDefault="00E01E67" w:rsidP="00E01E67">
      <w:pPr>
        <w:pStyle w:val="affd"/>
        <w:ind w:leftChars="200" w:left="480" w:firstLineChars="250" w:firstLine="525"/>
      </w:pPr>
      <w:r>
        <w:t>“</w:t>
      </w:r>
      <w:r>
        <w:rPr>
          <w:szCs w:val="21"/>
        </w:rPr>
        <w:t>firm</w:t>
      </w:r>
      <w:r w:rsidRPr="006912D8">
        <w:rPr>
          <w:szCs w:val="21"/>
        </w:rPr>
        <w:t>wareV</w:t>
      </w:r>
      <w:r w:rsidRPr="00FC75B5">
        <w:rPr>
          <w:szCs w:val="21"/>
        </w:rPr>
        <w:t>ersion</w:t>
      </w:r>
      <w:r>
        <w:t>”</w:t>
      </w:r>
      <w:r w:rsidRPr="00A26788">
        <w:t>:</w:t>
      </w:r>
      <w:r>
        <w:t>”*****”</w:t>
      </w:r>
      <w:r w:rsidRPr="00A26788">
        <w:t>,</w:t>
      </w:r>
      <w:r>
        <w:t>//</w:t>
      </w:r>
      <w:r>
        <w:rPr>
          <w:rFonts w:hint="eastAsia"/>
        </w:rPr>
        <w:t>固件</w:t>
      </w:r>
      <w:r>
        <w:t>版本</w:t>
      </w:r>
    </w:p>
    <w:p w:rsidR="00E01E67" w:rsidRDefault="00E01E67" w:rsidP="00E01E67">
      <w:pPr>
        <w:pStyle w:val="affd"/>
        <w:ind w:leftChars="200" w:left="480" w:firstLineChars="250" w:firstLine="525"/>
      </w:pPr>
      <w:r>
        <w:t>“</w:t>
      </w:r>
      <w:r w:rsidRPr="000D01B4">
        <w:rPr>
          <w:szCs w:val="21"/>
        </w:rPr>
        <w:t>softwareVersion</w:t>
      </w:r>
      <w:r>
        <w:t>”</w:t>
      </w:r>
      <w:r w:rsidRPr="00A26788">
        <w:t>:</w:t>
      </w:r>
      <w:r>
        <w:t>”*****”</w:t>
      </w:r>
      <w:r w:rsidRPr="00A26788">
        <w:t>,</w:t>
      </w:r>
      <w:r>
        <w:t>//</w:t>
      </w:r>
      <w:r>
        <w:rPr>
          <w:rFonts w:hint="eastAsia"/>
        </w:rPr>
        <w:t>软件</w:t>
      </w:r>
      <w:r>
        <w:t>版本</w:t>
      </w:r>
      <w:r>
        <w:rPr>
          <w:rFonts w:hint="eastAsia"/>
        </w:rPr>
        <w:t>,</w:t>
      </w:r>
      <w:r>
        <w:rPr>
          <w:rFonts w:hint="eastAsia"/>
        </w:rPr>
        <w:t>多个</w:t>
      </w:r>
      <w:r>
        <w:t>版本可以分号间隔</w:t>
      </w:r>
    </w:p>
    <w:p w:rsidR="00E01E67" w:rsidRDefault="00E01E67" w:rsidP="00E01E67">
      <w:pPr>
        <w:pStyle w:val="affd"/>
        <w:ind w:leftChars="200" w:left="480" w:firstLineChars="250" w:firstLine="525"/>
      </w:pPr>
      <w:r>
        <w:t>“</w:t>
      </w:r>
      <w:r w:rsidRPr="00A26788">
        <w:t>ipAddress</w:t>
      </w:r>
      <w:r>
        <w:t>”</w:t>
      </w:r>
      <w:r w:rsidRPr="00A26788">
        <w:t>:</w:t>
      </w:r>
      <w:r>
        <w:t>”******”,//</w:t>
      </w:r>
      <w:r>
        <w:rPr>
          <w:rFonts w:hint="eastAsia"/>
        </w:rPr>
        <w:t>若</w:t>
      </w:r>
      <w:r>
        <w:t>为</w:t>
      </w:r>
      <w:r>
        <w:rPr>
          <w:rFonts w:hint="eastAsia"/>
        </w:rPr>
        <w:t>非</w:t>
      </w:r>
      <w:r>
        <w:rPr>
          <w:rFonts w:hint="eastAsia"/>
        </w:rPr>
        <w:t>IP</w:t>
      </w:r>
      <w:r>
        <w:rPr>
          <w:rFonts w:hint="eastAsia"/>
        </w:rPr>
        <w:t>终端</w:t>
      </w:r>
      <w:r>
        <w:t>则</w:t>
      </w:r>
      <w:r>
        <w:rPr>
          <w:rFonts w:hint="eastAsia"/>
        </w:rPr>
        <w:t>忽略</w:t>
      </w:r>
    </w:p>
    <w:p w:rsidR="00E01E67" w:rsidRDefault="00E01E67" w:rsidP="00E01E67">
      <w:pPr>
        <w:pStyle w:val="affd"/>
        <w:ind w:leftChars="200" w:left="480" w:firstLineChars="250" w:firstLine="525"/>
        <w:rPr>
          <w:szCs w:val="21"/>
        </w:rPr>
      </w:pPr>
      <w:r>
        <w:t>“</w:t>
      </w:r>
      <w:r>
        <w:rPr>
          <w:szCs w:val="21"/>
        </w:rPr>
        <w:t>timestamp</w:t>
      </w:r>
      <w:r>
        <w:t>”</w:t>
      </w:r>
      <w:r>
        <w:rPr>
          <w:szCs w:val="21"/>
        </w:rPr>
        <w:t>: *****//</w:t>
      </w:r>
      <w:r>
        <w:rPr>
          <w:rFonts w:hint="eastAsia"/>
          <w:szCs w:val="21"/>
        </w:rPr>
        <w:t>时间戳</w:t>
      </w:r>
    </w:p>
    <w:p w:rsidR="00E01E67" w:rsidRDefault="00E01E67" w:rsidP="00E01E67">
      <w:pPr>
        <w:pStyle w:val="affd"/>
        <w:ind w:leftChars="200" w:left="480" w:firstLineChars="250" w:firstLine="525"/>
        <w:rPr>
          <w:szCs w:val="21"/>
        </w:rPr>
      </w:pPr>
      <w:r>
        <w:rPr>
          <w:highlight w:val="yellow"/>
        </w:rPr>
        <w:t>“</w:t>
      </w:r>
      <w:r w:rsidRPr="00B14B3A">
        <w:rPr>
          <w:szCs w:val="21"/>
          <w:highlight w:val="yellow"/>
        </w:rPr>
        <w:t>X</w:t>
      </w:r>
      <w:r>
        <w:rPr>
          <w:szCs w:val="21"/>
          <w:highlight w:val="yellow"/>
        </w:rPr>
        <w:t>D</w:t>
      </w:r>
      <w:r w:rsidRPr="00B14B3A">
        <w:rPr>
          <w:szCs w:val="21"/>
          <w:highlight w:val="yellow"/>
        </w:rPr>
        <w:t>ata</w:t>
      </w:r>
      <w:r>
        <w:rPr>
          <w:highlight w:val="yellow"/>
        </w:rPr>
        <w:t>”</w:t>
      </w:r>
      <w:r w:rsidRPr="00B14B3A">
        <w:rPr>
          <w:highlight w:val="yellow"/>
        </w:rPr>
        <w:t xml:space="preserve">: </w:t>
      </w:r>
      <w:r w:rsidRPr="00B14B3A">
        <w:rPr>
          <w:rFonts w:hint="eastAsia"/>
          <w:szCs w:val="21"/>
          <w:highlight w:val="yellow"/>
        </w:rPr>
        <w:t>{</w:t>
      </w:r>
      <w:r w:rsidRPr="00B14B3A">
        <w:rPr>
          <w:szCs w:val="21"/>
          <w:highlight w:val="yellow"/>
        </w:rPr>
        <w:t xml:space="preserve"> //</w:t>
      </w:r>
      <w:r w:rsidRPr="00B14B3A">
        <w:rPr>
          <w:rFonts w:hint="eastAsia"/>
          <w:szCs w:val="21"/>
          <w:highlight w:val="yellow"/>
        </w:rPr>
        <w:t>不同</w:t>
      </w:r>
      <w:r w:rsidRPr="00B14B3A">
        <w:rPr>
          <w:szCs w:val="21"/>
          <w:highlight w:val="yellow"/>
        </w:rPr>
        <w:t>类型设备的</w:t>
      </w:r>
      <w:r w:rsidRPr="00B14B3A">
        <w:rPr>
          <w:rFonts w:hint="eastAsia"/>
          <w:szCs w:val="21"/>
          <w:highlight w:val="yellow"/>
        </w:rPr>
        <w:t>扩展</w:t>
      </w:r>
      <w:r w:rsidRPr="00B14B3A">
        <w:rPr>
          <w:szCs w:val="21"/>
          <w:highlight w:val="yellow"/>
        </w:rPr>
        <w:t>属性</w:t>
      </w:r>
      <w:r w:rsidRPr="00B14B3A">
        <w:rPr>
          <w:rFonts w:hint="eastAsia"/>
          <w:szCs w:val="21"/>
          <w:highlight w:val="yellow"/>
        </w:rPr>
        <w:t>，</w:t>
      </w:r>
      <w:r w:rsidRPr="00ED4B3B">
        <w:rPr>
          <w:rFonts w:hint="eastAsia"/>
          <w:szCs w:val="21"/>
          <w:highlight w:val="yellow"/>
        </w:rPr>
        <w:t>可选</w:t>
      </w:r>
    </w:p>
    <w:p w:rsidR="00E01E67" w:rsidRPr="00CC28C0" w:rsidRDefault="00E01E67" w:rsidP="00E01E67">
      <w:pPr>
        <w:pStyle w:val="affd"/>
        <w:tabs>
          <w:tab w:val="left" w:pos="420"/>
          <w:tab w:val="left" w:pos="840"/>
          <w:tab w:val="left" w:pos="1260"/>
          <w:tab w:val="left" w:pos="1680"/>
          <w:tab w:val="left" w:pos="2100"/>
          <w:tab w:val="left" w:pos="2520"/>
          <w:tab w:val="left" w:pos="2940"/>
          <w:tab w:val="left" w:pos="3360"/>
          <w:tab w:val="left" w:pos="3780"/>
          <w:tab w:val="center" w:pos="4640"/>
        </w:tabs>
        <w:ind w:leftChars="100" w:left="240" w:firstLineChars="350" w:firstLine="735"/>
        <w:rPr>
          <w:szCs w:val="21"/>
        </w:rPr>
      </w:pPr>
      <w:r>
        <w:rPr>
          <w:szCs w:val="21"/>
        </w:rPr>
        <w:tab/>
      </w:r>
      <w:r>
        <w:t>“$paramName”:”$paramValue”</w:t>
      </w:r>
      <w:r>
        <w:tab/>
      </w:r>
    </w:p>
    <w:p w:rsidR="00E01E67" w:rsidRDefault="00E01E67" w:rsidP="00E01E67">
      <w:pPr>
        <w:pStyle w:val="affd"/>
        <w:ind w:leftChars="200" w:left="480" w:firstLineChars="250" w:firstLine="525"/>
      </w:pPr>
      <w:r>
        <w:rPr>
          <w:rFonts w:hint="eastAsia"/>
          <w:szCs w:val="21"/>
        </w:rPr>
        <w:t>}</w:t>
      </w:r>
    </w:p>
    <w:p w:rsidR="00E01E67" w:rsidRDefault="00E01E67" w:rsidP="00E01E67">
      <w:pPr>
        <w:pStyle w:val="affd"/>
        <w:ind w:firstLineChars="95" w:firstLine="199"/>
      </w:pPr>
      <w:r>
        <w:rPr>
          <w:rFonts w:hint="eastAsia"/>
        </w:rPr>
        <w:t xml:space="preserve"> }</w:t>
      </w:r>
    </w:p>
    <w:p w:rsidR="00E01E67" w:rsidRDefault="00E01E67" w:rsidP="00E01E67">
      <w:pPr>
        <w:pStyle w:val="affd"/>
        <w:ind w:firstLineChars="95" w:firstLine="199"/>
      </w:pPr>
      <w:r>
        <w:rPr>
          <w:rFonts w:hint="eastAsia"/>
        </w:rPr>
        <w:t>注：</w:t>
      </w:r>
    </w:p>
    <w:p w:rsidR="00E01E67" w:rsidRDefault="00E01E67" w:rsidP="00E01E67">
      <w:pPr>
        <w:pStyle w:val="affd"/>
        <w:numPr>
          <w:ilvl w:val="0"/>
          <w:numId w:val="26"/>
        </w:numPr>
        <w:ind w:firstLineChars="0"/>
      </w:pPr>
      <w:r>
        <w:rPr>
          <w:rFonts w:hint="eastAsia"/>
        </w:rPr>
        <w:t>已注册的设备</w:t>
      </w:r>
      <w:r>
        <w:t>在</w:t>
      </w:r>
      <w:r>
        <w:rPr>
          <w:rFonts w:hint="eastAsia"/>
        </w:rPr>
        <w:t>离线期间</w:t>
      </w:r>
      <w:r>
        <w:rPr>
          <w:rFonts w:hint="eastAsia"/>
        </w:rPr>
        <w:t>(</w:t>
      </w:r>
      <w:r>
        <w:rPr>
          <w:rFonts w:hint="eastAsia"/>
        </w:rPr>
        <w:t>即与</w:t>
      </w:r>
      <w:r>
        <w:t>网关失联</w:t>
      </w:r>
      <w:r>
        <w:rPr>
          <w:rFonts w:hint="eastAsia"/>
        </w:rPr>
        <w:t>)</w:t>
      </w:r>
      <w:r>
        <w:t>内部</w:t>
      </w:r>
      <w:r>
        <w:rPr>
          <w:rFonts w:hint="eastAsia"/>
        </w:rPr>
        <w:t>状态发生</w:t>
      </w:r>
      <w:r>
        <w:t>了变化、或</w:t>
      </w:r>
      <w:r>
        <w:rPr>
          <w:rFonts w:hint="eastAsia"/>
        </w:rPr>
        <w:t>绑定</w:t>
      </w:r>
      <w:r>
        <w:t>了子设备，</w:t>
      </w:r>
      <w:r>
        <w:rPr>
          <w:rFonts w:hint="eastAsia"/>
        </w:rPr>
        <w:t>或子</w:t>
      </w:r>
      <w:r>
        <w:t>设备</w:t>
      </w:r>
      <w:r>
        <w:rPr>
          <w:rFonts w:hint="eastAsia"/>
        </w:rPr>
        <w:t>状态</w:t>
      </w:r>
      <w:r>
        <w:t>发生</w:t>
      </w:r>
      <w:r>
        <w:rPr>
          <w:rFonts w:hint="eastAsia"/>
        </w:rPr>
        <w:t>了</w:t>
      </w:r>
      <w:r>
        <w:t>变化，</w:t>
      </w:r>
      <w:r>
        <w:rPr>
          <w:rFonts w:hint="eastAsia"/>
        </w:rPr>
        <w:t>设备</w:t>
      </w:r>
      <w:r>
        <w:t>应</w:t>
      </w:r>
      <w:r>
        <w:rPr>
          <w:rFonts w:hint="eastAsia"/>
        </w:rPr>
        <w:t>有</w:t>
      </w:r>
      <w:r>
        <w:t>内部</w:t>
      </w:r>
      <w:r>
        <w:rPr>
          <w:rFonts w:hint="eastAsia"/>
        </w:rPr>
        <w:t>记录</w:t>
      </w:r>
      <w:r>
        <w:t>，待设备</w:t>
      </w:r>
      <w:r>
        <w:rPr>
          <w:rFonts w:hint="eastAsia"/>
        </w:rPr>
        <w:t>上线</w:t>
      </w:r>
      <w:r>
        <w:t>到网关后</w:t>
      </w:r>
      <w:r>
        <w:rPr>
          <w:rFonts w:hint="eastAsia"/>
        </w:rPr>
        <w:t>同步所有变化的</w:t>
      </w:r>
      <w:r>
        <w:t>信息</w:t>
      </w:r>
      <w:r>
        <w:rPr>
          <w:rFonts w:hint="eastAsia"/>
        </w:rPr>
        <w:t>(</w:t>
      </w:r>
      <w:r>
        <w:rPr>
          <w:rFonts w:hint="eastAsia"/>
        </w:rPr>
        <w:t>使用</w:t>
      </w:r>
      <w:r>
        <w:rPr>
          <w:rFonts w:hint="eastAsia"/>
        </w:rPr>
        <w:t>4.2.2</w:t>
      </w:r>
      <w:r>
        <w:t>子设备注册或</w:t>
      </w:r>
      <w:r>
        <w:rPr>
          <w:rFonts w:hint="eastAsia"/>
        </w:rPr>
        <w:t>4.2.6</w:t>
      </w:r>
      <w:r>
        <w:t>消息上报接口</w:t>
      </w:r>
      <w:r>
        <w:rPr>
          <w:rFonts w:hint="eastAsia"/>
        </w:rPr>
        <w:t>)</w:t>
      </w:r>
    </w:p>
    <w:p w:rsidR="00FC5A77" w:rsidRDefault="00FC5A77" w:rsidP="00FC5A77">
      <w:pPr>
        <w:pStyle w:val="affd"/>
        <w:numPr>
          <w:ilvl w:val="0"/>
          <w:numId w:val="26"/>
        </w:numPr>
        <w:ind w:firstLineChars="0"/>
      </w:pPr>
      <w:r>
        <w:rPr>
          <w:rFonts w:hint="eastAsia"/>
        </w:rPr>
        <w:t>子设备上线响应</w:t>
      </w:r>
      <w:r>
        <w:rPr>
          <w:rFonts w:hint="eastAsia"/>
        </w:rPr>
        <w:t>1000</w:t>
      </w:r>
      <w:r>
        <w:rPr>
          <w:rFonts w:hint="eastAsia"/>
        </w:rPr>
        <w:t>鉴权失败，设备应重发注册消息</w:t>
      </w:r>
    </w:p>
    <w:p w:rsidR="00A84F85" w:rsidRDefault="00A84F85" w:rsidP="00A84F85">
      <w:pPr>
        <w:pStyle w:val="affd"/>
        <w:numPr>
          <w:ilvl w:val="0"/>
          <w:numId w:val="26"/>
        </w:numPr>
        <w:ind w:firstLineChars="0"/>
      </w:pPr>
      <w:r>
        <w:rPr>
          <w:rFonts w:hint="eastAsia"/>
        </w:rPr>
        <w:t>设备</w:t>
      </w:r>
      <w:r w:rsidR="00FC5A77">
        <w:rPr>
          <w:rFonts w:hint="eastAsia"/>
        </w:rPr>
        <w:t>、子设备</w:t>
      </w:r>
      <w:r>
        <w:rPr>
          <w:rFonts w:hint="eastAsia"/>
        </w:rPr>
        <w:t>上线消息</w:t>
      </w:r>
      <w:r w:rsidR="00FC5A77">
        <w:rPr>
          <w:rFonts w:hint="eastAsia"/>
        </w:rPr>
        <w:t>有其他</w:t>
      </w:r>
      <w:r>
        <w:rPr>
          <w:rFonts w:hint="eastAsia"/>
        </w:rPr>
        <w:t>响应</w:t>
      </w:r>
      <w:r>
        <w:rPr>
          <w:rFonts w:hint="eastAsia"/>
        </w:rPr>
        <w:t>失败，应间隔指数周期进行重试，最长</w:t>
      </w:r>
      <w:r>
        <w:rPr>
          <w:rFonts w:hint="eastAsia"/>
        </w:rPr>
        <w:t>30</w:t>
      </w:r>
      <w:r>
        <w:rPr>
          <w:rFonts w:hint="eastAsia"/>
        </w:rPr>
        <w:t>分钟</w:t>
      </w:r>
    </w:p>
    <w:p w:rsidR="00A84F85" w:rsidRDefault="00A84F85" w:rsidP="00A84F85">
      <w:pPr>
        <w:pStyle w:val="affd"/>
        <w:ind w:left="780" w:firstLineChars="0" w:firstLine="0"/>
      </w:pP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rPr>
          <w:rFonts w:hint="eastAsia"/>
        </w:rPr>
        <w:t>上线</w:t>
      </w:r>
      <w:r>
        <w:t>成功：</w:t>
      </w:r>
    </w:p>
    <w:p w:rsidR="00E01E67" w:rsidRDefault="00E01E67" w:rsidP="00E01E67">
      <w:pPr>
        <w:pStyle w:val="affd"/>
        <w:ind w:firstLine="420"/>
      </w:pPr>
      <w:r w:rsidRPr="00A26788">
        <w:t>{</w:t>
      </w:r>
    </w:p>
    <w:p w:rsidR="00E01E67" w:rsidRPr="00332EFB" w:rsidRDefault="00E01E67" w:rsidP="00E01E67">
      <w:pPr>
        <w:pStyle w:val="affd"/>
        <w:ind w:leftChars="200" w:left="480" w:firstLine="420"/>
        <w:rPr>
          <w:szCs w:val="21"/>
        </w:rPr>
      </w:pPr>
      <w:r>
        <w:t>“timestamp”: 734354788,</w:t>
      </w:r>
      <w:r>
        <w:rPr>
          <w:szCs w:val="21"/>
        </w:rPr>
        <w:t xml:space="preserve"> //</w:t>
      </w:r>
      <w:r>
        <w:rPr>
          <w:rFonts w:hint="eastAsia"/>
          <w:szCs w:val="21"/>
        </w:rPr>
        <w:t>可</w:t>
      </w:r>
      <w:r>
        <w:rPr>
          <w:szCs w:val="21"/>
        </w:rPr>
        <w:t>选</w:t>
      </w:r>
      <w:r>
        <w:rPr>
          <w:rFonts w:hint="eastAsia"/>
          <w:szCs w:val="21"/>
        </w:rPr>
        <w:t>,</w:t>
      </w:r>
      <w:r>
        <w:rPr>
          <w:rFonts w:hint="eastAsia"/>
          <w:szCs w:val="21"/>
        </w:rPr>
        <w:t>若</w:t>
      </w:r>
      <w:r>
        <w:rPr>
          <w:szCs w:val="21"/>
        </w:rPr>
        <w:t>设备需同步时间可以此为准</w:t>
      </w:r>
    </w:p>
    <w:p w:rsidR="00E01E67" w:rsidRDefault="00E01E67" w:rsidP="00E01E67">
      <w:pPr>
        <w:pStyle w:val="affd"/>
        <w:ind w:leftChars="200" w:left="480" w:firstLine="420"/>
      </w:pPr>
      <w:r>
        <w:rPr>
          <w:szCs w:val="21"/>
        </w:rPr>
        <w:t>“</w:t>
      </w:r>
      <w:r w:rsidRPr="00332EFB">
        <w:rPr>
          <w:rFonts w:hint="eastAsia"/>
          <w:szCs w:val="21"/>
        </w:rPr>
        <w:t>heartBeatTime</w:t>
      </w:r>
      <w:r>
        <w:rPr>
          <w:szCs w:val="21"/>
        </w:rPr>
        <w:t>”</w:t>
      </w:r>
      <w:r w:rsidRPr="00332EFB">
        <w:rPr>
          <w:szCs w:val="21"/>
        </w:rPr>
        <w:t xml:space="preserve">: </w:t>
      </w:r>
      <w:r>
        <w:rPr>
          <w:rFonts w:hint="eastAsia"/>
          <w:szCs w:val="21"/>
        </w:rPr>
        <w:t>30000</w:t>
      </w:r>
      <w:r>
        <w:rPr>
          <w:szCs w:val="21"/>
        </w:rPr>
        <w:t>//</w:t>
      </w:r>
      <w:r>
        <w:rPr>
          <w:rFonts w:hint="eastAsia"/>
          <w:szCs w:val="21"/>
        </w:rPr>
        <w:t>可选</w:t>
      </w:r>
      <w:r>
        <w:rPr>
          <w:rFonts w:hint="eastAsia"/>
          <w:szCs w:val="21"/>
        </w:rPr>
        <w:t>,</w:t>
      </w:r>
      <w:r>
        <w:rPr>
          <w:rFonts w:hint="eastAsia"/>
          <w:szCs w:val="21"/>
        </w:rPr>
        <w:t>设备</w:t>
      </w:r>
      <w:r>
        <w:rPr>
          <w:szCs w:val="21"/>
        </w:rPr>
        <w:t>可以此作为心跳周期</w:t>
      </w:r>
      <w:r>
        <w:rPr>
          <w:rFonts w:hint="eastAsia"/>
          <w:szCs w:val="21"/>
        </w:rPr>
        <w:t>,</w:t>
      </w:r>
      <w:r>
        <w:rPr>
          <w:rFonts w:hint="eastAsia"/>
          <w:szCs w:val="21"/>
        </w:rPr>
        <w:t>单位</w:t>
      </w:r>
      <w:r>
        <w:rPr>
          <w:szCs w:val="21"/>
        </w:rPr>
        <w:t>毫秒</w:t>
      </w:r>
    </w:p>
    <w:p w:rsidR="00E01E67" w:rsidRDefault="00E01E67" w:rsidP="00E01E67">
      <w:pPr>
        <w:pStyle w:val="affd"/>
        <w:ind w:left="420" w:firstLineChars="250" w:firstLine="525"/>
      </w:pPr>
      <w:r>
        <w:t>“encrypt”:0//</w:t>
      </w:r>
      <w:r>
        <w:rPr>
          <w:rFonts w:hint="eastAsia"/>
        </w:rPr>
        <w:t>可选</w:t>
      </w:r>
      <w:r>
        <w:rPr>
          <w:rFonts w:hint="eastAsia"/>
        </w:rPr>
        <w:t>,</w:t>
      </w:r>
      <w:r>
        <w:rPr>
          <w:rFonts w:hint="eastAsia"/>
        </w:rPr>
        <w:t>后续</w:t>
      </w:r>
      <w:r>
        <w:t>报文是否加密</w:t>
      </w:r>
      <w:r>
        <w:rPr>
          <w:rFonts w:hint="eastAsia"/>
        </w:rPr>
        <w:t>,1</w:t>
      </w:r>
      <w:r>
        <w:rPr>
          <w:rFonts w:hint="eastAsia"/>
        </w:rPr>
        <w:t>为加密</w:t>
      </w:r>
      <w:r>
        <w:rPr>
          <w:rFonts w:hint="eastAsia"/>
        </w:rPr>
        <w:t>,</w:t>
      </w:r>
      <w:r>
        <w:rPr>
          <w:rFonts w:hint="eastAsia"/>
        </w:rPr>
        <w:t>缺省为</w:t>
      </w:r>
      <w:r>
        <w:rPr>
          <w:rFonts w:hint="eastAsia"/>
        </w:rPr>
        <w:t>0</w:t>
      </w:r>
      <w:r>
        <w:t>不加密</w:t>
      </w:r>
      <w:r>
        <w:rPr>
          <w:rFonts w:hint="eastAsia"/>
        </w:rPr>
        <w:t>,3.0</w:t>
      </w:r>
      <w:r>
        <w:rPr>
          <w:rFonts w:hint="eastAsia"/>
        </w:rPr>
        <w:t>以后废弃</w:t>
      </w:r>
      <w:r>
        <w:t>该</w:t>
      </w:r>
      <w:r>
        <w:rPr>
          <w:rFonts w:hint="eastAsia"/>
        </w:rPr>
        <w:t>属性</w:t>
      </w:r>
      <w:r>
        <w:t>，加密机制采用</w:t>
      </w:r>
      <w:r>
        <w:rPr>
          <w:rFonts w:hint="eastAsia"/>
        </w:rPr>
        <w:t>2.3.2</w:t>
      </w:r>
      <w:r>
        <w:rPr>
          <w:rFonts w:hint="eastAsia"/>
        </w:rPr>
        <w:t>描述</w:t>
      </w:r>
    </w:p>
    <w:p w:rsidR="00E01E67" w:rsidRPr="00287E9D" w:rsidRDefault="00E01E67" w:rsidP="00E01E67">
      <w:pPr>
        <w:pStyle w:val="affd"/>
        <w:ind w:firstLine="420"/>
        <w:rPr>
          <w:szCs w:val="21"/>
        </w:rPr>
      </w:pPr>
      <w:r>
        <w:t>}</w:t>
      </w:r>
      <w:r>
        <w:rPr>
          <w:rFonts w:hint="eastAsia"/>
        </w:rPr>
        <w:t xml:space="preserve"> </w:t>
      </w:r>
    </w:p>
    <w:p w:rsidR="00E01E67" w:rsidRDefault="00E01E67" w:rsidP="00E01E67">
      <w:pPr>
        <w:spacing w:line="240" w:lineRule="atLeast"/>
        <w:ind w:firstLineChars="150" w:firstLine="315"/>
        <w:rPr>
          <w:sz w:val="21"/>
          <w:szCs w:val="21"/>
        </w:rPr>
      </w:pPr>
    </w:p>
    <w:p w:rsidR="00E01E67" w:rsidRDefault="00E01E67" w:rsidP="00E01E67">
      <w:pPr>
        <w:spacing w:line="240" w:lineRule="atLeast"/>
        <w:ind w:firstLineChars="150" w:firstLine="315"/>
        <w:rPr>
          <w:sz w:val="21"/>
          <w:szCs w:val="21"/>
        </w:rPr>
      </w:pPr>
      <w:r>
        <w:rPr>
          <w:rFonts w:hint="eastAsia"/>
          <w:sz w:val="21"/>
          <w:szCs w:val="21"/>
        </w:rPr>
        <w:t>上线失败</w:t>
      </w:r>
      <w:r>
        <w:rPr>
          <w:sz w:val="21"/>
          <w:szCs w:val="21"/>
        </w:rPr>
        <w:t>，有两种情况：</w:t>
      </w:r>
    </w:p>
    <w:p w:rsidR="00E01E67" w:rsidRDefault="00E01E67" w:rsidP="00E01E67">
      <w:pPr>
        <w:spacing w:line="240" w:lineRule="atLeast"/>
        <w:ind w:firstLineChars="150" w:firstLine="315"/>
        <w:rPr>
          <w:sz w:val="21"/>
          <w:szCs w:val="21"/>
        </w:rPr>
      </w:pPr>
      <w:r>
        <w:rPr>
          <w:sz w:val="21"/>
          <w:szCs w:val="21"/>
        </w:rPr>
        <w:t>1</w:t>
      </w:r>
      <w:r>
        <w:rPr>
          <w:rFonts w:hint="eastAsia"/>
          <w:sz w:val="21"/>
          <w:szCs w:val="21"/>
        </w:rPr>
        <w:t>、</w:t>
      </w:r>
      <w:r>
        <w:rPr>
          <w:sz w:val="21"/>
          <w:szCs w:val="21"/>
        </w:rPr>
        <w:t>返回如下响应</w:t>
      </w:r>
      <w:r>
        <w:rPr>
          <w:rFonts w:hint="eastAsia"/>
          <w:sz w:val="21"/>
          <w:szCs w:val="21"/>
        </w:rPr>
        <w:t>（通常是</w:t>
      </w:r>
      <w:r>
        <w:rPr>
          <w:sz w:val="21"/>
          <w:szCs w:val="21"/>
        </w:rPr>
        <w:t>设备切换</w:t>
      </w:r>
      <w:r>
        <w:rPr>
          <w:rFonts w:hint="eastAsia"/>
          <w:sz w:val="21"/>
          <w:szCs w:val="21"/>
        </w:rPr>
        <w:t>本地</w:t>
      </w:r>
      <w:r>
        <w:rPr>
          <w:sz w:val="21"/>
          <w:szCs w:val="21"/>
        </w:rPr>
        <w:t>网关</w:t>
      </w:r>
      <w:r>
        <w:rPr>
          <w:rFonts w:hint="eastAsia"/>
          <w:sz w:val="21"/>
          <w:szCs w:val="21"/>
        </w:rPr>
        <w:t>引起），</w:t>
      </w:r>
      <w:r>
        <w:rPr>
          <w:sz w:val="21"/>
          <w:szCs w:val="21"/>
        </w:rPr>
        <w:t>设备应尝试重新注册</w:t>
      </w:r>
    </w:p>
    <w:p w:rsidR="00E01E67" w:rsidRDefault="00E01E67" w:rsidP="00E01E67">
      <w:pPr>
        <w:pStyle w:val="affd"/>
        <w:ind w:firstLine="420"/>
      </w:pPr>
      <w:r w:rsidRPr="00A26788">
        <w:t>{</w:t>
      </w:r>
    </w:p>
    <w:p w:rsidR="00E01E67" w:rsidRPr="00332EFB" w:rsidRDefault="00E01E67" w:rsidP="00E01E67">
      <w:pPr>
        <w:pStyle w:val="affd"/>
        <w:ind w:leftChars="200" w:left="480" w:firstLine="420"/>
        <w:rPr>
          <w:szCs w:val="21"/>
        </w:rPr>
      </w:pPr>
      <w:r>
        <w:t>“respCode”: 1000,</w:t>
      </w:r>
    </w:p>
    <w:p w:rsidR="00E01E67" w:rsidRDefault="00E01E67" w:rsidP="00E01E67">
      <w:pPr>
        <w:pStyle w:val="affd"/>
        <w:ind w:leftChars="200" w:left="480" w:firstLine="420"/>
      </w:pPr>
      <w:r>
        <w:rPr>
          <w:szCs w:val="21"/>
        </w:rPr>
        <w:t>“respCont”</w:t>
      </w:r>
      <w:r w:rsidRPr="00332EFB">
        <w:rPr>
          <w:szCs w:val="21"/>
        </w:rPr>
        <w:t xml:space="preserve">: </w:t>
      </w:r>
      <w:r>
        <w:rPr>
          <w:szCs w:val="21"/>
        </w:rPr>
        <w:t>“</w:t>
      </w:r>
      <w:r w:rsidRPr="008A4CB4">
        <w:rPr>
          <w:rStyle w:val="affc"/>
          <w:szCs w:val="21"/>
        </w:rPr>
        <w:t>Authorization failed</w:t>
      </w:r>
      <w:r>
        <w:rPr>
          <w:szCs w:val="21"/>
        </w:rPr>
        <w:t>”</w:t>
      </w:r>
    </w:p>
    <w:p w:rsidR="00E01E67" w:rsidRPr="00287E9D" w:rsidRDefault="00E01E67" w:rsidP="00E01E67">
      <w:pPr>
        <w:pStyle w:val="affd"/>
        <w:ind w:firstLine="420"/>
        <w:rPr>
          <w:szCs w:val="21"/>
        </w:rPr>
      </w:pPr>
      <w:r>
        <w:t>}</w:t>
      </w:r>
      <w:r>
        <w:rPr>
          <w:rFonts w:hint="eastAsia"/>
        </w:rPr>
        <w:t xml:space="preserve"> </w:t>
      </w:r>
    </w:p>
    <w:p w:rsidR="00E01E67" w:rsidRDefault="00E01E67" w:rsidP="00E01E67">
      <w:pPr>
        <w:spacing w:line="240" w:lineRule="atLeast"/>
        <w:ind w:firstLine="465"/>
        <w:rPr>
          <w:sz w:val="21"/>
          <w:szCs w:val="21"/>
        </w:rPr>
      </w:pPr>
    </w:p>
    <w:p w:rsidR="00E01E67" w:rsidRPr="004C30E5" w:rsidRDefault="00E01E67" w:rsidP="00E01E67">
      <w:pPr>
        <w:spacing w:line="240" w:lineRule="atLeast"/>
        <w:ind w:firstLine="465"/>
        <w:rPr>
          <w:sz w:val="21"/>
          <w:szCs w:val="21"/>
        </w:rPr>
      </w:pPr>
      <w:r>
        <w:rPr>
          <w:b/>
          <w:sz w:val="21"/>
          <w:szCs w:val="21"/>
        </w:rPr>
        <w:t>2</w:t>
      </w:r>
      <w:r>
        <w:rPr>
          <w:rFonts w:hint="eastAsia"/>
          <w:b/>
          <w:sz w:val="21"/>
          <w:szCs w:val="21"/>
        </w:rPr>
        <w:t>、</w:t>
      </w:r>
      <w:r>
        <w:rPr>
          <w:rFonts w:hint="eastAsia"/>
          <w:sz w:val="21"/>
          <w:szCs w:val="21"/>
        </w:rPr>
        <w:t>网关不</w:t>
      </w:r>
      <w:r>
        <w:rPr>
          <w:sz w:val="21"/>
          <w:szCs w:val="21"/>
        </w:rPr>
        <w:t>在线或状态异常</w:t>
      </w:r>
      <w:r>
        <w:rPr>
          <w:rFonts w:hint="eastAsia"/>
          <w:sz w:val="21"/>
          <w:szCs w:val="21"/>
        </w:rPr>
        <w:t>导致</w:t>
      </w:r>
      <w:r w:rsidRPr="004C30E5">
        <w:rPr>
          <w:sz w:val="21"/>
          <w:szCs w:val="21"/>
        </w:rPr>
        <w:t>无响应消息</w:t>
      </w:r>
      <w:r>
        <w:rPr>
          <w:rFonts w:hint="eastAsia"/>
          <w:sz w:val="21"/>
          <w:szCs w:val="21"/>
        </w:rPr>
        <w:t>，应按照</w:t>
      </w:r>
      <w:r>
        <w:rPr>
          <w:rFonts w:hint="eastAsia"/>
          <w:sz w:val="21"/>
          <w:szCs w:val="21"/>
        </w:rPr>
        <w:t>3.1.4</w:t>
      </w:r>
      <w:r>
        <w:rPr>
          <w:rFonts w:hint="eastAsia"/>
          <w:sz w:val="21"/>
          <w:szCs w:val="21"/>
        </w:rPr>
        <w:t>流程</w:t>
      </w:r>
      <w:r>
        <w:rPr>
          <w:sz w:val="21"/>
          <w:szCs w:val="21"/>
        </w:rPr>
        <w:t>进行双网</w:t>
      </w:r>
      <w:r>
        <w:rPr>
          <w:rFonts w:hint="eastAsia"/>
          <w:sz w:val="21"/>
          <w:szCs w:val="21"/>
        </w:rPr>
        <w:t>关切换及</w:t>
      </w:r>
      <w:r>
        <w:rPr>
          <w:sz w:val="21"/>
          <w:szCs w:val="21"/>
        </w:rPr>
        <w:t>后续持续</w:t>
      </w:r>
      <w:r>
        <w:rPr>
          <w:rFonts w:hint="eastAsia"/>
          <w:sz w:val="21"/>
          <w:szCs w:val="21"/>
        </w:rPr>
        <w:t>尝试直到</w:t>
      </w:r>
      <w:r>
        <w:rPr>
          <w:sz w:val="21"/>
          <w:szCs w:val="21"/>
        </w:rPr>
        <w:t>成功</w:t>
      </w:r>
    </w:p>
    <w:p w:rsidR="00E01E67" w:rsidRPr="00F34A90" w:rsidRDefault="00E01E67" w:rsidP="00E01E67">
      <w:pPr>
        <w:spacing w:line="240" w:lineRule="atLeast"/>
        <w:ind w:firstLine="465"/>
        <w:rPr>
          <w:sz w:val="21"/>
          <w:szCs w:val="21"/>
        </w:rPr>
      </w:pPr>
    </w:p>
    <w:p w:rsidR="00E01E67" w:rsidRDefault="00E01E67" w:rsidP="00E01E67">
      <w:pPr>
        <w:pStyle w:val="QB3"/>
        <w:numPr>
          <w:ilvl w:val="2"/>
          <w:numId w:val="16"/>
        </w:numPr>
      </w:pPr>
      <w:bookmarkStart w:id="137" w:name="_Toc512601821"/>
      <w:bookmarkStart w:id="138" w:name="_Toc515024474"/>
      <w:r>
        <w:rPr>
          <w:rFonts w:hint="eastAsia"/>
        </w:rPr>
        <w:t>子设备离</w:t>
      </w:r>
      <w:r>
        <w:t>线</w:t>
      </w:r>
      <w:bookmarkEnd w:id="137"/>
      <w:bookmarkEnd w:id="138"/>
    </w:p>
    <w:p w:rsidR="00E01E67" w:rsidRDefault="00E01E67" w:rsidP="00E01E67">
      <w:pPr>
        <w:pStyle w:val="QB4"/>
        <w:numPr>
          <w:ilvl w:val="3"/>
          <w:numId w:val="16"/>
        </w:numPr>
      </w:pPr>
      <w:r>
        <w:rPr>
          <w:rFonts w:hint="eastAsia"/>
        </w:rPr>
        <w:t>接口描述</w:t>
      </w:r>
    </w:p>
    <w:p w:rsidR="00E01E67" w:rsidRPr="00A26788" w:rsidRDefault="00E01E67" w:rsidP="00E01E67">
      <w:pPr>
        <w:pStyle w:val="affd"/>
        <w:ind w:firstLine="420"/>
      </w:pPr>
      <w:r w:rsidRPr="00A26788">
        <w:rPr>
          <w:rFonts w:hint="eastAsia"/>
        </w:rPr>
        <w:t>接口</w:t>
      </w:r>
      <w:r w:rsidRPr="00A26788">
        <w:t>内容：</w:t>
      </w:r>
      <w:r>
        <w:rPr>
          <w:rFonts w:hint="eastAsia"/>
        </w:rPr>
        <w:t>设备检测</w:t>
      </w:r>
      <w:r>
        <w:t>到子设备离线，实时上报给网关，若</w:t>
      </w:r>
      <w:r>
        <w:rPr>
          <w:rFonts w:hint="eastAsia"/>
        </w:rPr>
        <w:t>上报</w:t>
      </w:r>
      <w:r>
        <w:t>失败，设备应</w:t>
      </w:r>
      <w:r>
        <w:rPr>
          <w:rFonts w:hint="eastAsia"/>
        </w:rPr>
        <w:t>保存</w:t>
      </w:r>
      <w:r>
        <w:t>该状态，待链路状态正常后补发该消息</w:t>
      </w:r>
    </w:p>
    <w:p w:rsidR="00E01E67" w:rsidRPr="00A26788" w:rsidRDefault="00E01E67" w:rsidP="00E01E67">
      <w:pPr>
        <w:pStyle w:val="affd"/>
        <w:ind w:firstLine="420"/>
      </w:pPr>
      <w:r w:rsidRPr="00A26788">
        <w:rPr>
          <w:rFonts w:hint="eastAsia"/>
        </w:rPr>
        <w:t>请求</w:t>
      </w:r>
      <w:r w:rsidRPr="00A26788">
        <w:rPr>
          <w:rFonts w:hint="eastAsia"/>
        </w:rPr>
        <w:t>url</w:t>
      </w:r>
      <w:r w:rsidRPr="00A26788">
        <w:rPr>
          <w:rFonts w:hint="eastAsia"/>
        </w:rPr>
        <w:t>：</w:t>
      </w:r>
      <w:r w:rsidRPr="00444458">
        <w:rPr>
          <w:rFonts w:hint="eastAsia"/>
          <w:szCs w:val="21"/>
        </w:rPr>
        <w:t>Coap://gwip/</w:t>
      </w:r>
      <w:r>
        <w:rPr>
          <w:szCs w:val="21"/>
        </w:rPr>
        <w:t>device</w:t>
      </w:r>
      <w:r w:rsidRPr="00444458">
        <w:rPr>
          <w:szCs w:val="21"/>
        </w:rPr>
        <w:t>/</w:t>
      </w:r>
      <w:r>
        <w:rPr>
          <w:szCs w:val="21"/>
        </w:rPr>
        <w:t>inform/offline</w:t>
      </w:r>
    </w:p>
    <w:p w:rsidR="00E01E67" w:rsidRPr="00A26788" w:rsidRDefault="00E01E67" w:rsidP="00E01E67">
      <w:pPr>
        <w:pStyle w:val="affd"/>
        <w:ind w:firstLine="420"/>
      </w:pPr>
      <w:r w:rsidRPr="00A26788">
        <w:rPr>
          <w:rFonts w:hint="eastAsia"/>
        </w:rPr>
        <w:t>请求</w:t>
      </w:r>
      <w:r w:rsidRPr="00A26788">
        <w:t>类型：</w:t>
      </w:r>
      <w:r w:rsidRPr="00A26788">
        <w:rPr>
          <w:rFonts w:hint="eastAsia"/>
        </w:rPr>
        <w:t>POST</w:t>
      </w:r>
      <w:r>
        <w:t>-CON</w:t>
      </w:r>
      <w:r w:rsidRPr="00A26788">
        <w:rPr>
          <w:rFonts w:hint="eastAsia"/>
        </w:rPr>
        <w:t>，</w:t>
      </w:r>
      <w:r>
        <w:rPr>
          <w:rFonts w:hint="eastAsia"/>
        </w:rPr>
        <w:t>设备</w:t>
      </w:r>
      <w:r w:rsidRPr="00A26788">
        <w:t>-</w:t>
      </w:r>
      <w:r w:rsidRPr="00A26788">
        <w:rPr>
          <w:rFonts w:hint="eastAsia"/>
        </w:rPr>
        <w:t>&gt;</w:t>
      </w:r>
      <w:r>
        <w:rPr>
          <w:rFonts w:hint="eastAsia"/>
        </w:rPr>
        <w:t>网关</w:t>
      </w:r>
    </w:p>
    <w:p w:rsidR="00E01E67" w:rsidRPr="00A26788" w:rsidRDefault="00E01E67" w:rsidP="00E01E67">
      <w:pPr>
        <w:pStyle w:val="QB4"/>
        <w:numPr>
          <w:ilvl w:val="3"/>
          <w:numId w:val="16"/>
        </w:numPr>
      </w:pPr>
      <w:r w:rsidRPr="00A26788">
        <w:rPr>
          <w:rFonts w:hint="eastAsia"/>
        </w:rPr>
        <w:t>请求</w:t>
      </w:r>
      <w:r>
        <w:rPr>
          <w:rFonts w:hint="eastAsia"/>
        </w:rPr>
        <w:t>格式</w:t>
      </w:r>
    </w:p>
    <w:p w:rsidR="00E01E67" w:rsidRDefault="00E01E67" w:rsidP="00E01E67">
      <w:pPr>
        <w:pStyle w:val="affd"/>
        <w:ind w:firstLine="420"/>
      </w:pPr>
      <w:r w:rsidRPr="00A26788">
        <w:t>{</w:t>
      </w:r>
    </w:p>
    <w:p w:rsidR="00E01E67" w:rsidRDefault="00E01E67" w:rsidP="00E01E67">
      <w:pPr>
        <w:pStyle w:val="affd"/>
        <w:ind w:left="315" w:firstLineChars="250" w:firstLine="525"/>
      </w:pPr>
      <w:r>
        <w:t>“deviceId”</w:t>
      </w:r>
      <w:r w:rsidRPr="00A26788">
        <w:t>:</w:t>
      </w:r>
      <w:r>
        <w:t>”*****”,</w:t>
      </w:r>
    </w:p>
    <w:p w:rsidR="00E01E67" w:rsidRDefault="00E01E67" w:rsidP="00E01E67">
      <w:pPr>
        <w:pStyle w:val="affd"/>
        <w:ind w:leftChars="143" w:left="343" w:firstLineChars="250" w:firstLine="525"/>
      </w:pPr>
      <w:r>
        <w:t>“childD</w:t>
      </w:r>
      <w:r w:rsidRPr="00A26788">
        <w:t>eviceId</w:t>
      </w:r>
      <w:r>
        <w:t>”</w:t>
      </w:r>
      <w:r w:rsidRPr="00A26788">
        <w:t>:</w:t>
      </w:r>
      <w:r>
        <w:t>”****”</w:t>
      </w:r>
      <w:r w:rsidRPr="00A26788">
        <w:t>,</w:t>
      </w:r>
      <w:r>
        <w:t xml:space="preserve"> //</w:t>
      </w:r>
      <w:r>
        <w:rPr>
          <w:rFonts w:hint="eastAsia"/>
        </w:rPr>
        <w:t>不能</w:t>
      </w:r>
      <w:r>
        <w:t>为空</w:t>
      </w:r>
      <w:r>
        <w:t xml:space="preserve"> </w:t>
      </w:r>
    </w:p>
    <w:p w:rsidR="00E01E67" w:rsidRDefault="00E01E67" w:rsidP="00E01E67">
      <w:pPr>
        <w:pStyle w:val="affd"/>
        <w:ind w:firstLineChars="395" w:firstLine="829"/>
      </w:pPr>
      <w:r>
        <w:t>“</w:t>
      </w:r>
      <w:r>
        <w:rPr>
          <w:szCs w:val="21"/>
        </w:rPr>
        <w:t>timestamp</w:t>
      </w:r>
      <w:r>
        <w:t>”</w:t>
      </w:r>
      <w:r>
        <w:rPr>
          <w:szCs w:val="21"/>
        </w:rPr>
        <w:t>: 734354788//</w:t>
      </w:r>
      <w:r>
        <w:rPr>
          <w:rFonts w:hint="eastAsia"/>
          <w:szCs w:val="21"/>
        </w:rPr>
        <w:t>时间戳</w:t>
      </w:r>
    </w:p>
    <w:p w:rsidR="00E01E67" w:rsidRPr="00A26788" w:rsidRDefault="00E01E67" w:rsidP="00E01E67">
      <w:pPr>
        <w:pStyle w:val="affd"/>
        <w:ind w:firstLineChars="95" w:firstLine="199"/>
      </w:pPr>
      <w:r>
        <w:rPr>
          <w:rFonts w:hint="eastAsia"/>
        </w:rPr>
        <w:t xml:space="preserve">  }</w:t>
      </w:r>
    </w:p>
    <w:p w:rsidR="00E01E67" w:rsidRDefault="00E01E67" w:rsidP="00E01E67">
      <w:pPr>
        <w:pStyle w:val="QB4"/>
        <w:numPr>
          <w:ilvl w:val="3"/>
          <w:numId w:val="16"/>
        </w:numPr>
      </w:pPr>
      <w:r>
        <w:rPr>
          <w:rFonts w:hint="eastAsia"/>
        </w:rPr>
        <w:t>响应格式</w:t>
      </w:r>
    </w:p>
    <w:p w:rsidR="00E01E67" w:rsidRPr="00C846BC" w:rsidRDefault="00E01E67" w:rsidP="00E01E67">
      <w:pPr>
        <w:pStyle w:val="affd"/>
        <w:ind w:firstLine="420"/>
      </w:pPr>
      <w:r w:rsidRPr="00A26788">
        <w:t>{</w:t>
      </w:r>
      <w:r>
        <w:t>“respCode”:1 }</w:t>
      </w:r>
      <w:r>
        <w:rPr>
          <w:rFonts w:hint="eastAsia"/>
        </w:rPr>
        <w:t xml:space="preserve"> </w:t>
      </w:r>
      <w:r>
        <w:t>//</w:t>
      </w:r>
      <w:r>
        <w:rPr>
          <w:rFonts w:hint="eastAsia"/>
        </w:rPr>
        <w:t>或</w:t>
      </w:r>
      <w:r>
        <w:t>其他异常码及描述</w:t>
      </w:r>
      <w:r>
        <w:rPr>
          <w:rFonts w:hint="eastAsia"/>
        </w:rPr>
        <w:t>，</w:t>
      </w:r>
      <w:r>
        <w:t>参考错误码</w:t>
      </w:r>
      <w:r>
        <w:rPr>
          <w:rFonts w:hint="eastAsia"/>
        </w:rPr>
        <w:t>表</w:t>
      </w:r>
    </w:p>
    <w:p w:rsidR="00E01E67" w:rsidRDefault="00E01E67" w:rsidP="00E01E67">
      <w:pPr>
        <w:pStyle w:val="QB3"/>
        <w:numPr>
          <w:ilvl w:val="2"/>
          <w:numId w:val="16"/>
        </w:numPr>
      </w:pPr>
      <w:bookmarkStart w:id="139" w:name="_Toc512601822"/>
      <w:bookmarkStart w:id="140" w:name="_Toc515024475"/>
      <w:r>
        <w:lastRenderedPageBreak/>
        <w:t>设备</w:t>
      </w:r>
      <w:r>
        <w:rPr>
          <w:rFonts w:hint="eastAsia"/>
        </w:rPr>
        <w:t>心跳</w:t>
      </w:r>
      <w:bookmarkEnd w:id="139"/>
      <w:bookmarkEnd w:id="140"/>
    </w:p>
    <w:p w:rsidR="00E01E67" w:rsidRDefault="00E01E67" w:rsidP="00E01E67">
      <w:pPr>
        <w:pStyle w:val="QB4"/>
        <w:numPr>
          <w:ilvl w:val="3"/>
          <w:numId w:val="16"/>
        </w:numPr>
      </w:pPr>
      <w:r>
        <w:rPr>
          <w:rFonts w:hint="eastAsia"/>
        </w:rPr>
        <w:t>接口描述</w:t>
      </w:r>
    </w:p>
    <w:p w:rsidR="00E01E67" w:rsidRPr="00A26788" w:rsidRDefault="00E01E67" w:rsidP="00E01E67">
      <w:pPr>
        <w:pStyle w:val="affd"/>
        <w:ind w:firstLine="420"/>
      </w:pPr>
      <w:r w:rsidRPr="00A26788">
        <w:rPr>
          <w:rFonts w:hint="eastAsia"/>
        </w:rPr>
        <w:t>接口</w:t>
      </w:r>
      <w:r w:rsidRPr="00A26788">
        <w:t>内容：</w:t>
      </w:r>
      <w:r>
        <w:rPr>
          <w:rFonts w:hint="eastAsia"/>
        </w:rPr>
        <w:t>设备</w:t>
      </w:r>
      <w:r>
        <w:t>通过心跳消息与网关保持活动状态，心跳周期在设备</w:t>
      </w:r>
      <w:r>
        <w:rPr>
          <w:rFonts w:hint="eastAsia"/>
        </w:rPr>
        <w:t>注册时获取</w:t>
      </w:r>
    </w:p>
    <w:p w:rsidR="00E01E67" w:rsidRDefault="00E01E67" w:rsidP="00E01E67">
      <w:pPr>
        <w:pStyle w:val="affd"/>
        <w:ind w:firstLine="420"/>
        <w:rPr>
          <w:szCs w:val="21"/>
        </w:rPr>
      </w:pPr>
      <w:r w:rsidRPr="00A26788">
        <w:rPr>
          <w:rFonts w:hint="eastAsia"/>
        </w:rPr>
        <w:t>请求</w:t>
      </w:r>
      <w:r w:rsidRPr="00A26788">
        <w:rPr>
          <w:rFonts w:hint="eastAsia"/>
        </w:rPr>
        <w:t>url</w:t>
      </w:r>
      <w:r w:rsidRPr="00A26788">
        <w:rPr>
          <w:rFonts w:hint="eastAsia"/>
        </w:rPr>
        <w:t>：</w:t>
      </w:r>
      <w:r w:rsidRPr="00444458">
        <w:rPr>
          <w:rFonts w:hint="eastAsia"/>
          <w:szCs w:val="21"/>
        </w:rPr>
        <w:t>Coap://gwip/</w:t>
      </w:r>
      <w:r>
        <w:rPr>
          <w:szCs w:val="21"/>
        </w:rPr>
        <w:t>device</w:t>
      </w:r>
      <w:r w:rsidRPr="00444458">
        <w:rPr>
          <w:szCs w:val="21"/>
        </w:rPr>
        <w:t>/</w:t>
      </w:r>
      <w:r>
        <w:rPr>
          <w:szCs w:val="21"/>
        </w:rPr>
        <w:t>inform/heartbeat</w:t>
      </w:r>
    </w:p>
    <w:p w:rsidR="00E01E67" w:rsidRPr="00A26788" w:rsidRDefault="00E01E67" w:rsidP="00E01E67">
      <w:pPr>
        <w:pStyle w:val="affd"/>
        <w:ind w:firstLine="420"/>
      </w:pPr>
      <w:r w:rsidRPr="00627AD9">
        <w:rPr>
          <w:rFonts w:hint="eastAsia"/>
          <w:szCs w:val="21"/>
        </w:rPr>
        <w:t>请求</w:t>
      </w:r>
      <w:r w:rsidRPr="00627AD9">
        <w:rPr>
          <w:szCs w:val="21"/>
        </w:rPr>
        <w:t>源端口：</w:t>
      </w:r>
      <w:r w:rsidRPr="00627AD9">
        <w:rPr>
          <w:rFonts w:hint="eastAsia"/>
          <w:szCs w:val="21"/>
        </w:rPr>
        <w:t>5683</w:t>
      </w:r>
      <w:r>
        <w:rPr>
          <w:rFonts w:hint="eastAsia"/>
          <w:szCs w:val="21"/>
        </w:rPr>
        <w:t>(</w:t>
      </w:r>
      <w:r>
        <w:rPr>
          <w:rFonts w:hint="eastAsia"/>
          <w:szCs w:val="21"/>
        </w:rPr>
        <w:t>为</w:t>
      </w:r>
      <w:r>
        <w:rPr>
          <w:szCs w:val="21"/>
        </w:rPr>
        <w:t>支持设备</w:t>
      </w:r>
      <w:r>
        <w:rPr>
          <w:rFonts w:hint="eastAsia"/>
          <w:szCs w:val="21"/>
        </w:rPr>
        <w:t>通过远程网关的场景，</w:t>
      </w:r>
      <w:r>
        <w:rPr>
          <w:szCs w:val="21"/>
        </w:rPr>
        <w:t>需使用与</w:t>
      </w:r>
      <w:r>
        <w:rPr>
          <w:rFonts w:hint="eastAsia"/>
          <w:szCs w:val="21"/>
        </w:rPr>
        <w:t>服务相同</w:t>
      </w:r>
      <w:r>
        <w:rPr>
          <w:szCs w:val="21"/>
        </w:rPr>
        <w:t>的端口</w:t>
      </w:r>
      <w:r>
        <w:rPr>
          <w:rFonts w:hint="eastAsia"/>
          <w:szCs w:val="21"/>
        </w:rPr>
        <w:t>)</w:t>
      </w:r>
    </w:p>
    <w:p w:rsidR="00E01E67" w:rsidRPr="00A26788" w:rsidRDefault="00E01E67" w:rsidP="00E01E67">
      <w:pPr>
        <w:pStyle w:val="affd"/>
        <w:ind w:firstLine="420"/>
      </w:pPr>
      <w:r w:rsidRPr="00A26788">
        <w:rPr>
          <w:rFonts w:hint="eastAsia"/>
        </w:rPr>
        <w:t>请求</w:t>
      </w:r>
      <w:r w:rsidRPr="00A26788">
        <w:t>类型：</w:t>
      </w:r>
      <w:r w:rsidRPr="00A26788">
        <w:rPr>
          <w:rFonts w:hint="eastAsia"/>
        </w:rPr>
        <w:t>POST</w:t>
      </w:r>
      <w:r>
        <w:t>-NON</w:t>
      </w:r>
      <w:r w:rsidRPr="00A26788">
        <w:rPr>
          <w:rFonts w:hint="eastAsia"/>
        </w:rPr>
        <w:t>，</w:t>
      </w:r>
      <w:r>
        <w:rPr>
          <w:rFonts w:hint="eastAsia"/>
        </w:rPr>
        <w:t>设备</w:t>
      </w:r>
      <w:r w:rsidRPr="00A26788">
        <w:t>-</w:t>
      </w:r>
      <w:r w:rsidRPr="00A26788">
        <w:rPr>
          <w:rFonts w:hint="eastAsia"/>
        </w:rPr>
        <w:t>&gt;</w:t>
      </w:r>
      <w:r>
        <w:rPr>
          <w:rFonts w:hint="eastAsia"/>
        </w:rPr>
        <w:t>网关</w:t>
      </w:r>
    </w:p>
    <w:p w:rsidR="00E01E67" w:rsidRPr="00A26788" w:rsidRDefault="00E01E67" w:rsidP="00E01E67">
      <w:pPr>
        <w:pStyle w:val="QB4"/>
        <w:numPr>
          <w:ilvl w:val="3"/>
          <w:numId w:val="16"/>
        </w:numPr>
      </w:pPr>
      <w:r w:rsidRPr="00A26788">
        <w:rPr>
          <w:rFonts w:hint="eastAsia"/>
        </w:rPr>
        <w:t>请求</w:t>
      </w:r>
      <w:r>
        <w:rPr>
          <w:rFonts w:hint="eastAsia"/>
        </w:rPr>
        <w:t>格式</w:t>
      </w:r>
    </w:p>
    <w:p w:rsidR="00E01E67" w:rsidRDefault="00E01E67" w:rsidP="00E01E67">
      <w:pPr>
        <w:pStyle w:val="affd"/>
        <w:ind w:firstLine="420"/>
      </w:pPr>
      <w:r w:rsidRPr="00A26788">
        <w:t>{</w:t>
      </w:r>
    </w:p>
    <w:p w:rsidR="00E01E67" w:rsidRDefault="00E01E67" w:rsidP="00E01E67">
      <w:pPr>
        <w:pStyle w:val="affd"/>
        <w:ind w:left="315" w:firstLineChars="250" w:firstLine="525"/>
      </w:pPr>
      <w:r>
        <w:t>“deviceId”</w:t>
      </w:r>
      <w:r w:rsidRPr="00A26788">
        <w:t>:</w:t>
      </w:r>
      <w:r>
        <w:t>”*****”</w:t>
      </w:r>
    </w:p>
    <w:p w:rsidR="00E01E67" w:rsidRPr="00A26788" w:rsidRDefault="00E01E67" w:rsidP="00E01E67">
      <w:pPr>
        <w:pStyle w:val="affd"/>
        <w:ind w:firstLineChars="95" w:firstLine="199"/>
      </w:pPr>
      <w:r>
        <w:rPr>
          <w:rFonts w:hint="eastAsia"/>
        </w:rPr>
        <w:t xml:space="preserve">  }</w:t>
      </w:r>
    </w:p>
    <w:p w:rsidR="00E01E67" w:rsidRDefault="00E01E67" w:rsidP="00E01E67">
      <w:pPr>
        <w:pStyle w:val="QB4"/>
        <w:numPr>
          <w:ilvl w:val="3"/>
          <w:numId w:val="16"/>
        </w:numPr>
      </w:pPr>
      <w:r>
        <w:rPr>
          <w:rFonts w:hint="eastAsia"/>
        </w:rPr>
        <w:t>响应格式</w:t>
      </w:r>
    </w:p>
    <w:p w:rsidR="00E01E67" w:rsidRDefault="00E01E67" w:rsidP="00E01E67">
      <w:pPr>
        <w:pStyle w:val="affd"/>
        <w:ind w:firstLineChars="195" w:firstLine="409"/>
      </w:pPr>
      <w:r w:rsidRPr="00A26788">
        <w:t>{</w:t>
      </w:r>
      <w:r>
        <w:t>“respCode”:1 }</w:t>
      </w:r>
      <w:r>
        <w:rPr>
          <w:rFonts w:hint="eastAsia"/>
        </w:rPr>
        <w:t xml:space="preserve"> </w:t>
      </w:r>
      <w:r>
        <w:t>//</w:t>
      </w:r>
      <w:r>
        <w:rPr>
          <w:rFonts w:hint="eastAsia"/>
        </w:rPr>
        <w:t>或</w:t>
      </w:r>
      <w:r>
        <w:t>其他异常码及描述</w:t>
      </w:r>
      <w:r>
        <w:rPr>
          <w:rFonts w:hint="eastAsia"/>
        </w:rPr>
        <w:t>，</w:t>
      </w:r>
      <w:r>
        <w:t>参考错误码</w:t>
      </w:r>
      <w:r>
        <w:rPr>
          <w:rFonts w:hint="eastAsia"/>
        </w:rPr>
        <w:t>表</w:t>
      </w:r>
    </w:p>
    <w:p w:rsidR="00E01E67" w:rsidRDefault="00E01E67" w:rsidP="00E01E67">
      <w:pPr>
        <w:pStyle w:val="affd"/>
        <w:ind w:firstLineChars="195" w:firstLine="409"/>
        <w:rPr>
          <w:szCs w:val="21"/>
        </w:rPr>
      </w:pPr>
      <w:r>
        <w:rPr>
          <w:rFonts w:hint="eastAsia"/>
        </w:rPr>
        <w:t>注：</w:t>
      </w:r>
      <w:r>
        <w:t>设备心跳源端口要求采用</w:t>
      </w:r>
      <w:r>
        <w:rPr>
          <w:rFonts w:hint="eastAsia"/>
        </w:rPr>
        <w:t>设备</w:t>
      </w:r>
      <w:r>
        <w:rPr>
          <w:rFonts w:hint="eastAsia"/>
        </w:rPr>
        <w:t>coap</w:t>
      </w:r>
      <w:r>
        <w:rPr>
          <w:rFonts w:hint="eastAsia"/>
        </w:rPr>
        <w:t>服务</w:t>
      </w:r>
      <w:r>
        <w:t>同一端口，以支持设备</w:t>
      </w:r>
      <w:r>
        <w:rPr>
          <w:rFonts w:hint="eastAsia"/>
        </w:rPr>
        <w:t>挂接</w:t>
      </w:r>
      <w:r>
        <w:t>在</w:t>
      </w:r>
      <w:r>
        <w:rPr>
          <w:rFonts w:hint="eastAsia"/>
        </w:rPr>
        <w:t>NAT</w:t>
      </w:r>
      <w:r>
        <w:rPr>
          <w:rFonts w:hint="eastAsia"/>
        </w:rPr>
        <w:t>下的组网</w:t>
      </w:r>
      <w:r>
        <w:t>模式</w:t>
      </w:r>
    </w:p>
    <w:p w:rsidR="00E01E67" w:rsidRDefault="00E01E67" w:rsidP="00E01E67">
      <w:pPr>
        <w:pStyle w:val="QB3"/>
        <w:numPr>
          <w:ilvl w:val="2"/>
          <w:numId w:val="16"/>
        </w:numPr>
      </w:pPr>
      <w:bookmarkStart w:id="141" w:name="_Toc512601823"/>
      <w:bookmarkStart w:id="142" w:name="_Toc515024476"/>
      <w:r>
        <w:rPr>
          <w:rFonts w:hint="eastAsia"/>
        </w:rPr>
        <w:t>设备</w:t>
      </w:r>
      <w:r>
        <w:t>/</w:t>
      </w:r>
      <w:r>
        <w:rPr>
          <w:rFonts w:hint="eastAsia"/>
        </w:rPr>
        <w:t>子设备参数</w:t>
      </w:r>
      <w:r>
        <w:t>、</w:t>
      </w:r>
      <w:r>
        <w:rPr>
          <w:rFonts w:hint="eastAsia"/>
        </w:rPr>
        <w:t>通知</w:t>
      </w:r>
      <w:r>
        <w:t>、</w:t>
      </w:r>
      <w:r>
        <w:rPr>
          <w:rFonts w:hint="eastAsia"/>
        </w:rPr>
        <w:t>响应</w:t>
      </w:r>
      <w:bookmarkEnd w:id="141"/>
      <w:bookmarkEnd w:id="142"/>
    </w:p>
    <w:p w:rsidR="00E01E67" w:rsidRDefault="00E01E67" w:rsidP="00E01E67">
      <w:pPr>
        <w:pStyle w:val="QB4"/>
        <w:numPr>
          <w:ilvl w:val="3"/>
          <w:numId w:val="16"/>
        </w:numPr>
      </w:pPr>
      <w:r>
        <w:rPr>
          <w:rFonts w:hint="eastAsia"/>
        </w:rPr>
        <w:t>接口描述</w:t>
      </w:r>
    </w:p>
    <w:p w:rsidR="00E01E67" w:rsidRPr="00A26788" w:rsidRDefault="00E01E67" w:rsidP="00E01E67">
      <w:pPr>
        <w:pStyle w:val="affd"/>
        <w:ind w:firstLine="420"/>
      </w:pPr>
      <w:r w:rsidRPr="00A26788">
        <w:rPr>
          <w:rFonts w:hint="eastAsia"/>
        </w:rPr>
        <w:t>接口</w:t>
      </w:r>
      <w:r w:rsidRPr="00A26788">
        <w:t>内容：</w:t>
      </w:r>
      <w:r>
        <w:rPr>
          <w:rFonts w:hint="eastAsia"/>
        </w:rPr>
        <w:t>除了上下线、</w:t>
      </w:r>
      <w:r>
        <w:t>心跳消息外，设备主动上报的</w:t>
      </w:r>
      <w:r>
        <w:rPr>
          <w:rFonts w:hint="eastAsia"/>
        </w:rPr>
        <w:t>其他</w:t>
      </w:r>
      <w:r>
        <w:t>信息都通过本</w:t>
      </w:r>
      <w:r>
        <w:rPr>
          <w:rFonts w:hint="eastAsia"/>
        </w:rPr>
        <w:t>接口上报</w:t>
      </w:r>
    </w:p>
    <w:p w:rsidR="00E01E67" w:rsidRPr="00A26788" w:rsidRDefault="00E01E67" w:rsidP="00E01E67">
      <w:pPr>
        <w:pStyle w:val="affd"/>
        <w:ind w:firstLine="420"/>
      </w:pPr>
      <w:r w:rsidRPr="00A26788">
        <w:rPr>
          <w:rFonts w:hint="eastAsia"/>
        </w:rPr>
        <w:t>请求</w:t>
      </w:r>
      <w:r w:rsidRPr="00A26788">
        <w:rPr>
          <w:rFonts w:hint="eastAsia"/>
        </w:rPr>
        <w:t>url</w:t>
      </w:r>
      <w:r w:rsidRPr="00A26788">
        <w:rPr>
          <w:rFonts w:hint="eastAsia"/>
        </w:rPr>
        <w:t>：</w:t>
      </w:r>
      <w:r w:rsidRPr="00444458">
        <w:rPr>
          <w:rFonts w:hint="eastAsia"/>
          <w:szCs w:val="21"/>
        </w:rPr>
        <w:t>Coap://gwip/</w:t>
      </w:r>
      <w:r>
        <w:rPr>
          <w:szCs w:val="21"/>
        </w:rPr>
        <w:t>device</w:t>
      </w:r>
      <w:r w:rsidRPr="00444458">
        <w:rPr>
          <w:szCs w:val="21"/>
        </w:rPr>
        <w:t>/</w:t>
      </w:r>
      <w:r>
        <w:rPr>
          <w:szCs w:val="21"/>
        </w:rPr>
        <w:t>inform/data</w:t>
      </w:r>
    </w:p>
    <w:p w:rsidR="00E01E67" w:rsidRPr="00A26788" w:rsidRDefault="00E01E67" w:rsidP="00E01E67">
      <w:pPr>
        <w:pStyle w:val="affd"/>
        <w:ind w:firstLine="420"/>
      </w:pPr>
      <w:r w:rsidRPr="00A26788">
        <w:rPr>
          <w:rFonts w:hint="eastAsia"/>
        </w:rPr>
        <w:t>请求</w:t>
      </w:r>
      <w:r w:rsidRPr="00A26788">
        <w:t>类型：</w:t>
      </w:r>
      <w:r w:rsidRPr="00A26788">
        <w:rPr>
          <w:rFonts w:hint="eastAsia"/>
        </w:rPr>
        <w:t>POST</w:t>
      </w:r>
      <w:r>
        <w:t>-CON</w:t>
      </w:r>
      <w:r w:rsidRPr="00A26788">
        <w:rPr>
          <w:rFonts w:hint="eastAsia"/>
        </w:rPr>
        <w:t>，</w:t>
      </w:r>
      <w:r>
        <w:rPr>
          <w:rFonts w:hint="eastAsia"/>
        </w:rPr>
        <w:t>设备</w:t>
      </w:r>
      <w:r w:rsidRPr="00A26788">
        <w:t>-</w:t>
      </w:r>
      <w:r w:rsidRPr="00A26788">
        <w:rPr>
          <w:rFonts w:hint="eastAsia"/>
        </w:rPr>
        <w:t>&gt;</w:t>
      </w:r>
      <w:r>
        <w:rPr>
          <w:rFonts w:hint="eastAsia"/>
        </w:rPr>
        <w:t>网关</w:t>
      </w:r>
    </w:p>
    <w:p w:rsidR="00E01E67" w:rsidRPr="00A26788" w:rsidRDefault="00E01E67" w:rsidP="00E01E67">
      <w:pPr>
        <w:pStyle w:val="QB4"/>
        <w:numPr>
          <w:ilvl w:val="3"/>
          <w:numId w:val="16"/>
        </w:numPr>
      </w:pPr>
      <w:r w:rsidRPr="00A26788">
        <w:rPr>
          <w:rFonts w:hint="eastAsia"/>
        </w:rPr>
        <w:t>请求</w:t>
      </w:r>
      <w:r>
        <w:rPr>
          <w:rFonts w:hint="eastAsia"/>
        </w:rPr>
        <w:t>格式</w:t>
      </w:r>
    </w:p>
    <w:p w:rsidR="00E01E67" w:rsidRDefault="00E01E67" w:rsidP="00E01E67">
      <w:pPr>
        <w:pStyle w:val="affd"/>
        <w:ind w:firstLine="420"/>
      </w:pPr>
      <w:r w:rsidRPr="00A26788">
        <w:t>{</w:t>
      </w:r>
    </w:p>
    <w:p w:rsidR="00E01E67" w:rsidRDefault="00E01E67" w:rsidP="00E01E67">
      <w:pPr>
        <w:pStyle w:val="affd"/>
        <w:ind w:leftChars="100" w:left="240" w:firstLineChars="250" w:firstLine="525"/>
      </w:pPr>
      <w:r>
        <w:t>“deviceId”</w:t>
      </w:r>
      <w:r w:rsidRPr="00A26788">
        <w:t>:</w:t>
      </w:r>
      <w:r>
        <w:t>”*****”,</w:t>
      </w:r>
    </w:p>
    <w:p w:rsidR="00E01E67" w:rsidRDefault="00E01E67" w:rsidP="00E01E67">
      <w:pPr>
        <w:pStyle w:val="affd"/>
        <w:ind w:leftChars="100" w:left="240" w:firstLineChars="250" w:firstLine="525"/>
      </w:pPr>
      <w:r>
        <w:lastRenderedPageBreak/>
        <w:t>“childDeviceId”</w:t>
      </w:r>
      <w:r w:rsidRPr="00A26788">
        <w:t>:</w:t>
      </w:r>
      <w:r>
        <w:t>”*****”,//</w:t>
      </w:r>
      <w:r>
        <w:rPr>
          <w:rFonts w:hint="eastAsia"/>
        </w:rPr>
        <w:t>若为</w:t>
      </w:r>
      <w:r>
        <w:t>空则说明是设备</w:t>
      </w:r>
      <w:r>
        <w:rPr>
          <w:rFonts w:hint="eastAsia"/>
        </w:rPr>
        <w:t>消息</w:t>
      </w:r>
    </w:p>
    <w:p w:rsidR="00E01E67" w:rsidRPr="00516D63" w:rsidRDefault="00E01E67" w:rsidP="00E01E67">
      <w:pPr>
        <w:ind w:leftChars="100" w:left="240" w:firstLineChars="250" w:firstLine="525"/>
        <w:rPr>
          <w:sz w:val="21"/>
          <w:szCs w:val="21"/>
        </w:rPr>
      </w:pPr>
      <w:r w:rsidRPr="00AB18B5">
        <w:rPr>
          <w:rFonts w:ascii="Calibri" w:hAnsi="Calibri"/>
          <w:kern w:val="2"/>
          <w:sz w:val="21"/>
        </w:rPr>
        <w:t>“</w:t>
      </w:r>
      <w:r w:rsidRPr="00AB18B5">
        <w:rPr>
          <w:rFonts w:ascii="Calibri" w:hAnsi="Calibri" w:hint="eastAsia"/>
          <w:kern w:val="2"/>
          <w:sz w:val="21"/>
        </w:rPr>
        <w:t>eventType</w:t>
      </w:r>
      <w:r w:rsidRPr="00AB18B5">
        <w:rPr>
          <w:rFonts w:ascii="Calibri" w:hAnsi="Calibri"/>
          <w:kern w:val="2"/>
          <w:sz w:val="21"/>
        </w:rPr>
        <w:t>”: “****”,/</w:t>
      </w:r>
      <w:r w:rsidRPr="00516D63">
        <w:rPr>
          <w:sz w:val="21"/>
          <w:szCs w:val="21"/>
        </w:rPr>
        <w:t>/</w:t>
      </w:r>
      <w:r w:rsidRPr="00516D63">
        <w:rPr>
          <w:rFonts w:hint="eastAsia"/>
          <w:sz w:val="21"/>
          <w:szCs w:val="21"/>
        </w:rPr>
        <w:t>事件</w:t>
      </w:r>
      <w:r w:rsidRPr="00516D63">
        <w:rPr>
          <w:sz w:val="21"/>
          <w:szCs w:val="21"/>
        </w:rPr>
        <w:t>类型</w:t>
      </w:r>
      <w:r w:rsidRPr="00516D63">
        <w:rPr>
          <w:sz w:val="21"/>
          <w:szCs w:val="21"/>
        </w:rPr>
        <w:t>,</w:t>
      </w:r>
      <w:r w:rsidRPr="00516D63">
        <w:rPr>
          <w:rFonts w:hint="eastAsia"/>
          <w:sz w:val="21"/>
          <w:szCs w:val="21"/>
        </w:rPr>
        <w:t>枚举值</w:t>
      </w:r>
      <w:r w:rsidRPr="00516D63">
        <w:rPr>
          <w:sz w:val="21"/>
          <w:szCs w:val="21"/>
        </w:rPr>
        <w:t>如下说明</w:t>
      </w:r>
    </w:p>
    <w:p w:rsidR="00E01E67" w:rsidRDefault="00E01E67" w:rsidP="00E01E67">
      <w:pPr>
        <w:ind w:leftChars="100" w:left="240" w:firstLineChars="250" w:firstLine="525"/>
        <w:rPr>
          <w:sz w:val="21"/>
          <w:szCs w:val="21"/>
        </w:rPr>
      </w:pPr>
      <w:r w:rsidRPr="00AB18B5">
        <w:rPr>
          <w:rFonts w:ascii="Calibri" w:hAnsi="Calibri"/>
          <w:kern w:val="2"/>
          <w:sz w:val="21"/>
        </w:rPr>
        <w:t>“timestamp”: ******</w:t>
      </w:r>
      <w:r>
        <w:rPr>
          <w:sz w:val="21"/>
          <w:szCs w:val="21"/>
        </w:rPr>
        <w:t>,</w:t>
      </w:r>
    </w:p>
    <w:p w:rsidR="00E01E67" w:rsidRDefault="00E01E67" w:rsidP="00E01E67">
      <w:pPr>
        <w:ind w:leftChars="100" w:left="240"/>
        <w:rPr>
          <w:sz w:val="21"/>
          <w:szCs w:val="21"/>
        </w:rPr>
      </w:pPr>
      <w:r>
        <w:rPr>
          <w:sz w:val="21"/>
          <w:szCs w:val="21"/>
        </w:rPr>
        <w:tab/>
        <w:t xml:space="preserve">   </w:t>
      </w:r>
      <w:r w:rsidRPr="00AB18B5">
        <w:rPr>
          <w:rFonts w:ascii="Calibri" w:hAnsi="Calibri"/>
          <w:kern w:val="2"/>
          <w:sz w:val="21"/>
        </w:rPr>
        <w:t>“data” :{}//</w:t>
      </w:r>
      <w:r>
        <w:rPr>
          <w:rFonts w:hint="eastAsia"/>
          <w:sz w:val="21"/>
          <w:szCs w:val="21"/>
        </w:rPr>
        <w:t>不同</w:t>
      </w:r>
      <w:r>
        <w:rPr>
          <w:sz w:val="21"/>
          <w:szCs w:val="21"/>
        </w:rPr>
        <w:t>的</w:t>
      </w:r>
      <w:r>
        <w:rPr>
          <w:rFonts w:hint="eastAsia"/>
          <w:sz w:val="21"/>
          <w:szCs w:val="21"/>
        </w:rPr>
        <w:t>事件</w:t>
      </w:r>
      <w:r>
        <w:rPr>
          <w:sz w:val="21"/>
          <w:szCs w:val="21"/>
        </w:rPr>
        <w:t>类型对应不同的数据值</w:t>
      </w:r>
    </w:p>
    <w:p w:rsidR="00E01E67" w:rsidRDefault="00E01E67" w:rsidP="00E01E67">
      <w:pPr>
        <w:ind w:firstLine="435"/>
        <w:rPr>
          <w:sz w:val="21"/>
          <w:szCs w:val="21"/>
        </w:rPr>
      </w:pPr>
      <w:r>
        <w:rPr>
          <w:sz w:val="21"/>
          <w:szCs w:val="21"/>
        </w:rPr>
        <w:t>}</w:t>
      </w:r>
    </w:p>
    <w:p w:rsidR="00E01E67" w:rsidRDefault="00E01E67" w:rsidP="00E01E67">
      <w:pPr>
        <w:ind w:firstLine="435"/>
        <w:rPr>
          <w:sz w:val="21"/>
          <w:szCs w:val="21"/>
        </w:rPr>
      </w:pPr>
    </w:p>
    <w:p w:rsidR="00E01E67" w:rsidRDefault="00E01E67" w:rsidP="00E01E67">
      <w:pPr>
        <w:ind w:firstLine="435"/>
        <w:rPr>
          <w:b/>
          <w:sz w:val="21"/>
          <w:szCs w:val="21"/>
        </w:rPr>
      </w:pPr>
      <w:r w:rsidRPr="007C3C91">
        <w:rPr>
          <w:b/>
          <w:sz w:val="21"/>
          <w:szCs w:val="21"/>
        </w:rPr>
        <w:t>eventType</w:t>
      </w:r>
      <w:r w:rsidRPr="007C3C91">
        <w:rPr>
          <w:rFonts w:hint="eastAsia"/>
          <w:b/>
          <w:sz w:val="21"/>
          <w:szCs w:val="21"/>
        </w:rPr>
        <w:t>可能</w:t>
      </w:r>
      <w:r w:rsidRPr="007C3C91">
        <w:rPr>
          <w:b/>
          <w:sz w:val="21"/>
          <w:szCs w:val="21"/>
        </w:rPr>
        <w:t>的取值如下：</w:t>
      </w:r>
    </w:p>
    <w:p w:rsidR="00E01E67" w:rsidRDefault="00E01E67" w:rsidP="00E01E67">
      <w:pPr>
        <w:pStyle w:val="afc"/>
        <w:numPr>
          <w:ilvl w:val="0"/>
          <w:numId w:val="8"/>
        </w:numPr>
        <w:ind w:firstLineChars="0"/>
        <w:jc w:val="left"/>
        <w:rPr>
          <w:sz w:val="21"/>
          <w:szCs w:val="21"/>
        </w:rPr>
      </w:pPr>
      <w:r w:rsidRPr="0093180A">
        <w:rPr>
          <w:sz w:val="21"/>
          <w:szCs w:val="21"/>
        </w:rPr>
        <w:t>Inform</w:t>
      </w:r>
      <w:r w:rsidRPr="0093180A">
        <w:rPr>
          <w:rFonts w:hint="eastAsia"/>
          <w:sz w:val="21"/>
          <w:szCs w:val="21"/>
        </w:rPr>
        <w:t>：设备</w:t>
      </w:r>
      <w:r w:rsidRPr="0093180A">
        <w:rPr>
          <w:sz w:val="21"/>
          <w:szCs w:val="21"/>
        </w:rPr>
        <w:t>自发上报</w:t>
      </w:r>
      <w:r>
        <w:rPr>
          <w:rFonts w:hint="eastAsia"/>
          <w:sz w:val="21"/>
          <w:szCs w:val="21"/>
        </w:rPr>
        <w:t>参数值</w:t>
      </w:r>
      <w:r w:rsidRPr="0093180A">
        <w:rPr>
          <w:sz w:val="21"/>
          <w:szCs w:val="21"/>
        </w:rPr>
        <w:t>，包括</w:t>
      </w:r>
      <w:r w:rsidRPr="0093180A">
        <w:rPr>
          <w:rFonts w:hint="eastAsia"/>
          <w:sz w:val="21"/>
          <w:szCs w:val="21"/>
        </w:rPr>
        <w:t>事件和</w:t>
      </w:r>
      <w:r w:rsidRPr="0093180A">
        <w:rPr>
          <w:sz w:val="21"/>
          <w:szCs w:val="21"/>
        </w:rPr>
        <w:t>定时</w:t>
      </w:r>
      <w:r w:rsidRPr="0093180A">
        <w:rPr>
          <w:rFonts w:hint="eastAsia"/>
          <w:sz w:val="21"/>
          <w:szCs w:val="21"/>
        </w:rPr>
        <w:t>采集</w:t>
      </w:r>
      <w:r w:rsidRPr="0093180A">
        <w:rPr>
          <w:sz w:val="21"/>
          <w:szCs w:val="21"/>
        </w:rPr>
        <w:t>数据</w:t>
      </w:r>
      <w:r>
        <w:rPr>
          <w:rFonts w:hint="eastAsia"/>
          <w:sz w:val="21"/>
          <w:szCs w:val="21"/>
        </w:rPr>
        <w:t>或</w:t>
      </w:r>
      <w:r>
        <w:rPr>
          <w:sz w:val="21"/>
          <w:szCs w:val="21"/>
        </w:rPr>
        <w:t>用户</w:t>
      </w:r>
      <w:r>
        <w:rPr>
          <w:rFonts w:hint="eastAsia"/>
          <w:sz w:val="21"/>
          <w:szCs w:val="21"/>
        </w:rPr>
        <w:t>直接</w:t>
      </w:r>
      <w:r>
        <w:rPr>
          <w:sz w:val="21"/>
          <w:szCs w:val="21"/>
        </w:rPr>
        <w:t>操作</w:t>
      </w:r>
      <w:r w:rsidRPr="0093180A">
        <w:rPr>
          <w:rFonts w:hint="eastAsia"/>
          <w:sz w:val="21"/>
          <w:szCs w:val="21"/>
        </w:rPr>
        <w:t>，</w:t>
      </w:r>
      <w:r w:rsidRPr="0093180A">
        <w:rPr>
          <w:sz w:val="21"/>
          <w:szCs w:val="21"/>
        </w:rPr>
        <w:t>data</w:t>
      </w:r>
      <w:r>
        <w:rPr>
          <w:rFonts w:hint="eastAsia"/>
          <w:sz w:val="21"/>
          <w:szCs w:val="21"/>
        </w:rPr>
        <w:t>格式如下</w:t>
      </w:r>
      <w:r>
        <w:rPr>
          <w:sz w:val="21"/>
          <w:szCs w:val="21"/>
        </w:rPr>
        <w:t>：</w:t>
      </w:r>
      <w:r w:rsidRPr="007C3C91">
        <w:rPr>
          <w:rFonts w:hint="eastAsia"/>
          <w:sz w:val="21"/>
          <w:szCs w:val="21"/>
        </w:rPr>
        <w:t xml:space="preserve"> </w:t>
      </w:r>
    </w:p>
    <w:p w:rsidR="00E01E67" w:rsidRDefault="00E01E67" w:rsidP="00E01E67">
      <w:pPr>
        <w:pStyle w:val="affd"/>
        <w:ind w:leftChars="500" w:left="1200" w:firstLineChars="0" w:firstLine="0"/>
        <w:rPr>
          <w:szCs w:val="21"/>
        </w:rPr>
      </w:pPr>
      <w:r>
        <w:t>“</w:t>
      </w:r>
      <w:r w:rsidRPr="00F31110">
        <w:t>data</w:t>
      </w:r>
      <w:r>
        <w:t>”</w:t>
      </w:r>
      <w:r w:rsidRPr="00F31110">
        <w:t xml:space="preserve">: { </w:t>
      </w:r>
    </w:p>
    <w:p w:rsidR="00E01E67" w:rsidRPr="00C6498A" w:rsidRDefault="00E01E67" w:rsidP="00E01E67">
      <w:pPr>
        <w:pStyle w:val="affd"/>
        <w:ind w:leftChars="700" w:left="1680" w:firstLineChars="0" w:firstLine="0"/>
      </w:pPr>
      <w:r>
        <w:t>“</w:t>
      </w:r>
      <w:r w:rsidRPr="00C6498A">
        <w:rPr>
          <w:rFonts w:hint="eastAsia"/>
        </w:rPr>
        <w:t>params</w:t>
      </w:r>
      <w:r>
        <w:t>”</w:t>
      </w:r>
      <w:r w:rsidRPr="00C6498A">
        <w:t>:</w:t>
      </w:r>
      <w:r w:rsidRPr="00C6498A">
        <w:rPr>
          <w:rFonts w:hint="eastAsia"/>
        </w:rPr>
        <w:t>[</w:t>
      </w:r>
    </w:p>
    <w:p w:rsidR="00E01E67" w:rsidRPr="00C6498A" w:rsidRDefault="00E01E67" w:rsidP="00E01E67">
      <w:pPr>
        <w:pStyle w:val="affd"/>
        <w:ind w:leftChars="700" w:left="1680" w:firstLineChars="0" w:firstLine="0"/>
      </w:pPr>
      <w:r w:rsidRPr="00C6498A">
        <w:rPr>
          <w:rFonts w:hint="eastAsia"/>
        </w:rPr>
        <w:t xml:space="preserve">     { </w:t>
      </w:r>
      <w:r>
        <w:t>“</w:t>
      </w:r>
      <w:r w:rsidRPr="00C6498A">
        <w:rPr>
          <w:rFonts w:hint="eastAsia"/>
        </w:rPr>
        <w:t>paramCode</w:t>
      </w:r>
      <w:r>
        <w:t>”</w:t>
      </w:r>
      <w:r w:rsidRPr="00C6498A">
        <w:t xml:space="preserve">: </w:t>
      </w:r>
      <w:r>
        <w:t>“</w:t>
      </w:r>
      <w:r w:rsidRPr="00C6498A">
        <w:rPr>
          <w:rFonts w:hint="eastAsia"/>
        </w:rPr>
        <w:t>PARAMCODE1</w:t>
      </w:r>
      <w:r>
        <w:t>”</w:t>
      </w:r>
      <w:r w:rsidRPr="00C6498A">
        <w:t>,</w:t>
      </w:r>
      <w:r w:rsidRPr="00C6498A">
        <w:rPr>
          <w:rFonts w:hint="eastAsia"/>
        </w:rPr>
        <w:t xml:space="preserve"> </w:t>
      </w:r>
      <w:r>
        <w:t>“</w:t>
      </w:r>
      <w:r w:rsidRPr="00C6498A">
        <w:rPr>
          <w:rFonts w:hint="eastAsia"/>
        </w:rPr>
        <w:t>paramValue</w:t>
      </w:r>
      <w:r>
        <w:t>”</w:t>
      </w:r>
      <w:r w:rsidRPr="00C6498A">
        <w:t xml:space="preserve">: </w:t>
      </w:r>
      <w:r>
        <w:t>“</w:t>
      </w:r>
      <w:r w:rsidRPr="00C6498A">
        <w:rPr>
          <w:rFonts w:hint="eastAsia"/>
        </w:rPr>
        <w:t>30</w:t>
      </w:r>
      <w:r>
        <w:t>”</w:t>
      </w:r>
      <w:r w:rsidRPr="00C6498A">
        <w:rPr>
          <w:rFonts w:hint="eastAsia"/>
        </w:rPr>
        <w:t xml:space="preserve"> },</w:t>
      </w:r>
      <w:r>
        <w:t xml:space="preserve"> //</w:t>
      </w:r>
      <w:r>
        <w:rPr>
          <w:rFonts w:hint="eastAsia"/>
        </w:rPr>
        <w:t>或</w:t>
      </w:r>
      <w:r>
        <w:t>如下格式：</w:t>
      </w:r>
    </w:p>
    <w:p w:rsidR="00E01E67" w:rsidRDefault="00E01E67" w:rsidP="00E01E67">
      <w:pPr>
        <w:pStyle w:val="affd"/>
        <w:ind w:leftChars="700" w:left="1680" w:firstLineChars="0" w:firstLine="0"/>
      </w:pPr>
      <w:r w:rsidRPr="00C6498A">
        <w:rPr>
          <w:rFonts w:hint="eastAsia"/>
        </w:rPr>
        <w:t xml:space="preserve">     { </w:t>
      </w:r>
      <w:r>
        <w:t>“</w:t>
      </w:r>
      <w:r w:rsidRPr="00C6498A">
        <w:rPr>
          <w:rFonts w:hint="eastAsia"/>
        </w:rPr>
        <w:t>paramCode</w:t>
      </w:r>
      <w:r>
        <w:t>”</w:t>
      </w:r>
      <w:r w:rsidRPr="00C6498A">
        <w:t xml:space="preserve">: </w:t>
      </w:r>
      <w:r>
        <w:t>“</w:t>
      </w:r>
      <w:r w:rsidRPr="00C6498A">
        <w:rPr>
          <w:rFonts w:hint="eastAsia"/>
        </w:rPr>
        <w:t>PARAMCODE2</w:t>
      </w:r>
      <w:r>
        <w:t>”</w:t>
      </w:r>
      <w:r w:rsidRPr="00C6498A">
        <w:t>,</w:t>
      </w:r>
      <w:r w:rsidRPr="00C6498A">
        <w:rPr>
          <w:rFonts w:hint="eastAsia"/>
        </w:rPr>
        <w:t xml:space="preserve"> </w:t>
      </w:r>
      <w:r>
        <w:t>“</w:t>
      </w:r>
      <w:r w:rsidRPr="00AD646A">
        <w:rPr>
          <w:rFonts w:hint="eastAsia"/>
        </w:rPr>
        <w:t>param</w:t>
      </w:r>
      <w:r>
        <w:t>Index”</w:t>
      </w:r>
      <w:r w:rsidRPr="00AD646A">
        <w:t xml:space="preserve">: </w:t>
      </w:r>
      <w:r>
        <w:t>“</w:t>
      </w:r>
      <w:r>
        <w:rPr>
          <w:rFonts w:hint="eastAsia"/>
        </w:rPr>
        <w:t>1</w:t>
      </w:r>
      <w:r>
        <w:t>”,”</w:t>
      </w:r>
      <w:r w:rsidRPr="00C6498A">
        <w:rPr>
          <w:rFonts w:hint="eastAsia"/>
        </w:rPr>
        <w:t>paramValue</w:t>
      </w:r>
      <w:r>
        <w:t>”</w:t>
      </w:r>
      <w:r w:rsidRPr="00C6498A">
        <w:t xml:space="preserve">: </w:t>
      </w:r>
      <w:r>
        <w:t>“</w:t>
      </w:r>
      <w:r w:rsidRPr="00C6498A">
        <w:rPr>
          <w:rFonts w:hint="eastAsia"/>
        </w:rPr>
        <w:t>10</w:t>
      </w:r>
      <w:r>
        <w:t>”</w:t>
      </w:r>
      <w:r>
        <w:rPr>
          <w:rFonts w:hint="eastAsia"/>
        </w:rPr>
        <w:t xml:space="preserve"> }</w:t>
      </w:r>
      <w:r>
        <w:t xml:space="preserve"> ]</w:t>
      </w:r>
    </w:p>
    <w:p w:rsidR="00E01E67" w:rsidRDefault="00E01E67" w:rsidP="00E01E67">
      <w:pPr>
        <w:pStyle w:val="affd"/>
        <w:ind w:leftChars="500" w:left="1200" w:firstLineChars="0" w:firstLine="0"/>
      </w:pPr>
      <w:r>
        <w:rPr>
          <w:rFonts w:hint="eastAsia"/>
        </w:rPr>
        <w:t>}</w:t>
      </w:r>
    </w:p>
    <w:p w:rsidR="00E01E67" w:rsidRDefault="00E01E67" w:rsidP="00E01E67">
      <w:pPr>
        <w:pStyle w:val="afc"/>
        <w:numPr>
          <w:ilvl w:val="0"/>
          <w:numId w:val="8"/>
        </w:numPr>
        <w:ind w:firstLineChars="0"/>
        <w:jc w:val="left"/>
        <w:rPr>
          <w:sz w:val="21"/>
          <w:szCs w:val="21"/>
        </w:rPr>
      </w:pPr>
      <w:r w:rsidRPr="007C3C91">
        <w:rPr>
          <w:rFonts w:hint="eastAsia"/>
          <w:sz w:val="21"/>
          <w:szCs w:val="21"/>
        </w:rPr>
        <w:t>ParamChange</w:t>
      </w:r>
      <w:r w:rsidRPr="007C3C91">
        <w:rPr>
          <w:rFonts w:hint="eastAsia"/>
          <w:sz w:val="21"/>
          <w:szCs w:val="21"/>
        </w:rPr>
        <w:t>：</w:t>
      </w:r>
      <w:r>
        <w:rPr>
          <w:rFonts w:hint="eastAsia"/>
          <w:sz w:val="21"/>
          <w:szCs w:val="21"/>
        </w:rPr>
        <w:t>设备</w:t>
      </w:r>
      <w:r>
        <w:rPr>
          <w:sz w:val="21"/>
          <w:szCs w:val="21"/>
        </w:rPr>
        <w:t>被动</w:t>
      </w:r>
      <w:r w:rsidRPr="007C3C91">
        <w:rPr>
          <w:rFonts w:hint="eastAsia"/>
          <w:sz w:val="21"/>
          <w:szCs w:val="21"/>
        </w:rPr>
        <w:t>上报参数值，因</w:t>
      </w:r>
      <w:r>
        <w:rPr>
          <w:sz w:val="21"/>
          <w:szCs w:val="21"/>
        </w:rPr>
        <w:t>APP</w:t>
      </w:r>
      <w:r>
        <w:rPr>
          <w:sz w:val="21"/>
          <w:szCs w:val="21"/>
        </w:rPr>
        <w:t>或</w:t>
      </w:r>
      <w:r>
        <w:rPr>
          <w:rFonts w:hint="eastAsia"/>
          <w:sz w:val="21"/>
          <w:szCs w:val="21"/>
        </w:rPr>
        <w:t>平台</w:t>
      </w:r>
      <w:r w:rsidRPr="007C3C91">
        <w:rPr>
          <w:rFonts w:hint="eastAsia"/>
          <w:sz w:val="21"/>
          <w:szCs w:val="21"/>
        </w:rPr>
        <w:t>下发</w:t>
      </w:r>
      <w:r w:rsidRPr="007C3C91">
        <w:rPr>
          <w:sz w:val="21"/>
          <w:szCs w:val="21"/>
        </w:rPr>
        <w:t>控制命令</w:t>
      </w:r>
      <w:r w:rsidRPr="007C3C91">
        <w:rPr>
          <w:rFonts w:hint="eastAsia"/>
          <w:sz w:val="21"/>
          <w:szCs w:val="21"/>
        </w:rPr>
        <w:t>而</w:t>
      </w:r>
      <w:r>
        <w:rPr>
          <w:rFonts w:hint="eastAsia"/>
          <w:sz w:val="21"/>
          <w:szCs w:val="21"/>
        </w:rPr>
        <w:t>触发，</w:t>
      </w:r>
      <w:r>
        <w:rPr>
          <w:sz w:val="21"/>
          <w:szCs w:val="21"/>
        </w:rPr>
        <w:t>data</w:t>
      </w:r>
      <w:r>
        <w:rPr>
          <w:sz w:val="21"/>
          <w:szCs w:val="21"/>
        </w:rPr>
        <w:t>格式同</w:t>
      </w:r>
      <w:r w:rsidRPr="0093180A">
        <w:rPr>
          <w:sz w:val="21"/>
          <w:szCs w:val="21"/>
        </w:rPr>
        <w:t>Inform</w:t>
      </w:r>
    </w:p>
    <w:p w:rsidR="00E01E67" w:rsidRDefault="00E01E67" w:rsidP="00E01E67">
      <w:pPr>
        <w:pStyle w:val="afc"/>
        <w:ind w:left="1140" w:firstLineChars="0" w:firstLine="0"/>
        <w:jc w:val="left"/>
        <w:rPr>
          <w:sz w:val="21"/>
          <w:szCs w:val="21"/>
        </w:rPr>
      </w:pPr>
    </w:p>
    <w:p w:rsidR="00E01E67" w:rsidRDefault="00E01E67" w:rsidP="00E01E67">
      <w:pPr>
        <w:pStyle w:val="afc"/>
        <w:numPr>
          <w:ilvl w:val="0"/>
          <w:numId w:val="8"/>
        </w:numPr>
        <w:ind w:firstLineChars="0"/>
        <w:jc w:val="left"/>
        <w:rPr>
          <w:sz w:val="21"/>
          <w:szCs w:val="21"/>
        </w:rPr>
      </w:pPr>
      <w:r>
        <w:rPr>
          <w:sz w:val="21"/>
          <w:szCs w:val="21"/>
        </w:rPr>
        <w:t>File</w:t>
      </w:r>
      <w:r w:rsidRPr="0093180A">
        <w:rPr>
          <w:rFonts w:hint="eastAsia"/>
          <w:sz w:val="21"/>
          <w:szCs w:val="21"/>
        </w:rPr>
        <w:t>：</w:t>
      </w:r>
      <w:r>
        <w:rPr>
          <w:rFonts w:hint="eastAsia"/>
          <w:sz w:val="21"/>
          <w:szCs w:val="21"/>
        </w:rPr>
        <w:t>文件处理</w:t>
      </w:r>
      <w:r>
        <w:rPr>
          <w:sz w:val="21"/>
          <w:szCs w:val="21"/>
        </w:rPr>
        <w:t>作为特殊的操作类型，定义传输</w:t>
      </w:r>
      <w:r>
        <w:rPr>
          <w:rFonts w:hint="eastAsia"/>
          <w:sz w:val="21"/>
          <w:szCs w:val="21"/>
        </w:rPr>
        <w:t>状态</w:t>
      </w:r>
      <w:r>
        <w:rPr>
          <w:sz w:val="21"/>
          <w:szCs w:val="21"/>
        </w:rPr>
        <w:t>信息：</w:t>
      </w:r>
      <w:r w:rsidRPr="007C3C91">
        <w:rPr>
          <w:rFonts w:hint="eastAsia"/>
          <w:sz w:val="21"/>
          <w:szCs w:val="21"/>
        </w:rPr>
        <w:t xml:space="preserve"> </w:t>
      </w:r>
    </w:p>
    <w:p w:rsidR="00E01E67" w:rsidRDefault="00E01E67" w:rsidP="00E01E67">
      <w:pPr>
        <w:pStyle w:val="afc"/>
        <w:ind w:firstLine="480"/>
      </w:pPr>
    </w:p>
    <w:p w:rsidR="00E01E67" w:rsidRDefault="00E01E67" w:rsidP="00E01E67">
      <w:pPr>
        <w:pStyle w:val="affd"/>
        <w:ind w:leftChars="500" w:left="1200" w:firstLineChars="0" w:firstLine="0"/>
        <w:rPr>
          <w:szCs w:val="21"/>
        </w:rPr>
      </w:pPr>
      <w:r>
        <w:t>“</w:t>
      </w:r>
      <w:r w:rsidRPr="00F31110">
        <w:t>data</w:t>
      </w:r>
      <w:r>
        <w:t>”</w:t>
      </w:r>
      <w:r w:rsidRPr="00F31110">
        <w:t xml:space="preserve">: { </w:t>
      </w:r>
    </w:p>
    <w:p w:rsidR="00E01E67" w:rsidRDefault="00E01E67" w:rsidP="00E01E67">
      <w:pPr>
        <w:pStyle w:val="affd"/>
        <w:ind w:left="780" w:firstLineChars="350" w:firstLine="735"/>
      </w:pPr>
      <w:r>
        <w:t>“respCode”:2002,</w:t>
      </w:r>
    </w:p>
    <w:p w:rsidR="00E01E67" w:rsidRDefault="00E01E67" w:rsidP="00E01E67">
      <w:pPr>
        <w:pStyle w:val="affd"/>
        <w:ind w:left="780" w:firstLineChars="350" w:firstLine="735"/>
      </w:pPr>
      <w:r>
        <w:t>“respCont”:”80” //</w:t>
      </w:r>
      <w:r>
        <w:rPr>
          <w:rFonts w:hint="eastAsia"/>
        </w:rPr>
        <w:t>表示</w:t>
      </w:r>
      <w:r>
        <w:t>传输进度</w:t>
      </w:r>
      <w:r>
        <w:rPr>
          <w:rFonts w:hint="eastAsia"/>
        </w:rPr>
        <w:t>80%</w:t>
      </w:r>
    </w:p>
    <w:p w:rsidR="00E01E67" w:rsidRDefault="00E01E67" w:rsidP="00E01E67">
      <w:pPr>
        <w:pStyle w:val="affd"/>
        <w:ind w:firstLineChars="645" w:firstLine="1354"/>
      </w:pPr>
      <w:r>
        <w:t>}</w:t>
      </w:r>
      <w:r>
        <w:rPr>
          <w:rFonts w:hint="eastAsia"/>
        </w:rPr>
        <w:t xml:space="preserve"> </w:t>
      </w:r>
      <w:r>
        <w:t>//</w:t>
      </w:r>
      <w:r>
        <w:rPr>
          <w:rFonts w:hint="eastAsia"/>
        </w:rPr>
        <w:t>或</w:t>
      </w:r>
      <w:r>
        <w:t>其他异常码及描述</w:t>
      </w:r>
      <w:r>
        <w:rPr>
          <w:rFonts w:hint="eastAsia"/>
        </w:rPr>
        <w:t>，</w:t>
      </w:r>
      <w:r>
        <w:t>参考错误码</w:t>
      </w:r>
      <w:r>
        <w:rPr>
          <w:rFonts w:hint="eastAsia"/>
        </w:rPr>
        <w:t>表</w:t>
      </w:r>
    </w:p>
    <w:p w:rsidR="00E01E67" w:rsidRDefault="00E01E67" w:rsidP="00E01E67">
      <w:pPr>
        <w:pStyle w:val="affd"/>
        <w:ind w:firstLineChars="645" w:firstLine="1354"/>
      </w:pPr>
    </w:p>
    <w:p w:rsidR="00E01E67" w:rsidRPr="0098244A" w:rsidRDefault="00E01E67" w:rsidP="00E01E67">
      <w:pPr>
        <w:pStyle w:val="afc"/>
        <w:numPr>
          <w:ilvl w:val="0"/>
          <w:numId w:val="8"/>
        </w:numPr>
        <w:ind w:firstLineChars="0"/>
        <w:jc w:val="left"/>
        <w:rPr>
          <w:sz w:val="21"/>
          <w:szCs w:val="21"/>
        </w:rPr>
      </w:pPr>
      <w:r w:rsidRPr="0098244A">
        <w:rPr>
          <w:rFonts w:hint="eastAsia"/>
          <w:sz w:val="21"/>
          <w:szCs w:val="21"/>
        </w:rPr>
        <w:t>Unbind</w:t>
      </w:r>
      <w:r w:rsidRPr="0098244A">
        <w:rPr>
          <w:rFonts w:hint="eastAsia"/>
          <w:sz w:val="21"/>
          <w:szCs w:val="21"/>
        </w:rPr>
        <w:t>：子</w:t>
      </w:r>
      <w:r w:rsidRPr="0098244A">
        <w:rPr>
          <w:sz w:val="21"/>
          <w:szCs w:val="21"/>
        </w:rPr>
        <w:t>设备</w:t>
      </w:r>
      <w:r w:rsidRPr="0098244A">
        <w:rPr>
          <w:rFonts w:hint="eastAsia"/>
          <w:sz w:val="21"/>
          <w:szCs w:val="21"/>
        </w:rPr>
        <w:t>(</w:t>
      </w:r>
      <w:r w:rsidRPr="0098244A">
        <w:rPr>
          <w:rFonts w:hint="eastAsia"/>
          <w:sz w:val="21"/>
          <w:szCs w:val="21"/>
        </w:rPr>
        <w:t>或</w:t>
      </w:r>
      <w:r w:rsidRPr="0098244A">
        <w:rPr>
          <w:sz w:val="21"/>
          <w:szCs w:val="21"/>
        </w:rPr>
        <w:t>设备</w:t>
      </w:r>
      <w:r w:rsidRPr="0098244A">
        <w:rPr>
          <w:rFonts w:hint="eastAsia"/>
          <w:sz w:val="21"/>
          <w:szCs w:val="21"/>
        </w:rPr>
        <w:t>)</w:t>
      </w:r>
      <w:r w:rsidRPr="0098244A">
        <w:rPr>
          <w:rFonts w:hint="eastAsia"/>
          <w:sz w:val="21"/>
          <w:szCs w:val="21"/>
        </w:rPr>
        <w:t>主动</w:t>
      </w:r>
      <w:r w:rsidRPr="0098244A">
        <w:rPr>
          <w:sz w:val="21"/>
          <w:szCs w:val="21"/>
        </w:rPr>
        <w:t>解绑</w:t>
      </w:r>
      <w:r w:rsidRPr="0098244A">
        <w:rPr>
          <w:rFonts w:hint="eastAsia"/>
          <w:sz w:val="21"/>
          <w:szCs w:val="21"/>
        </w:rPr>
        <w:t>上报，忽略</w:t>
      </w:r>
      <w:r w:rsidRPr="0098244A">
        <w:rPr>
          <w:sz w:val="21"/>
          <w:szCs w:val="21"/>
        </w:rPr>
        <w:t>data</w:t>
      </w:r>
      <w:r w:rsidRPr="0098244A">
        <w:rPr>
          <w:sz w:val="21"/>
          <w:szCs w:val="21"/>
        </w:rPr>
        <w:t>信息</w:t>
      </w:r>
    </w:p>
    <w:p w:rsidR="00E01E67" w:rsidRDefault="00E01E67" w:rsidP="00E01E67">
      <w:pPr>
        <w:pStyle w:val="afc"/>
        <w:ind w:left="1140" w:firstLineChars="0" w:firstLine="0"/>
        <w:jc w:val="left"/>
        <w:rPr>
          <w:sz w:val="21"/>
          <w:szCs w:val="21"/>
        </w:rPr>
      </w:pPr>
    </w:p>
    <w:p w:rsidR="00E01E67" w:rsidRDefault="00E01E67" w:rsidP="00E01E67">
      <w:pPr>
        <w:pStyle w:val="QB4"/>
        <w:numPr>
          <w:ilvl w:val="3"/>
          <w:numId w:val="16"/>
        </w:numPr>
      </w:pPr>
      <w:r>
        <w:rPr>
          <w:rFonts w:hint="eastAsia"/>
        </w:rPr>
        <w:t>响应格式</w:t>
      </w:r>
    </w:p>
    <w:p w:rsidR="00E01E67" w:rsidRPr="000B3B72" w:rsidRDefault="00E01E67" w:rsidP="00E01E67">
      <w:pPr>
        <w:pStyle w:val="affd"/>
        <w:ind w:firstLineChars="195" w:firstLine="409"/>
        <w:rPr>
          <w:szCs w:val="21"/>
        </w:rPr>
      </w:pPr>
      <w:r w:rsidRPr="00A26788">
        <w:t>{</w:t>
      </w:r>
      <w:r>
        <w:t>“respCode”:1 }</w:t>
      </w:r>
      <w:r>
        <w:rPr>
          <w:rFonts w:hint="eastAsia"/>
        </w:rPr>
        <w:t xml:space="preserve"> </w:t>
      </w:r>
      <w:r>
        <w:t>//</w:t>
      </w:r>
      <w:r>
        <w:rPr>
          <w:rFonts w:hint="eastAsia"/>
        </w:rPr>
        <w:t>或</w:t>
      </w:r>
      <w:r>
        <w:t>其他异常码及描述</w:t>
      </w:r>
      <w:r>
        <w:rPr>
          <w:rFonts w:hint="eastAsia"/>
        </w:rPr>
        <w:t>，</w:t>
      </w:r>
      <w:r>
        <w:t>参考错误码</w:t>
      </w:r>
      <w:r>
        <w:rPr>
          <w:rFonts w:hint="eastAsia"/>
        </w:rPr>
        <w:t>表</w:t>
      </w:r>
    </w:p>
    <w:p w:rsidR="00E01E67" w:rsidRDefault="00E01E67" w:rsidP="00E01E67">
      <w:pPr>
        <w:pStyle w:val="QB3"/>
        <w:numPr>
          <w:ilvl w:val="2"/>
          <w:numId w:val="16"/>
        </w:numPr>
      </w:pPr>
      <w:bookmarkStart w:id="143" w:name="_Toc512601824"/>
      <w:bookmarkStart w:id="144" w:name="_Toc515024477"/>
      <w:r>
        <w:rPr>
          <w:rFonts w:hint="eastAsia"/>
        </w:rPr>
        <w:lastRenderedPageBreak/>
        <w:t>设备</w:t>
      </w:r>
      <w:r>
        <w:t>/</w:t>
      </w:r>
      <w:r>
        <w:rPr>
          <w:rFonts w:hint="eastAsia"/>
        </w:rPr>
        <w:t>子设备控制</w:t>
      </w:r>
      <w:bookmarkEnd w:id="143"/>
      <w:bookmarkEnd w:id="144"/>
    </w:p>
    <w:p w:rsidR="00E01E67" w:rsidRDefault="00E01E67" w:rsidP="00E01E67">
      <w:pPr>
        <w:pStyle w:val="QB4"/>
        <w:numPr>
          <w:ilvl w:val="3"/>
          <w:numId w:val="16"/>
        </w:numPr>
      </w:pPr>
      <w:r>
        <w:rPr>
          <w:rFonts w:hint="eastAsia"/>
        </w:rPr>
        <w:t>接口描述</w:t>
      </w:r>
    </w:p>
    <w:p w:rsidR="00E01E67" w:rsidRPr="00A26788" w:rsidRDefault="00E01E67" w:rsidP="00E01E67">
      <w:pPr>
        <w:pStyle w:val="affd"/>
        <w:ind w:firstLine="420"/>
      </w:pPr>
      <w:r w:rsidRPr="00A26788">
        <w:rPr>
          <w:rFonts w:hint="eastAsia"/>
        </w:rPr>
        <w:t>接口</w:t>
      </w:r>
      <w:r w:rsidRPr="00A26788">
        <w:t>内容：</w:t>
      </w:r>
      <w:r>
        <w:rPr>
          <w:rFonts w:hint="eastAsia"/>
        </w:rPr>
        <w:t>设备</w:t>
      </w:r>
      <w:r>
        <w:t>控制命令下发</w:t>
      </w:r>
      <w:r>
        <w:rPr>
          <w:rFonts w:hint="eastAsia"/>
        </w:rPr>
        <w:t>，</w:t>
      </w:r>
      <w:r>
        <w:t>对应有多种响应方式</w:t>
      </w:r>
    </w:p>
    <w:p w:rsidR="00E01E67" w:rsidRPr="00A26788" w:rsidRDefault="00E01E67" w:rsidP="00E01E67">
      <w:pPr>
        <w:pStyle w:val="affd"/>
        <w:ind w:firstLine="420"/>
      </w:pPr>
      <w:r w:rsidRPr="00A26788">
        <w:rPr>
          <w:rFonts w:hint="eastAsia"/>
        </w:rPr>
        <w:t>请求</w:t>
      </w:r>
      <w:r w:rsidRPr="00A26788">
        <w:rPr>
          <w:rFonts w:hint="eastAsia"/>
        </w:rPr>
        <w:t>url</w:t>
      </w:r>
      <w:r w:rsidRPr="00A26788">
        <w:rPr>
          <w:rFonts w:hint="eastAsia"/>
        </w:rPr>
        <w:t>：</w:t>
      </w:r>
      <w:r w:rsidRPr="00444458">
        <w:rPr>
          <w:rFonts w:hint="eastAsia"/>
          <w:szCs w:val="21"/>
        </w:rPr>
        <w:t>Coap://</w:t>
      </w:r>
      <w:r>
        <w:rPr>
          <w:rFonts w:hint="eastAsia"/>
          <w:szCs w:val="21"/>
        </w:rPr>
        <w:t>deviceip</w:t>
      </w:r>
      <w:r w:rsidRPr="00444458">
        <w:rPr>
          <w:rFonts w:hint="eastAsia"/>
          <w:szCs w:val="21"/>
        </w:rPr>
        <w:t>/</w:t>
      </w:r>
      <w:r>
        <w:rPr>
          <w:szCs w:val="21"/>
        </w:rPr>
        <w:t>device</w:t>
      </w:r>
      <w:r w:rsidRPr="00444458">
        <w:rPr>
          <w:szCs w:val="21"/>
        </w:rPr>
        <w:t>/</w:t>
      </w:r>
      <w:r>
        <w:rPr>
          <w:szCs w:val="21"/>
        </w:rPr>
        <w:t>command/</w:t>
      </w:r>
      <w:r w:rsidRPr="00444458">
        <w:rPr>
          <w:szCs w:val="21"/>
        </w:rPr>
        <w:t>control</w:t>
      </w:r>
    </w:p>
    <w:p w:rsidR="00E01E67" w:rsidRPr="00A26788" w:rsidRDefault="00E01E67" w:rsidP="00E01E67">
      <w:pPr>
        <w:pStyle w:val="affd"/>
        <w:ind w:firstLine="420"/>
      </w:pPr>
      <w:r w:rsidRPr="00A26788">
        <w:rPr>
          <w:rFonts w:hint="eastAsia"/>
        </w:rPr>
        <w:t>请求</w:t>
      </w:r>
      <w:r w:rsidRPr="00A26788">
        <w:t>类型：</w:t>
      </w:r>
      <w:r w:rsidRPr="00A26788">
        <w:rPr>
          <w:rFonts w:hint="eastAsia"/>
        </w:rPr>
        <w:t>POST</w:t>
      </w:r>
      <w:r>
        <w:t>-CON</w:t>
      </w:r>
      <w:r w:rsidRPr="00A26788">
        <w:rPr>
          <w:rFonts w:hint="eastAsia"/>
        </w:rPr>
        <w:t>，</w:t>
      </w:r>
      <w:r>
        <w:rPr>
          <w:rFonts w:hint="eastAsia"/>
        </w:rPr>
        <w:t>网关</w:t>
      </w:r>
      <w:r w:rsidRPr="00A26788">
        <w:t>-</w:t>
      </w:r>
      <w:r w:rsidRPr="00A26788">
        <w:rPr>
          <w:rFonts w:hint="eastAsia"/>
        </w:rPr>
        <w:t>&gt;</w:t>
      </w:r>
      <w:r>
        <w:rPr>
          <w:rFonts w:hint="eastAsia"/>
        </w:rPr>
        <w:t>设备</w:t>
      </w:r>
    </w:p>
    <w:p w:rsidR="00E01E67" w:rsidRPr="00A26788" w:rsidRDefault="00E01E67" w:rsidP="00E01E67">
      <w:pPr>
        <w:pStyle w:val="QB4"/>
        <w:numPr>
          <w:ilvl w:val="3"/>
          <w:numId w:val="16"/>
        </w:numPr>
      </w:pPr>
      <w:r w:rsidRPr="00A26788">
        <w:rPr>
          <w:rFonts w:hint="eastAsia"/>
        </w:rPr>
        <w:t>请求</w:t>
      </w:r>
      <w:r>
        <w:rPr>
          <w:rFonts w:hint="eastAsia"/>
        </w:rPr>
        <w:t>格式</w:t>
      </w:r>
    </w:p>
    <w:p w:rsidR="00E01E67" w:rsidRDefault="00E01E67" w:rsidP="00E01E67">
      <w:pPr>
        <w:pStyle w:val="affd"/>
        <w:ind w:firstLine="420"/>
      </w:pPr>
      <w:r w:rsidRPr="00A26788">
        <w:t>{</w:t>
      </w:r>
    </w:p>
    <w:p w:rsidR="00E01E67" w:rsidRDefault="00E01E67" w:rsidP="00E01E67">
      <w:pPr>
        <w:pStyle w:val="affd"/>
        <w:ind w:firstLineChars="250" w:firstLine="525"/>
      </w:pPr>
      <w:r>
        <w:t>“deviceId”</w:t>
      </w:r>
      <w:r w:rsidRPr="00A26788">
        <w:t>:</w:t>
      </w:r>
      <w:r>
        <w:t>”*****”,</w:t>
      </w:r>
    </w:p>
    <w:p w:rsidR="00E01E67" w:rsidRDefault="00E01E67" w:rsidP="00E01E67">
      <w:pPr>
        <w:pStyle w:val="affd"/>
        <w:ind w:firstLineChars="250" w:firstLine="525"/>
      </w:pPr>
      <w:r>
        <w:t>“childDeviceId”</w:t>
      </w:r>
      <w:r w:rsidRPr="00A26788">
        <w:t>:</w:t>
      </w:r>
      <w:r>
        <w:t>”*****”,//</w:t>
      </w:r>
      <w:r>
        <w:rPr>
          <w:rFonts w:hint="eastAsia"/>
        </w:rPr>
        <w:t>若为</w:t>
      </w:r>
      <w:r>
        <w:t>空则说明是</w:t>
      </w:r>
      <w:r>
        <w:rPr>
          <w:rFonts w:hint="eastAsia"/>
        </w:rPr>
        <w:t>控制</w:t>
      </w:r>
      <w:r>
        <w:t>设备</w:t>
      </w:r>
    </w:p>
    <w:p w:rsidR="00E01E67" w:rsidRPr="00AD646A" w:rsidRDefault="00E01E67" w:rsidP="00E01E67">
      <w:pPr>
        <w:pStyle w:val="affd"/>
        <w:ind w:firstLineChars="245" w:firstLine="514"/>
      </w:pPr>
      <w:r>
        <w:t>“</w:t>
      </w:r>
      <w:r w:rsidRPr="00AD646A">
        <w:rPr>
          <w:rFonts w:hint="eastAsia"/>
        </w:rPr>
        <w:t>data</w:t>
      </w:r>
      <w:r>
        <w:t>”</w:t>
      </w:r>
      <w:r w:rsidRPr="00AD646A">
        <w:t>:{</w:t>
      </w:r>
    </w:p>
    <w:p w:rsidR="00E01E67" w:rsidRPr="00AD646A" w:rsidRDefault="00E01E67" w:rsidP="00E01E67">
      <w:pPr>
        <w:pStyle w:val="affd"/>
        <w:ind w:leftChars="300" w:left="720" w:firstLine="420"/>
      </w:pPr>
      <w:r>
        <w:t>“</w:t>
      </w:r>
      <w:r w:rsidRPr="00AD646A">
        <w:rPr>
          <w:rFonts w:hint="eastAsia"/>
        </w:rPr>
        <w:t>params</w:t>
      </w:r>
      <w:r>
        <w:t>”</w:t>
      </w:r>
      <w:r w:rsidRPr="00AD646A">
        <w:t>:</w:t>
      </w:r>
      <w:r w:rsidRPr="00AD646A">
        <w:rPr>
          <w:rFonts w:hint="eastAsia"/>
        </w:rPr>
        <w:t>[</w:t>
      </w:r>
    </w:p>
    <w:p w:rsidR="00E01E67" w:rsidRPr="00AD646A" w:rsidRDefault="00E01E67" w:rsidP="00E01E67">
      <w:pPr>
        <w:pStyle w:val="affd"/>
        <w:ind w:leftChars="300" w:left="720" w:firstLine="420"/>
      </w:pPr>
      <w:r w:rsidRPr="00AD646A">
        <w:rPr>
          <w:rFonts w:hint="eastAsia"/>
        </w:rPr>
        <w:t xml:space="preserve">     { </w:t>
      </w:r>
      <w:r>
        <w:t>“</w:t>
      </w:r>
      <w:r w:rsidRPr="00AD646A">
        <w:rPr>
          <w:rFonts w:hint="eastAsia"/>
        </w:rPr>
        <w:t>paramCode</w:t>
      </w:r>
      <w:r>
        <w:t>”</w:t>
      </w:r>
      <w:r w:rsidRPr="00AD646A">
        <w:t xml:space="preserve">: </w:t>
      </w:r>
      <w:r>
        <w:t>“</w:t>
      </w:r>
      <w:r w:rsidRPr="00AD646A">
        <w:rPr>
          <w:rFonts w:hint="eastAsia"/>
        </w:rPr>
        <w:t>PARAMCODE1</w:t>
      </w:r>
      <w:r>
        <w:t>”</w:t>
      </w:r>
      <w:r w:rsidRPr="00AD646A">
        <w:t>,</w:t>
      </w:r>
      <w:r w:rsidRPr="00AD646A">
        <w:rPr>
          <w:rFonts w:hint="eastAsia"/>
        </w:rPr>
        <w:t xml:space="preserve"> </w:t>
      </w:r>
      <w:r>
        <w:t>“</w:t>
      </w:r>
      <w:r w:rsidRPr="00AD646A">
        <w:rPr>
          <w:rFonts w:hint="eastAsia"/>
        </w:rPr>
        <w:t>paramValue</w:t>
      </w:r>
      <w:r>
        <w:t>”</w:t>
      </w:r>
      <w:r w:rsidRPr="00AD646A">
        <w:t xml:space="preserve">: </w:t>
      </w:r>
      <w:r>
        <w:t>“</w:t>
      </w:r>
      <w:r w:rsidRPr="00AD646A">
        <w:rPr>
          <w:rFonts w:hint="eastAsia"/>
        </w:rPr>
        <w:t>30</w:t>
      </w:r>
      <w:r>
        <w:t>”</w:t>
      </w:r>
      <w:r w:rsidRPr="00AD646A">
        <w:rPr>
          <w:rFonts w:hint="eastAsia"/>
        </w:rPr>
        <w:t>},</w:t>
      </w:r>
    </w:p>
    <w:p w:rsidR="00E01E67" w:rsidRPr="00AD646A" w:rsidRDefault="00E01E67" w:rsidP="00E01E67">
      <w:pPr>
        <w:pStyle w:val="affd"/>
        <w:ind w:leftChars="300" w:left="720" w:firstLine="420"/>
      </w:pPr>
      <w:r w:rsidRPr="00AD646A">
        <w:rPr>
          <w:rFonts w:hint="eastAsia"/>
        </w:rPr>
        <w:t xml:space="preserve">     { </w:t>
      </w:r>
      <w:r>
        <w:t>“</w:t>
      </w:r>
      <w:r w:rsidRPr="00AD646A">
        <w:rPr>
          <w:rFonts w:hint="eastAsia"/>
        </w:rPr>
        <w:t>paramCode</w:t>
      </w:r>
      <w:r>
        <w:t>”</w:t>
      </w:r>
      <w:r w:rsidRPr="00AD646A">
        <w:t xml:space="preserve">: </w:t>
      </w:r>
      <w:r>
        <w:t>“</w:t>
      </w:r>
      <w:r w:rsidRPr="00AD646A">
        <w:rPr>
          <w:rFonts w:hint="eastAsia"/>
        </w:rPr>
        <w:t>PARAMCODE2</w:t>
      </w:r>
      <w:r>
        <w:t>”</w:t>
      </w:r>
      <w:r w:rsidRPr="00AD646A">
        <w:t>,</w:t>
      </w:r>
      <w:r w:rsidRPr="00AD646A">
        <w:rPr>
          <w:rFonts w:hint="eastAsia"/>
        </w:rPr>
        <w:t xml:space="preserve"> </w:t>
      </w:r>
      <w:r>
        <w:t>“</w:t>
      </w:r>
      <w:r w:rsidRPr="00AD646A">
        <w:rPr>
          <w:rFonts w:hint="eastAsia"/>
        </w:rPr>
        <w:t>param</w:t>
      </w:r>
      <w:r>
        <w:t>Index”</w:t>
      </w:r>
      <w:r w:rsidRPr="00AD646A">
        <w:t xml:space="preserve">: </w:t>
      </w:r>
      <w:r>
        <w:t>“</w:t>
      </w:r>
      <w:r>
        <w:rPr>
          <w:rFonts w:hint="eastAsia"/>
        </w:rPr>
        <w:t>1</w:t>
      </w:r>
      <w:r>
        <w:t>”,</w:t>
      </w:r>
      <w:r w:rsidRPr="00AD646A">
        <w:rPr>
          <w:rFonts w:hint="eastAsia"/>
        </w:rPr>
        <w:t xml:space="preserve"> </w:t>
      </w:r>
      <w:r>
        <w:t>“</w:t>
      </w:r>
      <w:r w:rsidRPr="00AD646A">
        <w:rPr>
          <w:rFonts w:hint="eastAsia"/>
        </w:rPr>
        <w:t>paramValue</w:t>
      </w:r>
      <w:r>
        <w:t>”</w:t>
      </w:r>
      <w:r w:rsidRPr="00AD646A">
        <w:t xml:space="preserve">: </w:t>
      </w:r>
      <w:r>
        <w:t>“</w:t>
      </w:r>
      <w:r w:rsidRPr="00AD646A">
        <w:rPr>
          <w:rFonts w:hint="eastAsia"/>
        </w:rPr>
        <w:t>10</w:t>
      </w:r>
      <w:r>
        <w:t>”</w:t>
      </w:r>
      <w:r w:rsidRPr="00AD646A">
        <w:rPr>
          <w:rFonts w:hint="eastAsia"/>
        </w:rPr>
        <w:t>},</w:t>
      </w:r>
    </w:p>
    <w:p w:rsidR="00E01E67" w:rsidRPr="00AD646A" w:rsidRDefault="00E01E67" w:rsidP="00E01E67">
      <w:pPr>
        <w:pStyle w:val="affd"/>
        <w:ind w:leftChars="300" w:left="720" w:firstLine="420"/>
      </w:pPr>
      <w:r w:rsidRPr="00AD646A">
        <w:rPr>
          <w:rFonts w:hint="eastAsia"/>
        </w:rPr>
        <w:t xml:space="preserve">     </w:t>
      </w:r>
      <w:r w:rsidRPr="00AD646A">
        <w:t>……</w:t>
      </w:r>
    </w:p>
    <w:p w:rsidR="00E01E67" w:rsidRPr="00AD646A" w:rsidRDefault="00E01E67" w:rsidP="00E01E67">
      <w:pPr>
        <w:pStyle w:val="affd"/>
        <w:ind w:leftChars="300" w:left="720" w:firstLine="420"/>
      </w:pPr>
      <w:r w:rsidRPr="00AD646A">
        <w:t xml:space="preserve">      ]</w:t>
      </w:r>
    </w:p>
    <w:p w:rsidR="00E01E67" w:rsidRDefault="00E01E67" w:rsidP="00E01E67">
      <w:pPr>
        <w:pStyle w:val="affd"/>
        <w:ind w:leftChars="100" w:left="240" w:firstLine="420"/>
        <w:rPr>
          <w:szCs w:val="21"/>
        </w:rPr>
      </w:pPr>
      <w:r w:rsidRPr="00AD646A">
        <w:rPr>
          <w:rFonts w:hint="eastAsia"/>
        </w:rPr>
        <w:t>}</w:t>
      </w:r>
    </w:p>
    <w:p w:rsidR="00E01E67" w:rsidRDefault="00E01E67" w:rsidP="00E01E67">
      <w:pPr>
        <w:ind w:firstLine="435"/>
        <w:rPr>
          <w:sz w:val="21"/>
          <w:szCs w:val="21"/>
        </w:rPr>
      </w:pPr>
      <w:r>
        <w:rPr>
          <w:sz w:val="21"/>
          <w:szCs w:val="21"/>
        </w:rPr>
        <w:t>}</w:t>
      </w:r>
    </w:p>
    <w:p w:rsidR="00E01E67" w:rsidRDefault="00E01E67" w:rsidP="00E01E67">
      <w:pPr>
        <w:rPr>
          <w:sz w:val="21"/>
          <w:szCs w:val="21"/>
        </w:rPr>
      </w:pPr>
      <w:r w:rsidRPr="00907ACB">
        <w:rPr>
          <w:rFonts w:hint="eastAsia"/>
          <w:sz w:val="21"/>
          <w:szCs w:val="21"/>
          <w:highlight w:val="yellow"/>
        </w:rPr>
        <w:t>注：</w:t>
      </w:r>
      <w:r w:rsidRPr="00907ACB">
        <w:rPr>
          <w:sz w:val="21"/>
          <w:szCs w:val="21"/>
          <w:highlight w:val="yellow"/>
        </w:rPr>
        <w:t>设备重启、复位等系统命令</w:t>
      </w:r>
      <w:r>
        <w:rPr>
          <w:rFonts w:hint="eastAsia"/>
          <w:sz w:val="21"/>
          <w:szCs w:val="21"/>
          <w:highlight w:val="yellow"/>
        </w:rPr>
        <w:t>约定如下</w:t>
      </w:r>
      <w:r w:rsidRPr="00907ACB">
        <w:rPr>
          <w:sz w:val="21"/>
          <w:szCs w:val="21"/>
          <w:highlight w:val="yellow"/>
        </w:rPr>
        <w:t>特殊参数</w:t>
      </w:r>
      <w:r>
        <w:rPr>
          <w:rFonts w:hint="eastAsia"/>
          <w:sz w:val="21"/>
          <w:szCs w:val="21"/>
          <w:highlight w:val="yellow"/>
        </w:rPr>
        <w:t>和</w:t>
      </w:r>
      <w:r w:rsidRPr="007D4C6E">
        <w:rPr>
          <w:sz w:val="21"/>
          <w:szCs w:val="21"/>
          <w:highlight w:val="yellow"/>
        </w:rPr>
        <w:t>值</w:t>
      </w:r>
      <w:r w:rsidRPr="007D4C6E">
        <w:rPr>
          <w:rFonts w:hint="eastAsia"/>
          <w:sz w:val="21"/>
          <w:szCs w:val="21"/>
          <w:highlight w:val="yellow"/>
        </w:rPr>
        <w:t>实现</w:t>
      </w:r>
      <w:r w:rsidRPr="007D4C6E">
        <w:rPr>
          <w:sz w:val="21"/>
          <w:szCs w:val="21"/>
          <w:highlight w:val="yellow"/>
        </w:rPr>
        <w:t>：</w:t>
      </w:r>
    </w:p>
    <w:p w:rsidR="00E01E67" w:rsidRDefault="00E01E67" w:rsidP="00E01E67">
      <w:pPr>
        <w:pStyle w:val="affd"/>
        <w:ind w:firstLine="420"/>
      </w:pPr>
      <w:r w:rsidRPr="00AD646A">
        <w:rPr>
          <w:rFonts w:hint="eastAsia"/>
        </w:rPr>
        <w:t xml:space="preserve">{ </w:t>
      </w:r>
      <w:r>
        <w:t>“</w:t>
      </w:r>
      <w:r w:rsidRPr="00AD646A">
        <w:rPr>
          <w:rFonts w:hint="eastAsia"/>
        </w:rPr>
        <w:t>paramCode</w:t>
      </w:r>
      <w:r>
        <w:t>”</w:t>
      </w:r>
      <w:r w:rsidRPr="00AD646A">
        <w:t xml:space="preserve">: </w:t>
      </w:r>
      <w:r>
        <w:t>“SystemControl”</w:t>
      </w:r>
      <w:r w:rsidRPr="00AD646A">
        <w:t>,</w:t>
      </w:r>
      <w:r w:rsidRPr="00AD646A">
        <w:rPr>
          <w:rFonts w:hint="eastAsia"/>
        </w:rPr>
        <w:t xml:space="preserve"> </w:t>
      </w:r>
      <w:r>
        <w:t>“</w:t>
      </w:r>
      <w:r w:rsidRPr="00AD646A">
        <w:rPr>
          <w:rFonts w:hint="eastAsia"/>
        </w:rPr>
        <w:t>paramValue</w:t>
      </w:r>
      <w:r>
        <w:t>”</w:t>
      </w:r>
      <w:r w:rsidRPr="00AD646A">
        <w:t xml:space="preserve">: </w:t>
      </w:r>
      <w:r>
        <w:t>“</w:t>
      </w:r>
      <w:r>
        <w:rPr>
          <w:rFonts w:hint="eastAsia"/>
        </w:rPr>
        <w:t>Reboot</w:t>
      </w:r>
      <w:r>
        <w:t>”</w:t>
      </w:r>
      <w:r w:rsidRPr="00AD646A">
        <w:rPr>
          <w:rFonts w:hint="eastAsia"/>
        </w:rPr>
        <w:t>},</w:t>
      </w:r>
    </w:p>
    <w:p w:rsidR="00E01E67" w:rsidRDefault="00E01E67" w:rsidP="00E01E67">
      <w:pPr>
        <w:pStyle w:val="affd"/>
        <w:ind w:firstLine="420"/>
      </w:pPr>
      <w:r w:rsidRPr="00AD646A">
        <w:rPr>
          <w:rFonts w:hint="eastAsia"/>
        </w:rPr>
        <w:t xml:space="preserve">{ </w:t>
      </w:r>
      <w:r>
        <w:t>“</w:t>
      </w:r>
      <w:r w:rsidRPr="00AD646A">
        <w:rPr>
          <w:rFonts w:hint="eastAsia"/>
        </w:rPr>
        <w:t>paramCode</w:t>
      </w:r>
      <w:r>
        <w:t>”</w:t>
      </w:r>
      <w:r w:rsidRPr="00AD646A">
        <w:t xml:space="preserve">: </w:t>
      </w:r>
      <w:r>
        <w:t>“SystemControl”</w:t>
      </w:r>
      <w:r w:rsidRPr="00AD646A">
        <w:t>,</w:t>
      </w:r>
      <w:r w:rsidRPr="00AD646A">
        <w:rPr>
          <w:rFonts w:hint="eastAsia"/>
        </w:rPr>
        <w:t xml:space="preserve"> </w:t>
      </w:r>
      <w:r>
        <w:t>“</w:t>
      </w:r>
      <w:r w:rsidRPr="00AD646A">
        <w:rPr>
          <w:rFonts w:hint="eastAsia"/>
        </w:rPr>
        <w:t>paramValue</w:t>
      </w:r>
      <w:r>
        <w:t>”</w:t>
      </w:r>
      <w:r w:rsidRPr="00AD646A">
        <w:t xml:space="preserve">: </w:t>
      </w:r>
      <w:r>
        <w:t>“</w:t>
      </w:r>
      <w:r>
        <w:rPr>
          <w:rFonts w:hint="eastAsia"/>
        </w:rPr>
        <w:t>Reset</w:t>
      </w:r>
      <w:r>
        <w:t>”</w:t>
      </w:r>
      <w:r>
        <w:rPr>
          <w:rFonts w:hint="eastAsia"/>
        </w:rPr>
        <w:t>}</w:t>
      </w:r>
    </w:p>
    <w:p w:rsidR="00E01E67" w:rsidRPr="00AD646A" w:rsidRDefault="00E01E67" w:rsidP="00E01E67">
      <w:pPr>
        <w:pStyle w:val="affd"/>
        <w:ind w:firstLine="420"/>
      </w:pP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rPr>
          <w:rFonts w:hint="eastAsia"/>
        </w:rPr>
        <w:t>有如下</w:t>
      </w:r>
      <w:r>
        <w:rPr>
          <w:rFonts w:hint="eastAsia"/>
        </w:rPr>
        <w:t>3</w:t>
      </w:r>
      <w:r>
        <w:rPr>
          <w:rFonts w:hint="eastAsia"/>
        </w:rPr>
        <w:t>种</w:t>
      </w:r>
      <w:r>
        <w:t>情况：</w:t>
      </w:r>
    </w:p>
    <w:p w:rsidR="00E01E67" w:rsidRDefault="00E01E67" w:rsidP="00E01E67">
      <w:pPr>
        <w:pStyle w:val="affd"/>
        <w:numPr>
          <w:ilvl w:val="0"/>
          <w:numId w:val="31"/>
        </w:numPr>
        <w:ind w:firstLineChars="0"/>
      </w:pPr>
      <w:r w:rsidRPr="0086196C">
        <w:rPr>
          <w:rFonts w:hint="eastAsia"/>
        </w:rPr>
        <w:t>对于</w:t>
      </w:r>
      <w:r>
        <w:rPr>
          <w:rFonts w:hint="eastAsia"/>
        </w:rPr>
        <w:t>非</w:t>
      </w:r>
      <w:r>
        <w:t>配置</w:t>
      </w:r>
      <w:r w:rsidRPr="0086196C">
        <w:t>参数，</w:t>
      </w:r>
      <w:r>
        <w:rPr>
          <w:rFonts w:hint="eastAsia"/>
        </w:rPr>
        <w:t>命令</w:t>
      </w:r>
      <w:r>
        <w:t>已</w:t>
      </w:r>
      <w:r>
        <w:rPr>
          <w:rFonts w:hint="eastAsia"/>
        </w:rPr>
        <w:t>接收并</w:t>
      </w:r>
      <w:r>
        <w:t>处理完成</w:t>
      </w:r>
      <w:r>
        <w:rPr>
          <w:rFonts w:hint="eastAsia"/>
        </w:rPr>
        <w:t>，只</w:t>
      </w:r>
      <w:r>
        <w:t>返回状态码，没有后续</w:t>
      </w:r>
      <w:r>
        <w:rPr>
          <w:rFonts w:hint="eastAsia"/>
        </w:rPr>
        <w:t>响应</w:t>
      </w:r>
      <w:r>
        <w:t>：</w:t>
      </w:r>
    </w:p>
    <w:p w:rsidR="00E01E67" w:rsidRDefault="00E01E67" w:rsidP="00E01E67">
      <w:pPr>
        <w:pStyle w:val="affd"/>
        <w:ind w:firstLine="420"/>
      </w:pPr>
      <w:r w:rsidRPr="00A26788">
        <w:t>{</w:t>
      </w:r>
      <w:r>
        <w:t>“respCode”:1</w:t>
      </w:r>
      <w:r>
        <w:rPr>
          <w:rFonts w:hint="eastAsia"/>
        </w:rPr>
        <w:t>或</w:t>
      </w:r>
      <w:r>
        <w:t>其他</w:t>
      </w:r>
      <w:r>
        <w:rPr>
          <w:rFonts w:hint="eastAsia"/>
        </w:rPr>
        <w:t>非</w:t>
      </w:r>
      <w:r>
        <w:rPr>
          <w:rFonts w:hint="eastAsia"/>
        </w:rPr>
        <w:t>0</w:t>
      </w:r>
      <w:r>
        <w:rPr>
          <w:rFonts w:hint="eastAsia"/>
        </w:rPr>
        <w:t>值</w:t>
      </w:r>
      <w:r>
        <w:t xml:space="preserve"> }</w:t>
      </w:r>
      <w:r>
        <w:rPr>
          <w:rFonts w:hint="eastAsia"/>
        </w:rPr>
        <w:t xml:space="preserve"> </w:t>
      </w:r>
      <w:r>
        <w:rPr>
          <w:rFonts w:hint="eastAsia"/>
        </w:rPr>
        <w:t>如</w:t>
      </w:r>
      <w:r>
        <w:t>设备</w:t>
      </w:r>
      <w:r>
        <w:rPr>
          <w:rFonts w:hint="eastAsia"/>
        </w:rPr>
        <w:t>ID</w:t>
      </w:r>
      <w:r>
        <w:rPr>
          <w:rFonts w:hint="eastAsia"/>
        </w:rPr>
        <w:t>不</w:t>
      </w:r>
      <w:r>
        <w:t>匹配则应返回</w:t>
      </w:r>
      <w:r>
        <w:rPr>
          <w:rFonts w:hint="eastAsia"/>
        </w:rPr>
        <w:t>1</w:t>
      </w:r>
      <w:r>
        <w:t>000</w:t>
      </w:r>
      <w:r>
        <w:rPr>
          <w:rFonts w:hint="eastAsia"/>
        </w:rPr>
        <w:t>鉴权</w:t>
      </w:r>
      <w:r>
        <w:t>异常</w:t>
      </w:r>
    </w:p>
    <w:p w:rsidR="00E01E67" w:rsidRDefault="00E01E67" w:rsidP="00E01E67">
      <w:pPr>
        <w:pStyle w:val="affd"/>
        <w:numPr>
          <w:ilvl w:val="0"/>
          <w:numId w:val="31"/>
        </w:numPr>
        <w:ind w:firstLineChars="0"/>
      </w:pPr>
      <w:r>
        <w:rPr>
          <w:rFonts w:hint="eastAsia"/>
        </w:rPr>
        <w:t>对于</w:t>
      </w:r>
      <w:r>
        <w:t>配置参数，</w:t>
      </w:r>
      <w:r>
        <w:rPr>
          <w:rFonts w:hint="eastAsia"/>
        </w:rPr>
        <w:t>命令</w:t>
      </w:r>
      <w:r>
        <w:t>已</w:t>
      </w:r>
      <w:r>
        <w:rPr>
          <w:rFonts w:hint="eastAsia"/>
        </w:rPr>
        <w:t>接收</w:t>
      </w:r>
      <w:r>
        <w:t>并处理完成</w:t>
      </w:r>
      <w:r>
        <w:rPr>
          <w:rFonts w:hint="eastAsia"/>
        </w:rPr>
        <w:t>，同步</w:t>
      </w:r>
      <w:r>
        <w:t>返回</w:t>
      </w:r>
      <w:r>
        <w:rPr>
          <w:rFonts w:hint="eastAsia"/>
        </w:rPr>
        <w:t>更新</w:t>
      </w:r>
      <w:r>
        <w:t>后的数据</w:t>
      </w:r>
      <w:r>
        <w:rPr>
          <w:rFonts w:hint="eastAsia"/>
        </w:rPr>
        <w:t>，</w:t>
      </w:r>
      <w:r>
        <w:t>如：</w:t>
      </w:r>
      <w:r w:rsidRPr="00A13AE2">
        <w:rPr>
          <w:rFonts w:hint="eastAsia"/>
        </w:rPr>
        <w:t xml:space="preserve"> </w:t>
      </w:r>
    </w:p>
    <w:p w:rsidR="00E01E67" w:rsidRDefault="00E01E67" w:rsidP="00E01E67">
      <w:pPr>
        <w:pStyle w:val="affd"/>
        <w:ind w:firstLine="420"/>
      </w:pPr>
      <w:r w:rsidRPr="00A26788">
        <w:lastRenderedPageBreak/>
        <w:t>{</w:t>
      </w:r>
    </w:p>
    <w:p w:rsidR="00E01E67" w:rsidRDefault="00E01E67" w:rsidP="00E01E67">
      <w:pPr>
        <w:pStyle w:val="affd"/>
        <w:ind w:left="315" w:firstLineChars="250" w:firstLine="525"/>
      </w:pPr>
      <w:r>
        <w:t>“deviceId”</w:t>
      </w:r>
      <w:r w:rsidRPr="00A26788">
        <w:t>:</w:t>
      </w:r>
      <w:r>
        <w:t>”*****”,</w:t>
      </w:r>
    </w:p>
    <w:p w:rsidR="00E01E67" w:rsidRDefault="00E01E67" w:rsidP="00E01E67">
      <w:pPr>
        <w:pStyle w:val="affd"/>
        <w:ind w:left="315" w:firstLineChars="250" w:firstLine="525"/>
      </w:pPr>
      <w:r>
        <w:t>“childDeviceId”</w:t>
      </w:r>
      <w:r w:rsidRPr="00A26788">
        <w:t>:</w:t>
      </w:r>
      <w:r>
        <w:t>”*****”,//</w:t>
      </w:r>
      <w:r>
        <w:rPr>
          <w:rFonts w:hint="eastAsia"/>
        </w:rPr>
        <w:t>若为</w:t>
      </w:r>
      <w:r>
        <w:t>空则说明是</w:t>
      </w:r>
      <w:r>
        <w:rPr>
          <w:rFonts w:hint="eastAsia"/>
        </w:rPr>
        <w:t>控制</w:t>
      </w:r>
      <w:r>
        <w:t>设备</w:t>
      </w:r>
    </w:p>
    <w:p w:rsidR="00E01E67" w:rsidRPr="00A13AE2" w:rsidRDefault="00E01E67" w:rsidP="00E01E67">
      <w:pPr>
        <w:pStyle w:val="affd"/>
        <w:ind w:left="326" w:firstLineChars="245" w:firstLine="514"/>
      </w:pPr>
      <w:r>
        <w:t>“</w:t>
      </w:r>
      <w:r w:rsidRPr="00AD646A">
        <w:rPr>
          <w:rFonts w:hint="eastAsia"/>
        </w:rPr>
        <w:t>data</w:t>
      </w:r>
      <w:r>
        <w:t>”</w:t>
      </w:r>
      <w:r w:rsidRPr="00AD646A">
        <w:t>:{</w:t>
      </w:r>
    </w:p>
    <w:p w:rsidR="00E01E67" w:rsidRPr="00C6498A" w:rsidRDefault="00E01E67" w:rsidP="00E01E67">
      <w:pPr>
        <w:pStyle w:val="affd"/>
        <w:ind w:leftChars="400" w:left="960" w:firstLine="420"/>
      </w:pPr>
      <w:r>
        <w:t>“</w:t>
      </w:r>
      <w:r w:rsidRPr="00C6498A">
        <w:rPr>
          <w:rFonts w:hint="eastAsia"/>
        </w:rPr>
        <w:t>params</w:t>
      </w:r>
      <w:r>
        <w:t>”</w:t>
      </w:r>
      <w:r w:rsidRPr="00C6498A">
        <w:t>:</w:t>
      </w:r>
      <w:r w:rsidRPr="00C6498A">
        <w:rPr>
          <w:rFonts w:hint="eastAsia"/>
        </w:rPr>
        <w:t>[</w:t>
      </w:r>
    </w:p>
    <w:p w:rsidR="00E01E67" w:rsidRPr="00C6498A" w:rsidRDefault="00E01E67" w:rsidP="00E01E67">
      <w:pPr>
        <w:pStyle w:val="affd"/>
        <w:ind w:leftChars="400" w:left="960" w:firstLine="420"/>
      </w:pPr>
      <w:r w:rsidRPr="00C6498A">
        <w:rPr>
          <w:rFonts w:hint="eastAsia"/>
        </w:rPr>
        <w:t xml:space="preserve">     { </w:t>
      </w:r>
      <w:r>
        <w:t>“</w:t>
      </w:r>
      <w:r w:rsidRPr="00C6498A">
        <w:rPr>
          <w:rFonts w:hint="eastAsia"/>
        </w:rPr>
        <w:t>paramCode</w:t>
      </w:r>
      <w:r>
        <w:t>”</w:t>
      </w:r>
      <w:r w:rsidRPr="00C6498A">
        <w:t xml:space="preserve">: </w:t>
      </w:r>
      <w:r>
        <w:t>“</w:t>
      </w:r>
      <w:r w:rsidRPr="00C6498A">
        <w:rPr>
          <w:rFonts w:hint="eastAsia"/>
        </w:rPr>
        <w:t>PARAMCODE1</w:t>
      </w:r>
      <w:r>
        <w:t>”</w:t>
      </w:r>
      <w:r w:rsidRPr="00C6498A">
        <w:t>,</w:t>
      </w:r>
      <w:r w:rsidRPr="00C6498A">
        <w:rPr>
          <w:rFonts w:hint="eastAsia"/>
        </w:rPr>
        <w:t xml:space="preserve"> </w:t>
      </w:r>
      <w:r>
        <w:t>“</w:t>
      </w:r>
      <w:r w:rsidRPr="00C6498A">
        <w:rPr>
          <w:rFonts w:hint="eastAsia"/>
        </w:rPr>
        <w:t>paramValue</w:t>
      </w:r>
      <w:r>
        <w:t>”</w:t>
      </w:r>
      <w:r w:rsidRPr="00C6498A">
        <w:t xml:space="preserve">: </w:t>
      </w:r>
      <w:r>
        <w:t>“***”</w:t>
      </w:r>
      <w:r w:rsidRPr="00C6498A">
        <w:rPr>
          <w:rFonts w:hint="eastAsia"/>
        </w:rPr>
        <w:t xml:space="preserve"> },</w:t>
      </w:r>
    </w:p>
    <w:p w:rsidR="00E01E67" w:rsidRPr="00C6498A" w:rsidRDefault="00E01E67" w:rsidP="00E01E67">
      <w:pPr>
        <w:pStyle w:val="affd"/>
        <w:ind w:leftChars="400" w:left="960" w:firstLine="420"/>
      </w:pPr>
      <w:r w:rsidRPr="00C6498A">
        <w:rPr>
          <w:rFonts w:hint="eastAsia"/>
        </w:rPr>
        <w:t xml:space="preserve">     { </w:t>
      </w:r>
      <w:r>
        <w:t>“</w:t>
      </w:r>
      <w:r w:rsidRPr="00C6498A">
        <w:rPr>
          <w:rFonts w:hint="eastAsia"/>
        </w:rPr>
        <w:t>paramCode</w:t>
      </w:r>
      <w:r>
        <w:t>”</w:t>
      </w:r>
      <w:r w:rsidRPr="00C6498A">
        <w:t xml:space="preserve">: </w:t>
      </w:r>
      <w:r>
        <w:t>“</w:t>
      </w:r>
      <w:r w:rsidRPr="00C6498A">
        <w:rPr>
          <w:rFonts w:hint="eastAsia"/>
        </w:rPr>
        <w:t>PARAMCODE2</w:t>
      </w:r>
      <w:r>
        <w:t>”</w:t>
      </w:r>
      <w:r w:rsidRPr="00C6498A">
        <w:t>,</w:t>
      </w:r>
      <w:r w:rsidRPr="00C6498A">
        <w:rPr>
          <w:rFonts w:hint="eastAsia"/>
        </w:rPr>
        <w:t xml:space="preserve"> </w:t>
      </w:r>
      <w:r>
        <w:t>“</w:t>
      </w:r>
      <w:r w:rsidRPr="00C6498A">
        <w:rPr>
          <w:rFonts w:hint="eastAsia"/>
        </w:rPr>
        <w:t>paramValue</w:t>
      </w:r>
      <w:r>
        <w:t>”: *</w:t>
      </w:r>
      <w:r w:rsidRPr="00C6498A">
        <w:rPr>
          <w:rFonts w:hint="eastAsia"/>
        </w:rPr>
        <w:t xml:space="preserve"> },</w:t>
      </w:r>
    </w:p>
    <w:p w:rsidR="00E01E67" w:rsidRDefault="00E01E67" w:rsidP="00E01E67">
      <w:pPr>
        <w:pStyle w:val="affd"/>
        <w:ind w:leftChars="400" w:left="960" w:firstLine="420"/>
      </w:pPr>
      <w:r>
        <w:t xml:space="preserve">  ]</w:t>
      </w:r>
    </w:p>
    <w:p w:rsidR="00E01E67" w:rsidRDefault="00E01E67" w:rsidP="00E01E67">
      <w:pPr>
        <w:pStyle w:val="affd"/>
        <w:ind w:firstLineChars="445" w:firstLine="934"/>
      </w:pPr>
      <w:r>
        <w:rPr>
          <w:rFonts w:hint="eastAsia"/>
        </w:rPr>
        <w:t>}</w:t>
      </w:r>
    </w:p>
    <w:p w:rsidR="00E01E67" w:rsidRDefault="00E01E67" w:rsidP="00E01E67">
      <w:pPr>
        <w:pStyle w:val="affd"/>
        <w:ind w:firstLineChars="195" w:firstLine="409"/>
      </w:pPr>
      <w:r>
        <w:rPr>
          <w:rFonts w:hint="eastAsia"/>
        </w:rPr>
        <w:t>}</w:t>
      </w:r>
    </w:p>
    <w:p w:rsidR="00E01E67" w:rsidRDefault="00E01E67" w:rsidP="00E01E67">
      <w:pPr>
        <w:pStyle w:val="affd"/>
        <w:numPr>
          <w:ilvl w:val="0"/>
          <w:numId w:val="31"/>
        </w:numPr>
        <w:ind w:firstLineChars="0"/>
      </w:pPr>
      <w:r>
        <w:rPr>
          <w:rFonts w:hint="eastAsia"/>
        </w:rPr>
        <w:t>对于需要</w:t>
      </w:r>
      <w:r>
        <w:t>花时间处理的</w:t>
      </w:r>
      <w:r>
        <w:rPr>
          <w:rFonts w:hint="eastAsia"/>
        </w:rPr>
        <w:t>配置</w:t>
      </w:r>
      <w:r>
        <w:t>参数，</w:t>
      </w:r>
      <w:r>
        <w:rPr>
          <w:rFonts w:hint="eastAsia"/>
        </w:rPr>
        <w:t>先</w:t>
      </w:r>
      <w:r>
        <w:t>返回如下响应表示命令已</w:t>
      </w:r>
      <w:r>
        <w:rPr>
          <w:rFonts w:hint="eastAsia"/>
        </w:rPr>
        <w:t>接收</w:t>
      </w:r>
      <w:r>
        <w:t>待处理：</w:t>
      </w:r>
    </w:p>
    <w:p w:rsidR="00E01E67" w:rsidRDefault="00E01E67" w:rsidP="00E01E67">
      <w:pPr>
        <w:pStyle w:val="affd"/>
        <w:ind w:left="420" w:firstLine="420"/>
      </w:pPr>
      <w:r w:rsidRPr="00A26788">
        <w:t>{</w:t>
      </w:r>
      <w:r>
        <w:t>“respCode”:0}</w:t>
      </w:r>
      <w:r>
        <w:rPr>
          <w:rFonts w:hint="eastAsia"/>
        </w:rPr>
        <w:t>，最终</w:t>
      </w:r>
      <w:r>
        <w:t>的处理</w:t>
      </w:r>
      <w:r>
        <w:rPr>
          <w:rFonts w:hint="eastAsia"/>
        </w:rPr>
        <w:t>结果</w:t>
      </w:r>
      <w:r>
        <w:t>通过上报消息</w:t>
      </w:r>
      <w:r>
        <w:rPr>
          <w:rFonts w:hint="eastAsia"/>
        </w:rPr>
        <w:t>(</w:t>
      </w:r>
      <w:r>
        <w:t>4</w:t>
      </w:r>
      <w:r>
        <w:rPr>
          <w:rFonts w:hint="eastAsia"/>
        </w:rPr>
        <w:t>.2.6</w:t>
      </w:r>
      <w:r>
        <w:rPr>
          <w:rFonts w:hint="eastAsia"/>
        </w:rPr>
        <w:t>接口</w:t>
      </w:r>
      <w:r w:rsidRPr="00165263">
        <w:t>eventType=ParamChange</w:t>
      </w:r>
      <w:r>
        <w:rPr>
          <w:rFonts w:hint="eastAsia"/>
        </w:rPr>
        <w:t>)</w:t>
      </w:r>
    </w:p>
    <w:p w:rsidR="00E01E67" w:rsidRDefault="00E01E67" w:rsidP="00E01E67">
      <w:pPr>
        <w:pStyle w:val="affd"/>
        <w:ind w:left="420" w:firstLine="420"/>
        <w:rPr>
          <w:szCs w:val="21"/>
        </w:rPr>
      </w:pPr>
      <w:r>
        <w:t>异步返回</w:t>
      </w:r>
    </w:p>
    <w:p w:rsidR="00E01E67" w:rsidRPr="00A44A08" w:rsidRDefault="00E01E67" w:rsidP="00E01E67">
      <w:pPr>
        <w:pStyle w:val="QB3"/>
        <w:numPr>
          <w:ilvl w:val="2"/>
          <w:numId w:val="16"/>
        </w:numPr>
      </w:pPr>
      <w:bookmarkStart w:id="145" w:name="_Toc512601825"/>
      <w:bookmarkStart w:id="146" w:name="_Toc515024478"/>
      <w:r>
        <w:rPr>
          <w:rFonts w:hint="eastAsia"/>
        </w:rPr>
        <w:t>设备/子</w:t>
      </w:r>
      <w:r>
        <w:t>设备</w:t>
      </w:r>
      <w:r>
        <w:rPr>
          <w:rFonts w:hint="eastAsia"/>
        </w:rPr>
        <w:t>参数</w:t>
      </w:r>
      <w:r>
        <w:t>查询</w:t>
      </w:r>
      <w:bookmarkEnd w:id="145"/>
      <w:bookmarkEnd w:id="146"/>
    </w:p>
    <w:p w:rsidR="00E01E67" w:rsidRDefault="00E01E67" w:rsidP="00E01E67">
      <w:pPr>
        <w:pStyle w:val="QB4"/>
        <w:numPr>
          <w:ilvl w:val="3"/>
          <w:numId w:val="16"/>
        </w:numPr>
      </w:pPr>
      <w:r>
        <w:rPr>
          <w:rFonts w:hint="eastAsia"/>
        </w:rPr>
        <w:t>接口描述</w:t>
      </w:r>
    </w:p>
    <w:p w:rsidR="00E01E67" w:rsidRDefault="00E01E67" w:rsidP="00E01E67">
      <w:pPr>
        <w:pStyle w:val="affd"/>
        <w:ind w:firstLine="420"/>
      </w:pPr>
      <w:r>
        <w:rPr>
          <w:rFonts w:hint="eastAsia"/>
        </w:rPr>
        <w:t>接口内容：触发</w:t>
      </w:r>
      <w:r>
        <w:t>设备上报当前</w:t>
      </w:r>
      <w:r>
        <w:rPr>
          <w:rFonts w:hint="eastAsia"/>
        </w:rPr>
        <w:t>配置</w:t>
      </w:r>
      <w:r>
        <w:t>数据</w:t>
      </w:r>
    </w:p>
    <w:p w:rsidR="00E01E67" w:rsidRDefault="00E01E67" w:rsidP="00E01E67">
      <w:pPr>
        <w:pStyle w:val="affd"/>
        <w:ind w:firstLine="420"/>
      </w:pPr>
      <w:r>
        <w:rPr>
          <w:rFonts w:hint="eastAsia"/>
        </w:rPr>
        <w:t>请求</w:t>
      </w:r>
      <w:r>
        <w:rPr>
          <w:rFonts w:hint="eastAsia"/>
        </w:rPr>
        <w:t xml:space="preserve"> url</w:t>
      </w:r>
      <w:r>
        <w:rPr>
          <w:rFonts w:hint="eastAsia"/>
        </w:rPr>
        <w:t>：</w:t>
      </w:r>
      <w:r>
        <w:rPr>
          <w:rFonts w:hint="eastAsia"/>
        </w:rPr>
        <w:t>Coap://deviceip/device/</w:t>
      </w:r>
      <w:r>
        <w:t>command/data</w:t>
      </w:r>
    </w:p>
    <w:p w:rsidR="00E01E67" w:rsidRDefault="00E01E67" w:rsidP="00E01E67">
      <w:pPr>
        <w:pStyle w:val="affd"/>
        <w:ind w:firstLine="420"/>
      </w:pPr>
      <w:r>
        <w:rPr>
          <w:rFonts w:hint="eastAsia"/>
        </w:rPr>
        <w:t>请求类型：</w:t>
      </w:r>
      <w:r>
        <w:t>POST</w:t>
      </w:r>
      <w:r>
        <w:rPr>
          <w:rFonts w:hint="eastAsia"/>
        </w:rPr>
        <w:t>-CON</w:t>
      </w:r>
      <w:r>
        <w:rPr>
          <w:rFonts w:hint="eastAsia"/>
        </w:rPr>
        <w:t>，网关</w:t>
      </w:r>
      <w:r>
        <w:rPr>
          <w:rFonts w:hint="eastAsia"/>
        </w:rPr>
        <w:t>-&gt;</w:t>
      </w:r>
      <w:r>
        <w:rPr>
          <w:rFonts w:hint="eastAsia"/>
        </w:rPr>
        <w:t>设备</w:t>
      </w:r>
    </w:p>
    <w:p w:rsidR="00E01E67" w:rsidRDefault="00E01E67" w:rsidP="00E01E67">
      <w:pPr>
        <w:pStyle w:val="QB4"/>
        <w:numPr>
          <w:ilvl w:val="3"/>
          <w:numId w:val="16"/>
        </w:numPr>
      </w:pPr>
      <w:r>
        <w:rPr>
          <w:rFonts w:hint="eastAsia"/>
        </w:rPr>
        <w:t>请求格式</w:t>
      </w:r>
    </w:p>
    <w:p w:rsidR="00E01E67" w:rsidRDefault="00E01E67" w:rsidP="00E01E67">
      <w:pPr>
        <w:pStyle w:val="affd"/>
        <w:ind w:firstLine="420"/>
      </w:pPr>
      <w:r>
        <w:t>{</w:t>
      </w:r>
    </w:p>
    <w:p w:rsidR="00E01E67" w:rsidRDefault="00E01E67" w:rsidP="00E01E67">
      <w:pPr>
        <w:pStyle w:val="affd"/>
        <w:ind w:left="420" w:firstLine="420"/>
      </w:pPr>
      <w:r>
        <w:t>“deviceId”:”*****”</w:t>
      </w:r>
    </w:p>
    <w:p w:rsidR="00E01E67" w:rsidRDefault="00E01E67" w:rsidP="00E01E67">
      <w:pPr>
        <w:pStyle w:val="affd"/>
        <w:ind w:left="315" w:firstLineChars="250" w:firstLine="525"/>
      </w:pPr>
      <w:r>
        <w:t>“childDeviceId”</w:t>
      </w:r>
      <w:r w:rsidRPr="00A26788">
        <w:t>:</w:t>
      </w:r>
      <w:r>
        <w:t>”*****”,//</w:t>
      </w:r>
      <w:r>
        <w:rPr>
          <w:rFonts w:hint="eastAsia"/>
        </w:rPr>
        <w:t>若无</w:t>
      </w:r>
      <w:r>
        <w:t>则说明是</w:t>
      </w:r>
      <w:r>
        <w:rPr>
          <w:rFonts w:hint="eastAsia"/>
        </w:rPr>
        <w:t>触发</w:t>
      </w:r>
      <w:r>
        <w:t>设备</w:t>
      </w:r>
    </w:p>
    <w:p w:rsidR="00E01E67" w:rsidRDefault="00E01E67" w:rsidP="00E01E67">
      <w:pPr>
        <w:pStyle w:val="affd"/>
        <w:ind w:left="315" w:firstLineChars="250" w:firstLine="525"/>
        <w:rPr>
          <w:szCs w:val="21"/>
        </w:rPr>
      </w:pPr>
      <w:r>
        <w:t>“</w:t>
      </w:r>
      <w:r>
        <w:rPr>
          <w:szCs w:val="21"/>
        </w:rPr>
        <w:t>data</w:t>
      </w:r>
      <w:r>
        <w:t>”</w:t>
      </w:r>
      <w:r w:rsidRPr="00EC0853">
        <w:rPr>
          <w:szCs w:val="21"/>
        </w:rPr>
        <w:t xml:space="preserve"> {</w:t>
      </w:r>
      <w:r>
        <w:rPr>
          <w:szCs w:val="21"/>
        </w:rPr>
        <w:t xml:space="preserve">   //</w:t>
      </w:r>
      <w:r>
        <w:rPr>
          <w:rFonts w:hint="eastAsia"/>
          <w:szCs w:val="21"/>
        </w:rPr>
        <w:t>可</w:t>
      </w:r>
      <w:r>
        <w:rPr>
          <w:szCs w:val="21"/>
        </w:rPr>
        <w:t>选，</w:t>
      </w:r>
      <w:r>
        <w:rPr>
          <w:rFonts w:hint="eastAsia"/>
          <w:szCs w:val="21"/>
        </w:rPr>
        <w:t>若</w:t>
      </w:r>
      <w:r>
        <w:rPr>
          <w:szCs w:val="21"/>
        </w:rPr>
        <w:t>无则上报所有参数，若不空则上报指定参数值</w:t>
      </w:r>
    </w:p>
    <w:p w:rsidR="00E01E67" w:rsidRPr="00AD646A" w:rsidRDefault="00E01E67" w:rsidP="00E01E67">
      <w:pPr>
        <w:pStyle w:val="affd"/>
        <w:ind w:leftChars="300" w:left="720" w:firstLine="420"/>
      </w:pPr>
      <w:r>
        <w:rPr>
          <w:szCs w:val="21"/>
        </w:rPr>
        <w:tab/>
      </w:r>
      <w:r>
        <w:t>“</w:t>
      </w:r>
      <w:r w:rsidRPr="00AD646A">
        <w:rPr>
          <w:rFonts w:hint="eastAsia"/>
        </w:rPr>
        <w:t>param</w:t>
      </w:r>
      <w:r>
        <w:t>Code</w:t>
      </w:r>
      <w:r w:rsidRPr="00AD646A">
        <w:rPr>
          <w:rFonts w:hint="eastAsia"/>
        </w:rPr>
        <w:t>s</w:t>
      </w:r>
      <w:r>
        <w:t>”</w:t>
      </w:r>
      <w:r w:rsidRPr="00AD646A">
        <w:t>:</w:t>
      </w:r>
      <w:r w:rsidRPr="00AD646A">
        <w:rPr>
          <w:rFonts w:hint="eastAsia"/>
        </w:rPr>
        <w:t>[</w:t>
      </w:r>
    </w:p>
    <w:p w:rsidR="00E01E67" w:rsidRPr="00AD646A" w:rsidRDefault="00E01E67" w:rsidP="00E01E67">
      <w:pPr>
        <w:pStyle w:val="affd"/>
        <w:ind w:leftChars="300" w:left="720" w:firstLine="420"/>
      </w:pPr>
      <w:r w:rsidRPr="00AD646A">
        <w:rPr>
          <w:rFonts w:hint="eastAsia"/>
        </w:rPr>
        <w:t xml:space="preserve">     { </w:t>
      </w:r>
      <w:r>
        <w:t>“</w:t>
      </w:r>
      <w:r w:rsidRPr="00AD646A">
        <w:rPr>
          <w:rFonts w:hint="eastAsia"/>
        </w:rPr>
        <w:t>paramCode</w:t>
      </w:r>
      <w:r>
        <w:t>”</w:t>
      </w:r>
      <w:r w:rsidRPr="00AD646A">
        <w:t xml:space="preserve">: </w:t>
      </w:r>
      <w:r>
        <w:t>“</w:t>
      </w:r>
      <w:r w:rsidRPr="00AD646A">
        <w:rPr>
          <w:rFonts w:hint="eastAsia"/>
        </w:rPr>
        <w:t>PARAMCODE1</w:t>
      </w:r>
      <w:r>
        <w:t>”</w:t>
      </w:r>
      <w:r w:rsidRPr="00AD646A">
        <w:rPr>
          <w:rFonts w:hint="eastAsia"/>
        </w:rPr>
        <w:t>},</w:t>
      </w:r>
    </w:p>
    <w:p w:rsidR="00E01E67" w:rsidRPr="00AD646A" w:rsidRDefault="00E01E67" w:rsidP="00E01E67">
      <w:pPr>
        <w:pStyle w:val="affd"/>
        <w:ind w:leftChars="300" w:left="720" w:firstLine="420"/>
      </w:pPr>
      <w:r w:rsidRPr="00AD646A">
        <w:rPr>
          <w:rFonts w:hint="eastAsia"/>
        </w:rPr>
        <w:t xml:space="preserve">     { </w:t>
      </w:r>
      <w:r>
        <w:t>“</w:t>
      </w:r>
      <w:r w:rsidRPr="00AD646A">
        <w:rPr>
          <w:rFonts w:hint="eastAsia"/>
        </w:rPr>
        <w:t>paramCode</w:t>
      </w:r>
      <w:r>
        <w:t>”</w:t>
      </w:r>
      <w:r w:rsidRPr="00AD646A">
        <w:t xml:space="preserve">: </w:t>
      </w:r>
      <w:r>
        <w:t>“</w:t>
      </w:r>
      <w:r w:rsidRPr="00AD646A">
        <w:rPr>
          <w:rFonts w:hint="eastAsia"/>
        </w:rPr>
        <w:t>PARAMCODE2</w:t>
      </w:r>
      <w:r>
        <w:t>”</w:t>
      </w:r>
      <w:r w:rsidRPr="00AD646A">
        <w:rPr>
          <w:rFonts w:hint="eastAsia"/>
        </w:rPr>
        <w:t>},</w:t>
      </w:r>
    </w:p>
    <w:p w:rsidR="00E01E67" w:rsidRPr="00AD646A" w:rsidRDefault="00E01E67" w:rsidP="00E01E67">
      <w:pPr>
        <w:pStyle w:val="affd"/>
        <w:ind w:leftChars="300" w:left="720" w:firstLine="420"/>
      </w:pPr>
      <w:r w:rsidRPr="00AD646A">
        <w:rPr>
          <w:rFonts w:hint="eastAsia"/>
        </w:rPr>
        <w:lastRenderedPageBreak/>
        <w:t xml:space="preserve">     </w:t>
      </w:r>
      <w:r w:rsidRPr="00AD646A">
        <w:t>……</w:t>
      </w:r>
    </w:p>
    <w:p w:rsidR="00E01E67" w:rsidRDefault="00E01E67" w:rsidP="00E01E67">
      <w:pPr>
        <w:pStyle w:val="affd"/>
        <w:ind w:leftChars="300" w:left="720" w:firstLine="420"/>
        <w:rPr>
          <w:szCs w:val="21"/>
        </w:rPr>
      </w:pPr>
      <w:r w:rsidRPr="00AD646A">
        <w:t xml:space="preserve">      ]</w:t>
      </w:r>
    </w:p>
    <w:p w:rsidR="00E01E67" w:rsidRDefault="00E01E67" w:rsidP="00E01E67">
      <w:pPr>
        <w:pStyle w:val="affd"/>
        <w:ind w:leftChars="300" w:left="720" w:firstLine="420"/>
      </w:pPr>
      <w:r>
        <w:rPr>
          <w:rFonts w:hint="eastAsia"/>
        </w:rPr>
        <w:t>}</w:t>
      </w:r>
    </w:p>
    <w:p w:rsidR="00E01E67" w:rsidRDefault="00E01E67" w:rsidP="00E01E67">
      <w:pPr>
        <w:pStyle w:val="affd"/>
        <w:ind w:firstLineChars="195" w:firstLine="409"/>
      </w:pPr>
      <w:r>
        <w:t>}</w:t>
      </w: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rPr>
          <w:rFonts w:hint="eastAsia"/>
        </w:rPr>
        <w:t>有如下</w:t>
      </w:r>
      <w:r>
        <w:rPr>
          <w:rFonts w:hint="eastAsia"/>
        </w:rPr>
        <w:t>3</w:t>
      </w:r>
      <w:r>
        <w:rPr>
          <w:rFonts w:hint="eastAsia"/>
        </w:rPr>
        <w:t>种</w:t>
      </w:r>
      <w:r>
        <w:t>情况：</w:t>
      </w:r>
    </w:p>
    <w:p w:rsidR="00E01E67" w:rsidRDefault="00E01E67" w:rsidP="00E01E67">
      <w:pPr>
        <w:pStyle w:val="affd"/>
        <w:ind w:firstLine="420"/>
      </w:pPr>
      <w:r>
        <w:rPr>
          <w:rFonts w:hint="eastAsia"/>
        </w:rPr>
        <w:t>命令解析</w:t>
      </w:r>
      <w:r>
        <w:t>异常：</w:t>
      </w:r>
    </w:p>
    <w:p w:rsidR="00E01E67" w:rsidRDefault="00E01E67" w:rsidP="00E01E67">
      <w:pPr>
        <w:pStyle w:val="affd"/>
        <w:ind w:firstLine="420"/>
      </w:pPr>
      <w:r w:rsidRPr="00A26788">
        <w:t>{</w:t>
      </w:r>
      <w:r>
        <w:t>“respCode”:&gt;1</w:t>
      </w:r>
      <w:r>
        <w:rPr>
          <w:rFonts w:hint="eastAsia"/>
        </w:rPr>
        <w:t>的</w:t>
      </w:r>
      <w:r>
        <w:t>异常码</w:t>
      </w:r>
      <w:r>
        <w:t xml:space="preserve"> }</w:t>
      </w:r>
      <w:r>
        <w:rPr>
          <w:rFonts w:hint="eastAsia"/>
        </w:rPr>
        <w:t xml:space="preserve"> </w:t>
      </w:r>
    </w:p>
    <w:p w:rsidR="00E01E67" w:rsidRDefault="00E01E67" w:rsidP="00E01E67">
      <w:pPr>
        <w:pStyle w:val="affd"/>
        <w:ind w:firstLine="420"/>
      </w:pPr>
      <w:r>
        <w:rPr>
          <w:rFonts w:hint="eastAsia"/>
        </w:rPr>
        <w:t>命令</w:t>
      </w:r>
      <w:r>
        <w:t>已</w:t>
      </w:r>
      <w:r>
        <w:rPr>
          <w:rFonts w:hint="eastAsia"/>
        </w:rPr>
        <w:t>接收</w:t>
      </w:r>
      <w:r>
        <w:t>等待处理，后续处理</w:t>
      </w:r>
      <w:r>
        <w:rPr>
          <w:rFonts w:hint="eastAsia"/>
        </w:rPr>
        <w:t>结果</w:t>
      </w:r>
      <w:r>
        <w:t>通过上报消息</w:t>
      </w:r>
      <w:r>
        <w:rPr>
          <w:rFonts w:hint="eastAsia"/>
        </w:rPr>
        <w:t>(4.2.6</w:t>
      </w:r>
      <w:r>
        <w:rPr>
          <w:rFonts w:hint="eastAsia"/>
        </w:rPr>
        <w:t>接口</w:t>
      </w:r>
      <w:r>
        <w:rPr>
          <w:rFonts w:hint="eastAsia"/>
        </w:rPr>
        <w:t>eventType=ParamChange)</w:t>
      </w:r>
      <w:r>
        <w:t>异步返回</w:t>
      </w:r>
    </w:p>
    <w:p w:rsidR="00E01E67" w:rsidRDefault="00E01E67" w:rsidP="00E01E67">
      <w:pPr>
        <w:pStyle w:val="affd"/>
        <w:ind w:firstLine="420"/>
      </w:pPr>
      <w:r w:rsidRPr="00A26788">
        <w:t>{</w:t>
      </w:r>
      <w:r>
        <w:t>“respCode”:0}</w:t>
      </w:r>
    </w:p>
    <w:p w:rsidR="00E01E67" w:rsidRPr="00A13AE2" w:rsidRDefault="00E01E67" w:rsidP="00E01E67">
      <w:pPr>
        <w:pStyle w:val="affd"/>
        <w:ind w:firstLine="420"/>
      </w:pPr>
      <w:r>
        <w:rPr>
          <w:rFonts w:hint="eastAsia"/>
        </w:rPr>
        <w:t>命令</w:t>
      </w:r>
      <w:r>
        <w:t>已</w:t>
      </w:r>
      <w:r>
        <w:rPr>
          <w:rFonts w:hint="eastAsia"/>
        </w:rPr>
        <w:t>接收</w:t>
      </w:r>
      <w:r>
        <w:t>并处理完成</w:t>
      </w:r>
      <w:r>
        <w:rPr>
          <w:rFonts w:hint="eastAsia"/>
        </w:rPr>
        <w:t>，同步</w:t>
      </w:r>
      <w:r>
        <w:t>返回</w:t>
      </w:r>
      <w:r>
        <w:rPr>
          <w:rFonts w:hint="eastAsia"/>
        </w:rPr>
        <w:t>当前设备</w:t>
      </w:r>
      <w:r>
        <w:t>数据</w:t>
      </w:r>
      <w:r>
        <w:rPr>
          <w:rFonts w:hint="eastAsia"/>
        </w:rPr>
        <w:t>，</w:t>
      </w:r>
      <w:r>
        <w:t>如：</w:t>
      </w:r>
      <w:r w:rsidRPr="00A13AE2">
        <w:rPr>
          <w:rFonts w:hint="eastAsia"/>
        </w:rPr>
        <w:t xml:space="preserve"> </w:t>
      </w:r>
    </w:p>
    <w:p w:rsidR="00E01E67" w:rsidRDefault="00E01E67" w:rsidP="00E01E67">
      <w:pPr>
        <w:pStyle w:val="affd"/>
        <w:ind w:firstLine="420"/>
      </w:pPr>
      <w:r w:rsidRPr="00A26788">
        <w:t>{</w:t>
      </w:r>
    </w:p>
    <w:p w:rsidR="00E01E67" w:rsidRDefault="00E01E67" w:rsidP="00E01E67">
      <w:pPr>
        <w:pStyle w:val="affd"/>
        <w:ind w:left="315" w:firstLineChars="250" w:firstLine="525"/>
      </w:pPr>
      <w:r>
        <w:t>“deviceId”</w:t>
      </w:r>
      <w:r w:rsidRPr="00A26788">
        <w:t>:</w:t>
      </w:r>
      <w:r>
        <w:t>”*****”,</w:t>
      </w:r>
    </w:p>
    <w:p w:rsidR="00E01E67" w:rsidRDefault="00E01E67" w:rsidP="00E01E67">
      <w:pPr>
        <w:pStyle w:val="affd"/>
        <w:ind w:left="315" w:firstLineChars="250" w:firstLine="525"/>
      </w:pPr>
      <w:r>
        <w:t>“childDeviceId”</w:t>
      </w:r>
      <w:r w:rsidRPr="00A26788">
        <w:t>:</w:t>
      </w:r>
      <w:r>
        <w:t>”*****”,//</w:t>
      </w:r>
      <w:r>
        <w:rPr>
          <w:rFonts w:hint="eastAsia"/>
        </w:rPr>
        <w:t>若为</w:t>
      </w:r>
      <w:r>
        <w:t>空则说明是</w:t>
      </w:r>
      <w:r>
        <w:rPr>
          <w:rFonts w:hint="eastAsia"/>
        </w:rPr>
        <w:t>控制</w:t>
      </w:r>
      <w:r>
        <w:t>设备</w:t>
      </w:r>
    </w:p>
    <w:p w:rsidR="00E01E67" w:rsidRPr="00A13AE2" w:rsidRDefault="00E01E67" w:rsidP="00E01E67">
      <w:pPr>
        <w:pStyle w:val="affd"/>
        <w:ind w:left="326" w:firstLineChars="245" w:firstLine="514"/>
      </w:pPr>
      <w:r>
        <w:t>“</w:t>
      </w:r>
      <w:r w:rsidRPr="00AD646A">
        <w:rPr>
          <w:rFonts w:hint="eastAsia"/>
        </w:rPr>
        <w:t>data</w:t>
      </w:r>
      <w:r>
        <w:t>”</w:t>
      </w:r>
      <w:r w:rsidRPr="00AD646A">
        <w:t>:{</w:t>
      </w:r>
    </w:p>
    <w:p w:rsidR="00E01E67" w:rsidRPr="00C6498A" w:rsidRDefault="00E01E67" w:rsidP="00E01E67">
      <w:pPr>
        <w:pStyle w:val="affd"/>
        <w:ind w:leftChars="400" w:left="960" w:firstLine="420"/>
      </w:pPr>
      <w:r>
        <w:t>“</w:t>
      </w:r>
      <w:r w:rsidRPr="00C6498A">
        <w:rPr>
          <w:rFonts w:hint="eastAsia"/>
        </w:rPr>
        <w:t>params</w:t>
      </w:r>
      <w:r>
        <w:t>”</w:t>
      </w:r>
      <w:r w:rsidRPr="00C6498A">
        <w:t>:</w:t>
      </w:r>
      <w:r w:rsidRPr="00C6498A">
        <w:rPr>
          <w:rFonts w:hint="eastAsia"/>
        </w:rPr>
        <w:t>[</w:t>
      </w:r>
    </w:p>
    <w:p w:rsidR="00E01E67" w:rsidRPr="00C6498A" w:rsidRDefault="00E01E67" w:rsidP="00E01E67">
      <w:pPr>
        <w:pStyle w:val="affd"/>
        <w:ind w:leftChars="400" w:left="960" w:firstLine="420"/>
      </w:pPr>
      <w:r w:rsidRPr="00C6498A">
        <w:rPr>
          <w:rFonts w:hint="eastAsia"/>
        </w:rPr>
        <w:t xml:space="preserve">     { </w:t>
      </w:r>
      <w:r>
        <w:t>“</w:t>
      </w:r>
      <w:r w:rsidRPr="00C6498A">
        <w:rPr>
          <w:rFonts w:hint="eastAsia"/>
        </w:rPr>
        <w:t>paramCode</w:t>
      </w:r>
      <w:r>
        <w:t>”</w:t>
      </w:r>
      <w:r w:rsidRPr="00C6498A">
        <w:t xml:space="preserve">: </w:t>
      </w:r>
      <w:r>
        <w:t>“</w:t>
      </w:r>
      <w:r w:rsidRPr="00C6498A">
        <w:rPr>
          <w:rFonts w:hint="eastAsia"/>
        </w:rPr>
        <w:t>PARAMCODE1</w:t>
      </w:r>
      <w:r>
        <w:t>”</w:t>
      </w:r>
      <w:r w:rsidRPr="00C6498A">
        <w:t>,</w:t>
      </w:r>
      <w:r w:rsidRPr="00C6498A">
        <w:rPr>
          <w:rFonts w:hint="eastAsia"/>
        </w:rPr>
        <w:t xml:space="preserve"> </w:t>
      </w:r>
      <w:r>
        <w:t>“</w:t>
      </w:r>
      <w:r w:rsidRPr="00C6498A">
        <w:rPr>
          <w:rFonts w:hint="eastAsia"/>
        </w:rPr>
        <w:t>paramValue</w:t>
      </w:r>
      <w:r>
        <w:t>”</w:t>
      </w:r>
      <w:r w:rsidRPr="00C6498A">
        <w:t xml:space="preserve">: </w:t>
      </w:r>
      <w:r>
        <w:t>“</w:t>
      </w:r>
      <w:r w:rsidRPr="00C6498A">
        <w:rPr>
          <w:rFonts w:hint="eastAsia"/>
        </w:rPr>
        <w:t>30</w:t>
      </w:r>
      <w:r>
        <w:t>”</w:t>
      </w:r>
      <w:r w:rsidRPr="00C6498A">
        <w:rPr>
          <w:rFonts w:hint="eastAsia"/>
        </w:rPr>
        <w:t xml:space="preserve"> },</w:t>
      </w:r>
    </w:p>
    <w:p w:rsidR="00E01E67" w:rsidRPr="00C6498A" w:rsidRDefault="00E01E67" w:rsidP="00E01E67">
      <w:pPr>
        <w:pStyle w:val="affd"/>
        <w:ind w:leftChars="400" w:left="960" w:firstLine="420"/>
      </w:pPr>
      <w:r w:rsidRPr="00C6498A">
        <w:rPr>
          <w:rFonts w:hint="eastAsia"/>
        </w:rPr>
        <w:t xml:space="preserve">     { </w:t>
      </w:r>
      <w:r>
        <w:t>“</w:t>
      </w:r>
      <w:r w:rsidRPr="00C6498A">
        <w:rPr>
          <w:rFonts w:hint="eastAsia"/>
        </w:rPr>
        <w:t>paramCode</w:t>
      </w:r>
      <w:r>
        <w:t>”</w:t>
      </w:r>
      <w:r w:rsidRPr="00C6498A">
        <w:t xml:space="preserve">: </w:t>
      </w:r>
      <w:r>
        <w:t>“</w:t>
      </w:r>
      <w:r w:rsidRPr="00C6498A">
        <w:rPr>
          <w:rFonts w:hint="eastAsia"/>
        </w:rPr>
        <w:t>PARAMCODE2</w:t>
      </w:r>
      <w:r>
        <w:t>”</w:t>
      </w:r>
      <w:r w:rsidRPr="00C6498A">
        <w:t>,</w:t>
      </w:r>
      <w:r w:rsidRPr="00C6498A">
        <w:rPr>
          <w:rFonts w:hint="eastAsia"/>
        </w:rPr>
        <w:t xml:space="preserve"> </w:t>
      </w:r>
      <w:r>
        <w:t>“</w:t>
      </w:r>
      <w:r w:rsidRPr="00C6498A">
        <w:rPr>
          <w:rFonts w:hint="eastAsia"/>
        </w:rPr>
        <w:t>paramValue</w:t>
      </w:r>
      <w:r>
        <w:t>”</w:t>
      </w:r>
      <w:r w:rsidRPr="00C6498A">
        <w:t xml:space="preserve">: </w:t>
      </w:r>
      <w:r>
        <w:t>“</w:t>
      </w:r>
      <w:r w:rsidRPr="00C6498A">
        <w:rPr>
          <w:rFonts w:hint="eastAsia"/>
        </w:rPr>
        <w:t>10</w:t>
      </w:r>
      <w:r>
        <w:t>”</w:t>
      </w:r>
      <w:r w:rsidRPr="00C6498A">
        <w:rPr>
          <w:rFonts w:hint="eastAsia"/>
        </w:rPr>
        <w:t xml:space="preserve"> },</w:t>
      </w:r>
    </w:p>
    <w:p w:rsidR="00E01E67" w:rsidRDefault="00E01E67" w:rsidP="00E01E67">
      <w:pPr>
        <w:pStyle w:val="affd"/>
        <w:ind w:leftChars="400" w:left="960" w:firstLine="420"/>
      </w:pPr>
      <w:r>
        <w:t xml:space="preserve">  ]</w:t>
      </w:r>
    </w:p>
    <w:p w:rsidR="00E01E67" w:rsidRDefault="00E01E67" w:rsidP="00E01E67">
      <w:pPr>
        <w:pStyle w:val="affd"/>
        <w:ind w:firstLineChars="445" w:firstLine="934"/>
      </w:pPr>
      <w:r>
        <w:rPr>
          <w:rFonts w:hint="eastAsia"/>
        </w:rPr>
        <w:t>}</w:t>
      </w:r>
    </w:p>
    <w:p w:rsidR="00E01E67" w:rsidRDefault="00E01E67" w:rsidP="00E01E67">
      <w:pPr>
        <w:pStyle w:val="affd"/>
        <w:ind w:firstLineChars="195" w:firstLine="409"/>
      </w:pPr>
      <w:r>
        <w:rPr>
          <w:rFonts w:hint="eastAsia"/>
        </w:rPr>
        <w:t>}</w:t>
      </w:r>
    </w:p>
    <w:p w:rsidR="00E01E67" w:rsidRPr="00A72C8C" w:rsidRDefault="00E01E67" w:rsidP="00E01E67">
      <w:pPr>
        <w:pStyle w:val="affd"/>
        <w:ind w:firstLine="420"/>
      </w:pPr>
      <w:r w:rsidRPr="00A72C8C">
        <w:rPr>
          <w:rFonts w:hint="eastAsia"/>
          <w:szCs w:val="21"/>
        </w:rPr>
        <w:t>网关</w:t>
      </w:r>
      <w:r w:rsidRPr="00A72C8C">
        <w:rPr>
          <w:szCs w:val="21"/>
        </w:rPr>
        <w:t>将</w:t>
      </w:r>
      <w:r w:rsidRPr="00A72C8C">
        <w:rPr>
          <w:rFonts w:hint="eastAsia"/>
          <w:szCs w:val="21"/>
        </w:rPr>
        <w:t>该</w:t>
      </w:r>
      <w:r w:rsidRPr="00A72C8C">
        <w:rPr>
          <w:szCs w:val="21"/>
        </w:rPr>
        <w:t>响应消息转发给调用者</w:t>
      </w:r>
    </w:p>
    <w:p w:rsidR="00E01E67" w:rsidRPr="00A44A08" w:rsidRDefault="00E01E67" w:rsidP="00E01E67">
      <w:pPr>
        <w:pStyle w:val="QB3"/>
        <w:numPr>
          <w:ilvl w:val="2"/>
          <w:numId w:val="16"/>
        </w:numPr>
      </w:pPr>
      <w:bookmarkStart w:id="147" w:name="_Toc512601826"/>
      <w:bookmarkStart w:id="148" w:name="_Toc515024479"/>
      <w:r>
        <w:rPr>
          <w:rFonts w:hint="eastAsia"/>
        </w:rPr>
        <w:t>设备/子</w:t>
      </w:r>
      <w:r>
        <w:t>设备</w:t>
      </w:r>
      <w:r w:rsidRPr="00A44A08">
        <w:rPr>
          <w:rFonts w:hint="eastAsia"/>
        </w:rPr>
        <w:t>解绑</w:t>
      </w:r>
      <w:bookmarkEnd w:id="147"/>
      <w:bookmarkEnd w:id="148"/>
    </w:p>
    <w:p w:rsidR="00E01E67" w:rsidRDefault="00E01E67" w:rsidP="00E01E67">
      <w:pPr>
        <w:pStyle w:val="QB4"/>
        <w:numPr>
          <w:ilvl w:val="3"/>
          <w:numId w:val="16"/>
        </w:numPr>
      </w:pPr>
      <w:r>
        <w:rPr>
          <w:rFonts w:hint="eastAsia"/>
        </w:rPr>
        <w:t>接口描述</w:t>
      </w:r>
    </w:p>
    <w:p w:rsidR="00E01E67" w:rsidRDefault="00E01E67" w:rsidP="00E01E67">
      <w:pPr>
        <w:pStyle w:val="affd"/>
        <w:ind w:left="420" w:firstLineChars="0" w:firstLine="0"/>
      </w:pPr>
      <w:r>
        <w:rPr>
          <w:rFonts w:hint="eastAsia"/>
        </w:rPr>
        <w:t>接口内容：解除设备</w:t>
      </w:r>
      <w:r>
        <w:t>在网关上的绑定关系</w:t>
      </w:r>
      <w:r>
        <w:rPr>
          <w:rFonts w:hint="eastAsia"/>
        </w:rPr>
        <w:t>,</w:t>
      </w:r>
      <w:r>
        <w:rPr>
          <w:rFonts w:hint="eastAsia"/>
        </w:rPr>
        <w:t>或子</w:t>
      </w:r>
      <w:r>
        <w:t>设备</w:t>
      </w:r>
      <w:r>
        <w:rPr>
          <w:rFonts w:hint="eastAsia"/>
        </w:rPr>
        <w:t>在设备</w:t>
      </w:r>
      <w:r>
        <w:t>上的</w:t>
      </w:r>
      <w:r>
        <w:rPr>
          <w:rFonts w:hint="eastAsia"/>
        </w:rPr>
        <w:t>绑定关系</w:t>
      </w:r>
      <w:r>
        <w:rPr>
          <w:rFonts w:hint="eastAsia"/>
        </w:rPr>
        <w:t>,</w:t>
      </w:r>
      <w:r>
        <w:rPr>
          <w:rFonts w:hint="eastAsia"/>
        </w:rPr>
        <w:t>解绑设备</w:t>
      </w:r>
      <w:r>
        <w:t>时</w:t>
      </w:r>
      <w:r>
        <w:rPr>
          <w:rFonts w:hint="eastAsia"/>
        </w:rPr>
        <w:t>如</w:t>
      </w:r>
      <w:r>
        <w:lastRenderedPageBreak/>
        <w:t>设备不在线</w:t>
      </w:r>
      <w:r>
        <w:rPr>
          <w:rFonts w:hint="eastAsia"/>
        </w:rPr>
        <w:t>则</w:t>
      </w:r>
      <w:r>
        <w:t>网关单方面解绑设备信息，若在线则设备</w:t>
      </w:r>
      <w:r>
        <w:rPr>
          <w:rFonts w:hint="eastAsia"/>
        </w:rPr>
        <w:t>应清空</w:t>
      </w:r>
      <w:r>
        <w:t>andlink</w:t>
      </w:r>
      <w:r>
        <w:rPr>
          <w:rFonts w:hint="eastAsia"/>
        </w:rPr>
        <w:t>注册</w:t>
      </w:r>
      <w:r>
        <w:t>和配网</w:t>
      </w:r>
      <w:r>
        <w:rPr>
          <w:rFonts w:hint="eastAsia"/>
        </w:rPr>
        <w:t>信息，</w:t>
      </w:r>
      <w:r>
        <w:t>解绑子设备时设备必须在线，</w:t>
      </w:r>
      <w:r>
        <w:rPr>
          <w:rFonts w:hint="eastAsia"/>
        </w:rPr>
        <w:t>在设备</w:t>
      </w:r>
      <w:r>
        <w:t>上的处理方式由设备确定</w:t>
      </w:r>
    </w:p>
    <w:p w:rsidR="00E01E67" w:rsidRDefault="00E01E67" w:rsidP="00E01E67">
      <w:pPr>
        <w:pStyle w:val="affd"/>
        <w:ind w:firstLine="420"/>
      </w:pPr>
      <w:r>
        <w:rPr>
          <w:rFonts w:hint="eastAsia"/>
        </w:rPr>
        <w:t>请求</w:t>
      </w:r>
      <w:r>
        <w:rPr>
          <w:rFonts w:hint="eastAsia"/>
        </w:rPr>
        <w:t xml:space="preserve"> url</w:t>
      </w:r>
      <w:r>
        <w:rPr>
          <w:rFonts w:hint="eastAsia"/>
        </w:rPr>
        <w:t>：</w:t>
      </w:r>
      <w:r>
        <w:rPr>
          <w:rFonts w:hint="eastAsia"/>
        </w:rPr>
        <w:t>Coap://deviceip/device/</w:t>
      </w:r>
      <w:r>
        <w:t>command/</w:t>
      </w:r>
      <w:r>
        <w:rPr>
          <w:rFonts w:hint="eastAsia"/>
        </w:rPr>
        <w:t>unbind</w:t>
      </w:r>
      <w:r>
        <w:rPr>
          <w:rFonts w:hint="eastAsia"/>
        </w:rPr>
        <w:t>或</w:t>
      </w:r>
    </w:p>
    <w:p w:rsidR="00E01E67" w:rsidRDefault="00E01E67" w:rsidP="00E01E67">
      <w:pPr>
        <w:pStyle w:val="affd"/>
        <w:ind w:left="840" w:firstLineChars="250" w:firstLine="525"/>
      </w:pPr>
      <w:r>
        <w:rPr>
          <w:rFonts w:hint="eastAsia"/>
        </w:rPr>
        <w:t>Coap://deviceip/device/</w:t>
      </w:r>
      <w:r>
        <w:t>command/</w:t>
      </w:r>
      <w:r>
        <w:rPr>
          <w:rFonts w:hint="eastAsia"/>
        </w:rPr>
        <w:t>unbind</w:t>
      </w:r>
      <w:r>
        <w:t>?all (</w:t>
      </w:r>
      <w:r>
        <w:rPr>
          <w:rFonts w:hint="eastAsia"/>
        </w:rPr>
        <w:t>解绑</w:t>
      </w:r>
      <w:r>
        <w:t>设备</w:t>
      </w:r>
      <w:r>
        <w:rPr>
          <w:rFonts w:hint="eastAsia"/>
        </w:rPr>
        <w:t>和其下</w:t>
      </w:r>
      <w:r>
        <w:t>所有子设备</w:t>
      </w:r>
      <w:r>
        <w:rPr>
          <w:rFonts w:hint="eastAsia"/>
        </w:rPr>
        <w:t>)</w:t>
      </w:r>
    </w:p>
    <w:p w:rsidR="00E01E67" w:rsidRDefault="00E01E67" w:rsidP="00E01E67">
      <w:pPr>
        <w:pStyle w:val="affd"/>
        <w:ind w:firstLine="420"/>
      </w:pPr>
      <w:r>
        <w:rPr>
          <w:rFonts w:hint="eastAsia"/>
        </w:rPr>
        <w:t>请求类型：</w:t>
      </w:r>
      <w:r>
        <w:rPr>
          <w:rFonts w:hint="eastAsia"/>
        </w:rPr>
        <w:t>POST-CON</w:t>
      </w:r>
      <w:r>
        <w:rPr>
          <w:rFonts w:hint="eastAsia"/>
        </w:rPr>
        <w:t>，网关</w:t>
      </w:r>
      <w:r>
        <w:rPr>
          <w:rFonts w:hint="eastAsia"/>
        </w:rPr>
        <w:t>-&gt;</w:t>
      </w:r>
      <w:r>
        <w:rPr>
          <w:rFonts w:hint="eastAsia"/>
        </w:rPr>
        <w:t>设备</w:t>
      </w:r>
    </w:p>
    <w:p w:rsidR="00E01E67" w:rsidRDefault="00E01E67" w:rsidP="00E01E67">
      <w:pPr>
        <w:pStyle w:val="QB4"/>
        <w:numPr>
          <w:ilvl w:val="3"/>
          <w:numId w:val="16"/>
        </w:numPr>
      </w:pPr>
      <w:r>
        <w:rPr>
          <w:rFonts w:hint="eastAsia"/>
        </w:rPr>
        <w:t>请求格式</w:t>
      </w:r>
    </w:p>
    <w:p w:rsidR="00E01E67" w:rsidRDefault="00E01E67" w:rsidP="00E01E67">
      <w:pPr>
        <w:pStyle w:val="affd"/>
        <w:ind w:firstLine="420"/>
      </w:pPr>
      <w:r>
        <w:t>{</w:t>
      </w:r>
    </w:p>
    <w:p w:rsidR="00E01E67" w:rsidRDefault="00E01E67" w:rsidP="00E01E67">
      <w:pPr>
        <w:pStyle w:val="affd"/>
        <w:ind w:left="420" w:firstLine="420"/>
      </w:pPr>
      <w:r>
        <w:t>“deviceId”:”*****”,</w:t>
      </w:r>
    </w:p>
    <w:p w:rsidR="00E01E67" w:rsidRDefault="00E01E67" w:rsidP="00E01E67">
      <w:pPr>
        <w:pStyle w:val="affd"/>
        <w:ind w:left="420" w:firstLine="420"/>
      </w:pPr>
      <w:r>
        <w:t>“childDeviceId”:”*****”//</w:t>
      </w:r>
      <w:r>
        <w:rPr>
          <w:rFonts w:hint="eastAsia"/>
        </w:rPr>
        <w:t>若</w:t>
      </w:r>
      <w:r>
        <w:t>无则为</w:t>
      </w:r>
      <w:r>
        <w:rPr>
          <w:rFonts w:hint="eastAsia"/>
        </w:rPr>
        <w:t>解绑</w:t>
      </w:r>
      <w:r>
        <w:t>设备</w:t>
      </w:r>
    </w:p>
    <w:p w:rsidR="00E01E67" w:rsidRDefault="00E01E67" w:rsidP="00E01E67">
      <w:pPr>
        <w:pStyle w:val="affd"/>
        <w:ind w:firstLineChars="195" w:firstLine="409"/>
      </w:pPr>
      <w:r>
        <w:t>}</w:t>
      </w: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rsidRPr="00A26788">
        <w:t>{</w:t>
      </w:r>
      <w:r>
        <w:t>“respCode”:1 }</w:t>
      </w:r>
      <w:r>
        <w:rPr>
          <w:rFonts w:hint="eastAsia"/>
        </w:rPr>
        <w:t xml:space="preserve"> </w:t>
      </w:r>
      <w:r>
        <w:t>//</w:t>
      </w:r>
      <w:r>
        <w:rPr>
          <w:rFonts w:hint="eastAsia"/>
        </w:rPr>
        <w:t>或</w:t>
      </w:r>
      <w:r>
        <w:t>其他异常码及描述</w:t>
      </w:r>
      <w:r>
        <w:rPr>
          <w:rFonts w:hint="eastAsia"/>
        </w:rPr>
        <w:t>，</w:t>
      </w:r>
      <w:r>
        <w:t>参考错误码</w:t>
      </w:r>
      <w:r>
        <w:rPr>
          <w:rFonts w:hint="eastAsia"/>
        </w:rPr>
        <w:t>表</w:t>
      </w:r>
    </w:p>
    <w:p w:rsidR="00E01E67" w:rsidRPr="00F92B3E" w:rsidRDefault="00E01E67" w:rsidP="00E01E67">
      <w:pPr>
        <w:pStyle w:val="affd"/>
        <w:ind w:firstLine="422"/>
        <w:rPr>
          <w:b/>
        </w:rPr>
      </w:pPr>
      <w:r w:rsidRPr="00F92B3E">
        <w:rPr>
          <w:rFonts w:hint="eastAsia"/>
          <w:b/>
        </w:rPr>
        <w:t>注：</w:t>
      </w:r>
    </w:p>
    <w:p w:rsidR="00E01E67" w:rsidRDefault="00E01E67" w:rsidP="00E01E67">
      <w:pPr>
        <w:pStyle w:val="affd"/>
        <w:numPr>
          <w:ilvl w:val="0"/>
          <w:numId w:val="34"/>
        </w:numPr>
        <w:ind w:firstLineChars="0"/>
      </w:pPr>
      <w:r>
        <w:rPr>
          <w:rFonts w:hint="eastAsia"/>
        </w:rPr>
        <w:t>设备复位与</w:t>
      </w:r>
      <w:r>
        <w:t>解绑的区别：设备解绑只清除</w:t>
      </w:r>
      <w:r>
        <w:rPr>
          <w:rFonts w:hint="eastAsia"/>
        </w:rPr>
        <w:t>a</w:t>
      </w:r>
      <w:r>
        <w:t>ndlink</w:t>
      </w:r>
      <w:r>
        <w:t>相关的信息</w:t>
      </w:r>
      <w:r>
        <w:rPr>
          <w:rFonts w:hint="eastAsia"/>
        </w:rPr>
        <w:t>(</w:t>
      </w:r>
      <w:r>
        <w:t>device</w:t>
      </w:r>
      <w:r>
        <w:rPr>
          <w:rFonts w:hint="eastAsia"/>
        </w:rPr>
        <w:t>Id</w:t>
      </w:r>
      <w:r>
        <w:rPr>
          <w:rFonts w:hint="eastAsia"/>
        </w:rPr>
        <w:t>、</w:t>
      </w:r>
      <w:r>
        <w:t>deviceToken</w:t>
      </w:r>
      <w:r>
        <w:t>、</w:t>
      </w:r>
      <w:r>
        <w:t>gwToken</w:t>
      </w:r>
      <w:r>
        <w:rPr>
          <w:rFonts w:hint="eastAsia"/>
        </w:rPr>
        <w:t>、</w:t>
      </w:r>
      <w:r>
        <w:t>gwIp</w:t>
      </w:r>
      <w:r>
        <w:rPr>
          <w:rFonts w:hint="eastAsia"/>
        </w:rPr>
        <w:t>、</w:t>
      </w:r>
      <w:r>
        <w:t>配网信息</w:t>
      </w:r>
      <w:r>
        <w:rPr>
          <w:rFonts w:hint="eastAsia"/>
        </w:rPr>
        <w:t>等</w:t>
      </w:r>
      <w:r>
        <w:rPr>
          <w:rFonts w:hint="eastAsia"/>
        </w:rPr>
        <w:t>)</w:t>
      </w:r>
      <w:r>
        <w:t>，</w:t>
      </w:r>
      <w:r>
        <w:rPr>
          <w:rFonts w:hint="eastAsia"/>
        </w:rPr>
        <w:t>设备</w:t>
      </w:r>
      <w:r>
        <w:t>复位</w:t>
      </w:r>
      <w:r>
        <w:rPr>
          <w:rFonts w:hint="eastAsia"/>
        </w:rPr>
        <w:t>应</w:t>
      </w:r>
      <w:r>
        <w:t>恢复设备</w:t>
      </w:r>
      <w:r>
        <w:rPr>
          <w:rFonts w:hint="eastAsia"/>
        </w:rPr>
        <w:t>为</w:t>
      </w:r>
      <w:r>
        <w:t>出厂状态</w:t>
      </w:r>
    </w:p>
    <w:p w:rsidR="00E01E67" w:rsidRDefault="00E01E67" w:rsidP="00E01E67">
      <w:pPr>
        <w:pStyle w:val="affd"/>
        <w:numPr>
          <w:ilvl w:val="0"/>
          <w:numId w:val="34"/>
        </w:numPr>
        <w:ind w:firstLineChars="0"/>
      </w:pPr>
      <w:r>
        <w:rPr>
          <w:rFonts w:hint="eastAsia"/>
        </w:rPr>
        <w:t>设备</w:t>
      </w:r>
      <w:r>
        <w:t>在解绑后</w:t>
      </w:r>
      <w:r>
        <w:rPr>
          <w:rFonts w:hint="eastAsia"/>
        </w:rPr>
        <w:t>应</w:t>
      </w:r>
      <w:r>
        <w:t>停止发送心跳，</w:t>
      </w:r>
      <w:r>
        <w:t>WiFi</w:t>
      </w:r>
      <w:r>
        <w:t>设备解绑后进入</w:t>
      </w:r>
      <w:r>
        <w:rPr>
          <w:rFonts w:hint="eastAsia"/>
        </w:rPr>
        <w:t>SoftAP</w:t>
      </w:r>
      <w:r>
        <w:rPr>
          <w:rFonts w:hint="eastAsia"/>
        </w:rPr>
        <w:t>配网</w:t>
      </w:r>
      <w:r>
        <w:t>状态，有线设备解绑后</w:t>
      </w:r>
      <w:r>
        <w:rPr>
          <w:rFonts w:hint="eastAsia"/>
        </w:rPr>
        <w:t>应恢复</w:t>
      </w:r>
      <w:r>
        <w:t>到</w:t>
      </w:r>
      <w:r>
        <w:rPr>
          <w:rFonts w:hint="eastAsia"/>
        </w:rPr>
        <w:t>允许</w:t>
      </w:r>
      <w:r>
        <w:t>被发现状态</w:t>
      </w:r>
    </w:p>
    <w:p w:rsidR="00E01E67" w:rsidRPr="00A44A08" w:rsidRDefault="00E01E67" w:rsidP="00E01E67">
      <w:pPr>
        <w:pStyle w:val="QB3"/>
        <w:numPr>
          <w:ilvl w:val="2"/>
          <w:numId w:val="16"/>
        </w:numPr>
      </w:pPr>
      <w:bookmarkStart w:id="149" w:name="_Toc512601827"/>
      <w:bookmarkStart w:id="150" w:name="_Toc515024480"/>
      <w:r>
        <w:rPr>
          <w:rFonts w:hint="eastAsia"/>
        </w:rPr>
        <w:t>设备</w:t>
      </w:r>
      <w:r>
        <w:t>/</w:t>
      </w:r>
      <w:r>
        <w:rPr>
          <w:rFonts w:hint="eastAsia"/>
        </w:rPr>
        <w:t>子</w:t>
      </w:r>
      <w:r>
        <w:t>设备</w:t>
      </w:r>
      <w:r>
        <w:rPr>
          <w:rFonts w:hint="eastAsia"/>
        </w:rPr>
        <w:t>文件操作</w:t>
      </w:r>
      <w:bookmarkEnd w:id="149"/>
      <w:bookmarkEnd w:id="150"/>
    </w:p>
    <w:p w:rsidR="00E01E67" w:rsidRDefault="00E01E67" w:rsidP="00E01E67">
      <w:pPr>
        <w:pStyle w:val="QB4"/>
        <w:numPr>
          <w:ilvl w:val="3"/>
          <w:numId w:val="16"/>
        </w:numPr>
      </w:pPr>
      <w:r>
        <w:rPr>
          <w:rFonts w:hint="eastAsia"/>
        </w:rPr>
        <w:t>接口描述</w:t>
      </w:r>
    </w:p>
    <w:p w:rsidR="00E01E67" w:rsidRDefault="00E01E67" w:rsidP="00E01E67">
      <w:pPr>
        <w:pStyle w:val="affd"/>
        <w:ind w:firstLine="420"/>
      </w:pPr>
      <w:r>
        <w:rPr>
          <w:rFonts w:hint="eastAsia"/>
        </w:rPr>
        <w:t>接口内容：对</w:t>
      </w:r>
      <w:r>
        <w:t>设备上的文件进行操作</w:t>
      </w:r>
    </w:p>
    <w:p w:rsidR="00E01E67" w:rsidRDefault="00E01E67" w:rsidP="00E01E67">
      <w:pPr>
        <w:pStyle w:val="affd"/>
        <w:ind w:firstLine="420"/>
      </w:pPr>
      <w:r>
        <w:rPr>
          <w:rFonts w:hint="eastAsia"/>
        </w:rPr>
        <w:t>请求</w:t>
      </w:r>
      <w:r>
        <w:rPr>
          <w:rFonts w:hint="eastAsia"/>
        </w:rPr>
        <w:t xml:space="preserve"> url</w:t>
      </w:r>
      <w:r>
        <w:rPr>
          <w:rFonts w:hint="eastAsia"/>
        </w:rPr>
        <w:t>：</w:t>
      </w:r>
      <w:r>
        <w:rPr>
          <w:rFonts w:hint="eastAsia"/>
        </w:rPr>
        <w:t>Coap://deviceip/device/</w:t>
      </w:r>
      <w:r>
        <w:t>command/file</w:t>
      </w:r>
    </w:p>
    <w:p w:rsidR="00E01E67" w:rsidRDefault="00E01E67" w:rsidP="00E01E67">
      <w:pPr>
        <w:pStyle w:val="affd"/>
        <w:ind w:firstLine="420"/>
      </w:pPr>
      <w:r>
        <w:rPr>
          <w:rFonts w:hint="eastAsia"/>
        </w:rPr>
        <w:t>请求类型：</w:t>
      </w:r>
      <w:r>
        <w:rPr>
          <w:rFonts w:hint="eastAsia"/>
        </w:rPr>
        <w:t>POST-CON</w:t>
      </w:r>
      <w:r>
        <w:rPr>
          <w:rFonts w:hint="eastAsia"/>
        </w:rPr>
        <w:t>，网关</w:t>
      </w:r>
      <w:r>
        <w:rPr>
          <w:rFonts w:hint="eastAsia"/>
        </w:rPr>
        <w:t>-&gt;</w:t>
      </w:r>
      <w:r>
        <w:rPr>
          <w:rFonts w:hint="eastAsia"/>
        </w:rPr>
        <w:t>设备</w:t>
      </w:r>
    </w:p>
    <w:p w:rsidR="00E01E67" w:rsidRDefault="00E01E67" w:rsidP="00E01E67">
      <w:pPr>
        <w:pStyle w:val="QB4"/>
        <w:numPr>
          <w:ilvl w:val="3"/>
          <w:numId w:val="16"/>
        </w:numPr>
      </w:pPr>
      <w:r>
        <w:rPr>
          <w:rFonts w:hint="eastAsia"/>
        </w:rPr>
        <w:t>请求格式</w:t>
      </w:r>
    </w:p>
    <w:p w:rsidR="00E01E67" w:rsidRDefault="00E01E67" w:rsidP="00E01E67">
      <w:pPr>
        <w:pStyle w:val="affd"/>
        <w:ind w:firstLine="420"/>
      </w:pPr>
      <w:r>
        <w:t>{</w:t>
      </w:r>
    </w:p>
    <w:p w:rsidR="00E01E67" w:rsidRDefault="00E01E67" w:rsidP="00E01E67">
      <w:pPr>
        <w:pStyle w:val="affd"/>
        <w:ind w:left="420" w:firstLine="420"/>
      </w:pPr>
      <w:r>
        <w:lastRenderedPageBreak/>
        <w:t>“deviceId”:”*****”,</w:t>
      </w:r>
    </w:p>
    <w:p w:rsidR="00E01E67" w:rsidRDefault="00E01E67" w:rsidP="00E01E67">
      <w:pPr>
        <w:pStyle w:val="affd"/>
        <w:ind w:left="420" w:firstLine="420"/>
      </w:pPr>
      <w:r>
        <w:t>“childDeviceId”:”*****”,//</w:t>
      </w:r>
      <w:r>
        <w:rPr>
          <w:rFonts w:hint="eastAsia"/>
        </w:rPr>
        <w:t>可选</w:t>
      </w:r>
      <w:r>
        <w:rPr>
          <w:rFonts w:hint="eastAsia"/>
        </w:rPr>
        <w:t>,</w:t>
      </w:r>
      <w:r>
        <w:rPr>
          <w:rFonts w:hint="eastAsia"/>
        </w:rPr>
        <w:t>若</w:t>
      </w:r>
      <w:r>
        <w:t>无则为</w:t>
      </w:r>
      <w:r>
        <w:rPr>
          <w:rFonts w:hint="eastAsia"/>
        </w:rPr>
        <w:t>针对设备的文件</w:t>
      </w:r>
      <w:r>
        <w:t>操作</w:t>
      </w:r>
    </w:p>
    <w:p w:rsidR="00E01E67" w:rsidRDefault="00E01E67" w:rsidP="00E01E67">
      <w:pPr>
        <w:ind w:firstLineChars="400" w:firstLine="840"/>
        <w:rPr>
          <w:sz w:val="21"/>
          <w:szCs w:val="21"/>
        </w:rPr>
      </w:pPr>
      <w:r w:rsidRPr="004929A3">
        <w:rPr>
          <w:rFonts w:ascii="Calibri" w:hAnsi="Calibri"/>
          <w:kern w:val="2"/>
          <w:sz w:val="21"/>
        </w:rPr>
        <w:t>“fileMode”:”*****”,</w:t>
      </w:r>
      <w:r>
        <w:rPr>
          <w:sz w:val="21"/>
          <w:szCs w:val="21"/>
        </w:rPr>
        <w:t>//DOWN</w:t>
      </w:r>
      <w:r>
        <w:rPr>
          <w:rFonts w:hint="eastAsia"/>
          <w:sz w:val="21"/>
          <w:szCs w:val="21"/>
        </w:rPr>
        <w:t>下载文件</w:t>
      </w:r>
      <w:r>
        <w:rPr>
          <w:rFonts w:hint="eastAsia"/>
          <w:sz w:val="21"/>
          <w:szCs w:val="21"/>
        </w:rPr>
        <w:t>,</w:t>
      </w:r>
      <w:r>
        <w:rPr>
          <w:sz w:val="21"/>
          <w:szCs w:val="21"/>
        </w:rPr>
        <w:t>UP</w:t>
      </w:r>
      <w:r>
        <w:rPr>
          <w:rFonts w:hint="eastAsia"/>
          <w:sz w:val="21"/>
          <w:szCs w:val="21"/>
        </w:rPr>
        <w:t>上传</w:t>
      </w:r>
      <w:r>
        <w:rPr>
          <w:sz w:val="21"/>
          <w:szCs w:val="21"/>
        </w:rPr>
        <w:t>文件</w:t>
      </w:r>
    </w:p>
    <w:p w:rsidR="00E01E67" w:rsidRDefault="00E01E67" w:rsidP="00E01E67">
      <w:pPr>
        <w:ind w:firstLineChars="400" w:firstLine="840"/>
      </w:pPr>
      <w:r w:rsidRPr="004929A3">
        <w:rPr>
          <w:rFonts w:ascii="Calibri" w:hAnsi="Calibri"/>
          <w:kern w:val="2"/>
          <w:sz w:val="21"/>
        </w:rPr>
        <w:t>“</w:t>
      </w:r>
      <w:r w:rsidRPr="004929A3">
        <w:rPr>
          <w:rFonts w:ascii="Calibri" w:hAnsi="Calibri" w:hint="eastAsia"/>
          <w:kern w:val="2"/>
          <w:sz w:val="21"/>
        </w:rPr>
        <w:t>fileType</w:t>
      </w:r>
      <w:r w:rsidRPr="004929A3">
        <w:rPr>
          <w:rFonts w:ascii="Calibri" w:hAnsi="Calibri"/>
          <w:kern w:val="2"/>
          <w:sz w:val="21"/>
        </w:rPr>
        <w:t>”:”*****”,</w:t>
      </w:r>
      <w:r>
        <w:rPr>
          <w:sz w:val="21"/>
          <w:szCs w:val="21"/>
        </w:rPr>
        <w:t>//</w:t>
      </w:r>
      <w:r>
        <w:rPr>
          <w:rFonts w:hint="eastAsia"/>
          <w:sz w:val="21"/>
          <w:szCs w:val="21"/>
        </w:rPr>
        <w:t>如</w:t>
      </w:r>
      <w:r>
        <w:rPr>
          <w:rFonts w:hint="eastAsia"/>
          <w:sz w:val="21"/>
          <w:szCs w:val="21"/>
        </w:rPr>
        <w:t>FIRM</w:t>
      </w:r>
      <w:r>
        <w:rPr>
          <w:rFonts w:hint="eastAsia"/>
          <w:sz w:val="21"/>
          <w:szCs w:val="21"/>
        </w:rPr>
        <w:t>固件</w:t>
      </w:r>
      <w:r>
        <w:rPr>
          <w:rFonts w:hint="eastAsia"/>
          <w:sz w:val="21"/>
          <w:szCs w:val="21"/>
        </w:rPr>
        <w:t>/</w:t>
      </w:r>
      <w:r>
        <w:rPr>
          <w:sz w:val="21"/>
          <w:szCs w:val="21"/>
        </w:rPr>
        <w:t>APP</w:t>
      </w:r>
      <w:r>
        <w:rPr>
          <w:rFonts w:hint="eastAsia"/>
          <w:sz w:val="21"/>
          <w:szCs w:val="21"/>
        </w:rPr>
        <w:t>应用</w:t>
      </w:r>
      <w:r>
        <w:rPr>
          <w:rFonts w:hint="eastAsia"/>
          <w:sz w:val="21"/>
          <w:szCs w:val="21"/>
        </w:rPr>
        <w:t>/</w:t>
      </w:r>
      <w:r>
        <w:rPr>
          <w:sz w:val="21"/>
          <w:szCs w:val="21"/>
        </w:rPr>
        <w:t>LOG</w:t>
      </w:r>
      <w:r>
        <w:rPr>
          <w:rFonts w:hint="eastAsia"/>
          <w:sz w:val="21"/>
          <w:szCs w:val="21"/>
        </w:rPr>
        <w:t>日志文件</w:t>
      </w:r>
      <w:r>
        <w:rPr>
          <w:rFonts w:hint="eastAsia"/>
          <w:sz w:val="21"/>
          <w:szCs w:val="21"/>
        </w:rPr>
        <w:t>/CFG</w:t>
      </w:r>
      <w:r>
        <w:rPr>
          <w:rFonts w:hint="eastAsia"/>
          <w:sz w:val="21"/>
          <w:szCs w:val="21"/>
        </w:rPr>
        <w:t>配置文件等</w:t>
      </w:r>
      <w:r>
        <w:rPr>
          <w:rFonts w:hint="eastAsia"/>
          <w:sz w:val="21"/>
          <w:szCs w:val="21"/>
        </w:rPr>
        <w:t>,</w:t>
      </w:r>
      <w:r>
        <w:rPr>
          <w:rFonts w:hint="eastAsia"/>
          <w:sz w:val="21"/>
          <w:szCs w:val="21"/>
        </w:rPr>
        <w:t>可选</w:t>
      </w:r>
    </w:p>
    <w:p w:rsidR="00E01E67" w:rsidRDefault="00E01E67" w:rsidP="00E01E67">
      <w:pPr>
        <w:ind w:firstLineChars="400" w:firstLine="840"/>
        <w:rPr>
          <w:sz w:val="21"/>
          <w:szCs w:val="21"/>
        </w:rPr>
      </w:pPr>
      <w:r w:rsidRPr="004929A3">
        <w:rPr>
          <w:rFonts w:ascii="Calibri" w:hAnsi="Calibri"/>
          <w:kern w:val="2"/>
          <w:sz w:val="21"/>
        </w:rPr>
        <w:t>“fileU</w:t>
      </w:r>
      <w:r w:rsidRPr="004929A3">
        <w:rPr>
          <w:rFonts w:ascii="Calibri" w:hAnsi="Calibri" w:hint="eastAsia"/>
          <w:kern w:val="2"/>
          <w:sz w:val="21"/>
        </w:rPr>
        <w:t>rl</w:t>
      </w:r>
      <w:r w:rsidRPr="004929A3">
        <w:rPr>
          <w:rFonts w:ascii="Calibri" w:hAnsi="Calibri"/>
          <w:kern w:val="2"/>
          <w:sz w:val="21"/>
        </w:rPr>
        <w:t>”:”</w:t>
      </w:r>
      <w:r w:rsidRPr="004929A3">
        <w:rPr>
          <w:rFonts w:ascii="Calibri" w:hAnsi="Calibri" w:hint="eastAsia"/>
          <w:kern w:val="2"/>
          <w:sz w:val="21"/>
        </w:rPr>
        <w:t>http://****</w:t>
      </w:r>
      <w:r w:rsidRPr="004929A3">
        <w:rPr>
          <w:rFonts w:ascii="Calibri" w:hAnsi="Calibri"/>
          <w:kern w:val="2"/>
          <w:sz w:val="21"/>
        </w:rPr>
        <w:t>”</w:t>
      </w:r>
      <w:r w:rsidRPr="0035418B">
        <w:rPr>
          <w:sz w:val="21"/>
          <w:szCs w:val="21"/>
        </w:rPr>
        <w:t xml:space="preserve"> </w:t>
      </w:r>
      <w:r>
        <w:rPr>
          <w:sz w:val="21"/>
          <w:szCs w:val="21"/>
        </w:rPr>
        <w:t>//</w:t>
      </w:r>
      <w:r>
        <w:rPr>
          <w:rFonts w:hint="eastAsia"/>
          <w:sz w:val="21"/>
          <w:szCs w:val="21"/>
        </w:rPr>
        <w:t>设备</w:t>
      </w:r>
      <w:r>
        <w:rPr>
          <w:sz w:val="21"/>
          <w:szCs w:val="21"/>
        </w:rPr>
        <w:t>文件</w:t>
      </w:r>
      <w:r>
        <w:rPr>
          <w:rFonts w:hint="eastAsia"/>
          <w:sz w:val="21"/>
          <w:szCs w:val="21"/>
        </w:rPr>
        <w:t>访问</w:t>
      </w:r>
      <w:r>
        <w:rPr>
          <w:rFonts w:hint="eastAsia"/>
          <w:sz w:val="21"/>
          <w:szCs w:val="21"/>
        </w:rPr>
        <w:t>/</w:t>
      </w:r>
      <w:r>
        <w:rPr>
          <w:rFonts w:hint="eastAsia"/>
          <w:sz w:val="21"/>
          <w:szCs w:val="21"/>
        </w:rPr>
        <w:t>上传</w:t>
      </w:r>
      <w:r>
        <w:rPr>
          <w:sz w:val="21"/>
          <w:szCs w:val="21"/>
        </w:rPr>
        <w:t>路径</w:t>
      </w:r>
      <w:r>
        <w:rPr>
          <w:rFonts w:hint="eastAsia"/>
          <w:sz w:val="21"/>
          <w:szCs w:val="21"/>
        </w:rPr>
        <w:t>,</w:t>
      </w:r>
      <w:r>
        <w:rPr>
          <w:rFonts w:hint="eastAsia"/>
          <w:sz w:val="21"/>
          <w:szCs w:val="21"/>
        </w:rPr>
        <w:t>必选</w:t>
      </w:r>
    </w:p>
    <w:p w:rsidR="00E01E67" w:rsidRDefault="00E01E67" w:rsidP="00E01E67">
      <w:pPr>
        <w:ind w:left="420" w:firstLine="420"/>
      </w:pPr>
      <w:r w:rsidRPr="004929A3">
        <w:rPr>
          <w:rFonts w:ascii="Calibri" w:hAnsi="Calibri"/>
          <w:kern w:val="2"/>
          <w:sz w:val="21"/>
        </w:rPr>
        <w:t>“downMode”:*</w:t>
      </w:r>
      <w:r>
        <w:rPr>
          <w:sz w:val="21"/>
          <w:szCs w:val="21"/>
        </w:rPr>
        <w:t>//</w:t>
      </w:r>
      <w:r>
        <w:rPr>
          <w:rFonts w:hint="eastAsia"/>
          <w:sz w:val="21"/>
          <w:szCs w:val="21"/>
        </w:rPr>
        <w:t>可选</w:t>
      </w:r>
      <w:r>
        <w:rPr>
          <w:rFonts w:hint="eastAsia"/>
          <w:sz w:val="21"/>
          <w:szCs w:val="21"/>
        </w:rPr>
        <w:t>,</w:t>
      </w:r>
      <w:r>
        <w:rPr>
          <w:rFonts w:hint="eastAsia"/>
          <w:sz w:val="21"/>
          <w:szCs w:val="21"/>
        </w:rPr>
        <w:t>若</w:t>
      </w:r>
      <w:r>
        <w:rPr>
          <w:sz w:val="21"/>
          <w:szCs w:val="21"/>
        </w:rPr>
        <w:t>为</w:t>
      </w:r>
      <w:r>
        <w:rPr>
          <w:sz w:val="21"/>
          <w:szCs w:val="21"/>
        </w:rPr>
        <w:t>DOWN</w:t>
      </w:r>
      <w:r>
        <w:rPr>
          <w:rFonts w:hint="eastAsia"/>
          <w:sz w:val="21"/>
          <w:szCs w:val="21"/>
        </w:rPr>
        <w:t>升级</w:t>
      </w:r>
      <w:r>
        <w:rPr>
          <w:rFonts w:hint="eastAsia"/>
          <w:sz w:val="21"/>
          <w:szCs w:val="21"/>
        </w:rPr>
        <w:t>,</w:t>
      </w:r>
      <w:r>
        <w:rPr>
          <w:sz w:val="21"/>
          <w:szCs w:val="21"/>
        </w:rPr>
        <w:t>1</w:t>
      </w:r>
      <w:r>
        <w:rPr>
          <w:rFonts w:hint="eastAsia"/>
          <w:sz w:val="21"/>
          <w:szCs w:val="21"/>
        </w:rPr>
        <w:t>立即</w:t>
      </w:r>
      <w:r>
        <w:rPr>
          <w:sz w:val="21"/>
          <w:szCs w:val="21"/>
        </w:rPr>
        <w:t>升级</w:t>
      </w:r>
      <w:r>
        <w:rPr>
          <w:rFonts w:hint="eastAsia"/>
          <w:sz w:val="21"/>
          <w:szCs w:val="21"/>
        </w:rPr>
        <w:t>,0</w:t>
      </w:r>
      <w:r>
        <w:rPr>
          <w:rFonts w:hint="eastAsia"/>
          <w:sz w:val="21"/>
          <w:szCs w:val="21"/>
        </w:rPr>
        <w:t>下次</w:t>
      </w:r>
      <w:r>
        <w:rPr>
          <w:sz w:val="21"/>
          <w:szCs w:val="21"/>
        </w:rPr>
        <w:t>重启升级</w:t>
      </w:r>
    </w:p>
    <w:p w:rsidR="00E01E67" w:rsidRDefault="00E01E67" w:rsidP="00E01E67">
      <w:pPr>
        <w:pStyle w:val="affd"/>
        <w:ind w:firstLineChars="195" w:firstLine="409"/>
      </w:pPr>
      <w:r>
        <w:t>}</w:t>
      </w:r>
    </w:p>
    <w:p w:rsidR="00E01E67" w:rsidRDefault="00E01E67" w:rsidP="00E01E67">
      <w:pPr>
        <w:pStyle w:val="affd"/>
        <w:ind w:firstLineChars="195" w:firstLine="409"/>
      </w:pPr>
      <w:r>
        <w:rPr>
          <w:rFonts w:hint="eastAsia"/>
        </w:rPr>
        <w:t>缺省</w:t>
      </w:r>
      <w:r>
        <w:t>值</w:t>
      </w:r>
      <w:r>
        <w:rPr>
          <w:rFonts w:hint="eastAsia"/>
        </w:rPr>
        <w:t>约定</w:t>
      </w:r>
      <w:r>
        <w:t>：</w:t>
      </w:r>
    </w:p>
    <w:p w:rsidR="00E01E67" w:rsidRDefault="00E01E67" w:rsidP="00E01E67">
      <w:pPr>
        <w:pStyle w:val="affd"/>
        <w:ind w:firstLineChars="195" w:firstLine="409"/>
      </w:pPr>
      <w:r w:rsidRPr="0021221A">
        <w:rPr>
          <w:rFonts w:hint="eastAsia"/>
        </w:rPr>
        <w:t>fileMode=DOWN</w:t>
      </w:r>
      <w:r w:rsidRPr="0021221A">
        <w:rPr>
          <w:rFonts w:hint="eastAsia"/>
        </w:rPr>
        <w:t>，则</w:t>
      </w:r>
      <w:r w:rsidRPr="0021221A">
        <w:rPr>
          <w:rFonts w:hint="eastAsia"/>
        </w:rPr>
        <w:t>fileType</w:t>
      </w:r>
      <w:r w:rsidRPr="0021221A">
        <w:rPr>
          <w:rFonts w:hint="eastAsia"/>
        </w:rPr>
        <w:t>默认为</w:t>
      </w:r>
      <w:r w:rsidRPr="0021221A">
        <w:rPr>
          <w:rFonts w:hint="eastAsia"/>
        </w:rPr>
        <w:t>FIRM</w:t>
      </w:r>
      <w:r w:rsidRPr="0021221A">
        <w:rPr>
          <w:rFonts w:hint="eastAsia"/>
        </w:rPr>
        <w:t>，</w:t>
      </w:r>
      <w:r w:rsidRPr="0021221A">
        <w:rPr>
          <w:rFonts w:hint="eastAsia"/>
        </w:rPr>
        <w:t>downMode=1</w:t>
      </w:r>
      <w:r w:rsidRPr="0021221A">
        <w:rPr>
          <w:rFonts w:hint="eastAsia"/>
        </w:rPr>
        <w:t>，</w:t>
      </w:r>
    </w:p>
    <w:p w:rsidR="00E01E67" w:rsidRDefault="00E01E67" w:rsidP="00E01E67">
      <w:pPr>
        <w:pStyle w:val="affd"/>
        <w:ind w:firstLineChars="195" w:firstLine="409"/>
      </w:pPr>
      <w:r w:rsidRPr="0021221A">
        <w:rPr>
          <w:rFonts w:hint="eastAsia"/>
        </w:rPr>
        <w:t>fileMode=UP</w:t>
      </w:r>
      <w:r w:rsidRPr="0021221A">
        <w:rPr>
          <w:rFonts w:hint="eastAsia"/>
        </w:rPr>
        <w:t>没有默认值，忽略</w:t>
      </w:r>
      <w:r w:rsidRPr="0021221A">
        <w:rPr>
          <w:rFonts w:hint="eastAsia"/>
        </w:rPr>
        <w:t>downMode</w:t>
      </w:r>
    </w:p>
    <w:p w:rsidR="00E01E67" w:rsidRDefault="00E01E67" w:rsidP="00E01E67">
      <w:pPr>
        <w:pStyle w:val="QB4"/>
        <w:numPr>
          <w:ilvl w:val="3"/>
          <w:numId w:val="16"/>
        </w:numPr>
      </w:pPr>
      <w:r>
        <w:rPr>
          <w:rFonts w:hint="eastAsia"/>
        </w:rPr>
        <w:t>响应格式</w:t>
      </w:r>
    </w:p>
    <w:p w:rsidR="00E01E67" w:rsidRDefault="00E01E67" w:rsidP="00E01E67">
      <w:pPr>
        <w:pStyle w:val="affd"/>
        <w:ind w:firstLine="420"/>
      </w:pPr>
      <w:r>
        <w:rPr>
          <w:rFonts w:hint="eastAsia"/>
        </w:rPr>
        <w:t>先同步</w:t>
      </w:r>
      <w:r>
        <w:t>响应：</w:t>
      </w:r>
    </w:p>
    <w:p w:rsidR="00E01E67" w:rsidRPr="00720CC9" w:rsidRDefault="00E01E67" w:rsidP="00E01E67">
      <w:pPr>
        <w:pStyle w:val="affd"/>
        <w:ind w:firstLine="420"/>
      </w:pPr>
      <w:r w:rsidRPr="00A26788">
        <w:t>{</w:t>
      </w:r>
      <w:r>
        <w:t>“respCode”:0 }</w:t>
      </w:r>
      <w:r>
        <w:rPr>
          <w:rFonts w:hint="eastAsia"/>
        </w:rPr>
        <w:t>命令</w:t>
      </w:r>
      <w:r>
        <w:t>已接收</w:t>
      </w:r>
      <w:r>
        <w:rPr>
          <w:rFonts w:hint="eastAsia"/>
        </w:rPr>
        <w:t>并</w:t>
      </w:r>
      <w:r>
        <w:t>校验正确，</w:t>
      </w:r>
      <w:r>
        <w:rPr>
          <w:rFonts w:hint="eastAsia"/>
        </w:rPr>
        <w:t>或</w:t>
      </w:r>
      <w:r>
        <w:t>其他异常码及描述</w:t>
      </w:r>
      <w:r>
        <w:rPr>
          <w:rFonts w:hint="eastAsia"/>
        </w:rPr>
        <w:t>，</w:t>
      </w:r>
      <w:r>
        <w:t>参考错误码</w:t>
      </w:r>
      <w:r>
        <w:rPr>
          <w:rFonts w:hint="eastAsia"/>
        </w:rPr>
        <w:t>表</w:t>
      </w:r>
    </w:p>
    <w:p w:rsidR="00E01E67" w:rsidRDefault="00E01E67" w:rsidP="00E01E67">
      <w:pPr>
        <w:pStyle w:val="affd"/>
        <w:ind w:firstLine="420"/>
      </w:pPr>
      <w:r>
        <w:rPr>
          <w:rFonts w:hint="eastAsia"/>
        </w:rPr>
        <w:t>再异步</w:t>
      </w:r>
      <w:r>
        <w:t>响应</w:t>
      </w:r>
      <w:r>
        <w:rPr>
          <w:rFonts w:hint="eastAsia"/>
        </w:rPr>
        <w:t>(</w:t>
      </w:r>
      <w:r>
        <w:rPr>
          <w:rFonts w:hint="eastAsia"/>
        </w:rPr>
        <w:t>如第一</w:t>
      </w:r>
      <w:r>
        <w:t>步返回</w:t>
      </w:r>
      <w:r>
        <w:rPr>
          <w:rFonts w:hint="eastAsia"/>
        </w:rPr>
        <w:t>0)</w:t>
      </w:r>
      <w:r>
        <w:t>：</w:t>
      </w:r>
    </w:p>
    <w:p w:rsidR="00E01E67" w:rsidRDefault="00E01E67" w:rsidP="00E01E67">
      <w:pPr>
        <w:pStyle w:val="affd"/>
        <w:ind w:firstLine="420"/>
      </w:pPr>
      <w:r>
        <w:rPr>
          <w:rFonts w:hint="eastAsia"/>
        </w:rPr>
        <w:t>文件传输</w:t>
      </w:r>
      <w:r>
        <w:t>的状态</w:t>
      </w:r>
      <w:r>
        <w:rPr>
          <w:rFonts w:hint="eastAsia"/>
        </w:rPr>
        <w:t>及版本</w:t>
      </w:r>
      <w:r>
        <w:t>升级结果通过</w:t>
      </w:r>
      <w:r>
        <w:t>4</w:t>
      </w:r>
      <w:r>
        <w:rPr>
          <w:rFonts w:hint="eastAsia"/>
        </w:rPr>
        <w:t>.2.</w:t>
      </w:r>
      <w:r>
        <w:t>6</w:t>
      </w:r>
      <w:r>
        <w:rPr>
          <w:rFonts w:hint="eastAsia"/>
        </w:rPr>
        <w:t>接口中</w:t>
      </w:r>
      <w:r>
        <w:t>异步返回</w:t>
      </w:r>
      <w:r>
        <w:rPr>
          <w:rFonts w:hint="eastAsia"/>
        </w:rPr>
        <w:t>(eventType=</w:t>
      </w:r>
      <w:r>
        <w:t>”File”)</w:t>
      </w:r>
    </w:p>
    <w:p w:rsidR="00E01E67" w:rsidRDefault="00E01E67" w:rsidP="00E01E67">
      <w:pPr>
        <w:pStyle w:val="QB10"/>
      </w:pPr>
      <w:bookmarkStart w:id="151" w:name="_Toc512601828"/>
      <w:bookmarkStart w:id="152" w:name="_Toc515024481"/>
      <w:r>
        <w:rPr>
          <w:rFonts w:hint="eastAsia"/>
        </w:rPr>
        <w:t>其他</w:t>
      </w:r>
      <w:r>
        <w:t>接口</w:t>
      </w:r>
      <w:bookmarkEnd w:id="151"/>
      <w:bookmarkEnd w:id="152"/>
    </w:p>
    <w:p w:rsidR="00E01E67" w:rsidRDefault="00E01E67" w:rsidP="00E01E67">
      <w:pPr>
        <w:pStyle w:val="QB2"/>
        <w:numPr>
          <w:ilvl w:val="1"/>
          <w:numId w:val="16"/>
        </w:numPr>
      </w:pPr>
      <w:bookmarkStart w:id="153" w:name="_Toc512601829"/>
      <w:bookmarkStart w:id="154" w:name="_Toc515024482"/>
      <w:r>
        <w:rPr>
          <w:rFonts w:hint="eastAsia"/>
        </w:rPr>
        <w:t>获取云</w:t>
      </w:r>
      <w:r>
        <w:t>网关</w:t>
      </w:r>
      <w:bookmarkEnd w:id="153"/>
      <w:bookmarkEnd w:id="154"/>
    </w:p>
    <w:p w:rsidR="00E01E67" w:rsidRDefault="00E01E67" w:rsidP="00E01E67">
      <w:pPr>
        <w:pStyle w:val="affd"/>
        <w:ind w:firstLine="420"/>
      </w:pPr>
      <w:r>
        <w:rPr>
          <w:rFonts w:hint="eastAsia"/>
        </w:rPr>
        <w:t>接口</w:t>
      </w:r>
      <w:r>
        <w:t>功能：大网设备</w:t>
      </w:r>
      <w:r>
        <w:rPr>
          <w:rFonts w:hint="eastAsia"/>
        </w:rPr>
        <w:t>(</w:t>
      </w:r>
      <w:r w:rsidR="00C041A3">
        <w:rPr>
          <w:rFonts w:hint="eastAsia"/>
        </w:rPr>
        <w:t>见</w:t>
      </w:r>
      <w:r w:rsidR="00C041A3">
        <w:rPr>
          <w:rFonts w:hint="eastAsia"/>
        </w:rPr>
        <w:t>3.3</w:t>
      </w:r>
      <w:r w:rsidR="00C041A3">
        <w:rPr>
          <w:rFonts w:hint="eastAsia"/>
        </w:rPr>
        <w:t>节</w:t>
      </w:r>
      <w:r>
        <w:t>拓扑结构</w:t>
      </w:r>
      <w:r>
        <w:rPr>
          <w:rFonts w:hint="eastAsia"/>
        </w:rPr>
        <w:t>3</w:t>
      </w:r>
      <w:r>
        <w:t>)</w:t>
      </w:r>
      <w:r>
        <w:rPr>
          <w:rFonts w:hint="eastAsia"/>
        </w:rPr>
        <w:t>通过本</w:t>
      </w:r>
      <w:r>
        <w:t>接口</w:t>
      </w:r>
      <w:r>
        <w:rPr>
          <w:rFonts w:hint="eastAsia"/>
        </w:rPr>
        <w:t>提供</w:t>
      </w:r>
      <w:r>
        <w:t>的云服务</w:t>
      </w:r>
      <w:r>
        <w:rPr>
          <w:rFonts w:hint="eastAsia"/>
        </w:rPr>
        <w:t>获取到</w:t>
      </w:r>
      <w:r>
        <w:t>可用的云网关信息</w:t>
      </w:r>
    </w:p>
    <w:p w:rsidR="00E01E67" w:rsidRPr="0032296C" w:rsidRDefault="00E01E67" w:rsidP="00E01E67">
      <w:pPr>
        <w:pStyle w:val="affd"/>
        <w:ind w:firstLine="420"/>
      </w:pPr>
      <w:r w:rsidRPr="00A26788">
        <w:rPr>
          <w:rFonts w:hint="eastAsia"/>
        </w:rPr>
        <w:t>请求</w:t>
      </w:r>
      <w:r w:rsidRPr="00A26788">
        <w:rPr>
          <w:rFonts w:hint="eastAsia"/>
        </w:rPr>
        <w:t>url</w:t>
      </w:r>
      <w:r w:rsidRPr="00A26788">
        <w:rPr>
          <w:rFonts w:hint="eastAsia"/>
        </w:rPr>
        <w:t>：</w:t>
      </w:r>
      <w:r>
        <w:t>coap</w:t>
      </w:r>
      <w:r w:rsidRPr="005A5620">
        <w:t>://open.home.komect.com/espapi/m2m/</w:t>
      </w:r>
      <w:r>
        <w:t>qlink</w:t>
      </w:r>
      <w:r>
        <w:rPr>
          <w:rFonts w:hint="eastAsia"/>
        </w:rPr>
        <w:t>/c</w:t>
      </w:r>
      <w:r>
        <w:t>gw</w:t>
      </w:r>
    </w:p>
    <w:p w:rsidR="00E01E67" w:rsidRPr="0091686C" w:rsidRDefault="00E01E67" w:rsidP="00E01E67">
      <w:pPr>
        <w:pStyle w:val="affd"/>
        <w:ind w:firstLine="420"/>
      </w:pPr>
      <w:r w:rsidRPr="00A26788">
        <w:rPr>
          <w:rFonts w:hint="eastAsia"/>
        </w:rPr>
        <w:t>请求</w:t>
      </w:r>
      <w:r w:rsidRPr="00A26788">
        <w:t>类型：</w:t>
      </w:r>
      <w:r>
        <w:t>POST-CON</w:t>
      </w:r>
      <w:r w:rsidRPr="00A26788">
        <w:rPr>
          <w:rFonts w:hint="eastAsia"/>
        </w:rPr>
        <w:t>，</w:t>
      </w:r>
      <w:r>
        <w:rPr>
          <w:rFonts w:hint="eastAsia"/>
        </w:rPr>
        <w:t>设备</w:t>
      </w:r>
      <w:r w:rsidRPr="00A26788">
        <w:t>-</w:t>
      </w:r>
      <w:r w:rsidRPr="00A26788">
        <w:rPr>
          <w:rFonts w:hint="eastAsia"/>
        </w:rPr>
        <w:t>&gt;</w:t>
      </w:r>
      <w:r>
        <w:rPr>
          <w:rFonts w:hint="eastAsia"/>
        </w:rPr>
        <w:t>平台</w:t>
      </w:r>
    </w:p>
    <w:p w:rsidR="00E01E67" w:rsidRDefault="00E01E67" w:rsidP="00E01E67">
      <w:pPr>
        <w:pStyle w:val="affd"/>
        <w:ind w:firstLine="420"/>
      </w:pPr>
      <w:r>
        <w:rPr>
          <w:rFonts w:hint="eastAsia"/>
        </w:rPr>
        <w:t>请求：</w:t>
      </w:r>
    </w:p>
    <w:p w:rsidR="00E01E67" w:rsidRDefault="00E01E67" w:rsidP="00E01E67">
      <w:pPr>
        <w:pStyle w:val="affd"/>
        <w:ind w:firstLine="420"/>
      </w:pPr>
      <w:r w:rsidRPr="00A26788">
        <w:t>{</w:t>
      </w:r>
    </w:p>
    <w:p w:rsidR="00E01E67" w:rsidRDefault="00E01E67" w:rsidP="00E01E67">
      <w:pPr>
        <w:pStyle w:val="affd"/>
        <w:ind w:leftChars="200" w:left="480" w:firstLineChars="250" w:firstLine="525"/>
      </w:pPr>
      <w:r>
        <w:t>“deviceType”:”*****”</w:t>
      </w:r>
      <w:r w:rsidRPr="00A26788">
        <w:t>,</w:t>
      </w:r>
      <w:r>
        <w:t>//</w:t>
      </w:r>
      <w:r>
        <w:rPr>
          <w:rFonts w:hint="eastAsia"/>
        </w:rPr>
        <w:t>设备</w:t>
      </w:r>
      <w:r>
        <w:t>在</w:t>
      </w:r>
      <w:r>
        <w:rPr>
          <w:rFonts w:hint="eastAsia"/>
        </w:rPr>
        <w:t>开发</w:t>
      </w:r>
      <w:r>
        <w:t>者门户注册的产品类型码</w:t>
      </w:r>
    </w:p>
    <w:p w:rsidR="00E01E67" w:rsidRDefault="00E01E67" w:rsidP="00E01E67">
      <w:pPr>
        <w:pStyle w:val="affd"/>
        <w:ind w:leftChars="200" w:left="480" w:firstLineChars="250" w:firstLine="525"/>
      </w:pPr>
      <w:r>
        <w:t>“</w:t>
      </w:r>
      <w:r w:rsidRPr="00B85E85">
        <w:t>productToken</w:t>
      </w:r>
      <w:r>
        <w:t>”</w:t>
      </w:r>
      <w:r w:rsidRPr="00B85E85">
        <w:t>:</w:t>
      </w:r>
      <w:r>
        <w:t>”</w:t>
      </w:r>
      <w:r w:rsidRPr="00B85E85">
        <w:t>*****</w:t>
      </w:r>
      <w:r>
        <w:t>”</w:t>
      </w:r>
      <w:r w:rsidRPr="00B85E85">
        <w:t>,//</w:t>
      </w:r>
      <w:r w:rsidRPr="00B85E85">
        <w:rPr>
          <w:rFonts w:hint="eastAsia"/>
        </w:rPr>
        <w:t>设备</w:t>
      </w:r>
      <w:r w:rsidRPr="00B85E85">
        <w:t>在</w:t>
      </w:r>
      <w:r w:rsidRPr="00B85E85">
        <w:rPr>
          <w:rFonts w:hint="eastAsia"/>
        </w:rPr>
        <w:t>开发者门户</w:t>
      </w:r>
      <w:r w:rsidRPr="00B85E85">
        <w:t>注册的</w:t>
      </w:r>
      <w:r w:rsidRPr="00B85E85">
        <w:rPr>
          <w:rFonts w:hint="eastAsia"/>
        </w:rPr>
        <w:t>产品</w:t>
      </w:r>
      <w:r w:rsidRPr="00B85E85">
        <w:t>类型</w:t>
      </w:r>
      <w:r w:rsidRPr="00B85E85">
        <w:rPr>
          <w:rFonts w:hint="eastAsia"/>
        </w:rPr>
        <w:t>Token</w:t>
      </w:r>
    </w:p>
    <w:p w:rsidR="00E01E67" w:rsidRPr="00A26788" w:rsidRDefault="00E01E67" w:rsidP="00E01E67">
      <w:pPr>
        <w:pStyle w:val="affd"/>
        <w:ind w:firstLineChars="95" w:firstLine="199"/>
      </w:pPr>
      <w:r>
        <w:rPr>
          <w:rFonts w:hint="eastAsia"/>
        </w:rPr>
        <w:t xml:space="preserve"> </w:t>
      </w:r>
      <w:r>
        <w:t xml:space="preserve"> </w:t>
      </w:r>
      <w:r>
        <w:rPr>
          <w:rFonts w:hint="eastAsia"/>
        </w:rPr>
        <w:t>}</w:t>
      </w:r>
    </w:p>
    <w:p w:rsidR="00E01E67" w:rsidRDefault="00E01E67" w:rsidP="00E01E67">
      <w:pPr>
        <w:pStyle w:val="affd"/>
        <w:ind w:firstLineChars="145" w:firstLine="304"/>
      </w:pPr>
      <w:r>
        <w:rPr>
          <w:rFonts w:hint="eastAsia"/>
        </w:rPr>
        <w:t>响应</w:t>
      </w:r>
      <w:r>
        <w:t>：</w:t>
      </w:r>
    </w:p>
    <w:p w:rsidR="00E01E67" w:rsidRDefault="00E01E67" w:rsidP="00E01E67">
      <w:pPr>
        <w:pStyle w:val="affd"/>
        <w:ind w:firstLine="420"/>
      </w:pPr>
      <w:r>
        <w:rPr>
          <w:rFonts w:hint="eastAsia"/>
        </w:rPr>
        <w:lastRenderedPageBreak/>
        <w:t>若成功</w:t>
      </w:r>
      <w:r>
        <w:t>则</w:t>
      </w:r>
      <w:r>
        <w:rPr>
          <w:rFonts w:hint="eastAsia"/>
        </w:rPr>
        <w:t>返回</w:t>
      </w:r>
      <w:r>
        <w:t>：</w:t>
      </w:r>
    </w:p>
    <w:p w:rsidR="00E01E67" w:rsidRDefault="00E01E67" w:rsidP="00E01E67">
      <w:pPr>
        <w:pStyle w:val="affd"/>
        <w:ind w:firstLine="420"/>
      </w:pPr>
      <w:r w:rsidRPr="00A26788">
        <w:t>{</w:t>
      </w:r>
    </w:p>
    <w:p w:rsidR="00E01E67" w:rsidRDefault="00E01E67" w:rsidP="00E01E67">
      <w:pPr>
        <w:pStyle w:val="affd"/>
        <w:ind w:left="420" w:firstLine="420"/>
      </w:pPr>
      <w:r>
        <w:t>“cgwAddress”: “****” //</w:t>
      </w:r>
      <w:r>
        <w:rPr>
          <w:rFonts w:hint="eastAsia"/>
        </w:rPr>
        <w:t>平台根据策略返回当前</w:t>
      </w:r>
      <w:r>
        <w:t>最优的</w:t>
      </w:r>
      <w:r>
        <w:rPr>
          <w:rFonts w:hint="eastAsia"/>
        </w:rPr>
        <w:t>远程</w:t>
      </w:r>
      <w:r>
        <w:t>网关地址</w:t>
      </w:r>
      <w:r>
        <w:rPr>
          <w:rFonts w:hint="eastAsia"/>
        </w:rPr>
        <w:t>,</w:t>
      </w:r>
      <w:r>
        <w:rPr>
          <w:rFonts w:hint="eastAsia"/>
        </w:rPr>
        <w:t>格式为</w:t>
      </w:r>
      <w:r>
        <w:rPr>
          <w:rFonts w:hint="eastAsia"/>
        </w:rPr>
        <w:t>ip:port</w:t>
      </w:r>
    </w:p>
    <w:p w:rsidR="00E01E67" w:rsidRPr="000C1049" w:rsidRDefault="00E01E67" w:rsidP="00E01E67">
      <w:pPr>
        <w:pStyle w:val="affd"/>
        <w:ind w:firstLine="420"/>
      </w:pPr>
      <w:r w:rsidRPr="000206D9">
        <w:t>}</w:t>
      </w:r>
    </w:p>
    <w:p w:rsidR="00E01E67" w:rsidRDefault="00E01E67" w:rsidP="00E01E67">
      <w:pPr>
        <w:pStyle w:val="affd"/>
        <w:ind w:firstLine="420"/>
      </w:pPr>
      <w:r>
        <w:rPr>
          <w:rFonts w:hint="eastAsia"/>
        </w:rPr>
        <w:t>若</w:t>
      </w:r>
      <w:r>
        <w:t>失败则</w:t>
      </w:r>
      <w:r>
        <w:rPr>
          <w:rFonts w:hint="eastAsia"/>
        </w:rPr>
        <w:t>返回</w:t>
      </w:r>
      <w:r>
        <w:t>：</w:t>
      </w:r>
      <w:r w:rsidRPr="00A26788">
        <w:t>{</w:t>
      </w:r>
      <w:r>
        <w:t>“</w:t>
      </w:r>
      <w:r w:rsidRPr="000206D9">
        <w:t>respCode</w:t>
      </w:r>
      <w:r>
        <w:t>”:1000,”</w:t>
      </w:r>
      <w:r w:rsidRPr="000206D9">
        <w:t>respCont</w:t>
      </w:r>
      <w:r>
        <w:t>”</w:t>
      </w:r>
      <w:r w:rsidRPr="000206D9">
        <w:t xml:space="preserve">: </w:t>
      </w:r>
      <w:r>
        <w:t>“</w:t>
      </w:r>
      <w:r w:rsidRPr="0081218F">
        <w:rPr>
          <w:rStyle w:val="affc"/>
        </w:rPr>
        <w:t>Authorization failed</w:t>
      </w:r>
      <w:r w:rsidRPr="000206D9">
        <w:t xml:space="preserve"> </w:t>
      </w:r>
      <w:r>
        <w:t>“</w:t>
      </w:r>
      <w:r w:rsidRPr="000206D9">
        <w:t>}</w:t>
      </w:r>
    </w:p>
    <w:p w:rsidR="00E01E67" w:rsidRDefault="00E01E67" w:rsidP="00E01E67">
      <w:pPr>
        <w:pStyle w:val="affd"/>
        <w:ind w:firstLine="420"/>
      </w:pPr>
    </w:p>
    <w:p w:rsidR="00E01E67" w:rsidRDefault="00E01E67" w:rsidP="00E01E67">
      <w:pPr>
        <w:pStyle w:val="affd"/>
        <w:ind w:firstLine="420"/>
      </w:pPr>
      <w:r>
        <w:rPr>
          <w:rFonts w:hint="eastAsia"/>
        </w:rPr>
        <w:t>注：</w:t>
      </w:r>
      <w:r>
        <w:t>该接口的加密方法同</w:t>
      </w:r>
      <w:r>
        <w:rPr>
          <w:rFonts w:hint="eastAsia"/>
        </w:rPr>
        <w:t>2.3.2</w:t>
      </w:r>
      <w:r>
        <w:rPr>
          <w:rFonts w:hint="eastAsia"/>
        </w:rPr>
        <w:t>的</w:t>
      </w:r>
      <w:r>
        <w:t>注册请求</w:t>
      </w:r>
    </w:p>
    <w:p w:rsidR="00E01E67" w:rsidRDefault="00E01E67" w:rsidP="00E01E67">
      <w:pPr>
        <w:pStyle w:val="QB2"/>
        <w:numPr>
          <w:ilvl w:val="1"/>
          <w:numId w:val="16"/>
        </w:numPr>
      </w:pPr>
      <w:bookmarkStart w:id="155" w:name="_Toc512601830"/>
      <w:bookmarkStart w:id="156" w:name="_Toc515024483"/>
      <w:r>
        <w:rPr>
          <w:rFonts w:hint="eastAsia"/>
        </w:rPr>
        <w:t>设备云</w:t>
      </w:r>
      <w:r>
        <w:t>网关注册</w:t>
      </w:r>
      <w:r>
        <w:rPr>
          <w:rFonts w:hint="eastAsia"/>
        </w:rPr>
        <w:t>结果</w:t>
      </w:r>
      <w:r>
        <w:t>推送</w:t>
      </w:r>
      <w:bookmarkEnd w:id="155"/>
      <w:bookmarkEnd w:id="156"/>
    </w:p>
    <w:p w:rsidR="00E01E67" w:rsidRDefault="00E01E67" w:rsidP="00E01E67">
      <w:pPr>
        <w:rPr>
          <w:sz w:val="21"/>
          <w:szCs w:val="21"/>
        </w:rPr>
      </w:pPr>
      <w:r>
        <w:rPr>
          <w:rFonts w:hint="eastAsia"/>
          <w:sz w:val="21"/>
          <w:szCs w:val="21"/>
        </w:rPr>
        <w:t>接口</w:t>
      </w:r>
      <w:r>
        <w:rPr>
          <w:sz w:val="21"/>
          <w:szCs w:val="21"/>
        </w:rPr>
        <w:t>内容</w:t>
      </w:r>
      <w:r w:rsidRPr="00275D85">
        <w:rPr>
          <w:sz w:val="21"/>
          <w:szCs w:val="21"/>
        </w:rPr>
        <w:t>：</w:t>
      </w:r>
      <w:r>
        <w:rPr>
          <w:rFonts w:hint="eastAsia"/>
          <w:sz w:val="21"/>
          <w:szCs w:val="21"/>
        </w:rPr>
        <w:t>设备通过云</w:t>
      </w:r>
      <w:r>
        <w:rPr>
          <w:sz w:val="21"/>
          <w:szCs w:val="21"/>
        </w:rPr>
        <w:t>网关注册到平台后</w:t>
      </w:r>
      <w:r>
        <w:rPr>
          <w:rFonts w:hint="eastAsia"/>
          <w:sz w:val="21"/>
          <w:szCs w:val="21"/>
        </w:rPr>
        <w:t>，设备将云</w:t>
      </w:r>
      <w:r>
        <w:rPr>
          <w:sz w:val="21"/>
          <w:szCs w:val="21"/>
        </w:rPr>
        <w:t>网关返回的注册</w:t>
      </w:r>
      <w:r>
        <w:rPr>
          <w:rFonts w:hint="eastAsia"/>
          <w:sz w:val="21"/>
          <w:szCs w:val="21"/>
        </w:rPr>
        <w:t>结果简单</w:t>
      </w:r>
      <w:r>
        <w:rPr>
          <w:sz w:val="21"/>
          <w:szCs w:val="21"/>
        </w:rPr>
        <w:t>转换后广播给</w:t>
      </w:r>
      <w:r>
        <w:rPr>
          <w:rFonts w:hint="eastAsia"/>
          <w:sz w:val="21"/>
          <w:szCs w:val="21"/>
        </w:rPr>
        <w:t>局域网</w:t>
      </w:r>
      <w:r>
        <w:rPr>
          <w:sz w:val="21"/>
          <w:szCs w:val="21"/>
        </w:rPr>
        <w:t>中的</w:t>
      </w:r>
      <w:r>
        <w:rPr>
          <w:rFonts w:hint="eastAsia"/>
          <w:sz w:val="21"/>
          <w:szCs w:val="21"/>
        </w:rPr>
        <w:t>APP</w:t>
      </w:r>
    </w:p>
    <w:p w:rsidR="00E01E67" w:rsidRDefault="00E01E67" w:rsidP="00E01E67">
      <w:pPr>
        <w:pStyle w:val="affd"/>
        <w:ind w:firstLineChars="0" w:firstLine="0"/>
        <w:rPr>
          <w:szCs w:val="21"/>
        </w:rPr>
      </w:pPr>
      <w:r>
        <w:rPr>
          <w:rFonts w:hint="eastAsia"/>
          <w:szCs w:val="21"/>
        </w:rPr>
        <w:t>请求</w:t>
      </w:r>
      <w:r>
        <w:rPr>
          <w:rFonts w:hint="eastAsia"/>
          <w:szCs w:val="21"/>
        </w:rPr>
        <w:t>url</w:t>
      </w:r>
      <w:r>
        <w:rPr>
          <w:rFonts w:hint="eastAsia"/>
          <w:szCs w:val="21"/>
        </w:rPr>
        <w:t>：</w:t>
      </w:r>
      <w:r w:rsidRPr="00D97B01">
        <w:rPr>
          <w:szCs w:val="21"/>
        </w:rPr>
        <w:t>coap://</w:t>
      </w:r>
      <w:r>
        <w:rPr>
          <w:szCs w:val="21"/>
        </w:rPr>
        <w:t>broadcastI</w:t>
      </w:r>
      <w:r>
        <w:rPr>
          <w:rFonts w:hint="eastAsia"/>
          <w:szCs w:val="21"/>
        </w:rPr>
        <w:t>p</w:t>
      </w:r>
      <w:r w:rsidRPr="00D97B01">
        <w:rPr>
          <w:szCs w:val="21"/>
        </w:rPr>
        <w:t>/</w:t>
      </w:r>
      <w:r>
        <w:rPr>
          <w:szCs w:val="21"/>
        </w:rPr>
        <w:t>qlink</w:t>
      </w:r>
      <w:r w:rsidRPr="00D97B01">
        <w:rPr>
          <w:szCs w:val="21"/>
        </w:rPr>
        <w:t>/</w:t>
      </w:r>
      <w:r>
        <w:rPr>
          <w:szCs w:val="21"/>
        </w:rPr>
        <w:t>regist</w:t>
      </w:r>
    </w:p>
    <w:p w:rsidR="00E01E67" w:rsidRDefault="00E01E67" w:rsidP="00E01E67">
      <w:pPr>
        <w:pStyle w:val="affd"/>
        <w:ind w:firstLineChars="0" w:firstLine="0"/>
        <w:rPr>
          <w:szCs w:val="21"/>
        </w:rPr>
      </w:pPr>
      <w:r>
        <w:rPr>
          <w:rFonts w:hint="eastAsia"/>
          <w:szCs w:val="21"/>
        </w:rPr>
        <w:t>请求</w:t>
      </w:r>
      <w:r>
        <w:rPr>
          <w:szCs w:val="21"/>
        </w:rPr>
        <w:t>类型：</w:t>
      </w:r>
      <w:r>
        <w:rPr>
          <w:szCs w:val="21"/>
        </w:rPr>
        <w:t>POST-CON</w:t>
      </w:r>
      <w:r>
        <w:rPr>
          <w:rFonts w:hint="eastAsia"/>
          <w:szCs w:val="21"/>
        </w:rPr>
        <w:t>，设备</w:t>
      </w:r>
      <w:r w:rsidRPr="00D9008B">
        <w:rPr>
          <w:szCs w:val="21"/>
        </w:rPr>
        <w:sym w:font="Wingdings" w:char="F0E0"/>
      </w:r>
      <w:r>
        <w:rPr>
          <w:rFonts w:hint="eastAsia"/>
          <w:szCs w:val="21"/>
        </w:rPr>
        <w:t>网络</w:t>
      </w:r>
    </w:p>
    <w:p w:rsidR="00E01E67" w:rsidRDefault="00E01E67" w:rsidP="00E01E67">
      <w:pPr>
        <w:pStyle w:val="affd"/>
        <w:ind w:firstLineChars="0" w:firstLine="0"/>
        <w:jc w:val="left"/>
      </w:pPr>
      <w:r>
        <w:rPr>
          <w:rFonts w:hint="eastAsia"/>
        </w:rPr>
        <w:t>注册结果请求</w:t>
      </w:r>
      <w:r w:rsidRPr="00CB2822">
        <w:t>报文</w:t>
      </w:r>
      <w:r w:rsidRPr="00CB2822">
        <w:rPr>
          <w:rFonts w:hint="eastAsia"/>
        </w:rPr>
        <w:t>格式</w:t>
      </w:r>
      <w:r w:rsidRPr="00CB2822">
        <w:t>：</w:t>
      </w:r>
    </w:p>
    <w:p w:rsidR="00E01E67" w:rsidRDefault="00E01E67" w:rsidP="00E01E67">
      <w:pPr>
        <w:pStyle w:val="affd"/>
        <w:ind w:firstLineChars="50" w:firstLine="105"/>
        <w:rPr>
          <w:szCs w:val="21"/>
        </w:rPr>
      </w:pPr>
      <w:r>
        <w:rPr>
          <w:rFonts w:hint="eastAsia"/>
          <w:szCs w:val="21"/>
        </w:rPr>
        <w:t xml:space="preserve">  </w:t>
      </w:r>
      <w:r w:rsidRPr="007311D0">
        <w:rPr>
          <w:szCs w:val="21"/>
        </w:rPr>
        <w:t>{</w:t>
      </w:r>
    </w:p>
    <w:p w:rsidR="00E01E67" w:rsidRDefault="00E01E67" w:rsidP="00E01E67">
      <w:pPr>
        <w:pStyle w:val="affd"/>
        <w:ind w:left="840" w:firstLineChars="0" w:firstLine="0"/>
        <w:rPr>
          <w:szCs w:val="21"/>
        </w:rPr>
      </w:pPr>
      <w:r>
        <w:rPr>
          <w:szCs w:val="21"/>
        </w:rPr>
        <w:t>“respCode”</w:t>
      </w:r>
      <w:r w:rsidRPr="007311D0">
        <w:rPr>
          <w:szCs w:val="21"/>
        </w:rPr>
        <w:t>:</w:t>
      </w:r>
      <w:r>
        <w:rPr>
          <w:szCs w:val="21"/>
        </w:rPr>
        <w:t>XXXX, //1</w:t>
      </w:r>
      <w:r>
        <w:rPr>
          <w:rFonts w:hint="eastAsia"/>
          <w:szCs w:val="21"/>
        </w:rPr>
        <w:t>成功</w:t>
      </w:r>
      <w:r>
        <w:rPr>
          <w:rFonts w:hint="eastAsia"/>
          <w:szCs w:val="21"/>
        </w:rPr>
        <w:t>,</w:t>
      </w:r>
      <w:r>
        <w:rPr>
          <w:rFonts w:hint="eastAsia"/>
          <w:szCs w:val="21"/>
        </w:rPr>
        <w:t>其他为</w:t>
      </w:r>
      <w:r>
        <w:rPr>
          <w:szCs w:val="21"/>
        </w:rPr>
        <w:t>异常</w:t>
      </w:r>
    </w:p>
    <w:p w:rsidR="00E01E67" w:rsidRDefault="00E01E67" w:rsidP="00E01E67">
      <w:pPr>
        <w:pStyle w:val="affd"/>
        <w:ind w:left="840" w:firstLineChars="0" w:firstLine="0"/>
        <w:rPr>
          <w:szCs w:val="21"/>
        </w:rPr>
      </w:pPr>
      <w:r>
        <w:rPr>
          <w:szCs w:val="21"/>
        </w:rPr>
        <w:t>“respCont”</w:t>
      </w:r>
      <w:r w:rsidRPr="007311D0">
        <w:rPr>
          <w:szCs w:val="21"/>
        </w:rPr>
        <w:t>:</w:t>
      </w:r>
      <w:r>
        <w:rPr>
          <w:szCs w:val="21"/>
        </w:rPr>
        <w:t>”XXXX”</w:t>
      </w:r>
      <w:r>
        <w:rPr>
          <w:rFonts w:hint="eastAsia"/>
          <w:szCs w:val="21"/>
        </w:rPr>
        <w:t>,</w:t>
      </w:r>
      <w:r>
        <w:rPr>
          <w:szCs w:val="21"/>
        </w:rPr>
        <w:t>//</w:t>
      </w:r>
      <w:r>
        <w:rPr>
          <w:rFonts w:hint="eastAsia"/>
          <w:szCs w:val="21"/>
        </w:rPr>
        <w:t>描述信息</w:t>
      </w:r>
    </w:p>
    <w:p w:rsidR="00E01E67" w:rsidRDefault="00E01E67" w:rsidP="00E01E67">
      <w:pPr>
        <w:pStyle w:val="affd"/>
        <w:ind w:left="840" w:firstLineChars="0" w:firstLine="0"/>
        <w:rPr>
          <w:szCs w:val="21"/>
        </w:rPr>
      </w:pPr>
      <w:r>
        <w:rPr>
          <w:szCs w:val="21"/>
        </w:rPr>
        <w:t>“deviceId”:”XXXXX”,</w:t>
      </w:r>
    </w:p>
    <w:p w:rsidR="00E01E67" w:rsidRPr="005C688B" w:rsidRDefault="00E01E67" w:rsidP="00E01E67">
      <w:pPr>
        <w:pStyle w:val="affd"/>
        <w:ind w:left="840" w:firstLineChars="0" w:firstLine="0"/>
        <w:rPr>
          <w:szCs w:val="21"/>
        </w:rPr>
      </w:pPr>
      <w:r>
        <w:rPr>
          <w:szCs w:val="21"/>
        </w:rPr>
        <w:t>“deviceType”:”XXXXX”</w:t>
      </w:r>
    </w:p>
    <w:p w:rsidR="00E01E67" w:rsidRDefault="00E01E67" w:rsidP="00E01E67">
      <w:pPr>
        <w:pStyle w:val="affd"/>
        <w:ind w:firstLineChars="0"/>
        <w:rPr>
          <w:szCs w:val="21"/>
        </w:rPr>
      </w:pPr>
      <w:r>
        <w:rPr>
          <w:szCs w:val="21"/>
        </w:rPr>
        <w:t xml:space="preserve">  }</w:t>
      </w:r>
    </w:p>
    <w:p w:rsidR="00E01E67" w:rsidRDefault="00E01E67" w:rsidP="00E01E67">
      <w:pPr>
        <w:pStyle w:val="affd"/>
        <w:ind w:firstLineChars="0" w:firstLine="0"/>
      </w:pPr>
      <w:r>
        <w:rPr>
          <w:rFonts w:hint="eastAsia"/>
        </w:rPr>
        <w:t>响应报文</w:t>
      </w:r>
      <w:r>
        <w:t>：</w:t>
      </w:r>
    </w:p>
    <w:p w:rsidR="00E01E67" w:rsidRPr="00BB1CD1" w:rsidRDefault="00E01E67" w:rsidP="00E01E67">
      <w:pPr>
        <w:pStyle w:val="affd"/>
        <w:ind w:firstLine="420"/>
      </w:pPr>
      <w:r>
        <w:rPr>
          <w:rFonts w:hint="eastAsia"/>
        </w:rPr>
        <w:t xml:space="preserve">   </w:t>
      </w:r>
      <w:r w:rsidRPr="007311D0">
        <w:t>{</w:t>
      </w:r>
      <w:r>
        <w:t>“result”</w:t>
      </w:r>
      <w:r w:rsidRPr="007311D0">
        <w:t xml:space="preserve">:1} </w:t>
      </w:r>
      <w:r w:rsidRPr="007311D0">
        <w:rPr>
          <w:rFonts w:hint="eastAsia"/>
        </w:rPr>
        <w:t>表示成功，</w:t>
      </w:r>
      <w:r w:rsidRPr="007311D0">
        <w:t>{</w:t>
      </w:r>
      <w:r>
        <w:t>“result”</w:t>
      </w:r>
      <w:r w:rsidRPr="007311D0">
        <w:t>:0}</w:t>
      </w:r>
      <w:r w:rsidRPr="007311D0">
        <w:rPr>
          <w:rFonts w:hint="eastAsia"/>
        </w:rPr>
        <w:t>表示</w:t>
      </w:r>
      <w:r>
        <w:rPr>
          <w:rFonts w:hint="eastAsia"/>
        </w:rPr>
        <w:t>其他异常</w:t>
      </w:r>
      <w:r>
        <w:rPr>
          <w:rFonts w:hint="eastAsia"/>
        </w:rPr>
        <w:t xml:space="preserve">  </w:t>
      </w:r>
    </w:p>
    <w:p w:rsidR="00E01E67" w:rsidRDefault="00E01E67" w:rsidP="00E01E67">
      <w:pPr>
        <w:pStyle w:val="QB10"/>
      </w:pPr>
      <w:bookmarkStart w:id="157" w:name="_Toc512601831"/>
      <w:bookmarkStart w:id="158" w:name="_Toc515024484"/>
      <w:r>
        <w:rPr>
          <w:rFonts w:hint="eastAsia"/>
        </w:rPr>
        <w:t>错误</w:t>
      </w:r>
      <w:r>
        <w:t>码汇总</w:t>
      </w:r>
      <w:bookmarkEnd w:id="157"/>
      <w:bookmarkEnd w:id="1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930"/>
        <w:gridCol w:w="3103"/>
      </w:tblGrid>
      <w:tr w:rsidR="00E01E67" w:rsidRPr="00FA47DC" w:rsidTr="008D5980">
        <w:trPr>
          <w:jc w:val="center"/>
        </w:trPr>
        <w:tc>
          <w:tcPr>
            <w:tcW w:w="2263" w:type="dxa"/>
            <w:shd w:val="clear" w:color="auto" w:fill="EEECE1" w:themeFill="background2"/>
          </w:tcPr>
          <w:p w:rsidR="00E01E67" w:rsidRPr="004A0EE8" w:rsidRDefault="00E01E67" w:rsidP="008D5980">
            <w:pPr>
              <w:jc w:val="center"/>
              <w:rPr>
                <w:b/>
                <w:sz w:val="21"/>
                <w:szCs w:val="21"/>
              </w:rPr>
            </w:pPr>
            <w:r w:rsidRPr="004A0EE8">
              <w:rPr>
                <w:b/>
                <w:sz w:val="21"/>
                <w:szCs w:val="21"/>
              </w:rPr>
              <w:t>响应码</w:t>
            </w:r>
            <w:r w:rsidRPr="004A0EE8">
              <w:rPr>
                <w:rFonts w:hint="eastAsia"/>
                <w:b/>
                <w:sz w:val="21"/>
                <w:szCs w:val="21"/>
              </w:rPr>
              <w:t>(RespCode)</w:t>
            </w:r>
          </w:p>
        </w:tc>
        <w:tc>
          <w:tcPr>
            <w:tcW w:w="2930" w:type="dxa"/>
            <w:shd w:val="clear" w:color="auto" w:fill="EEECE1" w:themeFill="background2"/>
          </w:tcPr>
          <w:p w:rsidR="00E01E67" w:rsidRPr="004A0EE8" w:rsidRDefault="00E01E67" w:rsidP="008D5980">
            <w:pPr>
              <w:jc w:val="center"/>
              <w:rPr>
                <w:b/>
                <w:sz w:val="21"/>
                <w:szCs w:val="21"/>
              </w:rPr>
            </w:pPr>
            <w:r w:rsidRPr="004A0EE8">
              <w:rPr>
                <w:b/>
                <w:sz w:val="21"/>
                <w:szCs w:val="21"/>
              </w:rPr>
              <w:t>描述</w:t>
            </w:r>
            <w:r w:rsidRPr="004A0EE8">
              <w:rPr>
                <w:rFonts w:hint="eastAsia"/>
                <w:b/>
                <w:sz w:val="21"/>
                <w:szCs w:val="21"/>
              </w:rPr>
              <w:t>(RespCont)</w:t>
            </w:r>
          </w:p>
        </w:tc>
        <w:tc>
          <w:tcPr>
            <w:tcW w:w="3103" w:type="dxa"/>
            <w:shd w:val="clear" w:color="auto" w:fill="EEECE1" w:themeFill="background2"/>
          </w:tcPr>
          <w:p w:rsidR="00E01E67" w:rsidRPr="004A0EE8" w:rsidRDefault="00E01E67" w:rsidP="008D5980">
            <w:pPr>
              <w:jc w:val="center"/>
              <w:rPr>
                <w:b/>
                <w:sz w:val="21"/>
                <w:szCs w:val="21"/>
              </w:rPr>
            </w:pPr>
            <w:r w:rsidRPr="004A0EE8">
              <w:rPr>
                <w:b/>
                <w:sz w:val="21"/>
                <w:szCs w:val="21"/>
              </w:rPr>
              <w:t>描述</w:t>
            </w:r>
            <w:r w:rsidRPr="004A0EE8">
              <w:rPr>
                <w:rFonts w:hint="eastAsia"/>
                <w:b/>
                <w:sz w:val="21"/>
                <w:szCs w:val="21"/>
              </w:rPr>
              <w:t>(RespCont)</w:t>
            </w:r>
          </w:p>
        </w:tc>
      </w:tr>
      <w:tr w:rsidR="00E01E67" w:rsidRPr="00AC34CB" w:rsidTr="008D5980">
        <w:trPr>
          <w:jc w:val="center"/>
        </w:trPr>
        <w:tc>
          <w:tcPr>
            <w:tcW w:w="2263" w:type="dxa"/>
            <w:shd w:val="clear" w:color="auto" w:fill="auto"/>
          </w:tcPr>
          <w:p w:rsidR="00E01E67" w:rsidRPr="008A4CB4" w:rsidRDefault="00E01E67" w:rsidP="008D5980">
            <w:pPr>
              <w:jc w:val="center"/>
              <w:rPr>
                <w:sz w:val="21"/>
                <w:szCs w:val="21"/>
              </w:rPr>
            </w:pPr>
            <w:r w:rsidRPr="008A4CB4">
              <w:rPr>
                <w:sz w:val="21"/>
                <w:szCs w:val="21"/>
              </w:rPr>
              <w:t>1</w:t>
            </w:r>
          </w:p>
        </w:tc>
        <w:tc>
          <w:tcPr>
            <w:tcW w:w="2930" w:type="dxa"/>
          </w:tcPr>
          <w:p w:rsidR="00E01E67" w:rsidRPr="008A4CB4" w:rsidRDefault="00E01E67" w:rsidP="008D5980">
            <w:pPr>
              <w:jc w:val="center"/>
              <w:rPr>
                <w:sz w:val="21"/>
                <w:szCs w:val="21"/>
              </w:rPr>
            </w:pPr>
            <w:r w:rsidRPr="008A4CB4">
              <w:rPr>
                <w:sz w:val="21"/>
                <w:szCs w:val="21"/>
              </w:rPr>
              <w:t>S</w:t>
            </w:r>
            <w:r w:rsidRPr="008A4CB4">
              <w:rPr>
                <w:rFonts w:hint="eastAsia"/>
                <w:sz w:val="21"/>
                <w:szCs w:val="21"/>
              </w:rPr>
              <w:t>uccess</w:t>
            </w:r>
          </w:p>
        </w:tc>
        <w:tc>
          <w:tcPr>
            <w:tcW w:w="3103" w:type="dxa"/>
            <w:shd w:val="clear" w:color="auto" w:fill="auto"/>
          </w:tcPr>
          <w:p w:rsidR="00E01E67" w:rsidRPr="008A4CB4" w:rsidRDefault="00E01E67" w:rsidP="008D5980">
            <w:pPr>
              <w:jc w:val="center"/>
              <w:rPr>
                <w:sz w:val="21"/>
                <w:szCs w:val="21"/>
              </w:rPr>
            </w:pPr>
            <w:r>
              <w:rPr>
                <w:rFonts w:hint="eastAsia"/>
                <w:sz w:val="21"/>
                <w:szCs w:val="21"/>
              </w:rPr>
              <w:t>命令</w:t>
            </w:r>
            <w:r>
              <w:rPr>
                <w:sz w:val="21"/>
                <w:szCs w:val="21"/>
              </w:rPr>
              <w:t>已</w:t>
            </w:r>
            <w:r w:rsidRPr="008A4CB4">
              <w:rPr>
                <w:sz w:val="21"/>
                <w:szCs w:val="21"/>
              </w:rPr>
              <w:t>成功</w:t>
            </w:r>
            <w:r>
              <w:rPr>
                <w:rFonts w:hint="eastAsia"/>
                <w:sz w:val="21"/>
                <w:szCs w:val="21"/>
              </w:rPr>
              <w:t>处理</w:t>
            </w:r>
          </w:p>
        </w:tc>
      </w:tr>
      <w:tr w:rsidR="00E01E67" w:rsidRPr="00AC34CB" w:rsidTr="008D5980">
        <w:trPr>
          <w:jc w:val="center"/>
        </w:trPr>
        <w:tc>
          <w:tcPr>
            <w:tcW w:w="2263" w:type="dxa"/>
            <w:shd w:val="clear" w:color="auto" w:fill="auto"/>
          </w:tcPr>
          <w:p w:rsidR="00E01E67" w:rsidRPr="008A4CB4" w:rsidRDefault="00E01E67" w:rsidP="008D5980">
            <w:pPr>
              <w:jc w:val="center"/>
              <w:rPr>
                <w:sz w:val="21"/>
                <w:szCs w:val="21"/>
              </w:rPr>
            </w:pPr>
            <w:r w:rsidRPr="008A4CB4">
              <w:rPr>
                <w:rFonts w:hint="eastAsia"/>
                <w:sz w:val="21"/>
                <w:szCs w:val="21"/>
              </w:rPr>
              <w:t>0</w:t>
            </w:r>
          </w:p>
        </w:tc>
        <w:tc>
          <w:tcPr>
            <w:tcW w:w="2930" w:type="dxa"/>
          </w:tcPr>
          <w:p w:rsidR="00E01E67" w:rsidRPr="008A4CB4" w:rsidRDefault="00E01E67" w:rsidP="008D5980">
            <w:pPr>
              <w:jc w:val="center"/>
              <w:rPr>
                <w:sz w:val="21"/>
                <w:szCs w:val="21"/>
              </w:rPr>
            </w:pPr>
            <w:r>
              <w:rPr>
                <w:sz w:val="21"/>
                <w:szCs w:val="21"/>
              </w:rPr>
              <w:t>Received Success</w:t>
            </w:r>
          </w:p>
        </w:tc>
        <w:tc>
          <w:tcPr>
            <w:tcW w:w="3103" w:type="dxa"/>
            <w:shd w:val="clear" w:color="auto" w:fill="auto"/>
          </w:tcPr>
          <w:p w:rsidR="00E01E67" w:rsidRPr="008A4CB4" w:rsidRDefault="00E01E67" w:rsidP="008D5980">
            <w:pPr>
              <w:jc w:val="center"/>
              <w:rPr>
                <w:sz w:val="21"/>
                <w:szCs w:val="21"/>
              </w:rPr>
            </w:pPr>
            <w:r>
              <w:rPr>
                <w:rFonts w:hint="eastAsia"/>
                <w:sz w:val="21"/>
                <w:szCs w:val="21"/>
              </w:rPr>
              <w:t>命令</w:t>
            </w:r>
            <w:r>
              <w:rPr>
                <w:sz w:val="21"/>
                <w:szCs w:val="21"/>
              </w:rPr>
              <w:t>已</w:t>
            </w:r>
            <w:r>
              <w:rPr>
                <w:rFonts w:hint="eastAsia"/>
                <w:sz w:val="21"/>
                <w:szCs w:val="21"/>
              </w:rPr>
              <w:t>正确接收</w:t>
            </w:r>
          </w:p>
        </w:tc>
      </w:tr>
      <w:tr w:rsidR="00E01E67" w:rsidRPr="00AC34CB" w:rsidTr="008D5980">
        <w:trPr>
          <w:jc w:val="center"/>
        </w:trPr>
        <w:tc>
          <w:tcPr>
            <w:tcW w:w="2263" w:type="dxa"/>
            <w:shd w:val="clear" w:color="auto" w:fill="auto"/>
          </w:tcPr>
          <w:p w:rsidR="00E01E67" w:rsidRPr="008A4CB4" w:rsidRDefault="00E01E67" w:rsidP="008D5980">
            <w:pPr>
              <w:jc w:val="center"/>
              <w:rPr>
                <w:sz w:val="21"/>
                <w:szCs w:val="21"/>
              </w:rPr>
            </w:pPr>
            <w:r w:rsidRPr="008A4CB4">
              <w:rPr>
                <w:sz w:val="21"/>
                <w:szCs w:val="21"/>
              </w:rPr>
              <w:t>1</w:t>
            </w:r>
            <w:r w:rsidRPr="008A4CB4">
              <w:rPr>
                <w:rFonts w:hint="eastAsia"/>
                <w:sz w:val="21"/>
                <w:szCs w:val="21"/>
              </w:rPr>
              <w:t>0</w:t>
            </w:r>
            <w:r>
              <w:rPr>
                <w:sz w:val="21"/>
                <w:szCs w:val="21"/>
              </w:rPr>
              <w:t>00</w:t>
            </w:r>
          </w:p>
        </w:tc>
        <w:tc>
          <w:tcPr>
            <w:tcW w:w="2930" w:type="dxa"/>
          </w:tcPr>
          <w:p w:rsidR="00E01E67" w:rsidRPr="008A4CB4" w:rsidRDefault="00E01E67" w:rsidP="008D5980">
            <w:pPr>
              <w:jc w:val="center"/>
              <w:rPr>
                <w:i/>
                <w:sz w:val="21"/>
                <w:szCs w:val="21"/>
              </w:rPr>
            </w:pPr>
            <w:r w:rsidRPr="008A4CB4">
              <w:rPr>
                <w:rStyle w:val="affc"/>
                <w:sz w:val="21"/>
                <w:szCs w:val="21"/>
              </w:rPr>
              <w:t>Authorization failed</w:t>
            </w:r>
          </w:p>
        </w:tc>
        <w:tc>
          <w:tcPr>
            <w:tcW w:w="3103" w:type="dxa"/>
            <w:shd w:val="clear" w:color="auto" w:fill="auto"/>
          </w:tcPr>
          <w:p w:rsidR="00E01E67" w:rsidRPr="008A4CB4" w:rsidRDefault="00E01E67" w:rsidP="008D5980">
            <w:pPr>
              <w:jc w:val="center"/>
              <w:rPr>
                <w:sz w:val="21"/>
                <w:szCs w:val="21"/>
              </w:rPr>
            </w:pPr>
            <w:r w:rsidRPr="008A4CB4">
              <w:rPr>
                <w:rFonts w:hint="eastAsia"/>
                <w:sz w:val="21"/>
                <w:szCs w:val="21"/>
              </w:rPr>
              <w:t>注册或鉴权</w:t>
            </w:r>
            <w:r w:rsidRPr="008A4CB4">
              <w:rPr>
                <w:sz w:val="21"/>
                <w:szCs w:val="21"/>
              </w:rPr>
              <w:t>失败</w:t>
            </w:r>
          </w:p>
        </w:tc>
      </w:tr>
      <w:tr w:rsidR="00E01E67" w:rsidRPr="00AC34CB" w:rsidTr="008D5980">
        <w:trPr>
          <w:jc w:val="center"/>
        </w:trPr>
        <w:tc>
          <w:tcPr>
            <w:tcW w:w="2263" w:type="dxa"/>
            <w:shd w:val="clear" w:color="auto" w:fill="auto"/>
          </w:tcPr>
          <w:p w:rsidR="00E01E67" w:rsidRPr="008A4CB4" w:rsidRDefault="00E01E67" w:rsidP="008D5980">
            <w:pPr>
              <w:jc w:val="center"/>
              <w:rPr>
                <w:sz w:val="21"/>
                <w:szCs w:val="21"/>
              </w:rPr>
            </w:pPr>
            <w:r>
              <w:rPr>
                <w:sz w:val="21"/>
                <w:szCs w:val="21"/>
              </w:rPr>
              <w:t>100</w:t>
            </w:r>
            <w:r w:rsidRPr="008A4CB4">
              <w:rPr>
                <w:sz w:val="21"/>
                <w:szCs w:val="21"/>
              </w:rPr>
              <w:t>1</w:t>
            </w:r>
          </w:p>
        </w:tc>
        <w:tc>
          <w:tcPr>
            <w:tcW w:w="2930" w:type="dxa"/>
          </w:tcPr>
          <w:p w:rsidR="00E01E67" w:rsidRPr="008A4CB4" w:rsidRDefault="00E01E67" w:rsidP="008D5980">
            <w:pPr>
              <w:jc w:val="center"/>
              <w:rPr>
                <w:sz w:val="21"/>
                <w:szCs w:val="21"/>
              </w:rPr>
            </w:pPr>
            <w:r w:rsidRPr="008A4CB4">
              <w:rPr>
                <w:sz w:val="21"/>
                <w:szCs w:val="21"/>
              </w:rPr>
              <w:t>I</w:t>
            </w:r>
            <w:r w:rsidRPr="008A4CB4">
              <w:rPr>
                <w:rFonts w:hint="eastAsia"/>
                <w:sz w:val="21"/>
                <w:szCs w:val="21"/>
              </w:rPr>
              <w:t xml:space="preserve">nvalid </w:t>
            </w:r>
            <w:r w:rsidRPr="008A4CB4">
              <w:rPr>
                <w:sz w:val="21"/>
                <w:szCs w:val="21"/>
              </w:rPr>
              <w:t>argument</w:t>
            </w:r>
          </w:p>
        </w:tc>
        <w:tc>
          <w:tcPr>
            <w:tcW w:w="3103" w:type="dxa"/>
            <w:shd w:val="clear" w:color="auto" w:fill="auto"/>
          </w:tcPr>
          <w:p w:rsidR="00E01E67" w:rsidRPr="008A4CB4" w:rsidRDefault="00E01E67" w:rsidP="008D5980">
            <w:pPr>
              <w:jc w:val="center"/>
              <w:rPr>
                <w:sz w:val="21"/>
                <w:szCs w:val="21"/>
              </w:rPr>
            </w:pPr>
            <w:r w:rsidRPr="008A4CB4">
              <w:rPr>
                <w:sz w:val="21"/>
                <w:szCs w:val="21"/>
              </w:rPr>
              <w:t>存在不支持的输入参数</w:t>
            </w:r>
          </w:p>
        </w:tc>
      </w:tr>
      <w:tr w:rsidR="00E01E67" w:rsidRPr="00AC34CB" w:rsidTr="008D5980">
        <w:trPr>
          <w:jc w:val="center"/>
        </w:trPr>
        <w:tc>
          <w:tcPr>
            <w:tcW w:w="2263" w:type="dxa"/>
            <w:shd w:val="clear" w:color="auto" w:fill="auto"/>
          </w:tcPr>
          <w:p w:rsidR="00E01E67" w:rsidRPr="008A4CB4" w:rsidRDefault="00E01E67" w:rsidP="008D5980">
            <w:pPr>
              <w:jc w:val="center"/>
              <w:rPr>
                <w:sz w:val="21"/>
                <w:szCs w:val="21"/>
              </w:rPr>
            </w:pPr>
            <w:r>
              <w:rPr>
                <w:sz w:val="21"/>
                <w:szCs w:val="21"/>
              </w:rPr>
              <w:t>100</w:t>
            </w:r>
            <w:r w:rsidRPr="008A4CB4">
              <w:rPr>
                <w:sz w:val="21"/>
                <w:szCs w:val="21"/>
              </w:rPr>
              <w:t>2</w:t>
            </w:r>
          </w:p>
        </w:tc>
        <w:tc>
          <w:tcPr>
            <w:tcW w:w="2930" w:type="dxa"/>
          </w:tcPr>
          <w:p w:rsidR="00E01E67" w:rsidRPr="008A4CB4" w:rsidRDefault="00E01E67" w:rsidP="008D5980">
            <w:pPr>
              <w:jc w:val="center"/>
              <w:rPr>
                <w:sz w:val="21"/>
                <w:szCs w:val="21"/>
              </w:rPr>
            </w:pPr>
            <w:r w:rsidRPr="008A4CB4">
              <w:rPr>
                <w:sz w:val="21"/>
                <w:szCs w:val="21"/>
              </w:rPr>
              <w:t>L</w:t>
            </w:r>
            <w:r w:rsidRPr="008A4CB4">
              <w:rPr>
                <w:rFonts w:hint="eastAsia"/>
                <w:sz w:val="21"/>
                <w:szCs w:val="21"/>
              </w:rPr>
              <w:t xml:space="preserve">ack </w:t>
            </w:r>
            <w:r w:rsidRPr="008A4CB4">
              <w:rPr>
                <w:sz w:val="21"/>
                <w:szCs w:val="21"/>
              </w:rPr>
              <w:t>of argument</w:t>
            </w:r>
          </w:p>
        </w:tc>
        <w:tc>
          <w:tcPr>
            <w:tcW w:w="3103" w:type="dxa"/>
            <w:shd w:val="clear" w:color="auto" w:fill="auto"/>
          </w:tcPr>
          <w:p w:rsidR="00E01E67" w:rsidRPr="008A4CB4" w:rsidRDefault="00E01E67" w:rsidP="008D5980">
            <w:pPr>
              <w:jc w:val="center"/>
              <w:rPr>
                <w:sz w:val="21"/>
                <w:szCs w:val="21"/>
              </w:rPr>
            </w:pPr>
            <w:r w:rsidRPr="008A4CB4">
              <w:rPr>
                <w:sz w:val="21"/>
                <w:szCs w:val="21"/>
              </w:rPr>
              <w:t>缺少某输入参数</w:t>
            </w:r>
          </w:p>
        </w:tc>
      </w:tr>
      <w:tr w:rsidR="00E01E67" w:rsidRPr="00AC34CB" w:rsidTr="008D5980">
        <w:trPr>
          <w:jc w:val="center"/>
        </w:trPr>
        <w:tc>
          <w:tcPr>
            <w:tcW w:w="2263" w:type="dxa"/>
            <w:shd w:val="clear" w:color="auto" w:fill="auto"/>
          </w:tcPr>
          <w:p w:rsidR="00E01E67" w:rsidRPr="008A4CB4" w:rsidRDefault="00E01E67" w:rsidP="008D5980">
            <w:pPr>
              <w:jc w:val="center"/>
              <w:rPr>
                <w:sz w:val="21"/>
                <w:szCs w:val="21"/>
              </w:rPr>
            </w:pPr>
            <w:r>
              <w:rPr>
                <w:sz w:val="21"/>
                <w:szCs w:val="21"/>
              </w:rPr>
              <w:t>100</w:t>
            </w:r>
            <w:r w:rsidRPr="008A4CB4">
              <w:rPr>
                <w:sz w:val="21"/>
                <w:szCs w:val="21"/>
              </w:rPr>
              <w:t>3</w:t>
            </w:r>
          </w:p>
        </w:tc>
        <w:tc>
          <w:tcPr>
            <w:tcW w:w="2930" w:type="dxa"/>
          </w:tcPr>
          <w:p w:rsidR="00E01E67" w:rsidRPr="008A4CB4" w:rsidRDefault="00E01E67" w:rsidP="008D5980">
            <w:pPr>
              <w:jc w:val="center"/>
              <w:rPr>
                <w:sz w:val="21"/>
                <w:szCs w:val="21"/>
              </w:rPr>
            </w:pPr>
            <w:r w:rsidRPr="008A4CB4">
              <w:rPr>
                <w:sz w:val="21"/>
                <w:szCs w:val="21"/>
              </w:rPr>
              <w:t>I</w:t>
            </w:r>
            <w:r w:rsidRPr="008A4CB4">
              <w:rPr>
                <w:rFonts w:hint="eastAsia"/>
                <w:sz w:val="21"/>
                <w:szCs w:val="21"/>
              </w:rPr>
              <w:t xml:space="preserve">nvalid </w:t>
            </w:r>
            <w:r w:rsidRPr="008A4CB4">
              <w:rPr>
                <w:sz w:val="21"/>
                <w:szCs w:val="21"/>
              </w:rPr>
              <w:t>value</w:t>
            </w:r>
          </w:p>
        </w:tc>
        <w:tc>
          <w:tcPr>
            <w:tcW w:w="3103" w:type="dxa"/>
            <w:shd w:val="clear" w:color="auto" w:fill="auto"/>
          </w:tcPr>
          <w:p w:rsidR="00E01E67" w:rsidRPr="008A4CB4" w:rsidRDefault="00E01E67" w:rsidP="008D5980">
            <w:pPr>
              <w:jc w:val="center"/>
              <w:rPr>
                <w:sz w:val="21"/>
                <w:szCs w:val="21"/>
              </w:rPr>
            </w:pPr>
            <w:r w:rsidRPr="008A4CB4">
              <w:rPr>
                <w:sz w:val="21"/>
                <w:szCs w:val="21"/>
              </w:rPr>
              <w:t>输入参数的值不合法</w:t>
            </w:r>
          </w:p>
        </w:tc>
      </w:tr>
      <w:tr w:rsidR="00E01E67" w:rsidRPr="00AC34CB" w:rsidTr="008D5980">
        <w:trPr>
          <w:jc w:val="center"/>
        </w:trPr>
        <w:tc>
          <w:tcPr>
            <w:tcW w:w="2263" w:type="dxa"/>
            <w:shd w:val="clear" w:color="auto" w:fill="auto"/>
          </w:tcPr>
          <w:p w:rsidR="00E01E67" w:rsidRPr="008A4CB4" w:rsidRDefault="00E01E67" w:rsidP="008D5980">
            <w:pPr>
              <w:jc w:val="center"/>
              <w:rPr>
                <w:sz w:val="21"/>
                <w:szCs w:val="21"/>
              </w:rPr>
            </w:pPr>
            <w:r>
              <w:rPr>
                <w:sz w:val="21"/>
                <w:szCs w:val="21"/>
              </w:rPr>
              <w:lastRenderedPageBreak/>
              <w:t>100</w:t>
            </w:r>
            <w:r w:rsidRPr="008A4CB4">
              <w:rPr>
                <w:sz w:val="21"/>
                <w:szCs w:val="21"/>
              </w:rPr>
              <w:t>4</w:t>
            </w:r>
          </w:p>
        </w:tc>
        <w:tc>
          <w:tcPr>
            <w:tcW w:w="2930" w:type="dxa"/>
          </w:tcPr>
          <w:p w:rsidR="00E01E67" w:rsidRPr="008A4CB4" w:rsidRDefault="00E01E67" w:rsidP="008D5980">
            <w:pPr>
              <w:jc w:val="center"/>
              <w:rPr>
                <w:sz w:val="21"/>
                <w:szCs w:val="21"/>
              </w:rPr>
            </w:pPr>
            <w:r w:rsidRPr="008A4CB4">
              <w:rPr>
                <w:sz w:val="21"/>
                <w:szCs w:val="21"/>
              </w:rPr>
              <w:t>I</w:t>
            </w:r>
            <w:r w:rsidRPr="008A4CB4">
              <w:rPr>
                <w:rFonts w:hint="eastAsia"/>
                <w:sz w:val="21"/>
                <w:szCs w:val="21"/>
              </w:rPr>
              <w:t xml:space="preserve">nvalid </w:t>
            </w:r>
            <w:r w:rsidRPr="008A4CB4">
              <w:rPr>
                <w:sz w:val="21"/>
                <w:szCs w:val="21"/>
              </w:rPr>
              <w:t>command</w:t>
            </w:r>
          </w:p>
        </w:tc>
        <w:tc>
          <w:tcPr>
            <w:tcW w:w="3103" w:type="dxa"/>
            <w:shd w:val="clear" w:color="auto" w:fill="auto"/>
          </w:tcPr>
          <w:p w:rsidR="00E01E67" w:rsidRPr="008A4CB4" w:rsidRDefault="00E01E67" w:rsidP="008D5980">
            <w:pPr>
              <w:jc w:val="center"/>
              <w:rPr>
                <w:sz w:val="21"/>
                <w:szCs w:val="21"/>
              </w:rPr>
            </w:pPr>
            <w:r w:rsidRPr="008A4CB4">
              <w:rPr>
                <w:sz w:val="21"/>
                <w:szCs w:val="21"/>
              </w:rPr>
              <w:t>该操作不被允许</w:t>
            </w:r>
          </w:p>
        </w:tc>
      </w:tr>
      <w:tr w:rsidR="00E01E67" w:rsidRPr="00AC34CB" w:rsidTr="008D5980">
        <w:trPr>
          <w:jc w:val="center"/>
        </w:trPr>
        <w:tc>
          <w:tcPr>
            <w:tcW w:w="2263" w:type="dxa"/>
            <w:shd w:val="clear" w:color="auto" w:fill="auto"/>
          </w:tcPr>
          <w:p w:rsidR="00E01E67" w:rsidRDefault="00E01E67" w:rsidP="008D5980">
            <w:pPr>
              <w:jc w:val="center"/>
              <w:rPr>
                <w:sz w:val="21"/>
                <w:szCs w:val="21"/>
              </w:rPr>
            </w:pPr>
            <w:r>
              <w:rPr>
                <w:rFonts w:hint="eastAsia"/>
                <w:sz w:val="21"/>
                <w:szCs w:val="21"/>
              </w:rPr>
              <w:t>2000</w:t>
            </w:r>
          </w:p>
        </w:tc>
        <w:tc>
          <w:tcPr>
            <w:tcW w:w="2930" w:type="dxa"/>
          </w:tcPr>
          <w:p w:rsidR="00E01E67" w:rsidRPr="008A4CB4" w:rsidRDefault="00E01E67" w:rsidP="008D5980">
            <w:pPr>
              <w:jc w:val="center"/>
              <w:rPr>
                <w:sz w:val="21"/>
                <w:szCs w:val="21"/>
              </w:rPr>
            </w:pPr>
            <w:r>
              <w:rPr>
                <w:sz w:val="21"/>
                <w:szCs w:val="21"/>
              </w:rPr>
              <w:t>File Transfer Complete</w:t>
            </w:r>
          </w:p>
        </w:tc>
        <w:tc>
          <w:tcPr>
            <w:tcW w:w="3103" w:type="dxa"/>
            <w:shd w:val="clear" w:color="auto" w:fill="auto"/>
          </w:tcPr>
          <w:p w:rsidR="00E01E67" w:rsidRPr="008A4CB4" w:rsidRDefault="00E01E67" w:rsidP="008D5980">
            <w:pPr>
              <w:jc w:val="center"/>
              <w:rPr>
                <w:sz w:val="21"/>
                <w:szCs w:val="21"/>
              </w:rPr>
            </w:pPr>
            <w:r>
              <w:rPr>
                <w:rFonts w:hint="eastAsia"/>
                <w:sz w:val="21"/>
                <w:szCs w:val="21"/>
              </w:rPr>
              <w:t>文件传输</w:t>
            </w:r>
            <w:r>
              <w:rPr>
                <w:sz w:val="21"/>
                <w:szCs w:val="21"/>
              </w:rPr>
              <w:t>完成</w:t>
            </w:r>
          </w:p>
        </w:tc>
      </w:tr>
      <w:tr w:rsidR="00E01E67" w:rsidRPr="00AC34CB" w:rsidTr="008D5980">
        <w:trPr>
          <w:jc w:val="center"/>
        </w:trPr>
        <w:tc>
          <w:tcPr>
            <w:tcW w:w="2263" w:type="dxa"/>
            <w:shd w:val="clear" w:color="auto" w:fill="auto"/>
          </w:tcPr>
          <w:p w:rsidR="00E01E67" w:rsidRDefault="00E01E67" w:rsidP="008D5980">
            <w:pPr>
              <w:jc w:val="center"/>
              <w:rPr>
                <w:sz w:val="21"/>
                <w:szCs w:val="21"/>
              </w:rPr>
            </w:pPr>
            <w:r>
              <w:rPr>
                <w:rFonts w:hint="eastAsia"/>
                <w:sz w:val="21"/>
                <w:szCs w:val="21"/>
              </w:rPr>
              <w:t>2001</w:t>
            </w:r>
          </w:p>
        </w:tc>
        <w:tc>
          <w:tcPr>
            <w:tcW w:w="2930" w:type="dxa"/>
          </w:tcPr>
          <w:p w:rsidR="00E01E67" w:rsidRDefault="00E01E67" w:rsidP="008D5980">
            <w:pPr>
              <w:jc w:val="center"/>
              <w:rPr>
                <w:sz w:val="21"/>
                <w:szCs w:val="21"/>
              </w:rPr>
            </w:pPr>
            <w:r>
              <w:rPr>
                <w:rFonts w:hint="eastAsia"/>
                <w:sz w:val="21"/>
                <w:szCs w:val="21"/>
              </w:rPr>
              <w:t xml:space="preserve">File Upgrade </w:t>
            </w:r>
            <w:r>
              <w:rPr>
                <w:sz w:val="21"/>
                <w:szCs w:val="21"/>
              </w:rPr>
              <w:t>Success</w:t>
            </w:r>
          </w:p>
        </w:tc>
        <w:tc>
          <w:tcPr>
            <w:tcW w:w="3103" w:type="dxa"/>
            <w:shd w:val="clear" w:color="auto" w:fill="auto"/>
          </w:tcPr>
          <w:p w:rsidR="00E01E67" w:rsidRDefault="00E01E67" w:rsidP="008D5980">
            <w:pPr>
              <w:jc w:val="center"/>
              <w:rPr>
                <w:sz w:val="21"/>
                <w:szCs w:val="21"/>
              </w:rPr>
            </w:pPr>
            <w:r>
              <w:rPr>
                <w:rFonts w:hint="eastAsia"/>
                <w:sz w:val="21"/>
                <w:szCs w:val="21"/>
              </w:rPr>
              <w:t>版本</w:t>
            </w:r>
            <w:r>
              <w:rPr>
                <w:sz w:val="21"/>
                <w:szCs w:val="21"/>
              </w:rPr>
              <w:t>升级完成</w:t>
            </w:r>
          </w:p>
        </w:tc>
      </w:tr>
      <w:tr w:rsidR="00E01E67" w:rsidRPr="00AC34CB" w:rsidTr="008D5980">
        <w:trPr>
          <w:jc w:val="center"/>
        </w:trPr>
        <w:tc>
          <w:tcPr>
            <w:tcW w:w="2263" w:type="dxa"/>
            <w:shd w:val="clear" w:color="auto" w:fill="auto"/>
          </w:tcPr>
          <w:p w:rsidR="00E01E67" w:rsidRDefault="00E01E67" w:rsidP="008D5980">
            <w:pPr>
              <w:jc w:val="center"/>
              <w:rPr>
                <w:sz w:val="21"/>
                <w:szCs w:val="21"/>
              </w:rPr>
            </w:pPr>
            <w:r>
              <w:rPr>
                <w:rFonts w:hint="eastAsia"/>
                <w:sz w:val="21"/>
                <w:szCs w:val="21"/>
              </w:rPr>
              <w:t>200</w:t>
            </w:r>
            <w:r>
              <w:rPr>
                <w:sz w:val="21"/>
                <w:szCs w:val="21"/>
              </w:rPr>
              <w:t>2</w:t>
            </w:r>
          </w:p>
        </w:tc>
        <w:tc>
          <w:tcPr>
            <w:tcW w:w="2930" w:type="dxa"/>
          </w:tcPr>
          <w:p w:rsidR="00E01E67" w:rsidRDefault="00E01E67" w:rsidP="008D5980">
            <w:pPr>
              <w:jc w:val="center"/>
              <w:rPr>
                <w:sz w:val="21"/>
                <w:szCs w:val="21"/>
              </w:rPr>
            </w:pPr>
            <w:r>
              <w:rPr>
                <w:sz w:val="21"/>
                <w:szCs w:val="21"/>
              </w:rPr>
              <w:t>File Transferring</w:t>
            </w:r>
          </w:p>
        </w:tc>
        <w:tc>
          <w:tcPr>
            <w:tcW w:w="3103" w:type="dxa"/>
            <w:shd w:val="clear" w:color="auto" w:fill="auto"/>
          </w:tcPr>
          <w:p w:rsidR="00E01E67" w:rsidRDefault="00E01E67" w:rsidP="008D5980">
            <w:pPr>
              <w:jc w:val="center"/>
              <w:rPr>
                <w:sz w:val="21"/>
                <w:szCs w:val="21"/>
              </w:rPr>
            </w:pPr>
            <w:r>
              <w:rPr>
                <w:rFonts w:hint="eastAsia"/>
                <w:sz w:val="21"/>
                <w:szCs w:val="21"/>
              </w:rPr>
              <w:t>文件</w:t>
            </w:r>
            <w:r>
              <w:rPr>
                <w:sz w:val="21"/>
                <w:szCs w:val="21"/>
              </w:rPr>
              <w:t>传输</w:t>
            </w:r>
            <w:r>
              <w:rPr>
                <w:rFonts w:hint="eastAsia"/>
                <w:sz w:val="21"/>
                <w:szCs w:val="21"/>
              </w:rPr>
              <w:t>中</w:t>
            </w:r>
          </w:p>
        </w:tc>
      </w:tr>
      <w:tr w:rsidR="00E01E67" w:rsidRPr="00AC34CB" w:rsidTr="008D5980">
        <w:trPr>
          <w:jc w:val="center"/>
        </w:trPr>
        <w:tc>
          <w:tcPr>
            <w:tcW w:w="2263" w:type="dxa"/>
            <w:shd w:val="clear" w:color="auto" w:fill="auto"/>
          </w:tcPr>
          <w:p w:rsidR="00E01E67" w:rsidRDefault="00E01E67" w:rsidP="008D5980">
            <w:pPr>
              <w:jc w:val="center"/>
              <w:rPr>
                <w:sz w:val="21"/>
                <w:szCs w:val="21"/>
              </w:rPr>
            </w:pPr>
            <w:r>
              <w:rPr>
                <w:rFonts w:hint="eastAsia"/>
                <w:sz w:val="21"/>
                <w:szCs w:val="21"/>
              </w:rPr>
              <w:t>2003</w:t>
            </w:r>
          </w:p>
        </w:tc>
        <w:tc>
          <w:tcPr>
            <w:tcW w:w="2930" w:type="dxa"/>
          </w:tcPr>
          <w:p w:rsidR="00E01E67" w:rsidRDefault="00E01E67" w:rsidP="008D5980">
            <w:pPr>
              <w:jc w:val="center"/>
              <w:rPr>
                <w:sz w:val="21"/>
                <w:szCs w:val="21"/>
              </w:rPr>
            </w:pPr>
            <w:r>
              <w:rPr>
                <w:rFonts w:hint="eastAsia"/>
                <w:sz w:val="21"/>
                <w:szCs w:val="21"/>
              </w:rPr>
              <w:t xml:space="preserve">File Transfer </w:t>
            </w:r>
            <w:r>
              <w:rPr>
                <w:sz w:val="21"/>
                <w:szCs w:val="21"/>
              </w:rPr>
              <w:t>interrupt</w:t>
            </w:r>
          </w:p>
        </w:tc>
        <w:tc>
          <w:tcPr>
            <w:tcW w:w="3103" w:type="dxa"/>
            <w:shd w:val="clear" w:color="auto" w:fill="auto"/>
          </w:tcPr>
          <w:p w:rsidR="00E01E67" w:rsidRDefault="00E01E67" w:rsidP="008D5980">
            <w:pPr>
              <w:jc w:val="center"/>
              <w:rPr>
                <w:sz w:val="21"/>
                <w:szCs w:val="21"/>
              </w:rPr>
            </w:pPr>
            <w:r>
              <w:rPr>
                <w:rFonts w:hint="eastAsia"/>
                <w:sz w:val="21"/>
                <w:szCs w:val="21"/>
              </w:rPr>
              <w:t>文件</w:t>
            </w:r>
            <w:r>
              <w:rPr>
                <w:sz w:val="21"/>
                <w:szCs w:val="21"/>
              </w:rPr>
              <w:t>传输中断</w:t>
            </w:r>
          </w:p>
        </w:tc>
      </w:tr>
      <w:tr w:rsidR="00E01E67" w:rsidRPr="00AC34CB" w:rsidTr="008D5980">
        <w:trPr>
          <w:jc w:val="center"/>
        </w:trPr>
        <w:tc>
          <w:tcPr>
            <w:tcW w:w="2263" w:type="dxa"/>
            <w:shd w:val="clear" w:color="auto" w:fill="auto"/>
          </w:tcPr>
          <w:p w:rsidR="00E01E67" w:rsidRPr="008A4CB4" w:rsidRDefault="00E01E67" w:rsidP="008D5980">
            <w:pPr>
              <w:jc w:val="center"/>
              <w:rPr>
                <w:sz w:val="21"/>
                <w:szCs w:val="21"/>
              </w:rPr>
            </w:pPr>
            <w:r>
              <w:rPr>
                <w:rFonts w:hint="eastAsia"/>
                <w:sz w:val="21"/>
                <w:szCs w:val="21"/>
              </w:rPr>
              <w:t>9999</w:t>
            </w:r>
          </w:p>
        </w:tc>
        <w:tc>
          <w:tcPr>
            <w:tcW w:w="2930" w:type="dxa"/>
          </w:tcPr>
          <w:p w:rsidR="00E01E67" w:rsidRPr="008A4CB4" w:rsidRDefault="00E01E67" w:rsidP="008D5980">
            <w:pPr>
              <w:jc w:val="center"/>
              <w:rPr>
                <w:sz w:val="21"/>
                <w:szCs w:val="21"/>
              </w:rPr>
            </w:pPr>
            <w:r>
              <w:rPr>
                <w:sz w:val="21"/>
                <w:szCs w:val="21"/>
              </w:rPr>
              <w:t>U</w:t>
            </w:r>
            <w:r>
              <w:rPr>
                <w:rFonts w:hint="eastAsia"/>
                <w:sz w:val="21"/>
                <w:szCs w:val="21"/>
              </w:rPr>
              <w:t>nknow</w:t>
            </w:r>
            <w:r>
              <w:rPr>
                <w:sz w:val="21"/>
                <w:szCs w:val="21"/>
              </w:rPr>
              <w:t xml:space="preserve"> Error</w:t>
            </w:r>
          </w:p>
        </w:tc>
        <w:tc>
          <w:tcPr>
            <w:tcW w:w="3103" w:type="dxa"/>
            <w:shd w:val="clear" w:color="auto" w:fill="auto"/>
          </w:tcPr>
          <w:p w:rsidR="00E01E67" w:rsidRPr="008A4CB4" w:rsidRDefault="00E01E67" w:rsidP="008D5980">
            <w:pPr>
              <w:jc w:val="center"/>
              <w:rPr>
                <w:sz w:val="21"/>
                <w:szCs w:val="21"/>
              </w:rPr>
            </w:pPr>
            <w:r>
              <w:rPr>
                <w:rFonts w:hint="eastAsia"/>
                <w:sz w:val="21"/>
                <w:szCs w:val="21"/>
              </w:rPr>
              <w:t>未知</w:t>
            </w:r>
            <w:r>
              <w:rPr>
                <w:sz w:val="21"/>
                <w:szCs w:val="21"/>
              </w:rPr>
              <w:t>异常</w:t>
            </w:r>
          </w:p>
        </w:tc>
      </w:tr>
      <w:tr w:rsidR="00E01E67" w:rsidRPr="00AC34CB" w:rsidTr="008D5980">
        <w:trPr>
          <w:jc w:val="center"/>
        </w:trPr>
        <w:tc>
          <w:tcPr>
            <w:tcW w:w="2263" w:type="dxa"/>
            <w:shd w:val="clear" w:color="auto" w:fill="auto"/>
          </w:tcPr>
          <w:p w:rsidR="00E01E67" w:rsidRPr="00AC34CB" w:rsidRDefault="00E01E67" w:rsidP="008D5980">
            <w:pPr>
              <w:jc w:val="center"/>
            </w:pPr>
          </w:p>
        </w:tc>
        <w:tc>
          <w:tcPr>
            <w:tcW w:w="2930" w:type="dxa"/>
          </w:tcPr>
          <w:p w:rsidR="00E01E67" w:rsidRDefault="00E01E67" w:rsidP="008D5980">
            <w:pPr>
              <w:jc w:val="center"/>
            </w:pPr>
          </w:p>
        </w:tc>
        <w:tc>
          <w:tcPr>
            <w:tcW w:w="3103" w:type="dxa"/>
            <w:shd w:val="clear" w:color="auto" w:fill="auto"/>
          </w:tcPr>
          <w:p w:rsidR="00E01E67" w:rsidRPr="00AC34CB" w:rsidRDefault="00E01E67" w:rsidP="008D5980">
            <w:pPr>
              <w:jc w:val="center"/>
            </w:pPr>
          </w:p>
        </w:tc>
      </w:tr>
    </w:tbl>
    <w:p w:rsidR="0048323D" w:rsidRPr="0048323D" w:rsidRDefault="006D3BD2" w:rsidP="0048323D">
      <w:pPr>
        <w:pStyle w:val="QB10"/>
        <w:rPr>
          <w:color w:val="000000" w:themeColor="text1"/>
        </w:rPr>
      </w:pPr>
      <w:bookmarkStart w:id="159" w:name="_Toc515024485"/>
      <w:bookmarkEnd w:id="35"/>
      <w:bookmarkEnd w:id="36"/>
      <w:bookmarkEnd w:id="37"/>
      <w:bookmarkEnd w:id="38"/>
      <w:bookmarkEnd w:id="46"/>
      <w:bookmarkEnd w:id="47"/>
      <w:bookmarkEnd w:id="48"/>
      <w:r>
        <w:rPr>
          <w:rFonts w:hint="eastAsia"/>
          <w:color w:val="000000" w:themeColor="text1"/>
        </w:rPr>
        <w:t>编制历史</w:t>
      </w:r>
      <w:bookmarkEnd w:id="159"/>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276"/>
        <w:gridCol w:w="992"/>
        <w:gridCol w:w="4961"/>
      </w:tblGrid>
      <w:tr w:rsidR="0048323D" w:rsidTr="00E5012B">
        <w:trPr>
          <w:trHeight w:val="580"/>
          <w:tblHeader/>
        </w:trPr>
        <w:tc>
          <w:tcPr>
            <w:tcW w:w="846" w:type="dxa"/>
            <w:shd w:val="clear" w:color="auto" w:fill="D9D9D9" w:themeFill="background1" w:themeFillShade="D9"/>
            <w:vAlign w:val="center"/>
          </w:tcPr>
          <w:p w:rsidR="0048323D" w:rsidRPr="005E7E83" w:rsidRDefault="0048323D" w:rsidP="00E5012B">
            <w:pPr>
              <w:jc w:val="center"/>
              <w:rPr>
                <w:sz w:val="21"/>
                <w:szCs w:val="21"/>
              </w:rPr>
            </w:pPr>
            <w:r w:rsidRPr="005E7E83">
              <w:rPr>
                <w:rFonts w:hint="eastAsia"/>
                <w:sz w:val="21"/>
                <w:szCs w:val="21"/>
              </w:rPr>
              <w:t>版本</w:t>
            </w:r>
          </w:p>
        </w:tc>
        <w:tc>
          <w:tcPr>
            <w:tcW w:w="1276" w:type="dxa"/>
            <w:shd w:val="clear" w:color="auto" w:fill="D9D9D9" w:themeFill="background1" w:themeFillShade="D9"/>
            <w:vAlign w:val="center"/>
          </w:tcPr>
          <w:p w:rsidR="0048323D" w:rsidRPr="005E7E83" w:rsidRDefault="0048323D" w:rsidP="00E5012B">
            <w:pPr>
              <w:jc w:val="center"/>
              <w:rPr>
                <w:sz w:val="21"/>
                <w:szCs w:val="21"/>
              </w:rPr>
            </w:pPr>
            <w:r w:rsidRPr="005E7E83">
              <w:rPr>
                <w:rFonts w:hint="eastAsia"/>
                <w:sz w:val="21"/>
                <w:szCs w:val="21"/>
              </w:rPr>
              <w:t>日期</w:t>
            </w:r>
          </w:p>
        </w:tc>
        <w:tc>
          <w:tcPr>
            <w:tcW w:w="992" w:type="dxa"/>
            <w:shd w:val="clear" w:color="auto" w:fill="D9D9D9" w:themeFill="background1" w:themeFillShade="D9"/>
            <w:vAlign w:val="center"/>
          </w:tcPr>
          <w:p w:rsidR="0048323D" w:rsidRPr="005E7E83" w:rsidRDefault="0048323D" w:rsidP="00E5012B">
            <w:pPr>
              <w:jc w:val="center"/>
              <w:rPr>
                <w:sz w:val="21"/>
                <w:szCs w:val="21"/>
              </w:rPr>
            </w:pPr>
            <w:r>
              <w:rPr>
                <w:rFonts w:hint="eastAsia"/>
                <w:sz w:val="21"/>
                <w:szCs w:val="21"/>
              </w:rPr>
              <w:t>修改</w:t>
            </w:r>
            <w:r>
              <w:rPr>
                <w:sz w:val="21"/>
                <w:szCs w:val="21"/>
              </w:rPr>
              <w:t>人</w:t>
            </w:r>
          </w:p>
        </w:tc>
        <w:tc>
          <w:tcPr>
            <w:tcW w:w="4961" w:type="dxa"/>
            <w:shd w:val="clear" w:color="auto" w:fill="D9D9D9" w:themeFill="background1" w:themeFillShade="D9"/>
            <w:vAlign w:val="center"/>
          </w:tcPr>
          <w:p w:rsidR="0048323D" w:rsidRPr="005E7E83" w:rsidRDefault="0048323D" w:rsidP="00E5012B">
            <w:pPr>
              <w:jc w:val="center"/>
              <w:rPr>
                <w:sz w:val="21"/>
                <w:szCs w:val="21"/>
              </w:rPr>
            </w:pPr>
            <w:r w:rsidRPr="005E7E83">
              <w:rPr>
                <w:rFonts w:hint="eastAsia"/>
                <w:sz w:val="21"/>
                <w:szCs w:val="21"/>
              </w:rPr>
              <w:t>版本修订说明</w:t>
            </w:r>
          </w:p>
        </w:tc>
      </w:tr>
      <w:tr w:rsidR="0048323D" w:rsidTr="00E5012B">
        <w:trPr>
          <w:trHeight w:val="580"/>
        </w:trPr>
        <w:tc>
          <w:tcPr>
            <w:tcW w:w="846" w:type="dxa"/>
            <w:vAlign w:val="center"/>
          </w:tcPr>
          <w:p w:rsidR="0048323D" w:rsidRDefault="0048323D" w:rsidP="00E5012B">
            <w:pPr>
              <w:jc w:val="center"/>
              <w:rPr>
                <w:sz w:val="21"/>
                <w:szCs w:val="21"/>
              </w:rPr>
            </w:pPr>
            <w:r>
              <w:rPr>
                <w:rFonts w:hint="eastAsia"/>
                <w:sz w:val="21"/>
                <w:szCs w:val="21"/>
              </w:rPr>
              <w:t>1.0.0</w:t>
            </w:r>
          </w:p>
        </w:tc>
        <w:tc>
          <w:tcPr>
            <w:tcW w:w="1276" w:type="dxa"/>
            <w:vAlign w:val="center"/>
          </w:tcPr>
          <w:p w:rsidR="0048323D" w:rsidRDefault="0048323D" w:rsidP="00E5012B">
            <w:pPr>
              <w:jc w:val="center"/>
              <w:rPr>
                <w:sz w:val="21"/>
                <w:szCs w:val="21"/>
              </w:rPr>
            </w:pPr>
            <w:r w:rsidRPr="0003257D">
              <w:rPr>
                <w:rFonts w:hint="eastAsia"/>
                <w:sz w:val="21"/>
                <w:szCs w:val="21"/>
              </w:rPr>
              <w:t>2016</w:t>
            </w:r>
            <w:r w:rsidRPr="00C8330C">
              <w:rPr>
                <w:rFonts w:hint="eastAsia"/>
                <w:color w:val="000000" w:themeColor="text1"/>
                <w:szCs w:val="21"/>
              </w:rPr>
              <w:t>-12-14</w:t>
            </w:r>
          </w:p>
        </w:tc>
        <w:tc>
          <w:tcPr>
            <w:tcW w:w="992" w:type="dxa"/>
            <w:vAlign w:val="center"/>
          </w:tcPr>
          <w:p w:rsidR="0048323D" w:rsidRDefault="0048323D" w:rsidP="00E5012B">
            <w:pPr>
              <w:jc w:val="center"/>
              <w:rPr>
                <w:sz w:val="21"/>
                <w:szCs w:val="21"/>
              </w:rPr>
            </w:pPr>
            <w:r>
              <w:rPr>
                <w:rFonts w:hint="eastAsia"/>
                <w:sz w:val="21"/>
                <w:szCs w:val="21"/>
              </w:rPr>
              <w:t>石祚夫</w:t>
            </w:r>
          </w:p>
        </w:tc>
        <w:tc>
          <w:tcPr>
            <w:tcW w:w="4961" w:type="dxa"/>
            <w:vAlign w:val="center"/>
          </w:tcPr>
          <w:p w:rsidR="0048323D" w:rsidRDefault="0048323D" w:rsidP="00E5012B">
            <w:pPr>
              <w:jc w:val="left"/>
              <w:rPr>
                <w:sz w:val="21"/>
                <w:szCs w:val="21"/>
              </w:rPr>
            </w:pPr>
            <w:r>
              <w:rPr>
                <w:rFonts w:hint="eastAsia"/>
                <w:sz w:val="21"/>
                <w:szCs w:val="21"/>
              </w:rPr>
              <w:t>协议</w:t>
            </w:r>
            <w:r>
              <w:rPr>
                <w:rFonts w:hint="eastAsia"/>
                <w:sz w:val="21"/>
                <w:szCs w:val="21"/>
              </w:rPr>
              <w:t>1.0</w:t>
            </w:r>
            <w:r>
              <w:rPr>
                <w:rFonts w:hint="eastAsia"/>
                <w:sz w:val="21"/>
                <w:szCs w:val="21"/>
              </w:rPr>
              <w:t>版本</w:t>
            </w:r>
          </w:p>
        </w:tc>
      </w:tr>
      <w:tr w:rsidR="0048323D" w:rsidRPr="00B40B7D" w:rsidTr="00E5012B">
        <w:trPr>
          <w:trHeight w:val="580"/>
        </w:trPr>
        <w:tc>
          <w:tcPr>
            <w:tcW w:w="846" w:type="dxa"/>
            <w:vAlign w:val="center"/>
          </w:tcPr>
          <w:p w:rsidR="0048323D" w:rsidRDefault="0048323D" w:rsidP="00E5012B">
            <w:pPr>
              <w:jc w:val="center"/>
              <w:rPr>
                <w:sz w:val="21"/>
                <w:szCs w:val="21"/>
              </w:rPr>
            </w:pPr>
            <w:r>
              <w:rPr>
                <w:rFonts w:hint="eastAsia"/>
                <w:sz w:val="21"/>
                <w:szCs w:val="21"/>
              </w:rPr>
              <w:t>2.0.0</w:t>
            </w:r>
          </w:p>
        </w:tc>
        <w:tc>
          <w:tcPr>
            <w:tcW w:w="1276" w:type="dxa"/>
            <w:vAlign w:val="center"/>
          </w:tcPr>
          <w:p w:rsidR="0048323D" w:rsidRDefault="0048323D" w:rsidP="00E5012B">
            <w:pPr>
              <w:jc w:val="center"/>
              <w:rPr>
                <w:sz w:val="21"/>
                <w:szCs w:val="21"/>
              </w:rPr>
            </w:pPr>
            <w:r>
              <w:rPr>
                <w:rFonts w:hint="eastAsia"/>
                <w:sz w:val="21"/>
                <w:szCs w:val="21"/>
              </w:rPr>
              <w:t>2017-11-12</w:t>
            </w:r>
          </w:p>
        </w:tc>
        <w:tc>
          <w:tcPr>
            <w:tcW w:w="992" w:type="dxa"/>
            <w:vAlign w:val="center"/>
          </w:tcPr>
          <w:p w:rsidR="0048323D" w:rsidRDefault="0048323D" w:rsidP="00E5012B">
            <w:pPr>
              <w:jc w:val="center"/>
              <w:rPr>
                <w:sz w:val="21"/>
                <w:szCs w:val="21"/>
              </w:rPr>
            </w:pPr>
            <w:r>
              <w:rPr>
                <w:rFonts w:hint="eastAsia"/>
                <w:sz w:val="21"/>
                <w:szCs w:val="21"/>
              </w:rPr>
              <w:t>石祚夫、王亚莱</w:t>
            </w:r>
          </w:p>
        </w:tc>
        <w:tc>
          <w:tcPr>
            <w:tcW w:w="4961" w:type="dxa"/>
            <w:vAlign w:val="center"/>
          </w:tcPr>
          <w:p w:rsidR="0048323D" w:rsidRPr="00B62AC3" w:rsidRDefault="0048323D" w:rsidP="00E5012B">
            <w:pPr>
              <w:jc w:val="left"/>
              <w:rPr>
                <w:sz w:val="21"/>
                <w:szCs w:val="21"/>
              </w:rPr>
            </w:pPr>
            <w:r>
              <w:rPr>
                <w:rFonts w:hint="eastAsia"/>
                <w:sz w:val="21"/>
                <w:szCs w:val="21"/>
              </w:rPr>
              <w:t>将协议分为设备与网关、网关与平台两个分册，并修改部分接口。</w:t>
            </w:r>
          </w:p>
        </w:tc>
      </w:tr>
      <w:tr w:rsidR="004E109D" w:rsidRPr="00B40B7D" w:rsidTr="00E5012B">
        <w:trPr>
          <w:trHeight w:val="580"/>
        </w:trPr>
        <w:tc>
          <w:tcPr>
            <w:tcW w:w="846" w:type="dxa"/>
            <w:vAlign w:val="center"/>
          </w:tcPr>
          <w:p w:rsidR="004E109D" w:rsidRDefault="004E109D" w:rsidP="004E109D">
            <w:pPr>
              <w:jc w:val="center"/>
              <w:rPr>
                <w:sz w:val="21"/>
                <w:szCs w:val="21"/>
              </w:rPr>
            </w:pPr>
            <w:r>
              <w:rPr>
                <w:rFonts w:hint="eastAsia"/>
                <w:sz w:val="21"/>
                <w:szCs w:val="21"/>
              </w:rPr>
              <w:t>3.0.0</w:t>
            </w:r>
          </w:p>
        </w:tc>
        <w:tc>
          <w:tcPr>
            <w:tcW w:w="1276" w:type="dxa"/>
            <w:vAlign w:val="center"/>
          </w:tcPr>
          <w:p w:rsidR="004E109D" w:rsidRDefault="004E109D" w:rsidP="004E109D">
            <w:pPr>
              <w:jc w:val="center"/>
              <w:rPr>
                <w:sz w:val="21"/>
                <w:szCs w:val="21"/>
              </w:rPr>
            </w:pPr>
            <w:r>
              <w:rPr>
                <w:rFonts w:hint="eastAsia"/>
                <w:sz w:val="21"/>
                <w:szCs w:val="21"/>
              </w:rPr>
              <w:t>2018-05-18</w:t>
            </w:r>
          </w:p>
        </w:tc>
        <w:tc>
          <w:tcPr>
            <w:tcW w:w="992" w:type="dxa"/>
            <w:vAlign w:val="center"/>
          </w:tcPr>
          <w:p w:rsidR="004E109D" w:rsidRDefault="004E109D" w:rsidP="004E109D">
            <w:pPr>
              <w:jc w:val="center"/>
              <w:rPr>
                <w:sz w:val="21"/>
                <w:szCs w:val="21"/>
              </w:rPr>
            </w:pPr>
            <w:r>
              <w:rPr>
                <w:rFonts w:hint="eastAsia"/>
                <w:sz w:val="21"/>
                <w:szCs w:val="21"/>
              </w:rPr>
              <w:t>石祚夫、王亚莱</w:t>
            </w:r>
          </w:p>
        </w:tc>
        <w:tc>
          <w:tcPr>
            <w:tcW w:w="4961" w:type="dxa"/>
            <w:vAlign w:val="center"/>
          </w:tcPr>
          <w:p w:rsidR="004E109D" w:rsidRPr="00B62AC3" w:rsidRDefault="004E109D" w:rsidP="004E109D">
            <w:pPr>
              <w:jc w:val="left"/>
              <w:rPr>
                <w:sz w:val="21"/>
                <w:szCs w:val="21"/>
              </w:rPr>
            </w:pPr>
            <w:r>
              <w:rPr>
                <w:rFonts w:hint="eastAsia"/>
                <w:sz w:val="21"/>
                <w:szCs w:val="21"/>
              </w:rPr>
              <w:t>扩展支持设备云</w:t>
            </w:r>
            <w:r>
              <w:rPr>
                <w:sz w:val="21"/>
                <w:szCs w:val="21"/>
              </w:rPr>
              <w:t>网关接入</w:t>
            </w:r>
            <w:r>
              <w:rPr>
                <w:rFonts w:hint="eastAsia"/>
                <w:sz w:val="21"/>
                <w:szCs w:val="21"/>
              </w:rPr>
              <w:t>模式及</w:t>
            </w:r>
            <w:r>
              <w:rPr>
                <w:sz w:val="21"/>
                <w:szCs w:val="21"/>
              </w:rPr>
              <w:t>配套接口</w:t>
            </w:r>
          </w:p>
        </w:tc>
      </w:tr>
      <w:tr w:rsidR="00152A4D" w:rsidRPr="00B40B7D" w:rsidTr="00E5012B">
        <w:trPr>
          <w:trHeight w:val="580"/>
        </w:trPr>
        <w:tc>
          <w:tcPr>
            <w:tcW w:w="846" w:type="dxa"/>
            <w:vAlign w:val="center"/>
          </w:tcPr>
          <w:p w:rsidR="00152A4D" w:rsidRDefault="00152A4D" w:rsidP="004E109D">
            <w:pPr>
              <w:jc w:val="center"/>
              <w:rPr>
                <w:rFonts w:hint="eastAsia"/>
                <w:sz w:val="21"/>
                <w:szCs w:val="21"/>
              </w:rPr>
            </w:pPr>
            <w:r>
              <w:rPr>
                <w:rFonts w:hint="eastAsia"/>
                <w:sz w:val="21"/>
                <w:szCs w:val="21"/>
              </w:rPr>
              <w:t>3.0.1</w:t>
            </w:r>
          </w:p>
        </w:tc>
        <w:tc>
          <w:tcPr>
            <w:tcW w:w="1276" w:type="dxa"/>
            <w:vAlign w:val="center"/>
          </w:tcPr>
          <w:p w:rsidR="00152A4D" w:rsidRDefault="00152A4D" w:rsidP="00152A4D">
            <w:pPr>
              <w:jc w:val="center"/>
              <w:rPr>
                <w:rFonts w:hint="eastAsia"/>
                <w:sz w:val="21"/>
                <w:szCs w:val="21"/>
              </w:rPr>
            </w:pPr>
            <w:r>
              <w:rPr>
                <w:rFonts w:hint="eastAsia"/>
                <w:sz w:val="21"/>
                <w:szCs w:val="21"/>
              </w:rPr>
              <w:t>2018-0</w:t>
            </w:r>
            <w:r>
              <w:rPr>
                <w:sz w:val="21"/>
                <w:szCs w:val="21"/>
              </w:rPr>
              <w:t>6</w:t>
            </w:r>
            <w:r>
              <w:rPr>
                <w:rFonts w:hint="eastAsia"/>
                <w:sz w:val="21"/>
                <w:szCs w:val="21"/>
              </w:rPr>
              <w:t>-27</w:t>
            </w:r>
          </w:p>
        </w:tc>
        <w:tc>
          <w:tcPr>
            <w:tcW w:w="992" w:type="dxa"/>
            <w:vAlign w:val="center"/>
          </w:tcPr>
          <w:p w:rsidR="00152A4D" w:rsidRDefault="00152A4D" w:rsidP="004E109D">
            <w:pPr>
              <w:jc w:val="center"/>
              <w:rPr>
                <w:rFonts w:hint="eastAsia"/>
                <w:sz w:val="21"/>
                <w:szCs w:val="21"/>
              </w:rPr>
            </w:pPr>
            <w:r>
              <w:rPr>
                <w:rFonts w:hint="eastAsia"/>
                <w:sz w:val="21"/>
                <w:szCs w:val="21"/>
              </w:rPr>
              <w:t>王亚莱</w:t>
            </w:r>
          </w:p>
        </w:tc>
        <w:tc>
          <w:tcPr>
            <w:tcW w:w="4961" w:type="dxa"/>
            <w:vAlign w:val="center"/>
          </w:tcPr>
          <w:p w:rsidR="00152A4D" w:rsidRDefault="00152A4D" w:rsidP="004E109D">
            <w:pPr>
              <w:jc w:val="left"/>
              <w:rPr>
                <w:rFonts w:hint="eastAsia"/>
                <w:sz w:val="21"/>
                <w:szCs w:val="21"/>
              </w:rPr>
            </w:pPr>
            <w:r>
              <w:rPr>
                <w:rFonts w:hint="eastAsia"/>
                <w:sz w:val="21"/>
                <w:szCs w:val="21"/>
              </w:rPr>
              <w:t>修改设备云网关接入模式</w:t>
            </w:r>
          </w:p>
        </w:tc>
      </w:tr>
    </w:tbl>
    <w:p w:rsidR="0048323D" w:rsidRPr="0048323D" w:rsidRDefault="0048323D" w:rsidP="0048323D">
      <w:pPr>
        <w:pStyle w:val="QB10"/>
        <w:numPr>
          <w:ilvl w:val="0"/>
          <w:numId w:val="0"/>
        </w:numPr>
        <w:rPr>
          <w:color w:val="000000" w:themeColor="text1"/>
        </w:rPr>
      </w:pPr>
    </w:p>
    <w:sectPr w:rsidR="0048323D" w:rsidRPr="0048323D" w:rsidSect="00102ED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288" w:rsidRDefault="00474288">
      <w:r>
        <w:separator/>
      </w:r>
    </w:p>
  </w:endnote>
  <w:endnote w:type="continuationSeparator" w:id="0">
    <w:p w:rsidR="00474288" w:rsidRDefault="0047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D4" w:rsidRDefault="003A0CD4">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D4" w:rsidRDefault="003A0CD4">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D4" w:rsidRDefault="003A0CD4">
    <w:pPr>
      <w:pStyle w:val="a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D4" w:rsidRPr="00C6116C" w:rsidRDefault="00434DB2" w:rsidP="00AA144F">
    <w:pPr>
      <w:pStyle w:val="a4"/>
      <w:jc w:val="right"/>
    </w:pPr>
    <w:r>
      <w:rPr>
        <w:rStyle w:val="a6"/>
      </w:rPr>
      <w:fldChar w:fldCharType="begin"/>
    </w:r>
    <w:r w:rsidR="003A0CD4">
      <w:rPr>
        <w:rStyle w:val="a6"/>
      </w:rPr>
      <w:instrText xml:space="preserve"> PAGE </w:instrText>
    </w:r>
    <w:r>
      <w:rPr>
        <w:rStyle w:val="a6"/>
      </w:rPr>
      <w:fldChar w:fldCharType="separate"/>
    </w:r>
    <w:r w:rsidR="00F72D40">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288" w:rsidRDefault="00474288">
      <w:r>
        <w:separator/>
      </w:r>
    </w:p>
  </w:footnote>
  <w:footnote w:type="continuationSeparator" w:id="0">
    <w:p w:rsidR="00474288" w:rsidRDefault="004742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D4" w:rsidRDefault="003A0CD4">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D4" w:rsidRDefault="003A0CD4" w:rsidP="00AA144F">
    <w:pPr>
      <w:pStyle w:val="ac"/>
      <w:pBdr>
        <w:bottom w:val="single" w:sz="4" w:space="1" w:color="auto"/>
      </w:pBdr>
    </w:pPr>
    <w:r>
      <w:rPr>
        <w:rFonts w:hint="eastAsia"/>
      </w:rPr>
      <w:t>QB-╳╳-╳╳╳-╳╳╳╳</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D4" w:rsidRDefault="003A0CD4" w:rsidP="0031516B">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7C265FB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pStyle w:val="a"/>
      <w:lvlText w:val="8.2.%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0A790052"/>
    <w:multiLevelType w:val="hybridMultilevel"/>
    <w:tmpl w:val="09CC1A5A"/>
    <w:lvl w:ilvl="0" w:tplc="1AF44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33829"/>
    <w:multiLevelType w:val="multilevel"/>
    <w:tmpl w:val="05FCF17A"/>
    <w:lvl w:ilvl="0">
      <w:start w:val="1"/>
      <w:numFmt w:val="upperLetter"/>
      <w:pStyle w:val="1"/>
      <w:suff w:val="space"/>
      <w:lvlText w:val="附录%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Restart w:val="1"/>
      <w:suff w:val="space"/>
      <w:lvlText w:val="图%1-%4"/>
      <w:lvlJc w:val="left"/>
      <w:pPr>
        <w:ind w:left="864" w:hanging="864"/>
      </w:pPr>
      <w:rPr>
        <w:rFonts w:hint="eastAsia"/>
      </w:rPr>
    </w:lvl>
    <w:lvl w:ilvl="4">
      <w:start w:val="1"/>
      <w:numFmt w:val="decimal"/>
      <w:lvlRestart w:val="1"/>
      <w:suff w:val="space"/>
      <w:lvlText w:val="表%1-%5"/>
      <w:lvlJc w:val="left"/>
      <w:pPr>
        <w:ind w:left="1008" w:hanging="1008"/>
      </w:pPr>
      <w:rPr>
        <w:rFonts w:hint="eastAsia"/>
        <w:lang w:val="en-US"/>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CB81CEE"/>
    <w:multiLevelType w:val="hybridMultilevel"/>
    <w:tmpl w:val="F118EBCE"/>
    <w:lvl w:ilvl="0" w:tplc="F0629A2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12B54AEA"/>
    <w:multiLevelType w:val="hybridMultilevel"/>
    <w:tmpl w:val="A2B69DB2"/>
    <w:lvl w:ilvl="0" w:tplc="85D47E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5D024D"/>
    <w:multiLevelType w:val="multilevel"/>
    <w:tmpl w:val="D7CAFB90"/>
    <w:styleLink w:val="10"/>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decimal"/>
      <w:lvlText w:val="%3）"/>
      <w:lvlJc w:val="left"/>
      <w:pPr>
        <w:tabs>
          <w:tab w:val="num" w:pos="1620"/>
        </w:tabs>
        <w:ind w:left="1620" w:hanging="360"/>
      </w:pPr>
      <w:rPr>
        <w:rFonts w:hint="default"/>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9C67A15"/>
    <w:multiLevelType w:val="hybridMultilevel"/>
    <w:tmpl w:val="1C4AB024"/>
    <w:lvl w:ilvl="0" w:tplc="FFEA467A">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90337A"/>
    <w:multiLevelType w:val="hybridMultilevel"/>
    <w:tmpl w:val="4B1CE15E"/>
    <w:lvl w:ilvl="0" w:tplc="C4A6929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8" w15:restartNumberingAfterBreak="0">
    <w:nsid w:val="22763C6F"/>
    <w:multiLevelType w:val="hybridMultilevel"/>
    <w:tmpl w:val="FBCA3412"/>
    <w:lvl w:ilvl="0" w:tplc="F0629A2C">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C40F7"/>
    <w:multiLevelType w:val="hybridMultilevel"/>
    <w:tmpl w:val="FF447540"/>
    <w:lvl w:ilvl="0" w:tplc="1774F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F5217D"/>
    <w:multiLevelType w:val="hybridMultilevel"/>
    <w:tmpl w:val="19AAE9E8"/>
    <w:lvl w:ilvl="0" w:tplc="0AE08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F26E38"/>
    <w:multiLevelType w:val="hybridMultilevel"/>
    <w:tmpl w:val="9B267C74"/>
    <w:lvl w:ilvl="0" w:tplc="C77C6358">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2" w15:restartNumberingAfterBreak="0">
    <w:nsid w:val="2B0231E7"/>
    <w:multiLevelType w:val="hybridMultilevel"/>
    <w:tmpl w:val="D6F404DE"/>
    <w:lvl w:ilvl="0" w:tplc="35A8C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DF4D2D"/>
    <w:multiLevelType w:val="multilevel"/>
    <w:tmpl w:val="B56A5CA6"/>
    <w:lvl w:ilvl="0">
      <w:start w:val="1"/>
      <w:numFmt w:val="decimal"/>
      <w:lvlText w:val="%1"/>
      <w:lvlJc w:val="left"/>
      <w:pPr>
        <w:tabs>
          <w:tab w:val="num" w:pos="432"/>
        </w:tabs>
        <w:ind w:left="432" w:hanging="432"/>
      </w:pPr>
      <w:rPr>
        <w:rFonts w:hint="eastAsia"/>
        <w:sz w:val="28"/>
      </w:rPr>
    </w:lvl>
    <w:lvl w:ilvl="1">
      <w:start w:val="1"/>
      <w:numFmt w:val="decimal"/>
      <w:lvlText w:val="%2."/>
      <w:lvlJc w:val="left"/>
      <w:pPr>
        <w:tabs>
          <w:tab w:val="num" w:pos="454"/>
        </w:tabs>
        <w:ind w:left="454" w:hanging="454"/>
      </w:pPr>
      <w:rPr>
        <w:rFonts w:hint="eastAsia"/>
      </w:rPr>
    </w:lvl>
    <w:lvl w:ilvl="2">
      <w:start w:val="1"/>
      <w:numFmt w:val="decimal"/>
      <w:lvlText w:val="%2.%3"/>
      <w:lvlJc w:val="left"/>
      <w:pPr>
        <w:tabs>
          <w:tab w:val="num" w:pos="720"/>
        </w:tabs>
        <w:ind w:left="720" w:hanging="720"/>
      </w:pPr>
      <w:rPr>
        <w:rFonts w:hint="eastAsia"/>
        <w:sz w:val="24"/>
        <w:szCs w:val="24"/>
      </w:rPr>
    </w:lvl>
    <w:lvl w:ilvl="3">
      <w:start w:val="1"/>
      <w:numFmt w:val="decimal"/>
      <w:lvlText w:val="%2.%3.%4"/>
      <w:lvlJc w:val="left"/>
      <w:pPr>
        <w:tabs>
          <w:tab w:val="num" w:pos="1080"/>
        </w:tabs>
        <w:ind w:left="864" w:hanging="864"/>
      </w:pPr>
      <w:rPr>
        <w:rFonts w:hint="eastAsia"/>
      </w:rPr>
    </w:lvl>
    <w:lvl w:ilvl="4">
      <w:start w:val="1"/>
      <w:numFmt w:val="decimal"/>
      <w:lvlText w:val="%2.1.1.%5"/>
      <w:lvlJc w:val="left"/>
      <w:pPr>
        <w:tabs>
          <w:tab w:val="num" w:pos="1008"/>
        </w:tabs>
        <w:ind w:left="1008" w:hanging="1008"/>
      </w:pPr>
      <w:rPr>
        <w:rFonts w:hint="eastAsia"/>
        <w:sz w:val="21"/>
        <w:szCs w:val="21"/>
      </w:rPr>
    </w:lvl>
    <w:lvl w:ilvl="5">
      <w:start w:val="1"/>
      <w:numFmt w:val="decimal"/>
      <w:isLgl/>
      <w:lvlText w:val="%2.%3.%4.%5.%6"/>
      <w:lvlJc w:val="left"/>
      <w:pPr>
        <w:tabs>
          <w:tab w:val="num" w:pos="1152"/>
        </w:tabs>
        <w:ind w:left="1152" w:hanging="1152"/>
      </w:pPr>
      <w:rPr>
        <w:rFonts w:hint="eastAsia"/>
      </w:rPr>
    </w:lvl>
    <w:lvl w:ilvl="6">
      <w:start w:val="1"/>
      <w:numFmt w:val="decimal"/>
      <w:lvlText w:val="%2.%3.%4.%5.%6.%7"/>
      <w:lvlJc w:val="left"/>
      <w:pPr>
        <w:tabs>
          <w:tab w:val="num" w:pos="1296"/>
        </w:tabs>
        <w:ind w:left="1296" w:hanging="1296"/>
      </w:pPr>
      <w:rPr>
        <w:rFonts w:hint="eastAsia"/>
      </w:rPr>
    </w:lvl>
    <w:lvl w:ilvl="7">
      <w:start w:val="1"/>
      <w:numFmt w:val="decimal"/>
      <w:lvlText w:val="%2.%3.%4.%5.%6.%7.%8"/>
      <w:lvlJc w:val="left"/>
      <w:pPr>
        <w:tabs>
          <w:tab w:val="num" w:pos="1440"/>
        </w:tabs>
        <w:ind w:left="1440" w:hanging="1440"/>
      </w:pPr>
      <w:rPr>
        <w:rFonts w:hint="eastAsia"/>
      </w:rPr>
    </w:lvl>
    <w:lvl w:ilvl="8">
      <w:start w:val="1"/>
      <w:numFmt w:val="decimal"/>
      <w:lvlText w:val="%2.%3.%4.%5.%6.%7.%8.%9"/>
      <w:lvlJc w:val="left"/>
      <w:pPr>
        <w:tabs>
          <w:tab w:val="num" w:pos="1584"/>
        </w:tabs>
        <w:ind w:left="1584" w:hanging="1584"/>
      </w:pPr>
      <w:rPr>
        <w:rFonts w:hint="eastAsia"/>
      </w:rPr>
    </w:lvl>
  </w:abstractNum>
  <w:abstractNum w:abstractNumId="14" w15:restartNumberingAfterBreak="0">
    <w:nsid w:val="2D7D4EA8"/>
    <w:multiLevelType w:val="hybridMultilevel"/>
    <w:tmpl w:val="80E2CF24"/>
    <w:lvl w:ilvl="0" w:tplc="5532F8F6">
      <w:start w:val="1"/>
      <w:numFmt w:val="decimal"/>
      <w:lvlText w:val="[%1]"/>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5" w15:restartNumberingAfterBreak="0">
    <w:nsid w:val="3FA73188"/>
    <w:multiLevelType w:val="hybridMultilevel"/>
    <w:tmpl w:val="F28A188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45370742"/>
    <w:multiLevelType w:val="hybridMultilevel"/>
    <w:tmpl w:val="31A607DE"/>
    <w:lvl w:ilvl="0" w:tplc="F8625B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8B6B80"/>
    <w:multiLevelType w:val="hybridMultilevel"/>
    <w:tmpl w:val="59DEEE18"/>
    <w:lvl w:ilvl="0" w:tplc="3ABEEF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28A335C"/>
    <w:multiLevelType w:val="hybridMultilevel"/>
    <w:tmpl w:val="EB166174"/>
    <w:lvl w:ilvl="0" w:tplc="68AE61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5B82EE5"/>
    <w:multiLevelType w:val="hybridMultilevel"/>
    <w:tmpl w:val="26CA5D0C"/>
    <w:lvl w:ilvl="0" w:tplc="76D0AA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9886D67"/>
    <w:multiLevelType w:val="hybridMultilevel"/>
    <w:tmpl w:val="D50E3388"/>
    <w:lvl w:ilvl="0" w:tplc="2BA84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A22F08"/>
    <w:multiLevelType w:val="hybridMultilevel"/>
    <w:tmpl w:val="1854A82A"/>
    <w:lvl w:ilvl="0" w:tplc="D28A895C">
      <w:start w:val="1"/>
      <w:numFmt w:val="bullet"/>
      <w:lvlText w:val=""/>
      <w:lvlJc w:val="left"/>
      <w:pPr>
        <w:tabs>
          <w:tab w:val="num" w:pos="720"/>
        </w:tabs>
        <w:ind w:left="720" w:hanging="360"/>
      </w:pPr>
      <w:rPr>
        <w:rFonts w:ascii="Wingdings" w:hAnsi="Wingdings" w:hint="default"/>
      </w:rPr>
    </w:lvl>
    <w:lvl w:ilvl="1" w:tplc="27788CD8" w:tentative="1">
      <w:start w:val="1"/>
      <w:numFmt w:val="bullet"/>
      <w:lvlText w:val=""/>
      <w:lvlJc w:val="left"/>
      <w:pPr>
        <w:tabs>
          <w:tab w:val="num" w:pos="1440"/>
        </w:tabs>
        <w:ind w:left="1440" w:hanging="360"/>
      </w:pPr>
      <w:rPr>
        <w:rFonts w:ascii="Wingdings" w:hAnsi="Wingdings" w:hint="default"/>
      </w:rPr>
    </w:lvl>
    <w:lvl w:ilvl="2" w:tplc="A4469F08" w:tentative="1">
      <w:start w:val="1"/>
      <w:numFmt w:val="bullet"/>
      <w:lvlText w:val=""/>
      <w:lvlJc w:val="left"/>
      <w:pPr>
        <w:tabs>
          <w:tab w:val="num" w:pos="2160"/>
        </w:tabs>
        <w:ind w:left="2160" w:hanging="360"/>
      </w:pPr>
      <w:rPr>
        <w:rFonts w:ascii="Wingdings" w:hAnsi="Wingdings" w:hint="default"/>
      </w:rPr>
    </w:lvl>
    <w:lvl w:ilvl="3" w:tplc="5C860D00" w:tentative="1">
      <w:start w:val="1"/>
      <w:numFmt w:val="bullet"/>
      <w:lvlText w:val=""/>
      <w:lvlJc w:val="left"/>
      <w:pPr>
        <w:tabs>
          <w:tab w:val="num" w:pos="2880"/>
        </w:tabs>
        <w:ind w:left="2880" w:hanging="360"/>
      </w:pPr>
      <w:rPr>
        <w:rFonts w:ascii="Wingdings" w:hAnsi="Wingdings" w:hint="default"/>
      </w:rPr>
    </w:lvl>
    <w:lvl w:ilvl="4" w:tplc="1E7614DC" w:tentative="1">
      <w:start w:val="1"/>
      <w:numFmt w:val="bullet"/>
      <w:lvlText w:val=""/>
      <w:lvlJc w:val="left"/>
      <w:pPr>
        <w:tabs>
          <w:tab w:val="num" w:pos="3600"/>
        </w:tabs>
        <w:ind w:left="3600" w:hanging="360"/>
      </w:pPr>
      <w:rPr>
        <w:rFonts w:ascii="Wingdings" w:hAnsi="Wingdings" w:hint="default"/>
      </w:rPr>
    </w:lvl>
    <w:lvl w:ilvl="5" w:tplc="79148986" w:tentative="1">
      <w:start w:val="1"/>
      <w:numFmt w:val="bullet"/>
      <w:lvlText w:val=""/>
      <w:lvlJc w:val="left"/>
      <w:pPr>
        <w:tabs>
          <w:tab w:val="num" w:pos="4320"/>
        </w:tabs>
        <w:ind w:left="4320" w:hanging="360"/>
      </w:pPr>
      <w:rPr>
        <w:rFonts w:ascii="Wingdings" w:hAnsi="Wingdings" w:hint="default"/>
      </w:rPr>
    </w:lvl>
    <w:lvl w:ilvl="6" w:tplc="4B1E2642" w:tentative="1">
      <w:start w:val="1"/>
      <w:numFmt w:val="bullet"/>
      <w:lvlText w:val=""/>
      <w:lvlJc w:val="left"/>
      <w:pPr>
        <w:tabs>
          <w:tab w:val="num" w:pos="5040"/>
        </w:tabs>
        <w:ind w:left="5040" w:hanging="360"/>
      </w:pPr>
      <w:rPr>
        <w:rFonts w:ascii="Wingdings" w:hAnsi="Wingdings" w:hint="default"/>
      </w:rPr>
    </w:lvl>
    <w:lvl w:ilvl="7" w:tplc="F55452DC" w:tentative="1">
      <w:start w:val="1"/>
      <w:numFmt w:val="bullet"/>
      <w:lvlText w:val=""/>
      <w:lvlJc w:val="left"/>
      <w:pPr>
        <w:tabs>
          <w:tab w:val="num" w:pos="5760"/>
        </w:tabs>
        <w:ind w:left="5760" w:hanging="360"/>
      </w:pPr>
      <w:rPr>
        <w:rFonts w:ascii="Wingdings" w:hAnsi="Wingdings" w:hint="default"/>
      </w:rPr>
    </w:lvl>
    <w:lvl w:ilvl="8" w:tplc="2DE8A3F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1A7726"/>
    <w:multiLevelType w:val="multilevel"/>
    <w:tmpl w:val="8BACAB26"/>
    <w:lvl w:ilvl="0">
      <w:start w:val="1"/>
      <w:numFmt w:val="upperLetter"/>
      <w:pStyle w:val="QB"/>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pStyle w:val="QB0"/>
      <w:suff w:val="space"/>
      <w:lvlText w:val="表%1-%7"/>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pStyle w:val="QB1"/>
      <w:suff w:val="space"/>
      <w:lvlText w:val="图%1-%8"/>
      <w:lvlJc w:val="left"/>
      <w:pPr>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5E361788"/>
    <w:multiLevelType w:val="hybridMultilevel"/>
    <w:tmpl w:val="F118EBCE"/>
    <w:lvl w:ilvl="0" w:tplc="F0629A2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4" w15:restartNumberingAfterBreak="0">
    <w:nsid w:val="65F3763E"/>
    <w:multiLevelType w:val="hybridMultilevel"/>
    <w:tmpl w:val="15B2C558"/>
    <w:lvl w:ilvl="0" w:tplc="C4544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4D1F70"/>
    <w:multiLevelType w:val="multilevel"/>
    <w:tmpl w:val="F8961484"/>
    <w:lvl w:ilvl="0">
      <w:start w:val="1"/>
      <w:numFmt w:val="decimal"/>
      <w:pStyle w:val="QB10"/>
      <w:suff w:val="space"/>
      <w:lvlText w:val="%1."/>
      <w:lvlJc w:val="left"/>
      <w:pPr>
        <w:ind w:left="0" w:firstLine="0"/>
      </w:pPr>
      <w:rPr>
        <w:rFonts w:hint="eastAsia"/>
      </w:rPr>
    </w:lvl>
    <w:lvl w:ilvl="1">
      <w:start w:val="1"/>
      <w:numFmt w:val="decimal"/>
      <w:pStyle w:val="QB2"/>
      <w:suff w:val="space"/>
      <w:lvlText w:val="%1.%2."/>
      <w:lvlJc w:val="left"/>
      <w:pPr>
        <w:ind w:left="0" w:firstLine="0"/>
      </w:pPr>
      <w:rPr>
        <w:rFonts w:hint="eastAsia"/>
      </w:rPr>
    </w:lvl>
    <w:lvl w:ilvl="2">
      <w:start w:val="1"/>
      <w:numFmt w:val="decimal"/>
      <w:pStyle w:val="QB3"/>
      <w:suff w:val="space"/>
      <w:lvlText w:val="%1.%2.%3."/>
      <w:lvlJc w:val="left"/>
      <w:pPr>
        <w:ind w:left="0" w:firstLine="0"/>
      </w:pPr>
      <w:rPr>
        <w:rFonts w:hint="eastAsia"/>
      </w:rPr>
    </w:lvl>
    <w:lvl w:ilvl="3">
      <w:start w:val="1"/>
      <w:numFmt w:val="decimal"/>
      <w:pStyle w:val="QB4"/>
      <w:suff w:val="space"/>
      <w:lvlText w:val="%1.%2.%3.%4."/>
      <w:lvlJc w:val="left"/>
      <w:pPr>
        <w:ind w:left="0" w:firstLine="0"/>
      </w:pPr>
      <w:rPr>
        <w:rFonts w:hint="eastAsia"/>
      </w:rPr>
    </w:lvl>
    <w:lvl w:ilvl="4">
      <w:start w:val="1"/>
      <w:numFmt w:val="decimal"/>
      <w:pStyle w:val="QB5"/>
      <w:suff w:val="space"/>
      <w:lvlText w:val="%1.%2.%3.%4.%5."/>
      <w:lvlJc w:val="left"/>
      <w:pPr>
        <w:ind w:left="0" w:firstLine="0"/>
      </w:pPr>
      <w:rPr>
        <w:rFonts w:hint="eastAsia"/>
      </w:rPr>
    </w:lvl>
    <w:lvl w:ilvl="5">
      <w:start w:val="1"/>
      <w:numFmt w:val="decimal"/>
      <w:pStyle w:val="QB6"/>
      <w:suff w:val="space"/>
      <w:lvlText w:val="%1.%2.%3.%4.%5.%6."/>
      <w:lvlJc w:val="left"/>
      <w:pPr>
        <w:ind w:left="0" w:firstLine="0"/>
      </w:pPr>
      <w:rPr>
        <w:rFonts w:hint="eastAsia"/>
      </w:rPr>
    </w:lvl>
    <w:lvl w:ilvl="6">
      <w:start w:val="1"/>
      <w:numFmt w:val="decimal"/>
      <w:lvlRestart w:val="1"/>
      <w:pStyle w:val="QB7"/>
      <w:suff w:val="space"/>
      <w:lvlText w:val="图%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7">
      <w:start w:val="1"/>
      <w:numFmt w:val="decimal"/>
      <w:lvlRestart w:val="1"/>
      <w:pStyle w:val="QB8"/>
      <w:suff w:val="space"/>
      <w:lvlText w:val="表%1-%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760743BC"/>
    <w:multiLevelType w:val="hybridMultilevel"/>
    <w:tmpl w:val="DC8A3EAA"/>
    <w:lvl w:ilvl="0" w:tplc="04090001">
      <w:start w:val="1"/>
      <w:numFmt w:val="bullet"/>
      <w:lvlText w:val=""/>
      <w:lvlJc w:val="left"/>
      <w:pPr>
        <w:ind w:left="831" w:hanging="420"/>
      </w:pPr>
      <w:rPr>
        <w:rFonts w:ascii="Wingdings" w:hAnsi="Wingdings" w:hint="default"/>
      </w:rPr>
    </w:lvl>
    <w:lvl w:ilvl="1" w:tplc="04090003" w:tentative="1">
      <w:start w:val="1"/>
      <w:numFmt w:val="bullet"/>
      <w:lvlText w:val=""/>
      <w:lvlJc w:val="left"/>
      <w:pPr>
        <w:ind w:left="1251" w:hanging="420"/>
      </w:pPr>
      <w:rPr>
        <w:rFonts w:ascii="Wingdings" w:hAnsi="Wingdings" w:hint="default"/>
      </w:rPr>
    </w:lvl>
    <w:lvl w:ilvl="2" w:tplc="04090005" w:tentative="1">
      <w:start w:val="1"/>
      <w:numFmt w:val="bullet"/>
      <w:lvlText w:val=""/>
      <w:lvlJc w:val="left"/>
      <w:pPr>
        <w:ind w:left="1671" w:hanging="420"/>
      </w:pPr>
      <w:rPr>
        <w:rFonts w:ascii="Wingdings" w:hAnsi="Wingdings" w:hint="default"/>
      </w:rPr>
    </w:lvl>
    <w:lvl w:ilvl="3" w:tplc="04090001" w:tentative="1">
      <w:start w:val="1"/>
      <w:numFmt w:val="bullet"/>
      <w:lvlText w:val=""/>
      <w:lvlJc w:val="left"/>
      <w:pPr>
        <w:ind w:left="2091" w:hanging="420"/>
      </w:pPr>
      <w:rPr>
        <w:rFonts w:ascii="Wingdings" w:hAnsi="Wingdings" w:hint="default"/>
      </w:rPr>
    </w:lvl>
    <w:lvl w:ilvl="4" w:tplc="04090003" w:tentative="1">
      <w:start w:val="1"/>
      <w:numFmt w:val="bullet"/>
      <w:lvlText w:val=""/>
      <w:lvlJc w:val="left"/>
      <w:pPr>
        <w:ind w:left="2511" w:hanging="420"/>
      </w:pPr>
      <w:rPr>
        <w:rFonts w:ascii="Wingdings" w:hAnsi="Wingdings" w:hint="default"/>
      </w:rPr>
    </w:lvl>
    <w:lvl w:ilvl="5" w:tplc="04090005" w:tentative="1">
      <w:start w:val="1"/>
      <w:numFmt w:val="bullet"/>
      <w:lvlText w:val=""/>
      <w:lvlJc w:val="left"/>
      <w:pPr>
        <w:ind w:left="2931" w:hanging="420"/>
      </w:pPr>
      <w:rPr>
        <w:rFonts w:ascii="Wingdings" w:hAnsi="Wingdings" w:hint="default"/>
      </w:rPr>
    </w:lvl>
    <w:lvl w:ilvl="6" w:tplc="04090001" w:tentative="1">
      <w:start w:val="1"/>
      <w:numFmt w:val="bullet"/>
      <w:lvlText w:val=""/>
      <w:lvlJc w:val="left"/>
      <w:pPr>
        <w:ind w:left="3351" w:hanging="420"/>
      </w:pPr>
      <w:rPr>
        <w:rFonts w:ascii="Wingdings" w:hAnsi="Wingdings" w:hint="default"/>
      </w:rPr>
    </w:lvl>
    <w:lvl w:ilvl="7" w:tplc="04090003" w:tentative="1">
      <w:start w:val="1"/>
      <w:numFmt w:val="bullet"/>
      <w:lvlText w:val=""/>
      <w:lvlJc w:val="left"/>
      <w:pPr>
        <w:ind w:left="3771" w:hanging="420"/>
      </w:pPr>
      <w:rPr>
        <w:rFonts w:ascii="Wingdings" w:hAnsi="Wingdings" w:hint="default"/>
      </w:rPr>
    </w:lvl>
    <w:lvl w:ilvl="8" w:tplc="04090005" w:tentative="1">
      <w:start w:val="1"/>
      <w:numFmt w:val="bullet"/>
      <w:lvlText w:val=""/>
      <w:lvlJc w:val="left"/>
      <w:pPr>
        <w:ind w:left="4191" w:hanging="420"/>
      </w:pPr>
      <w:rPr>
        <w:rFonts w:ascii="Wingdings" w:hAnsi="Wingdings" w:hint="default"/>
      </w:rPr>
    </w:lvl>
  </w:abstractNum>
  <w:abstractNum w:abstractNumId="27" w15:restartNumberingAfterBreak="0">
    <w:nsid w:val="7AAD0757"/>
    <w:multiLevelType w:val="hybridMultilevel"/>
    <w:tmpl w:val="D50E3388"/>
    <w:lvl w:ilvl="0" w:tplc="2BA84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744E3A"/>
    <w:multiLevelType w:val="hybridMultilevel"/>
    <w:tmpl w:val="890ADEEC"/>
    <w:lvl w:ilvl="0" w:tplc="06FE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333687"/>
    <w:multiLevelType w:val="multilevel"/>
    <w:tmpl w:val="7ACEBF5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142"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426" w:firstLine="0"/>
      </w:pPr>
      <w:rPr>
        <w:rFonts w:hint="eastAsia"/>
      </w:rPr>
    </w:lvl>
    <w:lvl w:ilvl="5">
      <w:start w:val="1"/>
      <w:numFmt w:val="decimal"/>
      <w:suff w:val="space"/>
      <w:lvlText w:val="%1.%2.%3.%4.%5.%6."/>
      <w:lvlJc w:val="left"/>
      <w:pPr>
        <w:ind w:left="0" w:firstLine="0"/>
      </w:pPr>
      <w:rPr>
        <w:rFonts w:hint="eastAsia"/>
      </w:rPr>
    </w:lvl>
    <w:lvl w:ilvl="6">
      <w:start w:val="1"/>
      <w:numFmt w:val="decimal"/>
      <w:lvlRestart w:val="1"/>
      <w:suff w:val="space"/>
      <w:lvlText w:val="图%1-%7"/>
      <w:lvlJc w:val="left"/>
      <w:pPr>
        <w:ind w:left="0" w:firstLine="0"/>
      </w:pPr>
      <w:rPr>
        <w:rFonts w:hint="eastAsia"/>
      </w:rPr>
    </w:lvl>
    <w:lvl w:ilvl="7">
      <w:start w:val="1"/>
      <w:numFmt w:val="decimal"/>
      <w:lvlRestart w:val="1"/>
      <w:suff w:val="space"/>
      <w:lvlText w:val="表%1-%8"/>
      <w:lvlJc w:val="left"/>
      <w:pPr>
        <w:ind w:left="3403"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7E816AC4"/>
    <w:multiLevelType w:val="hybridMultilevel"/>
    <w:tmpl w:val="22965A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FC21AB5"/>
    <w:multiLevelType w:val="hybridMultilevel"/>
    <w:tmpl w:val="F900238C"/>
    <w:lvl w:ilvl="0" w:tplc="85D47E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14"/>
  </w:num>
  <w:num w:numId="3">
    <w:abstractNumId w:val="2"/>
  </w:num>
  <w:num w:numId="4">
    <w:abstractNumId w:val="5"/>
  </w:num>
  <w:num w:numId="5">
    <w:abstractNumId w:val="0"/>
  </w:num>
  <w:num w:numId="6">
    <w:abstractNumId w:val="29"/>
  </w:num>
  <w:num w:numId="7">
    <w:abstractNumId w:val="13"/>
  </w:num>
  <w:num w:numId="8">
    <w:abstractNumId w:val="15"/>
  </w:num>
  <w:num w:numId="9">
    <w:abstractNumId w:val="1"/>
  </w:num>
  <w:num w:numId="10">
    <w:abstractNumId w:val="21"/>
  </w:num>
  <w:num w:numId="11">
    <w:abstractNumId w:val="31"/>
  </w:num>
  <w:num w:numId="12">
    <w:abstractNumId w:val="25"/>
  </w:num>
  <w:num w:numId="13">
    <w:abstractNumId w:val="25"/>
  </w:num>
  <w:num w:numId="14">
    <w:abstractNumId w:val="25"/>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18"/>
  </w:num>
  <w:num w:numId="19">
    <w:abstractNumId w:val="24"/>
  </w:num>
  <w:num w:numId="20">
    <w:abstractNumId w:val="9"/>
  </w:num>
  <w:num w:numId="21">
    <w:abstractNumId w:val="28"/>
  </w:num>
  <w:num w:numId="22">
    <w:abstractNumId w:val="12"/>
  </w:num>
  <w:num w:numId="23">
    <w:abstractNumId w:val="10"/>
  </w:num>
  <w:num w:numId="24">
    <w:abstractNumId w:val="27"/>
  </w:num>
  <w:num w:numId="25">
    <w:abstractNumId w:val="20"/>
  </w:num>
  <w:num w:numId="26">
    <w:abstractNumId w:val="4"/>
  </w:num>
  <w:num w:numId="27">
    <w:abstractNumId w:val="6"/>
  </w:num>
  <w:num w:numId="28">
    <w:abstractNumId w:val="7"/>
  </w:num>
  <w:num w:numId="29">
    <w:abstractNumId w:val="3"/>
  </w:num>
  <w:num w:numId="30">
    <w:abstractNumId w:val="26"/>
  </w:num>
  <w:num w:numId="31">
    <w:abstractNumId w:val="30"/>
  </w:num>
  <w:num w:numId="32">
    <w:abstractNumId w:val="8"/>
  </w:num>
  <w:num w:numId="33">
    <w:abstractNumId w:val="16"/>
  </w:num>
  <w:num w:numId="34">
    <w:abstractNumId w:val="17"/>
  </w:num>
  <w:num w:numId="35">
    <w:abstractNumId w:val="19"/>
  </w:num>
  <w:num w:numId="36">
    <w:abstractNumId w:val="23"/>
  </w:num>
  <w:num w:numId="37">
    <w:abstractNumId w:val="11"/>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7977"/>
    <w:rsid w:val="00000B05"/>
    <w:rsid w:val="00000E73"/>
    <w:rsid w:val="00001440"/>
    <w:rsid w:val="00001AD9"/>
    <w:rsid w:val="00001CA4"/>
    <w:rsid w:val="00001F8F"/>
    <w:rsid w:val="0000242A"/>
    <w:rsid w:val="0000281B"/>
    <w:rsid w:val="00002DBF"/>
    <w:rsid w:val="00002FD3"/>
    <w:rsid w:val="000035D3"/>
    <w:rsid w:val="000053B2"/>
    <w:rsid w:val="00005AFC"/>
    <w:rsid w:val="000060F9"/>
    <w:rsid w:val="0000621D"/>
    <w:rsid w:val="000063C7"/>
    <w:rsid w:val="00006BAD"/>
    <w:rsid w:val="00006E45"/>
    <w:rsid w:val="000074C8"/>
    <w:rsid w:val="000075F2"/>
    <w:rsid w:val="00007989"/>
    <w:rsid w:val="00007F6A"/>
    <w:rsid w:val="00010A47"/>
    <w:rsid w:val="00010CA6"/>
    <w:rsid w:val="00011C5A"/>
    <w:rsid w:val="00011EE3"/>
    <w:rsid w:val="00012E9B"/>
    <w:rsid w:val="00013194"/>
    <w:rsid w:val="00013A52"/>
    <w:rsid w:val="00013D82"/>
    <w:rsid w:val="000145A9"/>
    <w:rsid w:val="00014A7A"/>
    <w:rsid w:val="00014B6E"/>
    <w:rsid w:val="00014E17"/>
    <w:rsid w:val="00015DEF"/>
    <w:rsid w:val="00016F44"/>
    <w:rsid w:val="0001756B"/>
    <w:rsid w:val="00017D38"/>
    <w:rsid w:val="0002044C"/>
    <w:rsid w:val="00020959"/>
    <w:rsid w:val="000209BD"/>
    <w:rsid w:val="00020B4F"/>
    <w:rsid w:val="00021336"/>
    <w:rsid w:val="000218EA"/>
    <w:rsid w:val="00021FA6"/>
    <w:rsid w:val="000228E9"/>
    <w:rsid w:val="000229AE"/>
    <w:rsid w:val="000241AD"/>
    <w:rsid w:val="000241ED"/>
    <w:rsid w:val="00024787"/>
    <w:rsid w:val="00024C65"/>
    <w:rsid w:val="00024F7C"/>
    <w:rsid w:val="0002511A"/>
    <w:rsid w:val="00025590"/>
    <w:rsid w:val="00025803"/>
    <w:rsid w:val="00025B07"/>
    <w:rsid w:val="00025C4C"/>
    <w:rsid w:val="00025D34"/>
    <w:rsid w:val="00026792"/>
    <w:rsid w:val="0002682A"/>
    <w:rsid w:val="00026AD7"/>
    <w:rsid w:val="000274CD"/>
    <w:rsid w:val="00027912"/>
    <w:rsid w:val="00027B57"/>
    <w:rsid w:val="000302E9"/>
    <w:rsid w:val="000308B1"/>
    <w:rsid w:val="00030C66"/>
    <w:rsid w:val="00030D35"/>
    <w:rsid w:val="000320EB"/>
    <w:rsid w:val="0003211F"/>
    <w:rsid w:val="000321FA"/>
    <w:rsid w:val="00032481"/>
    <w:rsid w:val="00032D0B"/>
    <w:rsid w:val="00032EF6"/>
    <w:rsid w:val="00033D75"/>
    <w:rsid w:val="0003436D"/>
    <w:rsid w:val="00034437"/>
    <w:rsid w:val="00034474"/>
    <w:rsid w:val="000347DA"/>
    <w:rsid w:val="00034987"/>
    <w:rsid w:val="00034A67"/>
    <w:rsid w:val="00034BD1"/>
    <w:rsid w:val="00034C84"/>
    <w:rsid w:val="00034E2A"/>
    <w:rsid w:val="00034EAB"/>
    <w:rsid w:val="00036469"/>
    <w:rsid w:val="00036680"/>
    <w:rsid w:val="000371BF"/>
    <w:rsid w:val="000377AF"/>
    <w:rsid w:val="00037B2B"/>
    <w:rsid w:val="00037C22"/>
    <w:rsid w:val="00040437"/>
    <w:rsid w:val="0004095A"/>
    <w:rsid w:val="0004107C"/>
    <w:rsid w:val="000412E8"/>
    <w:rsid w:val="00041408"/>
    <w:rsid w:val="000416F4"/>
    <w:rsid w:val="0004182D"/>
    <w:rsid w:val="0004185D"/>
    <w:rsid w:val="00042213"/>
    <w:rsid w:val="00042510"/>
    <w:rsid w:val="000437C9"/>
    <w:rsid w:val="00043CD1"/>
    <w:rsid w:val="00044572"/>
    <w:rsid w:val="00044648"/>
    <w:rsid w:val="00044C0E"/>
    <w:rsid w:val="00045765"/>
    <w:rsid w:val="0004577A"/>
    <w:rsid w:val="0004634A"/>
    <w:rsid w:val="0004652F"/>
    <w:rsid w:val="000467FC"/>
    <w:rsid w:val="000468F0"/>
    <w:rsid w:val="000472CA"/>
    <w:rsid w:val="000477A3"/>
    <w:rsid w:val="00050643"/>
    <w:rsid w:val="000507E6"/>
    <w:rsid w:val="00050940"/>
    <w:rsid w:val="00050B58"/>
    <w:rsid w:val="00051978"/>
    <w:rsid w:val="000519E7"/>
    <w:rsid w:val="00051ABF"/>
    <w:rsid w:val="00052131"/>
    <w:rsid w:val="00052176"/>
    <w:rsid w:val="000523F6"/>
    <w:rsid w:val="00052510"/>
    <w:rsid w:val="00052E32"/>
    <w:rsid w:val="0005320A"/>
    <w:rsid w:val="000533F8"/>
    <w:rsid w:val="00053920"/>
    <w:rsid w:val="00053AD9"/>
    <w:rsid w:val="00053E25"/>
    <w:rsid w:val="00054367"/>
    <w:rsid w:val="00054BA0"/>
    <w:rsid w:val="00054E56"/>
    <w:rsid w:val="00054FE8"/>
    <w:rsid w:val="000550B9"/>
    <w:rsid w:val="000551F2"/>
    <w:rsid w:val="00055863"/>
    <w:rsid w:val="0005605F"/>
    <w:rsid w:val="000567C3"/>
    <w:rsid w:val="00057446"/>
    <w:rsid w:val="000574FE"/>
    <w:rsid w:val="00057723"/>
    <w:rsid w:val="000578B4"/>
    <w:rsid w:val="00057922"/>
    <w:rsid w:val="00057AE5"/>
    <w:rsid w:val="00057DFC"/>
    <w:rsid w:val="00057ECF"/>
    <w:rsid w:val="00057F97"/>
    <w:rsid w:val="00060249"/>
    <w:rsid w:val="000604A9"/>
    <w:rsid w:val="000612BA"/>
    <w:rsid w:val="000614D9"/>
    <w:rsid w:val="00061AFA"/>
    <w:rsid w:val="00061F65"/>
    <w:rsid w:val="0006212F"/>
    <w:rsid w:val="000623EC"/>
    <w:rsid w:val="00062542"/>
    <w:rsid w:val="00062738"/>
    <w:rsid w:val="00062D96"/>
    <w:rsid w:val="00062F66"/>
    <w:rsid w:val="000635E0"/>
    <w:rsid w:val="00063648"/>
    <w:rsid w:val="000639A0"/>
    <w:rsid w:val="00063AD3"/>
    <w:rsid w:val="00063F37"/>
    <w:rsid w:val="00064B88"/>
    <w:rsid w:val="00064C38"/>
    <w:rsid w:val="00064DA2"/>
    <w:rsid w:val="000650DB"/>
    <w:rsid w:val="00065130"/>
    <w:rsid w:val="00065C21"/>
    <w:rsid w:val="000661C1"/>
    <w:rsid w:val="00066914"/>
    <w:rsid w:val="00067308"/>
    <w:rsid w:val="000674E3"/>
    <w:rsid w:val="00067CC6"/>
    <w:rsid w:val="00067F2B"/>
    <w:rsid w:val="000700BD"/>
    <w:rsid w:val="0007046A"/>
    <w:rsid w:val="000713C6"/>
    <w:rsid w:val="00071668"/>
    <w:rsid w:val="000719CD"/>
    <w:rsid w:val="00071CFD"/>
    <w:rsid w:val="00072B7E"/>
    <w:rsid w:val="00072FB4"/>
    <w:rsid w:val="00073134"/>
    <w:rsid w:val="0007318A"/>
    <w:rsid w:val="00073752"/>
    <w:rsid w:val="000737D6"/>
    <w:rsid w:val="0007381E"/>
    <w:rsid w:val="00073CBF"/>
    <w:rsid w:val="00073E93"/>
    <w:rsid w:val="00073F50"/>
    <w:rsid w:val="00074824"/>
    <w:rsid w:val="00074975"/>
    <w:rsid w:val="000749AC"/>
    <w:rsid w:val="00074A78"/>
    <w:rsid w:val="00074A99"/>
    <w:rsid w:val="000750D7"/>
    <w:rsid w:val="00075511"/>
    <w:rsid w:val="000758DF"/>
    <w:rsid w:val="00075D08"/>
    <w:rsid w:val="00075E3F"/>
    <w:rsid w:val="00075E57"/>
    <w:rsid w:val="00075E69"/>
    <w:rsid w:val="00075E74"/>
    <w:rsid w:val="000761F1"/>
    <w:rsid w:val="000764BD"/>
    <w:rsid w:val="0007688F"/>
    <w:rsid w:val="000768F3"/>
    <w:rsid w:val="00076924"/>
    <w:rsid w:val="000772BB"/>
    <w:rsid w:val="000777EF"/>
    <w:rsid w:val="00077803"/>
    <w:rsid w:val="0007783F"/>
    <w:rsid w:val="00077CBA"/>
    <w:rsid w:val="000805BD"/>
    <w:rsid w:val="000806DE"/>
    <w:rsid w:val="00080C3F"/>
    <w:rsid w:val="000811F0"/>
    <w:rsid w:val="0008181A"/>
    <w:rsid w:val="00081942"/>
    <w:rsid w:val="00081D98"/>
    <w:rsid w:val="00081FE4"/>
    <w:rsid w:val="000822D5"/>
    <w:rsid w:val="0008295D"/>
    <w:rsid w:val="000833F8"/>
    <w:rsid w:val="000837CF"/>
    <w:rsid w:val="00084161"/>
    <w:rsid w:val="00084448"/>
    <w:rsid w:val="000847E0"/>
    <w:rsid w:val="00085824"/>
    <w:rsid w:val="00085957"/>
    <w:rsid w:val="00085E49"/>
    <w:rsid w:val="000860B3"/>
    <w:rsid w:val="0008670B"/>
    <w:rsid w:val="00086883"/>
    <w:rsid w:val="00086C5D"/>
    <w:rsid w:val="0008713F"/>
    <w:rsid w:val="000873B3"/>
    <w:rsid w:val="00087591"/>
    <w:rsid w:val="00087B00"/>
    <w:rsid w:val="00087E73"/>
    <w:rsid w:val="00087F36"/>
    <w:rsid w:val="00087F67"/>
    <w:rsid w:val="00090123"/>
    <w:rsid w:val="00090481"/>
    <w:rsid w:val="00090545"/>
    <w:rsid w:val="00090784"/>
    <w:rsid w:val="00090C2D"/>
    <w:rsid w:val="000916AE"/>
    <w:rsid w:val="0009180E"/>
    <w:rsid w:val="00091942"/>
    <w:rsid w:val="00091A12"/>
    <w:rsid w:val="00091D4B"/>
    <w:rsid w:val="0009202D"/>
    <w:rsid w:val="000923D0"/>
    <w:rsid w:val="00092B7D"/>
    <w:rsid w:val="00092F15"/>
    <w:rsid w:val="000933A6"/>
    <w:rsid w:val="0009357A"/>
    <w:rsid w:val="0009365D"/>
    <w:rsid w:val="00093F24"/>
    <w:rsid w:val="00094568"/>
    <w:rsid w:val="000948AF"/>
    <w:rsid w:val="00094BA3"/>
    <w:rsid w:val="00094BE0"/>
    <w:rsid w:val="00094BE4"/>
    <w:rsid w:val="0009553D"/>
    <w:rsid w:val="00095666"/>
    <w:rsid w:val="00095D69"/>
    <w:rsid w:val="00096187"/>
    <w:rsid w:val="0009675D"/>
    <w:rsid w:val="000968B6"/>
    <w:rsid w:val="00096B6E"/>
    <w:rsid w:val="0009701F"/>
    <w:rsid w:val="000A037E"/>
    <w:rsid w:val="000A0605"/>
    <w:rsid w:val="000A0B6E"/>
    <w:rsid w:val="000A116D"/>
    <w:rsid w:val="000A1450"/>
    <w:rsid w:val="000A1BB0"/>
    <w:rsid w:val="000A1CF8"/>
    <w:rsid w:val="000A215B"/>
    <w:rsid w:val="000A3483"/>
    <w:rsid w:val="000A34A4"/>
    <w:rsid w:val="000A3534"/>
    <w:rsid w:val="000A3549"/>
    <w:rsid w:val="000A3F3B"/>
    <w:rsid w:val="000A4081"/>
    <w:rsid w:val="000A4371"/>
    <w:rsid w:val="000A4975"/>
    <w:rsid w:val="000A4B8E"/>
    <w:rsid w:val="000A4FC0"/>
    <w:rsid w:val="000A5960"/>
    <w:rsid w:val="000A5F42"/>
    <w:rsid w:val="000A6869"/>
    <w:rsid w:val="000A6A45"/>
    <w:rsid w:val="000A6C07"/>
    <w:rsid w:val="000A7C8D"/>
    <w:rsid w:val="000B0055"/>
    <w:rsid w:val="000B04D0"/>
    <w:rsid w:val="000B04EA"/>
    <w:rsid w:val="000B0684"/>
    <w:rsid w:val="000B10A5"/>
    <w:rsid w:val="000B147F"/>
    <w:rsid w:val="000B164C"/>
    <w:rsid w:val="000B16EB"/>
    <w:rsid w:val="000B217C"/>
    <w:rsid w:val="000B222D"/>
    <w:rsid w:val="000B25E4"/>
    <w:rsid w:val="000B2708"/>
    <w:rsid w:val="000B3146"/>
    <w:rsid w:val="000B337A"/>
    <w:rsid w:val="000B36E9"/>
    <w:rsid w:val="000B399B"/>
    <w:rsid w:val="000B3EC5"/>
    <w:rsid w:val="000B4814"/>
    <w:rsid w:val="000B4E4B"/>
    <w:rsid w:val="000B55DA"/>
    <w:rsid w:val="000B63EF"/>
    <w:rsid w:val="000B64D8"/>
    <w:rsid w:val="000B64F5"/>
    <w:rsid w:val="000B6598"/>
    <w:rsid w:val="000B6775"/>
    <w:rsid w:val="000B6A65"/>
    <w:rsid w:val="000B7C06"/>
    <w:rsid w:val="000B7E77"/>
    <w:rsid w:val="000C062F"/>
    <w:rsid w:val="000C0752"/>
    <w:rsid w:val="000C0CCF"/>
    <w:rsid w:val="000C0F1F"/>
    <w:rsid w:val="000C1092"/>
    <w:rsid w:val="000C15B4"/>
    <w:rsid w:val="000C250F"/>
    <w:rsid w:val="000C37C2"/>
    <w:rsid w:val="000C43E2"/>
    <w:rsid w:val="000C45AD"/>
    <w:rsid w:val="000C4A55"/>
    <w:rsid w:val="000C550B"/>
    <w:rsid w:val="000C5586"/>
    <w:rsid w:val="000C574A"/>
    <w:rsid w:val="000C5CF8"/>
    <w:rsid w:val="000C5D9B"/>
    <w:rsid w:val="000C5E3B"/>
    <w:rsid w:val="000C6027"/>
    <w:rsid w:val="000C6462"/>
    <w:rsid w:val="000C647A"/>
    <w:rsid w:val="000C66E8"/>
    <w:rsid w:val="000C7053"/>
    <w:rsid w:val="000C7248"/>
    <w:rsid w:val="000C7EBB"/>
    <w:rsid w:val="000D01B4"/>
    <w:rsid w:val="000D0222"/>
    <w:rsid w:val="000D0250"/>
    <w:rsid w:val="000D04CE"/>
    <w:rsid w:val="000D0A69"/>
    <w:rsid w:val="000D0F06"/>
    <w:rsid w:val="000D0F1D"/>
    <w:rsid w:val="000D131E"/>
    <w:rsid w:val="000D1474"/>
    <w:rsid w:val="000D18D8"/>
    <w:rsid w:val="000D192C"/>
    <w:rsid w:val="000D1E81"/>
    <w:rsid w:val="000D1FD5"/>
    <w:rsid w:val="000D2613"/>
    <w:rsid w:val="000D26AC"/>
    <w:rsid w:val="000D2819"/>
    <w:rsid w:val="000D2833"/>
    <w:rsid w:val="000D2935"/>
    <w:rsid w:val="000D2A5F"/>
    <w:rsid w:val="000D2AED"/>
    <w:rsid w:val="000D2E2A"/>
    <w:rsid w:val="000D3523"/>
    <w:rsid w:val="000D4A43"/>
    <w:rsid w:val="000D5089"/>
    <w:rsid w:val="000D5359"/>
    <w:rsid w:val="000D5B1C"/>
    <w:rsid w:val="000D5EB2"/>
    <w:rsid w:val="000D6355"/>
    <w:rsid w:val="000D63FE"/>
    <w:rsid w:val="000D69B3"/>
    <w:rsid w:val="000D6C59"/>
    <w:rsid w:val="000D6DE9"/>
    <w:rsid w:val="000D745A"/>
    <w:rsid w:val="000D7774"/>
    <w:rsid w:val="000D7779"/>
    <w:rsid w:val="000D7828"/>
    <w:rsid w:val="000E047B"/>
    <w:rsid w:val="000E0CA3"/>
    <w:rsid w:val="000E146C"/>
    <w:rsid w:val="000E15E5"/>
    <w:rsid w:val="000E1E3F"/>
    <w:rsid w:val="000E1F51"/>
    <w:rsid w:val="000E22D0"/>
    <w:rsid w:val="000E22FF"/>
    <w:rsid w:val="000E27B1"/>
    <w:rsid w:val="000E2B42"/>
    <w:rsid w:val="000E330B"/>
    <w:rsid w:val="000E3842"/>
    <w:rsid w:val="000E3848"/>
    <w:rsid w:val="000E3882"/>
    <w:rsid w:val="000E3C89"/>
    <w:rsid w:val="000E404B"/>
    <w:rsid w:val="000E4157"/>
    <w:rsid w:val="000E4DF6"/>
    <w:rsid w:val="000E4F97"/>
    <w:rsid w:val="000E58ED"/>
    <w:rsid w:val="000E6382"/>
    <w:rsid w:val="000E6759"/>
    <w:rsid w:val="000E6DA9"/>
    <w:rsid w:val="000E79AF"/>
    <w:rsid w:val="000E7B43"/>
    <w:rsid w:val="000E7EE5"/>
    <w:rsid w:val="000F0477"/>
    <w:rsid w:val="000F0881"/>
    <w:rsid w:val="000F08D3"/>
    <w:rsid w:val="000F0F76"/>
    <w:rsid w:val="000F1158"/>
    <w:rsid w:val="000F1D44"/>
    <w:rsid w:val="000F1D6E"/>
    <w:rsid w:val="000F1F5B"/>
    <w:rsid w:val="000F212F"/>
    <w:rsid w:val="000F2677"/>
    <w:rsid w:val="000F294D"/>
    <w:rsid w:val="000F2DC1"/>
    <w:rsid w:val="000F40F2"/>
    <w:rsid w:val="000F45E5"/>
    <w:rsid w:val="000F46EB"/>
    <w:rsid w:val="000F4EA9"/>
    <w:rsid w:val="000F4F50"/>
    <w:rsid w:val="000F509F"/>
    <w:rsid w:val="000F556B"/>
    <w:rsid w:val="000F5C8C"/>
    <w:rsid w:val="000F613A"/>
    <w:rsid w:val="000F613C"/>
    <w:rsid w:val="000F6EB7"/>
    <w:rsid w:val="000F72EE"/>
    <w:rsid w:val="000F7CE1"/>
    <w:rsid w:val="00100101"/>
    <w:rsid w:val="001002D7"/>
    <w:rsid w:val="001003BF"/>
    <w:rsid w:val="00100492"/>
    <w:rsid w:val="001009CC"/>
    <w:rsid w:val="00100B23"/>
    <w:rsid w:val="001012F7"/>
    <w:rsid w:val="001013D6"/>
    <w:rsid w:val="00101638"/>
    <w:rsid w:val="00101AB4"/>
    <w:rsid w:val="00102ADF"/>
    <w:rsid w:val="00102B73"/>
    <w:rsid w:val="00102C82"/>
    <w:rsid w:val="00102CF8"/>
    <w:rsid w:val="00102D2B"/>
    <w:rsid w:val="00102D71"/>
    <w:rsid w:val="00102E64"/>
    <w:rsid w:val="00102EDE"/>
    <w:rsid w:val="001034B1"/>
    <w:rsid w:val="00103E97"/>
    <w:rsid w:val="0010405E"/>
    <w:rsid w:val="001048DB"/>
    <w:rsid w:val="00105363"/>
    <w:rsid w:val="00105379"/>
    <w:rsid w:val="001057B8"/>
    <w:rsid w:val="0010596F"/>
    <w:rsid w:val="00105E37"/>
    <w:rsid w:val="00106163"/>
    <w:rsid w:val="00106404"/>
    <w:rsid w:val="00106615"/>
    <w:rsid w:val="001068FC"/>
    <w:rsid w:val="00107006"/>
    <w:rsid w:val="00107DA1"/>
    <w:rsid w:val="001101AB"/>
    <w:rsid w:val="001106A8"/>
    <w:rsid w:val="00110876"/>
    <w:rsid w:val="0011095E"/>
    <w:rsid w:val="00110AAF"/>
    <w:rsid w:val="00110E36"/>
    <w:rsid w:val="0011149B"/>
    <w:rsid w:val="001119CB"/>
    <w:rsid w:val="001127E0"/>
    <w:rsid w:val="001129CF"/>
    <w:rsid w:val="00113703"/>
    <w:rsid w:val="00113888"/>
    <w:rsid w:val="00113B7E"/>
    <w:rsid w:val="00113F94"/>
    <w:rsid w:val="00113FD5"/>
    <w:rsid w:val="00114050"/>
    <w:rsid w:val="00114207"/>
    <w:rsid w:val="001145F5"/>
    <w:rsid w:val="00114871"/>
    <w:rsid w:val="001148DA"/>
    <w:rsid w:val="00114BAC"/>
    <w:rsid w:val="00114D46"/>
    <w:rsid w:val="00114DB5"/>
    <w:rsid w:val="001152C3"/>
    <w:rsid w:val="001153DE"/>
    <w:rsid w:val="001159EA"/>
    <w:rsid w:val="001165E3"/>
    <w:rsid w:val="00116894"/>
    <w:rsid w:val="00116C22"/>
    <w:rsid w:val="00116F5A"/>
    <w:rsid w:val="001171CD"/>
    <w:rsid w:val="00117977"/>
    <w:rsid w:val="00117EAF"/>
    <w:rsid w:val="001203B3"/>
    <w:rsid w:val="00120493"/>
    <w:rsid w:val="00120881"/>
    <w:rsid w:val="00120909"/>
    <w:rsid w:val="001211D6"/>
    <w:rsid w:val="001211DE"/>
    <w:rsid w:val="00121453"/>
    <w:rsid w:val="001215CC"/>
    <w:rsid w:val="001216E2"/>
    <w:rsid w:val="00121700"/>
    <w:rsid w:val="0012171E"/>
    <w:rsid w:val="00121830"/>
    <w:rsid w:val="001220CD"/>
    <w:rsid w:val="00122B1C"/>
    <w:rsid w:val="001230B1"/>
    <w:rsid w:val="00123197"/>
    <w:rsid w:val="0012383F"/>
    <w:rsid w:val="001238B1"/>
    <w:rsid w:val="00123DB7"/>
    <w:rsid w:val="00123F5E"/>
    <w:rsid w:val="00123F99"/>
    <w:rsid w:val="00124B51"/>
    <w:rsid w:val="001253B4"/>
    <w:rsid w:val="0012543B"/>
    <w:rsid w:val="001259EA"/>
    <w:rsid w:val="001261E4"/>
    <w:rsid w:val="001266F1"/>
    <w:rsid w:val="001274C6"/>
    <w:rsid w:val="001274E7"/>
    <w:rsid w:val="001279C1"/>
    <w:rsid w:val="00127D39"/>
    <w:rsid w:val="0013004C"/>
    <w:rsid w:val="00130065"/>
    <w:rsid w:val="001303E7"/>
    <w:rsid w:val="00130476"/>
    <w:rsid w:val="001309D7"/>
    <w:rsid w:val="00130DDC"/>
    <w:rsid w:val="00131746"/>
    <w:rsid w:val="0013185E"/>
    <w:rsid w:val="001319CA"/>
    <w:rsid w:val="00131A14"/>
    <w:rsid w:val="001324C0"/>
    <w:rsid w:val="00132519"/>
    <w:rsid w:val="00132EA2"/>
    <w:rsid w:val="00132F31"/>
    <w:rsid w:val="0013431C"/>
    <w:rsid w:val="00134A28"/>
    <w:rsid w:val="00134C31"/>
    <w:rsid w:val="00135118"/>
    <w:rsid w:val="001351C9"/>
    <w:rsid w:val="001352B5"/>
    <w:rsid w:val="00135474"/>
    <w:rsid w:val="00135918"/>
    <w:rsid w:val="00135BF8"/>
    <w:rsid w:val="0013634A"/>
    <w:rsid w:val="001363AC"/>
    <w:rsid w:val="00136A22"/>
    <w:rsid w:val="00136ADE"/>
    <w:rsid w:val="00136C9F"/>
    <w:rsid w:val="00136D04"/>
    <w:rsid w:val="00137129"/>
    <w:rsid w:val="00137187"/>
    <w:rsid w:val="00137289"/>
    <w:rsid w:val="00137A95"/>
    <w:rsid w:val="00137ABF"/>
    <w:rsid w:val="00137E98"/>
    <w:rsid w:val="00141170"/>
    <w:rsid w:val="001412CD"/>
    <w:rsid w:val="001420A0"/>
    <w:rsid w:val="00142746"/>
    <w:rsid w:val="00142A07"/>
    <w:rsid w:val="00142BBD"/>
    <w:rsid w:val="00142EF9"/>
    <w:rsid w:val="00142F4D"/>
    <w:rsid w:val="001430E4"/>
    <w:rsid w:val="00143A06"/>
    <w:rsid w:val="00144542"/>
    <w:rsid w:val="00144710"/>
    <w:rsid w:val="00144C18"/>
    <w:rsid w:val="00144DE2"/>
    <w:rsid w:val="00144F8D"/>
    <w:rsid w:val="00145752"/>
    <w:rsid w:val="00145E2B"/>
    <w:rsid w:val="00146297"/>
    <w:rsid w:val="001467F8"/>
    <w:rsid w:val="001469D9"/>
    <w:rsid w:val="00146EA3"/>
    <w:rsid w:val="001470D7"/>
    <w:rsid w:val="001475A7"/>
    <w:rsid w:val="001475D0"/>
    <w:rsid w:val="00147A60"/>
    <w:rsid w:val="001502E3"/>
    <w:rsid w:val="0015052C"/>
    <w:rsid w:val="001505A6"/>
    <w:rsid w:val="00150843"/>
    <w:rsid w:val="00150FDF"/>
    <w:rsid w:val="0015122B"/>
    <w:rsid w:val="00151412"/>
    <w:rsid w:val="0015144C"/>
    <w:rsid w:val="00151830"/>
    <w:rsid w:val="00151B4F"/>
    <w:rsid w:val="00151BBC"/>
    <w:rsid w:val="00152814"/>
    <w:rsid w:val="00152A4C"/>
    <w:rsid w:val="00152A4D"/>
    <w:rsid w:val="00152AE0"/>
    <w:rsid w:val="00152C6A"/>
    <w:rsid w:val="00153271"/>
    <w:rsid w:val="00153E92"/>
    <w:rsid w:val="0015410A"/>
    <w:rsid w:val="0015425B"/>
    <w:rsid w:val="0015526A"/>
    <w:rsid w:val="0015575D"/>
    <w:rsid w:val="00156103"/>
    <w:rsid w:val="0015619F"/>
    <w:rsid w:val="00156643"/>
    <w:rsid w:val="00157208"/>
    <w:rsid w:val="00157377"/>
    <w:rsid w:val="0016050C"/>
    <w:rsid w:val="00160769"/>
    <w:rsid w:val="001608A5"/>
    <w:rsid w:val="00160A69"/>
    <w:rsid w:val="0016156A"/>
    <w:rsid w:val="00162122"/>
    <w:rsid w:val="001623E9"/>
    <w:rsid w:val="0016366D"/>
    <w:rsid w:val="001637CB"/>
    <w:rsid w:val="00163BDF"/>
    <w:rsid w:val="0016407F"/>
    <w:rsid w:val="001641FD"/>
    <w:rsid w:val="001649DC"/>
    <w:rsid w:val="00164D2D"/>
    <w:rsid w:val="00165F20"/>
    <w:rsid w:val="001663AC"/>
    <w:rsid w:val="00166A6E"/>
    <w:rsid w:val="00167256"/>
    <w:rsid w:val="0016730E"/>
    <w:rsid w:val="0016782F"/>
    <w:rsid w:val="001678B9"/>
    <w:rsid w:val="001678C8"/>
    <w:rsid w:val="00167912"/>
    <w:rsid w:val="00170F77"/>
    <w:rsid w:val="00171122"/>
    <w:rsid w:val="001717C1"/>
    <w:rsid w:val="00171AC2"/>
    <w:rsid w:val="00171BAF"/>
    <w:rsid w:val="00171D8C"/>
    <w:rsid w:val="001723A0"/>
    <w:rsid w:val="00173605"/>
    <w:rsid w:val="001736DD"/>
    <w:rsid w:val="00174AB3"/>
    <w:rsid w:val="00174B42"/>
    <w:rsid w:val="00174BAA"/>
    <w:rsid w:val="0017547D"/>
    <w:rsid w:val="00175C7C"/>
    <w:rsid w:val="00175DC9"/>
    <w:rsid w:val="00176BB5"/>
    <w:rsid w:val="00177112"/>
    <w:rsid w:val="001803ED"/>
    <w:rsid w:val="001806A7"/>
    <w:rsid w:val="00181826"/>
    <w:rsid w:val="00182620"/>
    <w:rsid w:val="00182651"/>
    <w:rsid w:val="0018297E"/>
    <w:rsid w:val="00182EFE"/>
    <w:rsid w:val="001832BE"/>
    <w:rsid w:val="0018342E"/>
    <w:rsid w:val="00183586"/>
    <w:rsid w:val="00183AEB"/>
    <w:rsid w:val="00183F48"/>
    <w:rsid w:val="001842AE"/>
    <w:rsid w:val="0018441F"/>
    <w:rsid w:val="00184AFF"/>
    <w:rsid w:val="0018576D"/>
    <w:rsid w:val="00185BBA"/>
    <w:rsid w:val="00185E5D"/>
    <w:rsid w:val="00185F84"/>
    <w:rsid w:val="00186344"/>
    <w:rsid w:val="0018634A"/>
    <w:rsid w:val="0018687C"/>
    <w:rsid w:val="00186E0E"/>
    <w:rsid w:val="00186EA9"/>
    <w:rsid w:val="0018727C"/>
    <w:rsid w:val="00187317"/>
    <w:rsid w:val="0018782A"/>
    <w:rsid w:val="00187B23"/>
    <w:rsid w:val="00187D46"/>
    <w:rsid w:val="00190037"/>
    <w:rsid w:val="001900F6"/>
    <w:rsid w:val="001903FE"/>
    <w:rsid w:val="00190AB8"/>
    <w:rsid w:val="00191002"/>
    <w:rsid w:val="00191455"/>
    <w:rsid w:val="00191711"/>
    <w:rsid w:val="00191CF5"/>
    <w:rsid w:val="0019225D"/>
    <w:rsid w:val="00192AFF"/>
    <w:rsid w:val="001932CB"/>
    <w:rsid w:val="00193375"/>
    <w:rsid w:val="00193786"/>
    <w:rsid w:val="00193F24"/>
    <w:rsid w:val="00193FF8"/>
    <w:rsid w:val="001942DE"/>
    <w:rsid w:val="001948BE"/>
    <w:rsid w:val="0019526D"/>
    <w:rsid w:val="00195978"/>
    <w:rsid w:val="00195DC3"/>
    <w:rsid w:val="0019613E"/>
    <w:rsid w:val="0019652F"/>
    <w:rsid w:val="0019667B"/>
    <w:rsid w:val="00196A33"/>
    <w:rsid w:val="001973B6"/>
    <w:rsid w:val="001974FE"/>
    <w:rsid w:val="001976D6"/>
    <w:rsid w:val="00197BBE"/>
    <w:rsid w:val="00197BDE"/>
    <w:rsid w:val="001A060F"/>
    <w:rsid w:val="001A1121"/>
    <w:rsid w:val="001A118A"/>
    <w:rsid w:val="001A1908"/>
    <w:rsid w:val="001A22E8"/>
    <w:rsid w:val="001A2EFC"/>
    <w:rsid w:val="001A3C41"/>
    <w:rsid w:val="001A4111"/>
    <w:rsid w:val="001A4425"/>
    <w:rsid w:val="001A46EF"/>
    <w:rsid w:val="001A46FE"/>
    <w:rsid w:val="001A47A1"/>
    <w:rsid w:val="001A4A20"/>
    <w:rsid w:val="001A4A2C"/>
    <w:rsid w:val="001A4BB6"/>
    <w:rsid w:val="001A4D5E"/>
    <w:rsid w:val="001A53CB"/>
    <w:rsid w:val="001A5CD3"/>
    <w:rsid w:val="001A5F45"/>
    <w:rsid w:val="001A68FC"/>
    <w:rsid w:val="001A6E7B"/>
    <w:rsid w:val="001A6F84"/>
    <w:rsid w:val="001B004A"/>
    <w:rsid w:val="001B0438"/>
    <w:rsid w:val="001B1190"/>
    <w:rsid w:val="001B1C73"/>
    <w:rsid w:val="001B2068"/>
    <w:rsid w:val="001B250E"/>
    <w:rsid w:val="001B2565"/>
    <w:rsid w:val="001B26B7"/>
    <w:rsid w:val="001B26C9"/>
    <w:rsid w:val="001B2BDF"/>
    <w:rsid w:val="001B2C6D"/>
    <w:rsid w:val="001B2D62"/>
    <w:rsid w:val="001B3490"/>
    <w:rsid w:val="001B477F"/>
    <w:rsid w:val="001B65AA"/>
    <w:rsid w:val="001B75D3"/>
    <w:rsid w:val="001B7FF6"/>
    <w:rsid w:val="001C0066"/>
    <w:rsid w:val="001C055A"/>
    <w:rsid w:val="001C0D4E"/>
    <w:rsid w:val="001C1A8F"/>
    <w:rsid w:val="001C1C9D"/>
    <w:rsid w:val="001C2307"/>
    <w:rsid w:val="001C2942"/>
    <w:rsid w:val="001C2BE6"/>
    <w:rsid w:val="001C3F7C"/>
    <w:rsid w:val="001C40B4"/>
    <w:rsid w:val="001C427F"/>
    <w:rsid w:val="001C43D4"/>
    <w:rsid w:val="001C48E4"/>
    <w:rsid w:val="001C4B03"/>
    <w:rsid w:val="001C537D"/>
    <w:rsid w:val="001C5FC3"/>
    <w:rsid w:val="001C61CA"/>
    <w:rsid w:val="001C63DE"/>
    <w:rsid w:val="001C696A"/>
    <w:rsid w:val="001C725D"/>
    <w:rsid w:val="001C7414"/>
    <w:rsid w:val="001C7585"/>
    <w:rsid w:val="001C7773"/>
    <w:rsid w:val="001C790C"/>
    <w:rsid w:val="001C7CB6"/>
    <w:rsid w:val="001D0023"/>
    <w:rsid w:val="001D005E"/>
    <w:rsid w:val="001D00BC"/>
    <w:rsid w:val="001D00DA"/>
    <w:rsid w:val="001D0364"/>
    <w:rsid w:val="001D06D2"/>
    <w:rsid w:val="001D07C3"/>
    <w:rsid w:val="001D080E"/>
    <w:rsid w:val="001D0812"/>
    <w:rsid w:val="001D0D1B"/>
    <w:rsid w:val="001D0D69"/>
    <w:rsid w:val="001D0E66"/>
    <w:rsid w:val="001D0EDF"/>
    <w:rsid w:val="001D1120"/>
    <w:rsid w:val="001D142C"/>
    <w:rsid w:val="001D15D1"/>
    <w:rsid w:val="001D176D"/>
    <w:rsid w:val="001D19B3"/>
    <w:rsid w:val="001D1B92"/>
    <w:rsid w:val="001D1CC2"/>
    <w:rsid w:val="001D1D43"/>
    <w:rsid w:val="001D2054"/>
    <w:rsid w:val="001D20B5"/>
    <w:rsid w:val="001D2285"/>
    <w:rsid w:val="001D281E"/>
    <w:rsid w:val="001D2D50"/>
    <w:rsid w:val="001D310C"/>
    <w:rsid w:val="001D3C34"/>
    <w:rsid w:val="001D45F0"/>
    <w:rsid w:val="001D4F3F"/>
    <w:rsid w:val="001D577F"/>
    <w:rsid w:val="001D5A9B"/>
    <w:rsid w:val="001D69AB"/>
    <w:rsid w:val="001D6C4D"/>
    <w:rsid w:val="001D76A7"/>
    <w:rsid w:val="001D7AF7"/>
    <w:rsid w:val="001D7B1C"/>
    <w:rsid w:val="001E037C"/>
    <w:rsid w:val="001E1048"/>
    <w:rsid w:val="001E1513"/>
    <w:rsid w:val="001E1C4A"/>
    <w:rsid w:val="001E213C"/>
    <w:rsid w:val="001E2606"/>
    <w:rsid w:val="001E2890"/>
    <w:rsid w:val="001E2901"/>
    <w:rsid w:val="001E290C"/>
    <w:rsid w:val="001E2FCC"/>
    <w:rsid w:val="001E301A"/>
    <w:rsid w:val="001E3F0E"/>
    <w:rsid w:val="001E3F4F"/>
    <w:rsid w:val="001E40D5"/>
    <w:rsid w:val="001E45E5"/>
    <w:rsid w:val="001E520F"/>
    <w:rsid w:val="001E58CE"/>
    <w:rsid w:val="001E5F5A"/>
    <w:rsid w:val="001E6461"/>
    <w:rsid w:val="001E6659"/>
    <w:rsid w:val="001E687E"/>
    <w:rsid w:val="001E6952"/>
    <w:rsid w:val="001E6B4F"/>
    <w:rsid w:val="001E6F96"/>
    <w:rsid w:val="001E7762"/>
    <w:rsid w:val="001E7D6C"/>
    <w:rsid w:val="001F0284"/>
    <w:rsid w:val="001F0324"/>
    <w:rsid w:val="001F05A6"/>
    <w:rsid w:val="001F08E6"/>
    <w:rsid w:val="001F1988"/>
    <w:rsid w:val="001F1A9B"/>
    <w:rsid w:val="001F1B76"/>
    <w:rsid w:val="001F27D6"/>
    <w:rsid w:val="001F2B47"/>
    <w:rsid w:val="001F2C57"/>
    <w:rsid w:val="001F2D91"/>
    <w:rsid w:val="001F303C"/>
    <w:rsid w:val="001F31C5"/>
    <w:rsid w:val="001F42E5"/>
    <w:rsid w:val="001F48D9"/>
    <w:rsid w:val="001F5420"/>
    <w:rsid w:val="001F59F5"/>
    <w:rsid w:val="001F5AF0"/>
    <w:rsid w:val="001F6D65"/>
    <w:rsid w:val="001F726E"/>
    <w:rsid w:val="001F746C"/>
    <w:rsid w:val="001F7633"/>
    <w:rsid w:val="001F7725"/>
    <w:rsid w:val="001F7932"/>
    <w:rsid w:val="00200775"/>
    <w:rsid w:val="002012E1"/>
    <w:rsid w:val="002014A6"/>
    <w:rsid w:val="002018A1"/>
    <w:rsid w:val="002025F7"/>
    <w:rsid w:val="00203BC2"/>
    <w:rsid w:val="00203F70"/>
    <w:rsid w:val="00204634"/>
    <w:rsid w:val="002046D2"/>
    <w:rsid w:val="00204CAE"/>
    <w:rsid w:val="00204E62"/>
    <w:rsid w:val="00204F82"/>
    <w:rsid w:val="0020588C"/>
    <w:rsid w:val="00205A1C"/>
    <w:rsid w:val="00206686"/>
    <w:rsid w:val="00206D13"/>
    <w:rsid w:val="00206E85"/>
    <w:rsid w:val="0020724E"/>
    <w:rsid w:val="00207515"/>
    <w:rsid w:val="00207DAB"/>
    <w:rsid w:val="0021019A"/>
    <w:rsid w:val="00211BEE"/>
    <w:rsid w:val="00211C7B"/>
    <w:rsid w:val="00211CD6"/>
    <w:rsid w:val="00211D8C"/>
    <w:rsid w:val="00211DE0"/>
    <w:rsid w:val="00212924"/>
    <w:rsid w:val="00212FFC"/>
    <w:rsid w:val="00213756"/>
    <w:rsid w:val="00213B1F"/>
    <w:rsid w:val="00213B3B"/>
    <w:rsid w:val="00213D98"/>
    <w:rsid w:val="0021482C"/>
    <w:rsid w:val="00214F27"/>
    <w:rsid w:val="002154A2"/>
    <w:rsid w:val="0021587A"/>
    <w:rsid w:val="00215ACE"/>
    <w:rsid w:val="00215C25"/>
    <w:rsid w:val="00216094"/>
    <w:rsid w:val="00216CAB"/>
    <w:rsid w:val="00216D3C"/>
    <w:rsid w:val="002176A1"/>
    <w:rsid w:val="00217A31"/>
    <w:rsid w:val="0022020D"/>
    <w:rsid w:val="0022033E"/>
    <w:rsid w:val="00220BF2"/>
    <w:rsid w:val="0022130B"/>
    <w:rsid w:val="002214ED"/>
    <w:rsid w:val="0022164D"/>
    <w:rsid w:val="00221D5F"/>
    <w:rsid w:val="00221D94"/>
    <w:rsid w:val="002223ED"/>
    <w:rsid w:val="00223128"/>
    <w:rsid w:val="002237AB"/>
    <w:rsid w:val="00223BAA"/>
    <w:rsid w:val="00224192"/>
    <w:rsid w:val="0022495B"/>
    <w:rsid w:val="002251AA"/>
    <w:rsid w:val="0022532E"/>
    <w:rsid w:val="0022543E"/>
    <w:rsid w:val="00225859"/>
    <w:rsid w:val="002258F1"/>
    <w:rsid w:val="00226AA8"/>
    <w:rsid w:val="00226BB4"/>
    <w:rsid w:val="00227126"/>
    <w:rsid w:val="00227450"/>
    <w:rsid w:val="00227A51"/>
    <w:rsid w:val="00227E94"/>
    <w:rsid w:val="0023017D"/>
    <w:rsid w:val="00230349"/>
    <w:rsid w:val="002308A7"/>
    <w:rsid w:val="0023098C"/>
    <w:rsid w:val="00230A95"/>
    <w:rsid w:val="00231E21"/>
    <w:rsid w:val="00232171"/>
    <w:rsid w:val="002323A4"/>
    <w:rsid w:val="00232AEB"/>
    <w:rsid w:val="00232D19"/>
    <w:rsid w:val="0023307B"/>
    <w:rsid w:val="00233153"/>
    <w:rsid w:val="00233640"/>
    <w:rsid w:val="002338E4"/>
    <w:rsid w:val="002340E8"/>
    <w:rsid w:val="00234247"/>
    <w:rsid w:val="00234424"/>
    <w:rsid w:val="00235E79"/>
    <w:rsid w:val="002367F0"/>
    <w:rsid w:val="00236CCA"/>
    <w:rsid w:val="00236F96"/>
    <w:rsid w:val="002371D4"/>
    <w:rsid w:val="002400C3"/>
    <w:rsid w:val="0024016C"/>
    <w:rsid w:val="00240195"/>
    <w:rsid w:val="0024088A"/>
    <w:rsid w:val="00241134"/>
    <w:rsid w:val="00242235"/>
    <w:rsid w:val="00242302"/>
    <w:rsid w:val="0024249F"/>
    <w:rsid w:val="0024315F"/>
    <w:rsid w:val="00243C41"/>
    <w:rsid w:val="002441D2"/>
    <w:rsid w:val="002441EE"/>
    <w:rsid w:val="002447EF"/>
    <w:rsid w:val="002448F7"/>
    <w:rsid w:val="00244C8D"/>
    <w:rsid w:val="0024549D"/>
    <w:rsid w:val="002459CC"/>
    <w:rsid w:val="00245A9B"/>
    <w:rsid w:val="00245EB3"/>
    <w:rsid w:val="00247003"/>
    <w:rsid w:val="00247925"/>
    <w:rsid w:val="00247D17"/>
    <w:rsid w:val="00250258"/>
    <w:rsid w:val="00250640"/>
    <w:rsid w:val="00251311"/>
    <w:rsid w:val="002516AE"/>
    <w:rsid w:val="00251B0B"/>
    <w:rsid w:val="00251B6A"/>
    <w:rsid w:val="00251BC7"/>
    <w:rsid w:val="00252326"/>
    <w:rsid w:val="0025290C"/>
    <w:rsid w:val="002535A2"/>
    <w:rsid w:val="002537C2"/>
    <w:rsid w:val="002537D3"/>
    <w:rsid w:val="002542B3"/>
    <w:rsid w:val="00254D21"/>
    <w:rsid w:val="0025532A"/>
    <w:rsid w:val="00255C0D"/>
    <w:rsid w:val="0025610A"/>
    <w:rsid w:val="0025633B"/>
    <w:rsid w:val="002563EF"/>
    <w:rsid w:val="0025684B"/>
    <w:rsid w:val="00256A4A"/>
    <w:rsid w:val="00256B45"/>
    <w:rsid w:val="00256FDB"/>
    <w:rsid w:val="002575C9"/>
    <w:rsid w:val="002578AC"/>
    <w:rsid w:val="002604BD"/>
    <w:rsid w:val="00260688"/>
    <w:rsid w:val="00260A95"/>
    <w:rsid w:val="002613E6"/>
    <w:rsid w:val="002614B3"/>
    <w:rsid w:val="00261571"/>
    <w:rsid w:val="0026179E"/>
    <w:rsid w:val="00261CD7"/>
    <w:rsid w:val="00262191"/>
    <w:rsid w:val="0026311A"/>
    <w:rsid w:val="00263433"/>
    <w:rsid w:val="00263564"/>
    <w:rsid w:val="002639B8"/>
    <w:rsid w:val="0026437C"/>
    <w:rsid w:val="0026453E"/>
    <w:rsid w:val="00265F2F"/>
    <w:rsid w:val="002662C7"/>
    <w:rsid w:val="00266A30"/>
    <w:rsid w:val="00266EE6"/>
    <w:rsid w:val="002679FF"/>
    <w:rsid w:val="00267C80"/>
    <w:rsid w:val="00267F88"/>
    <w:rsid w:val="00267FC3"/>
    <w:rsid w:val="0027070B"/>
    <w:rsid w:val="00270813"/>
    <w:rsid w:val="00270F62"/>
    <w:rsid w:val="00270FB4"/>
    <w:rsid w:val="002711E7"/>
    <w:rsid w:val="002716A4"/>
    <w:rsid w:val="00271B1F"/>
    <w:rsid w:val="00271C92"/>
    <w:rsid w:val="00272576"/>
    <w:rsid w:val="00273021"/>
    <w:rsid w:val="0027370A"/>
    <w:rsid w:val="00273745"/>
    <w:rsid w:val="00273785"/>
    <w:rsid w:val="00274091"/>
    <w:rsid w:val="00274469"/>
    <w:rsid w:val="002745DC"/>
    <w:rsid w:val="00274925"/>
    <w:rsid w:val="0027530A"/>
    <w:rsid w:val="002753B5"/>
    <w:rsid w:val="0027588B"/>
    <w:rsid w:val="00275A3C"/>
    <w:rsid w:val="0027609B"/>
    <w:rsid w:val="0027637E"/>
    <w:rsid w:val="00276B06"/>
    <w:rsid w:val="00276E13"/>
    <w:rsid w:val="00277183"/>
    <w:rsid w:val="002779AA"/>
    <w:rsid w:val="002779B5"/>
    <w:rsid w:val="00277EB3"/>
    <w:rsid w:val="00280409"/>
    <w:rsid w:val="00280678"/>
    <w:rsid w:val="002809CF"/>
    <w:rsid w:val="00280F84"/>
    <w:rsid w:val="00281732"/>
    <w:rsid w:val="00281ABB"/>
    <w:rsid w:val="00282736"/>
    <w:rsid w:val="00282DF4"/>
    <w:rsid w:val="00283804"/>
    <w:rsid w:val="00283A73"/>
    <w:rsid w:val="00284042"/>
    <w:rsid w:val="0028423F"/>
    <w:rsid w:val="002850C8"/>
    <w:rsid w:val="00285382"/>
    <w:rsid w:val="00285541"/>
    <w:rsid w:val="002856BF"/>
    <w:rsid w:val="00285CF7"/>
    <w:rsid w:val="0028729E"/>
    <w:rsid w:val="002903CA"/>
    <w:rsid w:val="002907C9"/>
    <w:rsid w:val="0029084C"/>
    <w:rsid w:val="0029163C"/>
    <w:rsid w:val="00291787"/>
    <w:rsid w:val="00291C12"/>
    <w:rsid w:val="00291F49"/>
    <w:rsid w:val="00292077"/>
    <w:rsid w:val="00292A10"/>
    <w:rsid w:val="00292D84"/>
    <w:rsid w:val="00292EE1"/>
    <w:rsid w:val="00293439"/>
    <w:rsid w:val="00293599"/>
    <w:rsid w:val="00293709"/>
    <w:rsid w:val="00293CC8"/>
    <w:rsid w:val="002941BA"/>
    <w:rsid w:val="00294285"/>
    <w:rsid w:val="00294443"/>
    <w:rsid w:val="002949E5"/>
    <w:rsid w:val="00294A50"/>
    <w:rsid w:val="00294D20"/>
    <w:rsid w:val="00294F98"/>
    <w:rsid w:val="002955CF"/>
    <w:rsid w:val="0029562F"/>
    <w:rsid w:val="00295842"/>
    <w:rsid w:val="00295968"/>
    <w:rsid w:val="002959DB"/>
    <w:rsid w:val="00295B4D"/>
    <w:rsid w:val="00295F43"/>
    <w:rsid w:val="00295F66"/>
    <w:rsid w:val="0029627D"/>
    <w:rsid w:val="0029631B"/>
    <w:rsid w:val="0029634C"/>
    <w:rsid w:val="0029650E"/>
    <w:rsid w:val="00296827"/>
    <w:rsid w:val="00296B23"/>
    <w:rsid w:val="00296F14"/>
    <w:rsid w:val="0029739D"/>
    <w:rsid w:val="002976C4"/>
    <w:rsid w:val="00297B23"/>
    <w:rsid w:val="00297D8C"/>
    <w:rsid w:val="00297F65"/>
    <w:rsid w:val="00297F68"/>
    <w:rsid w:val="002A0009"/>
    <w:rsid w:val="002A0AC5"/>
    <w:rsid w:val="002A0CD4"/>
    <w:rsid w:val="002A0F7C"/>
    <w:rsid w:val="002A1197"/>
    <w:rsid w:val="002A1FA9"/>
    <w:rsid w:val="002A23F6"/>
    <w:rsid w:val="002A26AF"/>
    <w:rsid w:val="002A2F89"/>
    <w:rsid w:val="002A3485"/>
    <w:rsid w:val="002A349E"/>
    <w:rsid w:val="002A3A52"/>
    <w:rsid w:val="002A3F59"/>
    <w:rsid w:val="002A4217"/>
    <w:rsid w:val="002A4705"/>
    <w:rsid w:val="002A48C4"/>
    <w:rsid w:val="002A5A0B"/>
    <w:rsid w:val="002A5E71"/>
    <w:rsid w:val="002A6752"/>
    <w:rsid w:val="002A75E6"/>
    <w:rsid w:val="002A7A8D"/>
    <w:rsid w:val="002B108F"/>
    <w:rsid w:val="002B134C"/>
    <w:rsid w:val="002B1700"/>
    <w:rsid w:val="002B1775"/>
    <w:rsid w:val="002B1924"/>
    <w:rsid w:val="002B1D7D"/>
    <w:rsid w:val="002B253D"/>
    <w:rsid w:val="002B34BC"/>
    <w:rsid w:val="002B3636"/>
    <w:rsid w:val="002B36FD"/>
    <w:rsid w:val="002B3707"/>
    <w:rsid w:val="002B379D"/>
    <w:rsid w:val="002B3E12"/>
    <w:rsid w:val="002B42A5"/>
    <w:rsid w:val="002B42BF"/>
    <w:rsid w:val="002B430A"/>
    <w:rsid w:val="002B43BD"/>
    <w:rsid w:val="002B45C0"/>
    <w:rsid w:val="002B4FA4"/>
    <w:rsid w:val="002B5137"/>
    <w:rsid w:val="002B5457"/>
    <w:rsid w:val="002B55CB"/>
    <w:rsid w:val="002B5C48"/>
    <w:rsid w:val="002B662F"/>
    <w:rsid w:val="002B67FA"/>
    <w:rsid w:val="002B6E10"/>
    <w:rsid w:val="002B6FA2"/>
    <w:rsid w:val="002B7143"/>
    <w:rsid w:val="002B717A"/>
    <w:rsid w:val="002B72E5"/>
    <w:rsid w:val="002B76DD"/>
    <w:rsid w:val="002B7876"/>
    <w:rsid w:val="002B7889"/>
    <w:rsid w:val="002B7951"/>
    <w:rsid w:val="002B79AD"/>
    <w:rsid w:val="002B7BBA"/>
    <w:rsid w:val="002B7DDB"/>
    <w:rsid w:val="002B7F7E"/>
    <w:rsid w:val="002C0C27"/>
    <w:rsid w:val="002C1362"/>
    <w:rsid w:val="002C2606"/>
    <w:rsid w:val="002C3189"/>
    <w:rsid w:val="002C3379"/>
    <w:rsid w:val="002C3861"/>
    <w:rsid w:val="002C39A3"/>
    <w:rsid w:val="002C3BD8"/>
    <w:rsid w:val="002C3EF7"/>
    <w:rsid w:val="002C4A3E"/>
    <w:rsid w:val="002C50CE"/>
    <w:rsid w:val="002C5346"/>
    <w:rsid w:val="002C5873"/>
    <w:rsid w:val="002C67F3"/>
    <w:rsid w:val="002C6B23"/>
    <w:rsid w:val="002C6B72"/>
    <w:rsid w:val="002C6B90"/>
    <w:rsid w:val="002C6FDB"/>
    <w:rsid w:val="002C7487"/>
    <w:rsid w:val="002C74D1"/>
    <w:rsid w:val="002C7786"/>
    <w:rsid w:val="002C7AB3"/>
    <w:rsid w:val="002C7DDB"/>
    <w:rsid w:val="002D0755"/>
    <w:rsid w:val="002D0920"/>
    <w:rsid w:val="002D0E63"/>
    <w:rsid w:val="002D15EF"/>
    <w:rsid w:val="002D1E49"/>
    <w:rsid w:val="002D224D"/>
    <w:rsid w:val="002D2499"/>
    <w:rsid w:val="002D254A"/>
    <w:rsid w:val="002D2854"/>
    <w:rsid w:val="002D2AAA"/>
    <w:rsid w:val="002D2AF3"/>
    <w:rsid w:val="002D2B58"/>
    <w:rsid w:val="002D2BE5"/>
    <w:rsid w:val="002D3187"/>
    <w:rsid w:val="002D31B5"/>
    <w:rsid w:val="002D33C8"/>
    <w:rsid w:val="002D3538"/>
    <w:rsid w:val="002D35E9"/>
    <w:rsid w:val="002D3A0C"/>
    <w:rsid w:val="002D413D"/>
    <w:rsid w:val="002D462C"/>
    <w:rsid w:val="002D53F8"/>
    <w:rsid w:val="002D5733"/>
    <w:rsid w:val="002D6575"/>
    <w:rsid w:val="002D6766"/>
    <w:rsid w:val="002D69DC"/>
    <w:rsid w:val="002D6B20"/>
    <w:rsid w:val="002D6B9F"/>
    <w:rsid w:val="002D6EBB"/>
    <w:rsid w:val="002D75A9"/>
    <w:rsid w:val="002D7DAE"/>
    <w:rsid w:val="002E0CD8"/>
    <w:rsid w:val="002E11A0"/>
    <w:rsid w:val="002E1A68"/>
    <w:rsid w:val="002E200B"/>
    <w:rsid w:val="002E39E9"/>
    <w:rsid w:val="002E44E6"/>
    <w:rsid w:val="002E479A"/>
    <w:rsid w:val="002E4C71"/>
    <w:rsid w:val="002E5796"/>
    <w:rsid w:val="002E5906"/>
    <w:rsid w:val="002E5DCB"/>
    <w:rsid w:val="002E5F14"/>
    <w:rsid w:val="002E5F7B"/>
    <w:rsid w:val="002E61B0"/>
    <w:rsid w:val="002E61D1"/>
    <w:rsid w:val="002E63D7"/>
    <w:rsid w:val="002E6598"/>
    <w:rsid w:val="002E6C68"/>
    <w:rsid w:val="002E75AD"/>
    <w:rsid w:val="002E76CC"/>
    <w:rsid w:val="002E7933"/>
    <w:rsid w:val="002E7DCA"/>
    <w:rsid w:val="002E7DE7"/>
    <w:rsid w:val="002E7E67"/>
    <w:rsid w:val="002F013A"/>
    <w:rsid w:val="002F053A"/>
    <w:rsid w:val="002F0840"/>
    <w:rsid w:val="002F0F9E"/>
    <w:rsid w:val="002F13E0"/>
    <w:rsid w:val="002F1A19"/>
    <w:rsid w:val="002F1AFC"/>
    <w:rsid w:val="002F209C"/>
    <w:rsid w:val="002F24B5"/>
    <w:rsid w:val="002F2B1B"/>
    <w:rsid w:val="002F2CD1"/>
    <w:rsid w:val="002F32EC"/>
    <w:rsid w:val="002F359A"/>
    <w:rsid w:val="002F4541"/>
    <w:rsid w:val="002F4668"/>
    <w:rsid w:val="002F47EB"/>
    <w:rsid w:val="002F51CA"/>
    <w:rsid w:val="002F5D9C"/>
    <w:rsid w:val="002F5E0C"/>
    <w:rsid w:val="002F6226"/>
    <w:rsid w:val="002F63CD"/>
    <w:rsid w:val="002F65FB"/>
    <w:rsid w:val="002F6637"/>
    <w:rsid w:val="002F6672"/>
    <w:rsid w:val="002F677F"/>
    <w:rsid w:val="002F6BA2"/>
    <w:rsid w:val="002F71A2"/>
    <w:rsid w:val="002F784F"/>
    <w:rsid w:val="002F7C4B"/>
    <w:rsid w:val="0030064F"/>
    <w:rsid w:val="00300BB5"/>
    <w:rsid w:val="003016E8"/>
    <w:rsid w:val="00302208"/>
    <w:rsid w:val="00302904"/>
    <w:rsid w:val="00302B4A"/>
    <w:rsid w:val="00302C16"/>
    <w:rsid w:val="00302C2E"/>
    <w:rsid w:val="00302CC4"/>
    <w:rsid w:val="00302CEF"/>
    <w:rsid w:val="00302DBA"/>
    <w:rsid w:val="0030322D"/>
    <w:rsid w:val="003035A5"/>
    <w:rsid w:val="0030395B"/>
    <w:rsid w:val="00303E6A"/>
    <w:rsid w:val="003044D3"/>
    <w:rsid w:val="003045BF"/>
    <w:rsid w:val="00304740"/>
    <w:rsid w:val="003048A8"/>
    <w:rsid w:val="00304E09"/>
    <w:rsid w:val="00306230"/>
    <w:rsid w:val="0030641E"/>
    <w:rsid w:val="00306558"/>
    <w:rsid w:val="00307129"/>
    <w:rsid w:val="00307471"/>
    <w:rsid w:val="00307A06"/>
    <w:rsid w:val="00310883"/>
    <w:rsid w:val="003110DC"/>
    <w:rsid w:val="003111FE"/>
    <w:rsid w:val="003122EA"/>
    <w:rsid w:val="00312627"/>
    <w:rsid w:val="003129D1"/>
    <w:rsid w:val="00312AE0"/>
    <w:rsid w:val="00312CDD"/>
    <w:rsid w:val="00312D6F"/>
    <w:rsid w:val="00313526"/>
    <w:rsid w:val="003135B3"/>
    <w:rsid w:val="003138C0"/>
    <w:rsid w:val="00313E7E"/>
    <w:rsid w:val="003141F3"/>
    <w:rsid w:val="00314215"/>
    <w:rsid w:val="00314D07"/>
    <w:rsid w:val="0031516B"/>
    <w:rsid w:val="0031582D"/>
    <w:rsid w:val="003159A5"/>
    <w:rsid w:val="00316141"/>
    <w:rsid w:val="00316649"/>
    <w:rsid w:val="00316E0F"/>
    <w:rsid w:val="00317047"/>
    <w:rsid w:val="0031728A"/>
    <w:rsid w:val="00317293"/>
    <w:rsid w:val="003174AA"/>
    <w:rsid w:val="003175CB"/>
    <w:rsid w:val="0031785A"/>
    <w:rsid w:val="00320110"/>
    <w:rsid w:val="0032039C"/>
    <w:rsid w:val="003203BF"/>
    <w:rsid w:val="00320AE2"/>
    <w:rsid w:val="003218A3"/>
    <w:rsid w:val="00321B4A"/>
    <w:rsid w:val="00322508"/>
    <w:rsid w:val="0032275F"/>
    <w:rsid w:val="003229F4"/>
    <w:rsid w:val="00322A39"/>
    <w:rsid w:val="00322C40"/>
    <w:rsid w:val="00323500"/>
    <w:rsid w:val="0032463E"/>
    <w:rsid w:val="00324C18"/>
    <w:rsid w:val="00324F21"/>
    <w:rsid w:val="0032504F"/>
    <w:rsid w:val="0032518E"/>
    <w:rsid w:val="003253BE"/>
    <w:rsid w:val="0032566B"/>
    <w:rsid w:val="0032593A"/>
    <w:rsid w:val="00325B7F"/>
    <w:rsid w:val="00325D34"/>
    <w:rsid w:val="003260D8"/>
    <w:rsid w:val="00326314"/>
    <w:rsid w:val="003264EE"/>
    <w:rsid w:val="00326A71"/>
    <w:rsid w:val="003271F7"/>
    <w:rsid w:val="00327A3B"/>
    <w:rsid w:val="00327F38"/>
    <w:rsid w:val="003311A2"/>
    <w:rsid w:val="003319FB"/>
    <w:rsid w:val="003320F0"/>
    <w:rsid w:val="0033247C"/>
    <w:rsid w:val="0033281C"/>
    <w:rsid w:val="00332859"/>
    <w:rsid w:val="0033344C"/>
    <w:rsid w:val="00333998"/>
    <w:rsid w:val="00333C03"/>
    <w:rsid w:val="003340E3"/>
    <w:rsid w:val="003349BA"/>
    <w:rsid w:val="00334A38"/>
    <w:rsid w:val="00334ADB"/>
    <w:rsid w:val="00334E34"/>
    <w:rsid w:val="00334E9F"/>
    <w:rsid w:val="00335B49"/>
    <w:rsid w:val="00335C7B"/>
    <w:rsid w:val="00335E3E"/>
    <w:rsid w:val="0033600B"/>
    <w:rsid w:val="003361CF"/>
    <w:rsid w:val="0033696B"/>
    <w:rsid w:val="003373F2"/>
    <w:rsid w:val="00337B6C"/>
    <w:rsid w:val="003401F9"/>
    <w:rsid w:val="00340486"/>
    <w:rsid w:val="00340660"/>
    <w:rsid w:val="00340747"/>
    <w:rsid w:val="00340C26"/>
    <w:rsid w:val="00341445"/>
    <w:rsid w:val="003416D2"/>
    <w:rsid w:val="0034173F"/>
    <w:rsid w:val="003424D4"/>
    <w:rsid w:val="0034289D"/>
    <w:rsid w:val="00343687"/>
    <w:rsid w:val="00343A21"/>
    <w:rsid w:val="00343EB7"/>
    <w:rsid w:val="0034413A"/>
    <w:rsid w:val="00344237"/>
    <w:rsid w:val="003443A2"/>
    <w:rsid w:val="00344A72"/>
    <w:rsid w:val="00344B18"/>
    <w:rsid w:val="00345E69"/>
    <w:rsid w:val="00346172"/>
    <w:rsid w:val="00346602"/>
    <w:rsid w:val="00346FA0"/>
    <w:rsid w:val="0034791C"/>
    <w:rsid w:val="00347E4B"/>
    <w:rsid w:val="0035003F"/>
    <w:rsid w:val="00350403"/>
    <w:rsid w:val="00350601"/>
    <w:rsid w:val="00350727"/>
    <w:rsid w:val="003507D7"/>
    <w:rsid w:val="00350820"/>
    <w:rsid w:val="0035097A"/>
    <w:rsid w:val="00350AF2"/>
    <w:rsid w:val="00350BA2"/>
    <w:rsid w:val="00350D8C"/>
    <w:rsid w:val="00351087"/>
    <w:rsid w:val="00351161"/>
    <w:rsid w:val="00351894"/>
    <w:rsid w:val="00351B6E"/>
    <w:rsid w:val="00352187"/>
    <w:rsid w:val="0035225F"/>
    <w:rsid w:val="00352275"/>
    <w:rsid w:val="0035230C"/>
    <w:rsid w:val="003523F8"/>
    <w:rsid w:val="00352E77"/>
    <w:rsid w:val="0035326F"/>
    <w:rsid w:val="00353B23"/>
    <w:rsid w:val="00354446"/>
    <w:rsid w:val="00354978"/>
    <w:rsid w:val="00354D2D"/>
    <w:rsid w:val="00354FC6"/>
    <w:rsid w:val="003556AA"/>
    <w:rsid w:val="00355752"/>
    <w:rsid w:val="003557B6"/>
    <w:rsid w:val="00355C05"/>
    <w:rsid w:val="0035645A"/>
    <w:rsid w:val="003564E0"/>
    <w:rsid w:val="003565BB"/>
    <w:rsid w:val="00356AA3"/>
    <w:rsid w:val="00356E4F"/>
    <w:rsid w:val="003572DF"/>
    <w:rsid w:val="003575A1"/>
    <w:rsid w:val="003576BC"/>
    <w:rsid w:val="00360269"/>
    <w:rsid w:val="00360E51"/>
    <w:rsid w:val="00360FBD"/>
    <w:rsid w:val="003614D5"/>
    <w:rsid w:val="00361506"/>
    <w:rsid w:val="00361730"/>
    <w:rsid w:val="0036186F"/>
    <w:rsid w:val="0036191F"/>
    <w:rsid w:val="003622B6"/>
    <w:rsid w:val="00362330"/>
    <w:rsid w:val="00362A77"/>
    <w:rsid w:val="00363B61"/>
    <w:rsid w:val="00363D1D"/>
    <w:rsid w:val="00365041"/>
    <w:rsid w:val="00365275"/>
    <w:rsid w:val="00365419"/>
    <w:rsid w:val="0036566E"/>
    <w:rsid w:val="00365750"/>
    <w:rsid w:val="00365B01"/>
    <w:rsid w:val="003663FD"/>
    <w:rsid w:val="00366B3A"/>
    <w:rsid w:val="0036716E"/>
    <w:rsid w:val="00367CAA"/>
    <w:rsid w:val="0037033A"/>
    <w:rsid w:val="003704A8"/>
    <w:rsid w:val="00370A5C"/>
    <w:rsid w:val="00370BA9"/>
    <w:rsid w:val="00370D1B"/>
    <w:rsid w:val="00370EED"/>
    <w:rsid w:val="0037135A"/>
    <w:rsid w:val="0037173E"/>
    <w:rsid w:val="00371D96"/>
    <w:rsid w:val="0037241D"/>
    <w:rsid w:val="00372B08"/>
    <w:rsid w:val="00372D20"/>
    <w:rsid w:val="003731D1"/>
    <w:rsid w:val="00373E6A"/>
    <w:rsid w:val="00373F21"/>
    <w:rsid w:val="003740AA"/>
    <w:rsid w:val="00374252"/>
    <w:rsid w:val="00374444"/>
    <w:rsid w:val="00374731"/>
    <w:rsid w:val="00374B73"/>
    <w:rsid w:val="00374E49"/>
    <w:rsid w:val="00374FB6"/>
    <w:rsid w:val="003754D3"/>
    <w:rsid w:val="00375BF2"/>
    <w:rsid w:val="00375D43"/>
    <w:rsid w:val="00375E1D"/>
    <w:rsid w:val="0037608B"/>
    <w:rsid w:val="00376B7E"/>
    <w:rsid w:val="00376D1E"/>
    <w:rsid w:val="00376D5A"/>
    <w:rsid w:val="00376E79"/>
    <w:rsid w:val="00377B4A"/>
    <w:rsid w:val="00377C42"/>
    <w:rsid w:val="00377C49"/>
    <w:rsid w:val="00377DA9"/>
    <w:rsid w:val="00380071"/>
    <w:rsid w:val="00380090"/>
    <w:rsid w:val="00380241"/>
    <w:rsid w:val="0038076D"/>
    <w:rsid w:val="00380803"/>
    <w:rsid w:val="00380EF3"/>
    <w:rsid w:val="00381173"/>
    <w:rsid w:val="003812A8"/>
    <w:rsid w:val="00381369"/>
    <w:rsid w:val="00381803"/>
    <w:rsid w:val="00381C0F"/>
    <w:rsid w:val="00381EB3"/>
    <w:rsid w:val="00382303"/>
    <w:rsid w:val="0038333D"/>
    <w:rsid w:val="0038348B"/>
    <w:rsid w:val="00383493"/>
    <w:rsid w:val="003839CC"/>
    <w:rsid w:val="00383A26"/>
    <w:rsid w:val="00383DD5"/>
    <w:rsid w:val="0038447A"/>
    <w:rsid w:val="003850E1"/>
    <w:rsid w:val="003855B5"/>
    <w:rsid w:val="0038560F"/>
    <w:rsid w:val="0038568F"/>
    <w:rsid w:val="00385AF1"/>
    <w:rsid w:val="00385C3D"/>
    <w:rsid w:val="00385E46"/>
    <w:rsid w:val="00385F11"/>
    <w:rsid w:val="00386189"/>
    <w:rsid w:val="003864B1"/>
    <w:rsid w:val="00386556"/>
    <w:rsid w:val="003871A6"/>
    <w:rsid w:val="00387D1C"/>
    <w:rsid w:val="003903B2"/>
    <w:rsid w:val="00390F3A"/>
    <w:rsid w:val="0039118A"/>
    <w:rsid w:val="0039260C"/>
    <w:rsid w:val="00393006"/>
    <w:rsid w:val="00393150"/>
    <w:rsid w:val="00393270"/>
    <w:rsid w:val="00393652"/>
    <w:rsid w:val="003937E5"/>
    <w:rsid w:val="00393D33"/>
    <w:rsid w:val="00393ECE"/>
    <w:rsid w:val="003940CA"/>
    <w:rsid w:val="00394302"/>
    <w:rsid w:val="003949BE"/>
    <w:rsid w:val="00395685"/>
    <w:rsid w:val="0039574D"/>
    <w:rsid w:val="0039599A"/>
    <w:rsid w:val="00395B28"/>
    <w:rsid w:val="00395C5B"/>
    <w:rsid w:val="00395E31"/>
    <w:rsid w:val="00395F6A"/>
    <w:rsid w:val="0039657F"/>
    <w:rsid w:val="00396B70"/>
    <w:rsid w:val="003971AE"/>
    <w:rsid w:val="00397859"/>
    <w:rsid w:val="003978FF"/>
    <w:rsid w:val="00397B3C"/>
    <w:rsid w:val="00397DEE"/>
    <w:rsid w:val="00397E43"/>
    <w:rsid w:val="003A08F0"/>
    <w:rsid w:val="003A0CD4"/>
    <w:rsid w:val="003A0E2B"/>
    <w:rsid w:val="003A1061"/>
    <w:rsid w:val="003A1662"/>
    <w:rsid w:val="003A23E6"/>
    <w:rsid w:val="003A25D8"/>
    <w:rsid w:val="003A2CAD"/>
    <w:rsid w:val="003A31AC"/>
    <w:rsid w:val="003A31CB"/>
    <w:rsid w:val="003A38A3"/>
    <w:rsid w:val="003A3905"/>
    <w:rsid w:val="003A3E18"/>
    <w:rsid w:val="003A4AB8"/>
    <w:rsid w:val="003A4BBE"/>
    <w:rsid w:val="003A4C55"/>
    <w:rsid w:val="003A5122"/>
    <w:rsid w:val="003A5B01"/>
    <w:rsid w:val="003A61E9"/>
    <w:rsid w:val="003A6BD9"/>
    <w:rsid w:val="003A7148"/>
    <w:rsid w:val="003A7BBD"/>
    <w:rsid w:val="003B03B7"/>
    <w:rsid w:val="003B0485"/>
    <w:rsid w:val="003B07C3"/>
    <w:rsid w:val="003B0AE3"/>
    <w:rsid w:val="003B0B2B"/>
    <w:rsid w:val="003B14CA"/>
    <w:rsid w:val="003B1D3B"/>
    <w:rsid w:val="003B1F87"/>
    <w:rsid w:val="003B1FAA"/>
    <w:rsid w:val="003B298D"/>
    <w:rsid w:val="003B2EE0"/>
    <w:rsid w:val="003B3DC2"/>
    <w:rsid w:val="003B3F8E"/>
    <w:rsid w:val="003B4508"/>
    <w:rsid w:val="003B458E"/>
    <w:rsid w:val="003B468B"/>
    <w:rsid w:val="003B4886"/>
    <w:rsid w:val="003B4F10"/>
    <w:rsid w:val="003B4FC2"/>
    <w:rsid w:val="003B5283"/>
    <w:rsid w:val="003B570E"/>
    <w:rsid w:val="003B58A1"/>
    <w:rsid w:val="003B5AEB"/>
    <w:rsid w:val="003B5C08"/>
    <w:rsid w:val="003B5EB7"/>
    <w:rsid w:val="003B69F0"/>
    <w:rsid w:val="003B6A99"/>
    <w:rsid w:val="003B7176"/>
    <w:rsid w:val="003B7462"/>
    <w:rsid w:val="003B784F"/>
    <w:rsid w:val="003B7CD3"/>
    <w:rsid w:val="003B7F29"/>
    <w:rsid w:val="003C00B3"/>
    <w:rsid w:val="003C01AF"/>
    <w:rsid w:val="003C0281"/>
    <w:rsid w:val="003C06B6"/>
    <w:rsid w:val="003C0C01"/>
    <w:rsid w:val="003C0F55"/>
    <w:rsid w:val="003C112F"/>
    <w:rsid w:val="003C11BF"/>
    <w:rsid w:val="003C1871"/>
    <w:rsid w:val="003C1876"/>
    <w:rsid w:val="003C1932"/>
    <w:rsid w:val="003C1C87"/>
    <w:rsid w:val="003C1EB3"/>
    <w:rsid w:val="003C25A4"/>
    <w:rsid w:val="003C2EAA"/>
    <w:rsid w:val="003C2F0D"/>
    <w:rsid w:val="003C3572"/>
    <w:rsid w:val="003C3843"/>
    <w:rsid w:val="003C394B"/>
    <w:rsid w:val="003C3B12"/>
    <w:rsid w:val="003C3D8D"/>
    <w:rsid w:val="003C51C2"/>
    <w:rsid w:val="003C5762"/>
    <w:rsid w:val="003C5E4B"/>
    <w:rsid w:val="003C62B1"/>
    <w:rsid w:val="003C6617"/>
    <w:rsid w:val="003C6706"/>
    <w:rsid w:val="003C6833"/>
    <w:rsid w:val="003C6CCC"/>
    <w:rsid w:val="003C6E69"/>
    <w:rsid w:val="003C6F2A"/>
    <w:rsid w:val="003C781B"/>
    <w:rsid w:val="003C7AD4"/>
    <w:rsid w:val="003D0013"/>
    <w:rsid w:val="003D00B5"/>
    <w:rsid w:val="003D082D"/>
    <w:rsid w:val="003D16CF"/>
    <w:rsid w:val="003D1B6C"/>
    <w:rsid w:val="003D1F59"/>
    <w:rsid w:val="003D2887"/>
    <w:rsid w:val="003D35D5"/>
    <w:rsid w:val="003D37D0"/>
    <w:rsid w:val="003D3E2E"/>
    <w:rsid w:val="003D3E90"/>
    <w:rsid w:val="003D4211"/>
    <w:rsid w:val="003D4239"/>
    <w:rsid w:val="003D423A"/>
    <w:rsid w:val="003D42E9"/>
    <w:rsid w:val="003D4789"/>
    <w:rsid w:val="003D5597"/>
    <w:rsid w:val="003D572B"/>
    <w:rsid w:val="003D5A4D"/>
    <w:rsid w:val="003D63A6"/>
    <w:rsid w:val="003D69E2"/>
    <w:rsid w:val="003D6DAB"/>
    <w:rsid w:val="003D6E75"/>
    <w:rsid w:val="003D799B"/>
    <w:rsid w:val="003D7BF0"/>
    <w:rsid w:val="003E00E6"/>
    <w:rsid w:val="003E04DC"/>
    <w:rsid w:val="003E062B"/>
    <w:rsid w:val="003E0684"/>
    <w:rsid w:val="003E08CD"/>
    <w:rsid w:val="003E11C2"/>
    <w:rsid w:val="003E1840"/>
    <w:rsid w:val="003E1FAD"/>
    <w:rsid w:val="003E1FFF"/>
    <w:rsid w:val="003E22EA"/>
    <w:rsid w:val="003E2441"/>
    <w:rsid w:val="003E2608"/>
    <w:rsid w:val="003E27CA"/>
    <w:rsid w:val="003E2D3E"/>
    <w:rsid w:val="003E2F1B"/>
    <w:rsid w:val="003E321C"/>
    <w:rsid w:val="003E3571"/>
    <w:rsid w:val="003E40BA"/>
    <w:rsid w:val="003E41F7"/>
    <w:rsid w:val="003E44A7"/>
    <w:rsid w:val="003E4C6B"/>
    <w:rsid w:val="003E54A6"/>
    <w:rsid w:val="003E5DFE"/>
    <w:rsid w:val="003E6258"/>
    <w:rsid w:val="003E6269"/>
    <w:rsid w:val="003E6293"/>
    <w:rsid w:val="003E6692"/>
    <w:rsid w:val="003E67E0"/>
    <w:rsid w:val="003E6A07"/>
    <w:rsid w:val="003E6B23"/>
    <w:rsid w:val="003E6D54"/>
    <w:rsid w:val="003E7B96"/>
    <w:rsid w:val="003E7BB4"/>
    <w:rsid w:val="003E7BD7"/>
    <w:rsid w:val="003E7ED5"/>
    <w:rsid w:val="003E7FD7"/>
    <w:rsid w:val="003F0526"/>
    <w:rsid w:val="003F05F8"/>
    <w:rsid w:val="003F067F"/>
    <w:rsid w:val="003F093C"/>
    <w:rsid w:val="003F0F17"/>
    <w:rsid w:val="003F0F54"/>
    <w:rsid w:val="003F110F"/>
    <w:rsid w:val="003F1508"/>
    <w:rsid w:val="003F151F"/>
    <w:rsid w:val="003F1D7D"/>
    <w:rsid w:val="003F1EF9"/>
    <w:rsid w:val="003F2083"/>
    <w:rsid w:val="003F20A7"/>
    <w:rsid w:val="003F2102"/>
    <w:rsid w:val="003F33BE"/>
    <w:rsid w:val="003F344F"/>
    <w:rsid w:val="003F3589"/>
    <w:rsid w:val="003F3FD3"/>
    <w:rsid w:val="003F40FA"/>
    <w:rsid w:val="003F42ED"/>
    <w:rsid w:val="003F458E"/>
    <w:rsid w:val="003F46BE"/>
    <w:rsid w:val="003F4DDE"/>
    <w:rsid w:val="003F5155"/>
    <w:rsid w:val="003F536C"/>
    <w:rsid w:val="003F5469"/>
    <w:rsid w:val="003F5EF3"/>
    <w:rsid w:val="003F6145"/>
    <w:rsid w:val="003F6341"/>
    <w:rsid w:val="003F68D3"/>
    <w:rsid w:val="003F68D7"/>
    <w:rsid w:val="003F6C2D"/>
    <w:rsid w:val="003F7230"/>
    <w:rsid w:val="003F723A"/>
    <w:rsid w:val="003F726F"/>
    <w:rsid w:val="003F734A"/>
    <w:rsid w:val="003F767F"/>
    <w:rsid w:val="003F7837"/>
    <w:rsid w:val="00400591"/>
    <w:rsid w:val="00401522"/>
    <w:rsid w:val="00401B06"/>
    <w:rsid w:val="00401D90"/>
    <w:rsid w:val="00402093"/>
    <w:rsid w:val="00402254"/>
    <w:rsid w:val="004024E7"/>
    <w:rsid w:val="00403089"/>
    <w:rsid w:val="00403B5A"/>
    <w:rsid w:val="00403BE1"/>
    <w:rsid w:val="00404D3A"/>
    <w:rsid w:val="00404FD8"/>
    <w:rsid w:val="00405C74"/>
    <w:rsid w:val="00405C89"/>
    <w:rsid w:val="004066FB"/>
    <w:rsid w:val="00406798"/>
    <w:rsid w:val="0040681F"/>
    <w:rsid w:val="00406E3E"/>
    <w:rsid w:val="004070BD"/>
    <w:rsid w:val="00407125"/>
    <w:rsid w:val="0040724A"/>
    <w:rsid w:val="00407859"/>
    <w:rsid w:val="00407A1E"/>
    <w:rsid w:val="00407A4D"/>
    <w:rsid w:val="004103F7"/>
    <w:rsid w:val="00410543"/>
    <w:rsid w:val="00410BC1"/>
    <w:rsid w:val="0041126F"/>
    <w:rsid w:val="00411422"/>
    <w:rsid w:val="0041151A"/>
    <w:rsid w:val="004116B6"/>
    <w:rsid w:val="00411A58"/>
    <w:rsid w:val="00412B5B"/>
    <w:rsid w:val="00412FF7"/>
    <w:rsid w:val="00413942"/>
    <w:rsid w:val="004141A3"/>
    <w:rsid w:val="004147EE"/>
    <w:rsid w:val="004149E2"/>
    <w:rsid w:val="00414A0F"/>
    <w:rsid w:val="00414A9E"/>
    <w:rsid w:val="00414F85"/>
    <w:rsid w:val="00415631"/>
    <w:rsid w:val="0041568B"/>
    <w:rsid w:val="00415BD4"/>
    <w:rsid w:val="00415C42"/>
    <w:rsid w:val="004163CA"/>
    <w:rsid w:val="00416838"/>
    <w:rsid w:val="00416878"/>
    <w:rsid w:val="00416939"/>
    <w:rsid w:val="00416D37"/>
    <w:rsid w:val="00417117"/>
    <w:rsid w:val="00417256"/>
    <w:rsid w:val="00420370"/>
    <w:rsid w:val="00420A3A"/>
    <w:rsid w:val="00420B58"/>
    <w:rsid w:val="00420B5F"/>
    <w:rsid w:val="00420E52"/>
    <w:rsid w:val="00420E8D"/>
    <w:rsid w:val="00421394"/>
    <w:rsid w:val="00421CB3"/>
    <w:rsid w:val="00421CC7"/>
    <w:rsid w:val="004229D8"/>
    <w:rsid w:val="00422BE1"/>
    <w:rsid w:val="00423893"/>
    <w:rsid w:val="004239BE"/>
    <w:rsid w:val="00423D28"/>
    <w:rsid w:val="00423F34"/>
    <w:rsid w:val="00424603"/>
    <w:rsid w:val="00424AF7"/>
    <w:rsid w:val="00424B32"/>
    <w:rsid w:val="00424EB2"/>
    <w:rsid w:val="00425366"/>
    <w:rsid w:val="00425836"/>
    <w:rsid w:val="00425AFB"/>
    <w:rsid w:val="00425FBA"/>
    <w:rsid w:val="004260C1"/>
    <w:rsid w:val="00426FDF"/>
    <w:rsid w:val="004270B0"/>
    <w:rsid w:val="00427848"/>
    <w:rsid w:val="00427A32"/>
    <w:rsid w:val="00427D6E"/>
    <w:rsid w:val="00427D77"/>
    <w:rsid w:val="004300F2"/>
    <w:rsid w:val="004310F1"/>
    <w:rsid w:val="00431574"/>
    <w:rsid w:val="004318B7"/>
    <w:rsid w:val="00432212"/>
    <w:rsid w:val="00432C84"/>
    <w:rsid w:val="00433322"/>
    <w:rsid w:val="00433E1E"/>
    <w:rsid w:val="00433FAB"/>
    <w:rsid w:val="004340AA"/>
    <w:rsid w:val="00434306"/>
    <w:rsid w:val="00434594"/>
    <w:rsid w:val="00434DB2"/>
    <w:rsid w:val="00435015"/>
    <w:rsid w:val="00435EED"/>
    <w:rsid w:val="00436B89"/>
    <w:rsid w:val="00436FE7"/>
    <w:rsid w:val="0043722C"/>
    <w:rsid w:val="0043738C"/>
    <w:rsid w:val="0043754D"/>
    <w:rsid w:val="00437A44"/>
    <w:rsid w:val="00437B44"/>
    <w:rsid w:val="00437EAF"/>
    <w:rsid w:val="004409A4"/>
    <w:rsid w:val="00440FB3"/>
    <w:rsid w:val="004417A6"/>
    <w:rsid w:val="00441966"/>
    <w:rsid w:val="00441971"/>
    <w:rsid w:val="00441A08"/>
    <w:rsid w:val="00441B7A"/>
    <w:rsid w:val="00441DC1"/>
    <w:rsid w:val="00442009"/>
    <w:rsid w:val="00442809"/>
    <w:rsid w:val="0044385D"/>
    <w:rsid w:val="00443992"/>
    <w:rsid w:val="00443D86"/>
    <w:rsid w:val="00444120"/>
    <w:rsid w:val="0044436F"/>
    <w:rsid w:val="00444D14"/>
    <w:rsid w:val="00444DED"/>
    <w:rsid w:val="00444F72"/>
    <w:rsid w:val="004454BA"/>
    <w:rsid w:val="004458A0"/>
    <w:rsid w:val="00445ACB"/>
    <w:rsid w:val="00445AD2"/>
    <w:rsid w:val="00446A6C"/>
    <w:rsid w:val="00447307"/>
    <w:rsid w:val="004475AF"/>
    <w:rsid w:val="004478E9"/>
    <w:rsid w:val="00447954"/>
    <w:rsid w:val="00447EF5"/>
    <w:rsid w:val="00450B09"/>
    <w:rsid w:val="00450FB7"/>
    <w:rsid w:val="0045120D"/>
    <w:rsid w:val="0045123A"/>
    <w:rsid w:val="004530DB"/>
    <w:rsid w:val="00453141"/>
    <w:rsid w:val="004532F0"/>
    <w:rsid w:val="004547B2"/>
    <w:rsid w:val="0045663A"/>
    <w:rsid w:val="004569F3"/>
    <w:rsid w:val="0045736F"/>
    <w:rsid w:val="00457D57"/>
    <w:rsid w:val="00460133"/>
    <w:rsid w:val="00460D6F"/>
    <w:rsid w:val="00460EFE"/>
    <w:rsid w:val="00460F86"/>
    <w:rsid w:val="00461088"/>
    <w:rsid w:val="004611B5"/>
    <w:rsid w:val="00461300"/>
    <w:rsid w:val="00461314"/>
    <w:rsid w:val="004618D0"/>
    <w:rsid w:val="00461ABB"/>
    <w:rsid w:val="0046264C"/>
    <w:rsid w:val="004629BE"/>
    <w:rsid w:val="004629F9"/>
    <w:rsid w:val="004636DD"/>
    <w:rsid w:val="00463E14"/>
    <w:rsid w:val="004641A3"/>
    <w:rsid w:val="00464564"/>
    <w:rsid w:val="004645AE"/>
    <w:rsid w:val="00464B84"/>
    <w:rsid w:val="00464CC7"/>
    <w:rsid w:val="00464E57"/>
    <w:rsid w:val="0046550C"/>
    <w:rsid w:val="004656BE"/>
    <w:rsid w:val="004657B6"/>
    <w:rsid w:val="00465B9B"/>
    <w:rsid w:val="00465FFC"/>
    <w:rsid w:val="00466950"/>
    <w:rsid w:val="00466BE4"/>
    <w:rsid w:val="0046788D"/>
    <w:rsid w:val="0047015F"/>
    <w:rsid w:val="004703F1"/>
    <w:rsid w:val="00470D07"/>
    <w:rsid w:val="004710FD"/>
    <w:rsid w:val="004715AE"/>
    <w:rsid w:val="00471EC3"/>
    <w:rsid w:val="0047215E"/>
    <w:rsid w:val="00472F7D"/>
    <w:rsid w:val="004731D7"/>
    <w:rsid w:val="00473233"/>
    <w:rsid w:val="004733FC"/>
    <w:rsid w:val="004735E6"/>
    <w:rsid w:val="004741FC"/>
    <w:rsid w:val="00474288"/>
    <w:rsid w:val="004747B8"/>
    <w:rsid w:val="00474887"/>
    <w:rsid w:val="00474EAC"/>
    <w:rsid w:val="0047526D"/>
    <w:rsid w:val="0047530C"/>
    <w:rsid w:val="00475533"/>
    <w:rsid w:val="00475C23"/>
    <w:rsid w:val="00475CEB"/>
    <w:rsid w:val="004766EC"/>
    <w:rsid w:val="004769E6"/>
    <w:rsid w:val="00476C14"/>
    <w:rsid w:val="00477BB1"/>
    <w:rsid w:val="00477BE7"/>
    <w:rsid w:val="00477EE9"/>
    <w:rsid w:val="004800F9"/>
    <w:rsid w:val="00480682"/>
    <w:rsid w:val="00480BC4"/>
    <w:rsid w:val="00480D85"/>
    <w:rsid w:val="00480F60"/>
    <w:rsid w:val="0048148A"/>
    <w:rsid w:val="00481728"/>
    <w:rsid w:val="00481782"/>
    <w:rsid w:val="004817F4"/>
    <w:rsid w:val="00481B8B"/>
    <w:rsid w:val="00482097"/>
    <w:rsid w:val="00482185"/>
    <w:rsid w:val="00482296"/>
    <w:rsid w:val="0048275B"/>
    <w:rsid w:val="00482B54"/>
    <w:rsid w:val="00482D1D"/>
    <w:rsid w:val="004831C2"/>
    <w:rsid w:val="0048323D"/>
    <w:rsid w:val="0048392A"/>
    <w:rsid w:val="00483F7B"/>
    <w:rsid w:val="00484456"/>
    <w:rsid w:val="00484956"/>
    <w:rsid w:val="004850F4"/>
    <w:rsid w:val="004866E7"/>
    <w:rsid w:val="00486B62"/>
    <w:rsid w:val="00486F50"/>
    <w:rsid w:val="00486F63"/>
    <w:rsid w:val="0048708F"/>
    <w:rsid w:val="00487501"/>
    <w:rsid w:val="00487E88"/>
    <w:rsid w:val="00487F60"/>
    <w:rsid w:val="00487F97"/>
    <w:rsid w:val="00490784"/>
    <w:rsid w:val="00491453"/>
    <w:rsid w:val="00491666"/>
    <w:rsid w:val="00491C16"/>
    <w:rsid w:val="00492D13"/>
    <w:rsid w:val="00493E00"/>
    <w:rsid w:val="00494703"/>
    <w:rsid w:val="0049499C"/>
    <w:rsid w:val="00495682"/>
    <w:rsid w:val="00495E2A"/>
    <w:rsid w:val="00495E39"/>
    <w:rsid w:val="00496F5A"/>
    <w:rsid w:val="00497618"/>
    <w:rsid w:val="0049788C"/>
    <w:rsid w:val="004978A9"/>
    <w:rsid w:val="00497B90"/>
    <w:rsid w:val="00497BB2"/>
    <w:rsid w:val="004A0084"/>
    <w:rsid w:val="004A0349"/>
    <w:rsid w:val="004A03A5"/>
    <w:rsid w:val="004A05D7"/>
    <w:rsid w:val="004A067A"/>
    <w:rsid w:val="004A0841"/>
    <w:rsid w:val="004A110E"/>
    <w:rsid w:val="004A13E0"/>
    <w:rsid w:val="004A1A5B"/>
    <w:rsid w:val="004A1AC0"/>
    <w:rsid w:val="004A1FCB"/>
    <w:rsid w:val="004A2715"/>
    <w:rsid w:val="004A2817"/>
    <w:rsid w:val="004A28A4"/>
    <w:rsid w:val="004A2924"/>
    <w:rsid w:val="004A2F3B"/>
    <w:rsid w:val="004A3141"/>
    <w:rsid w:val="004A3566"/>
    <w:rsid w:val="004A3841"/>
    <w:rsid w:val="004A3B86"/>
    <w:rsid w:val="004A3CCD"/>
    <w:rsid w:val="004A3EBC"/>
    <w:rsid w:val="004A422B"/>
    <w:rsid w:val="004A43F6"/>
    <w:rsid w:val="004A4AA8"/>
    <w:rsid w:val="004A4F25"/>
    <w:rsid w:val="004A516E"/>
    <w:rsid w:val="004A5282"/>
    <w:rsid w:val="004A61A0"/>
    <w:rsid w:val="004A6D46"/>
    <w:rsid w:val="004A6F52"/>
    <w:rsid w:val="004A768E"/>
    <w:rsid w:val="004B00BE"/>
    <w:rsid w:val="004B02B4"/>
    <w:rsid w:val="004B0ACE"/>
    <w:rsid w:val="004B1389"/>
    <w:rsid w:val="004B1451"/>
    <w:rsid w:val="004B1521"/>
    <w:rsid w:val="004B18A3"/>
    <w:rsid w:val="004B1FAC"/>
    <w:rsid w:val="004B26C7"/>
    <w:rsid w:val="004B2825"/>
    <w:rsid w:val="004B2A59"/>
    <w:rsid w:val="004B2A7E"/>
    <w:rsid w:val="004B2AFE"/>
    <w:rsid w:val="004B2B8F"/>
    <w:rsid w:val="004B2BEE"/>
    <w:rsid w:val="004B2E68"/>
    <w:rsid w:val="004B33A8"/>
    <w:rsid w:val="004B352C"/>
    <w:rsid w:val="004B3D49"/>
    <w:rsid w:val="004B3DF8"/>
    <w:rsid w:val="004B418D"/>
    <w:rsid w:val="004B421C"/>
    <w:rsid w:val="004B437F"/>
    <w:rsid w:val="004B480D"/>
    <w:rsid w:val="004B49C1"/>
    <w:rsid w:val="004B4D42"/>
    <w:rsid w:val="004B5285"/>
    <w:rsid w:val="004B62C1"/>
    <w:rsid w:val="004B6AB2"/>
    <w:rsid w:val="004B6AEB"/>
    <w:rsid w:val="004B6B89"/>
    <w:rsid w:val="004B6D0B"/>
    <w:rsid w:val="004B76A1"/>
    <w:rsid w:val="004B792C"/>
    <w:rsid w:val="004C0448"/>
    <w:rsid w:val="004C04B4"/>
    <w:rsid w:val="004C05CF"/>
    <w:rsid w:val="004C0B58"/>
    <w:rsid w:val="004C0DF7"/>
    <w:rsid w:val="004C0EF9"/>
    <w:rsid w:val="004C11F8"/>
    <w:rsid w:val="004C1B73"/>
    <w:rsid w:val="004C1C88"/>
    <w:rsid w:val="004C2948"/>
    <w:rsid w:val="004C2C27"/>
    <w:rsid w:val="004C2DC7"/>
    <w:rsid w:val="004C2EFB"/>
    <w:rsid w:val="004C2F81"/>
    <w:rsid w:val="004C3C58"/>
    <w:rsid w:val="004C3D91"/>
    <w:rsid w:val="004C441B"/>
    <w:rsid w:val="004C4A6B"/>
    <w:rsid w:val="004C4C31"/>
    <w:rsid w:val="004C50A3"/>
    <w:rsid w:val="004C61C9"/>
    <w:rsid w:val="004C70AB"/>
    <w:rsid w:val="004C720F"/>
    <w:rsid w:val="004C7551"/>
    <w:rsid w:val="004D0827"/>
    <w:rsid w:val="004D1BFE"/>
    <w:rsid w:val="004D1D22"/>
    <w:rsid w:val="004D258E"/>
    <w:rsid w:val="004D26EF"/>
    <w:rsid w:val="004D340F"/>
    <w:rsid w:val="004D3758"/>
    <w:rsid w:val="004D3FA4"/>
    <w:rsid w:val="004D40C2"/>
    <w:rsid w:val="004D44EA"/>
    <w:rsid w:val="004D45A8"/>
    <w:rsid w:val="004D488F"/>
    <w:rsid w:val="004D5DA2"/>
    <w:rsid w:val="004D608C"/>
    <w:rsid w:val="004D6144"/>
    <w:rsid w:val="004D61F9"/>
    <w:rsid w:val="004D6941"/>
    <w:rsid w:val="004D6A28"/>
    <w:rsid w:val="004D7109"/>
    <w:rsid w:val="004D7352"/>
    <w:rsid w:val="004D77B8"/>
    <w:rsid w:val="004D7E79"/>
    <w:rsid w:val="004D7EA2"/>
    <w:rsid w:val="004E000B"/>
    <w:rsid w:val="004E006E"/>
    <w:rsid w:val="004E01FB"/>
    <w:rsid w:val="004E0BFA"/>
    <w:rsid w:val="004E0E83"/>
    <w:rsid w:val="004E109D"/>
    <w:rsid w:val="004E12FC"/>
    <w:rsid w:val="004E16B7"/>
    <w:rsid w:val="004E1E75"/>
    <w:rsid w:val="004E27A8"/>
    <w:rsid w:val="004E2FA3"/>
    <w:rsid w:val="004E314D"/>
    <w:rsid w:val="004E38D6"/>
    <w:rsid w:val="004E3A1E"/>
    <w:rsid w:val="004E3EC5"/>
    <w:rsid w:val="004E43F1"/>
    <w:rsid w:val="004E44FC"/>
    <w:rsid w:val="004E4528"/>
    <w:rsid w:val="004E463A"/>
    <w:rsid w:val="004E499C"/>
    <w:rsid w:val="004E4BFC"/>
    <w:rsid w:val="004E4C74"/>
    <w:rsid w:val="004E51E8"/>
    <w:rsid w:val="004E6294"/>
    <w:rsid w:val="004E666C"/>
    <w:rsid w:val="004E6EE1"/>
    <w:rsid w:val="004E7099"/>
    <w:rsid w:val="004E7CCF"/>
    <w:rsid w:val="004F060C"/>
    <w:rsid w:val="004F06BC"/>
    <w:rsid w:val="004F0D48"/>
    <w:rsid w:val="004F0FE8"/>
    <w:rsid w:val="004F101D"/>
    <w:rsid w:val="004F1117"/>
    <w:rsid w:val="004F147F"/>
    <w:rsid w:val="004F16C7"/>
    <w:rsid w:val="004F1D9A"/>
    <w:rsid w:val="004F2188"/>
    <w:rsid w:val="004F235A"/>
    <w:rsid w:val="004F238A"/>
    <w:rsid w:val="004F3051"/>
    <w:rsid w:val="004F3179"/>
    <w:rsid w:val="004F321C"/>
    <w:rsid w:val="004F3669"/>
    <w:rsid w:val="004F3A18"/>
    <w:rsid w:val="004F4249"/>
    <w:rsid w:val="004F42A0"/>
    <w:rsid w:val="004F4479"/>
    <w:rsid w:val="004F469A"/>
    <w:rsid w:val="004F56CE"/>
    <w:rsid w:val="004F5C13"/>
    <w:rsid w:val="004F60E3"/>
    <w:rsid w:val="004F6478"/>
    <w:rsid w:val="004F6836"/>
    <w:rsid w:val="004F68F7"/>
    <w:rsid w:val="004F6B0B"/>
    <w:rsid w:val="004F719F"/>
    <w:rsid w:val="004F76AD"/>
    <w:rsid w:val="004F780F"/>
    <w:rsid w:val="004F783E"/>
    <w:rsid w:val="004F7E72"/>
    <w:rsid w:val="004F7EE7"/>
    <w:rsid w:val="005002D8"/>
    <w:rsid w:val="0050062B"/>
    <w:rsid w:val="0050085E"/>
    <w:rsid w:val="00500D71"/>
    <w:rsid w:val="00500E30"/>
    <w:rsid w:val="00500FD5"/>
    <w:rsid w:val="00501007"/>
    <w:rsid w:val="005011F8"/>
    <w:rsid w:val="0050122B"/>
    <w:rsid w:val="00501262"/>
    <w:rsid w:val="00501CEC"/>
    <w:rsid w:val="005024CA"/>
    <w:rsid w:val="00502571"/>
    <w:rsid w:val="00502577"/>
    <w:rsid w:val="005025D1"/>
    <w:rsid w:val="00502A6F"/>
    <w:rsid w:val="00502D18"/>
    <w:rsid w:val="00503761"/>
    <w:rsid w:val="00504006"/>
    <w:rsid w:val="005043A0"/>
    <w:rsid w:val="0050481B"/>
    <w:rsid w:val="00504A29"/>
    <w:rsid w:val="00504D03"/>
    <w:rsid w:val="00504E39"/>
    <w:rsid w:val="00505271"/>
    <w:rsid w:val="0050534F"/>
    <w:rsid w:val="00505A08"/>
    <w:rsid w:val="00505F88"/>
    <w:rsid w:val="005061B6"/>
    <w:rsid w:val="005062D2"/>
    <w:rsid w:val="00506406"/>
    <w:rsid w:val="005069DD"/>
    <w:rsid w:val="00506BDA"/>
    <w:rsid w:val="005074D2"/>
    <w:rsid w:val="005105EB"/>
    <w:rsid w:val="00510686"/>
    <w:rsid w:val="00510735"/>
    <w:rsid w:val="00510EEE"/>
    <w:rsid w:val="0051101C"/>
    <w:rsid w:val="005111B3"/>
    <w:rsid w:val="005111BF"/>
    <w:rsid w:val="005113C0"/>
    <w:rsid w:val="005116D2"/>
    <w:rsid w:val="00511A03"/>
    <w:rsid w:val="00512381"/>
    <w:rsid w:val="005125E1"/>
    <w:rsid w:val="0051272D"/>
    <w:rsid w:val="0051281B"/>
    <w:rsid w:val="0051283C"/>
    <w:rsid w:val="00512FF9"/>
    <w:rsid w:val="005132DC"/>
    <w:rsid w:val="0051373E"/>
    <w:rsid w:val="00513A4A"/>
    <w:rsid w:val="00513EC0"/>
    <w:rsid w:val="005141DB"/>
    <w:rsid w:val="00514278"/>
    <w:rsid w:val="00514733"/>
    <w:rsid w:val="00515005"/>
    <w:rsid w:val="0051517C"/>
    <w:rsid w:val="005153F5"/>
    <w:rsid w:val="005155A3"/>
    <w:rsid w:val="00515FCA"/>
    <w:rsid w:val="00516133"/>
    <w:rsid w:val="00516C8A"/>
    <w:rsid w:val="00516E09"/>
    <w:rsid w:val="00516F1E"/>
    <w:rsid w:val="00517172"/>
    <w:rsid w:val="005171E5"/>
    <w:rsid w:val="0051783A"/>
    <w:rsid w:val="00517AB9"/>
    <w:rsid w:val="00517E1A"/>
    <w:rsid w:val="00520475"/>
    <w:rsid w:val="00520914"/>
    <w:rsid w:val="00521365"/>
    <w:rsid w:val="00521442"/>
    <w:rsid w:val="005218BF"/>
    <w:rsid w:val="00521BEE"/>
    <w:rsid w:val="00521F89"/>
    <w:rsid w:val="00522273"/>
    <w:rsid w:val="005228AD"/>
    <w:rsid w:val="00522B6C"/>
    <w:rsid w:val="00523034"/>
    <w:rsid w:val="005230DE"/>
    <w:rsid w:val="00524292"/>
    <w:rsid w:val="00524AE3"/>
    <w:rsid w:val="00525309"/>
    <w:rsid w:val="00525723"/>
    <w:rsid w:val="00525CD1"/>
    <w:rsid w:val="00525D8C"/>
    <w:rsid w:val="005263AA"/>
    <w:rsid w:val="00526568"/>
    <w:rsid w:val="00526B4B"/>
    <w:rsid w:val="00526E53"/>
    <w:rsid w:val="005276E8"/>
    <w:rsid w:val="00527FE9"/>
    <w:rsid w:val="0053092E"/>
    <w:rsid w:val="00530A8C"/>
    <w:rsid w:val="00530C47"/>
    <w:rsid w:val="0053100F"/>
    <w:rsid w:val="00531227"/>
    <w:rsid w:val="00531763"/>
    <w:rsid w:val="00531917"/>
    <w:rsid w:val="00531DF4"/>
    <w:rsid w:val="00531FB5"/>
    <w:rsid w:val="005327CF"/>
    <w:rsid w:val="0053298F"/>
    <w:rsid w:val="00532D2E"/>
    <w:rsid w:val="00533094"/>
    <w:rsid w:val="00533416"/>
    <w:rsid w:val="005334F9"/>
    <w:rsid w:val="00533E3D"/>
    <w:rsid w:val="00534046"/>
    <w:rsid w:val="00534611"/>
    <w:rsid w:val="00534BF2"/>
    <w:rsid w:val="00534C12"/>
    <w:rsid w:val="00534CA2"/>
    <w:rsid w:val="00535273"/>
    <w:rsid w:val="0053559E"/>
    <w:rsid w:val="0053588B"/>
    <w:rsid w:val="005366AB"/>
    <w:rsid w:val="00536A55"/>
    <w:rsid w:val="00536A61"/>
    <w:rsid w:val="00536ABE"/>
    <w:rsid w:val="00536E77"/>
    <w:rsid w:val="0053728F"/>
    <w:rsid w:val="00537810"/>
    <w:rsid w:val="005405B4"/>
    <w:rsid w:val="0054097F"/>
    <w:rsid w:val="00540AA9"/>
    <w:rsid w:val="0054140F"/>
    <w:rsid w:val="00541C38"/>
    <w:rsid w:val="00541E6C"/>
    <w:rsid w:val="00541F0B"/>
    <w:rsid w:val="00542C65"/>
    <w:rsid w:val="005437A8"/>
    <w:rsid w:val="00543853"/>
    <w:rsid w:val="005444A0"/>
    <w:rsid w:val="00547419"/>
    <w:rsid w:val="00547746"/>
    <w:rsid w:val="00547D97"/>
    <w:rsid w:val="0055091D"/>
    <w:rsid w:val="00550B54"/>
    <w:rsid w:val="00550BE0"/>
    <w:rsid w:val="00550C1E"/>
    <w:rsid w:val="005513CC"/>
    <w:rsid w:val="00551534"/>
    <w:rsid w:val="00551649"/>
    <w:rsid w:val="0055222A"/>
    <w:rsid w:val="005523CA"/>
    <w:rsid w:val="00552412"/>
    <w:rsid w:val="00552541"/>
    <w:rsid w:val="0055284F"/>
    <w:rsid w:val="00552BE6"/>
    <w:rsid w:val="0055377D"/>
    <w:rsid w:val="005538AC"/>
    <w:rsid w:val="00553A35"/>
    <w:rsid w:val="00554D9B"/>
    <w:rsid w:val="005554AF"/>
    <w:rsid w:val="0055568B"/>
    <w:rsid w:val="00555C8A"/>
    <w:rsid w:val="00555DFA"/>
    <w:rsid w:val="00555F7C"/>
    <w:rsid w:val="00556247"/>
    <w:rsid w:val="005565C0"/>
    <w:rsid w:val="00556859"/>
    <w:rsid w:val="0055695B"/>
    <w:rsid w:val="00556A4D"/>
    <w:rsid w:val="00556D0E"/>
    <w:rsid w:val="0056003C"/>
    <w:rsid w:val="0056009A"/>
    <w:rsid w:val="005601B2"/>
    <w:rsid w:val="005607CD"/>
    <w:rsid w:val="00560D5D"/>
    <w:rsid w:val="00560F3D"/>
    <w:rsid w:val="00560FD5"/>
    <w:rsid w:val="00561EF3"/>
    <w:rsid w:val="005623D9"/>
    <w:rsid w:val="005625FE"/>
    <w:rsid w:val="005627D9"/>
    <w:rsid w:val="00563ADF"/>
    <w:rsid w:val="00563E66"/>
    <w:rsid w:val="005646D8"/>
    <w:rsid w:val="00564F9D"/>
    <w:rsid w:val="0056518E"/>
    <w:rsid w:val="005651A7"/>
    <w:rsid w:val="0056567E"/>
    <w:rsid w:val="005656BB"/>
    <w:rsid w:val="0056577F"/>
    <w:rsid w:val="005657CB"/>
    <w:rsid w:val="0056581F"/>
    <w:rsid w:val="00565913"/>
    <w:rsid w:val="00565A77"/>
    <w:rsid w:val="0056636C"/>
    <w:rsid w:val="005668A5"/>
    <w:rsid w:val="00566AC7"/>
    <w:rsid w:val="0056720F"/>
    <w:rsid w:val="0056752B"/>
    <w:rsid w:val="0056779F"/>
    <w:rsid w:val="005678CF"/>
    <w:rsid w:val="00567D25"/>
    <w:rsid w:val="00567F57"/>
    <w:rsid w:val="005701B3"/>
    <w:rsid w:val="00570685"/>
    <w:rsid w:val="00570CCA"/>
    <w:rsid w:val="00570D2D"/>
    <w:rsid w:val="00570E90"/>
    <w:rsid w:val="005715FE"/>
    <w:rsid w:val="00571644"/>
    <w:rsid w:val="00571A3A"/>
    <w:rsid w:val="00571BF2"/>
    <w:rsid w:val="005721BC"/>
    <w:rsid w:val="00572235"/>
    <w:rsid w:val="005722FC"/>
    <w:rsid w:val="00572561"/>
    <w:rsid w:val="00572F59"/>
    <w:rsid w:val="005734B2"/>
    <w:rsid w:val="00573D9B"/>
    <w:rsid w:val="00574A63"/>
    <w:rsid w:val="00574BE8"/>
    <w:rsid w:val="00574E62"/>
    <w:rsid w:val="005750AA"/>
    <w:rsid w:val="00575319"/>
    <w:rsid w:val="005754D0"/>
    <w:rsid w:val="0057567D"/>
    <w:rsid w:val="00575714"/>
    <w:rsid w:val="00575764"/>
    <w:rsid w:val="00575916"/>
    <w:rsid w:val="00575C2B"/>
    <w:rsid w:val="00575D77"/>
    <w:rsid w:val="005760F9"/>
    <w:rsid w:val="0057655D"/>
    <w:rsid w:val="00576725"/>
    <w:rsid w:val="00576A7B"/>
    <w:rsid w:val="00576D2B"/>
    <w:rsid w:val="005775D9"/>
    <w:rsid w:val="0057772B"/>
    <w:rsid w:val="005777F8"/>
    <w:rsid w:val="00577A1B"/>
    <w:rsid w:val="00577E55"/>
    <w:rsid w:val="0058052E"/>
    <w:rsid w:val="005811C5"/>
    <w:rsid w:val="005814DA"/>
    <w:rsid w:val="005828E9"/>
    <w:rsid w:val="00582938"/>
    <w:rsid w:val="00582A6A"/>
    <w:rsid w:val="0058301B"/>
    <w:rsid w:val="00583ACA"/>
    <w:rsid w:val="00583D39"/>
    <w:rsid w:val="0058411D"/>
    <w:rsid w:val="00584577"/>
    <w:rsid w:val="005848CE"/>
    <w:rsid w:val="005853CC"/>
    <w:rsid w:val="00585616"/>
    <w:rsid w:val="00585687"/>
    <w:rsid w:val="005856A1"/>
    <w:rsid w:val="00585763"/>
    <w:rsid w:val="00585818"/>
    <w:rsid w:val="005858FA"/>
    <w:rsid w:val="00585E48"/>
    <w:rsid w:val="00586310"/>
    <w:rsid w:val="00586D8D"/>
    <w:rsid w:val="00586FD5"/>
    <w:rsid w:val="005870E9"/>
    <w:rsid w:val="0058714B"/>
    <w:rsid w:val="00587399"/>
    <w:rsid w:val="00587BEF"/>
    <w:rsid w:val="00587D16"/>
    <w:rsid w:val="00590040"/>
    <w:rsid w:val="0059012D"/>
    <w:rsid w:val="00590182"/>
    <w:rsid w:val="005906BF"/>
    <w:rsid w:val="00590F00"/>
    <w:rsid w:val="00590FDF"/>
    <w:rsid w:val="00591169"/>
    <w:rsid w:val="00591336"/>
    <w:rsid w:val="00591769"/>
    <w:rsid w:val="00591845"/>
    <w:rsid w:val="005918CA"/>
    <w:rsid w:val="005919F6"/>
    <w:rsid w:val="005922DF"/>
    <w:rsid w:val="0059254C"/>
    <w:rsid w:val="005925B8"/>
    <w:rsid w:val="005926CB"/>
    <w:rsid w:val="00592BA9"/>
    <w:rsid w:val="00592BE9"/>
    <w:rsid w:val="00592D74"/>
    <w:rsid w:val="00593548"/>
    <w:rsid w:val="00593C1C"/>
    <w:rsid w:val="00593E7C"/>
    <w:rsid w:val="005940F1"/>
    <w:rsid w:val="0059470E"/>
    <w:rsid w:val="00594796"/>
    <w:rsid w:val="00595001"/>
    <w:rsid w:val="0059545C"/>
    <w:rsid w:val="00595654"/>
    <w:rsid w:val="005976C5"/>
    <w:rsid w:val="005978A0"/>
    <w:rsid w:val="00597988"/>
    <w:rsid w:val="005A00D0"/>
    <w:rsid w:val="005A0666"/>
    <w:rsid w:val="005A09A7"/>
    <w:rsid w:val="005A0CB9"/>
    <w:rsid w:val="005A11AE"/>
    <w:rsid w:val="005A145A"/>
    <w:rsid w:val="005A187C"/>
    <w:rsid w:val="005A21D1"/>
    <w:rsid w:val="005A2996"/>
    <w:rsid w:val="005A2C3D"/>
    <w:rsid w:val="005A2C41"/>
    <w:rsid w:val="005A2FA8"/>
    <w:rsid w:val="005A3B0F"/>
    <w:rsid w:val="005A4184"/>
    <w:rsid w:val="005A4409"/>
    <w:rsid w:val="005A4CFE"/>
    <w:rsid w:val="005A5045"/>
    <w:rsid w:val="005A5634"/>
    <w:rsid w:val="005A5696"/>
    <w:rsid w:val="005A5712"/>
    <w:rsid w:val="005A68D8"/>
    <w:rsid w:val="005A6D5E"/>
    <w:rsid w:val="005A7117"/>
    <w:rsid w:val="005A7199"/>
    <w:rsid w:val="005A7472"/>
    <w:rsid w:val="005A7AC8"/>
    <w:rsid w:val="005A7E3A"/>
    <w:rsid w:val="005A7E5B"/>
    <w:rsid w:val="005B04DE"/>
    <w:rsid w:val="005B1190"/>
    <w:rsid w:val="005B15DD"/>
    <w:rsid w:val="005B1D8A"/>
    <w:rsid w:val="005B1E53"/>
    <w:rsid w:val="005B1EB3"/>
    <w:rsid w:val="005B2695"/>
    <w:rsid w:val="005B27E4"/>
    <w:rsid w:val="005B2CCC"/>
    <w:rsid w:val="005B308F"/>
    <w:rsid w:val="005B377B"/>
    <w:rsid w:val="005B38FF"/>
    <w:rsid w:val="005B397A"/>
    <w:rsid w:val="005B3E1E"/>
    <w:rsid w:val="005B4704"/>
    <w:rsid w:val="005B4A19"/>
    <w:rsid w:val="005B4A54"/>
    <w:rsid w:val="005B4BB5"/>
    <w:rsid w:val="005B4F4B"/>
    <w:rsid w:val="005B537E"/>
    <w:rsid w:val="005B547E"/>
    <w:rsid w:val="005B5583"/>
    <w:rsid w:val="005B56CE"/>
    <w:rsid w:val="005B5831"/>
    <w:rsid w:val="005B5A13"/>
    <w:rsid w:val="005B5BCD"/>
    <w:rsid w:val="005B60E8"/>
    <w:rsid w:val="005B6164"/>
    <w:rsid w:val="005B62AD"/>
    <w:rsid w:val="005B63AD"/>
    <w:rsid w:val="005B67C5"/>
    <w:rsid w:val="005B6875"/>
    <w:rsid w:val="005B6EDA"/>
    <w:rsid w:val="005B70CB"/>
    <w:rsid w:val="005B7638"/>
    <w:rsid w:val="005C018F"/>
    <w:rsid w:val="005C0ED2"/>
    <w:rsid w:val="005C1E5F"/>
    <w:rsid w:val="005C235C"/>
    <w:rsid w:val="005C23C0"/>
    <w:rsid w:val="005C23EC"/>
    <w:rsid w:val="005C2439"/>
    <w:rsid w:val="005C2B01"/>
    <w:rsid w:val="005C2D92"/>
    <w:rsid w:val="005C3AB4"/>
    <w:rsid w:val="005C3AE2"/>
    <w:rsid w:val="005C3BAA"/>
    <w:rsid w:val="005C3FE2"/>
    <w:rsid w:val="005C49EC"/>
    <w:rsid w:val="005C4B70"/>
    <w:rsid w:val="005C579A"/>
    <w:rsid w:val="005C589D"/>
    <w:rsid w:val="005C601A"/>
    <w:rsid w:val="005C679A"/>
    <w:rsid w:val="005C6B70"/>
    <w:rsid w:val="005C6C42"/>
    <w:rsid w:val="005C6EA5"/>
    <w:rsid w:val="005C6F70"/>
    <w:rsid w:val="005C7225"/>
    <w:rsid w:val="005C73EB"/>
    <w:rsid w:val="005D0353"/>
    <w:rsid w:val="005D04C9"/>
    <w:rsid w:val="005D07F6"/>
    <w:rsid w:val="005D0A05"/>
    <w:rsid w:val="005D0B4A"/>
    <w:rsid w:val="005D0DD4"/>
    <w:rsid w:val="005D1176"/>
    <w:rsid w:val="005D1222"/>
    <w:rsid w:val="005D140A"/>
    <w:rsid w:val="005D239C"/>
    <w:rsid w:val="005D352C"/>
    <w:rsid w:val="005D446E"/>
    <w:rsid w:val="005D79A6"/>
    <w:rsid w:val="005D7EDE"/>
    <w:rsid w:val="005D7FBC"/>
    <w:rsid w:val="005E014C"/>
    <w:rsid w:val="005E2180"/>
    <w:rsid w:val="005E241D"/>
    <w:rsid w:val="005E249F"/>
    <w:rsid w:val="005E29EF"/>
    <w:rsid w:val="005E32E2"/>
    <w:rsid w:val="005E3C27"/>
    <w:rsid w:val="005E45E8"/>
    <w:rsid w:val="005E4CDC"/>
    <w:rsid w:val="005E4F68"/>
    <w:rsid w:val="005E560B"/>
    <w:rsid w:val="005E561F"/>
    <w:rsid w:val="005E5837"/>
    <w:rsid w:val="005E5883"/>
    <w:rsid w:val="005E5971"/>
    <w:rsid w:val="005E59B0"/>
    <w:rsid w:val="005E5B68"/>
    <w:rsid w:val="005E5DED"/>
    <w:rsid w:val="005E6925"/>
    <w:rsid w:val="005E6D10"/>
    <w:rsid w:val="005E70C4"/>
    <w:rsid w:val="005F0245"/>
    <w:rsid w:val="005F05A7"/>
    <w:rsid w:val="005F108B"/>
    <w:rsid w:val="005F1301"/>
    <w:rsid w:val="005F1371"/>
    <w:rsid w:val="005F13B8"/>
    <w:rsid w:val="005F1A16"/>
    <w:rsid w:val="005F2305"/>
    <w:rsid w:val="005F2CF3"/>
    <w:rsid w:val="005F2F74"/>
    <w:rsid w:val="005F37D4"/>
    <w:rsid w:val="005F37FD"/>
    <w:rsid w:val="005F396F"/>
    <w:rsid w:val="005F3D7C"/>
    <w:rsid w:val="005F419B"/>
    <w:rsid w:val="005F4552"/>
    <w:rsid w:val="005F45B9"/>
    <w:rsid w:val="005F4919"/>
    <w:rsid w:val="005F5ED1"/>
    <w:rsid w:val="005F6C77"/>
    <w:rsid w:val="005F6F58"/>
    <w:rsid w:val="005F6FAA"/>
    <w:rsid w:val="005F719B"/>
    <w:rsid w:val="005F724B"/>
    <w:rsid w:val="005F768E"/>
    <w:rsid w:val="005F7826"/>
    <w:rsid w:val="005F7974"/>
    <w:rsid w:val="005F7D5A"/>
    <w:rsid w:val="005F7E56"/>
    <w:rsid w:val="005F7F26"/>
    <w:rsid w:val="005F7F4B"/>
    <w:rsid w:val="0060051A"/>
    <w:rsid w:val="00600657"/>
    <w:rsid w:val="006007D7"/>
    <w:rsid w:val="00600B57"/>
    <w:rsid w:val="00600BD9"/>
    <w:rsid w:val="00600EB4"/>
    <w:rsid w:val="00600F83"/>
    <w:rsid w:val="00601230"/>
    <w:rsid w:val="0060175D"/>
    <w:rsid w:val="006021CF"/>
    <w:rsid w:val="006023F7"/>
    <w:rsid w:val="006029D8"/>
    <w:rsid w:val="00603098"/>
    <w:rsid w:val="006036D0"/>
    <w:rsid w:val="00603E4D"/>
    <w:rsid w:val="00603F47"/>
    <w:rsid w:val="00603FD0"/>
    <w:rsid w:val="00604557"/>
    <w:rsid w:val="00604BB1"/>
    <w:rsid w:val="00604DFA"/>
    <w:rsid w:val="00605277"/>
    <w:rsid w:val="0060545D"/>
    <w:rsid w:val="006056B2"/>
    <w:rsid w:val="006056BC"/>
    <w:rsid w:val="00605DDC"/>
    <w:rsid w:val="00607187"/>
    <w:rsid w:val="006077AD"/>
    <w:rsid w:val="00607FBE"/>
    <w:rsid w:val="006101D4"/>
    <w:rsid w:val="006103D6"/>
    <w:rsid w:val="00610650"/>
    <w:rsid w:val="00610870"/>
    <w:rsid w:val="00610E9D"/>
    <w:rsid w:val="00611326"/>
    <w:rsid w:val="0061186B"/>
    <w:rsid w:val="006119D1"/>
    <w:rsid w:val="006128B6"/>
    <w:rsid w:val="0061303D"/>
    <w:rsid w:val="00613FDB"/>
    <w:rsid w:val="0061402B"/>
    <w:rsid w:val="00614147"/>
    <w:rsid w:val="006144BB"/>
    <w:rsid w:val="00614E36"/>
    <w:rsid w:val="006150E5"/>
    <w:rsid w:val="006155B9"/>
    <w:rsid w:val="00615C14"/>
    <w:rsid w:val="00615E10"/>
    <w:rsid w:val="00616132"/>
    <w:rsid w:val="0061667E"/>
    <w:rsid w:val="00616730"/>
    <w:rsid w:val="00616E36"/>
    <w:rsid w:val="0061738B"/>
    <w:rsid w:val="00617518"/>
    <w:rsid w:val="00617704"/>
    <w:rsid w:val="006205A6"/>
    <w:rsid w:val="0062119F"/>
    <w:rsid w:val="0062120C"/>
    <w:rsid w:val="006214D9"/>
    <w:rsid w:val="00621704"/>
    <w:rsid w:val="00621C9C"/>
    <w:rsid w:val="0062218E"/>
    <w:rsid w:val="0062310A"/>
    <w:rsid w:val="0062326D"/>
    <w:rsid w:val="00623AE3"/>
    <w:rsid w:val="00623CAD"/>
    <w:rsid w:val="00623F35"/>
    <w:rsid w:val="0062403E"/>
    <w:rsid w:val="0062416C"/>
    <w:rsid w:val="006245CF"/>
    <w:rsid w:val="006246F3"/>
    <w:rsid w:val="0062478B"/>
    <w:rsid w:val="006247A8"/>
    <w:rsid w:val="006249AC"/>
    <w:rsid w:val="00624EC7"/>
    <w:rsid w:val="0062576D"/>
    <w:rsid w:val="006259CA"/>
    <w:rsid w:val="00625B93"/>
    <w:rsid w:val="00625D46"/>
    <w:rsid w:val="00625DE2"/>
    <w:rsid w:val="00625E90"/>
    <w:rsid w:val="0062610E"/>
    <w:rsid w:val="00626623"/>
    <w:rsid w:val="006269D4"/>
    <w:rsid w:val="00626E42"/>
    <w:rsid w:val="006275D8"/>
    <w:rsid w:val="00627A79"/>
    <w:rsid w:val="00627BFE"/>
    <w:rsid w:val="006311DA"/>
    <w:rsid w:val="00631826"/>
    <w:rsid w:val="00632956"/>
    <w:rsid w:val="00632960"/>
    <w:rsid w:val="00632EA4"/>
    <w:rsid w:val="00632F25"/>
    <w:rsid w:val="00633B33"/>
    <w:rsid w:val="00633D6C"/>
    <w:rsid w:val="00633EB4"/>
    <w:rsid w:val="00634726"/>
    <w:rsid w:val="0063475F"/>
    <w:rsid w:val="00635209"/>
    <w:rsid w:val="00635AFB"/>
    <w:rsid w:val="00635D4A"/>
    <w:rsid w:val="00636152"/>
    <w:rsid w:val="00636908"/>
    <w:rsid w:val="006369A1"/>
    <w:rsid w:val="00637256"/>
    <w:rsid w:val="00637306"/>
    <w:rsid w:val="0063754C"/>
    <w:rsid w:val="00637F32"/>
    <w:rsid w:val="00640905"/>
    <w:rsid w:val="00640A7E"/>
    <w:rsid w:val="00640F8A"/>
    <w:rsid w:val="00640FBC"/>
    <w:rsid w:val="00641425"/>
    <w:rsid w:val="00641AC5"/>
    <w:rsid w:val="00642045"/>
    <w:rsid w:val="00642832"/>
    <w:rsid w:val="00642B46"/>
    <w:rsid w:val="00643047"/>
    <w:rsid w:val="006431A9"/>
    <w:rsid w:val="006435F7"/>
    <w:rsid w:val="006437FE"/>
    <w:rsid w:val="00643D15"/>
    <w:rsid w:val="00643F59"/>
    <w:rsid w:val="00643FDE"/>
    <w:rsid w:val="0064415F"/>
    <w:rsid w:val="00644BC5"/>
    <w:rsid w:val="00644BE3"/>
    <w:rsid w:val="00645058"/>
    <w:rsid w:val="006451B5"/>
    <w:rsid w:val="0064532C"/>
    <w:rsid w:val="006455B3"/>
    <w:rsid w:val="0064592A"/>
    <w:rsid w:val="00645CE7"/>
    <w:rsid w:val="00646A03"/>
    <w:rsid w:val="00647459"/>
    <w:rsid w:val="006476AD"/>
    <w:rsid w:val="00647E0F"/>
    <w:rsid w:val="006500BA"/>
    <w:rsid w:val="00650323"/>
    <w:rsid w:val="006509E0"/>
    <w:rsid w:val="006509F5"/>
    <w:rsid w:val="00650B28"/>
    <w:rsid w:val="00650EC6"/>
    <w:rsid w:val="00651514"/>
    <w:rsid w:val="00651A4D"/>
    <w:rsid w:val="00651D20"/>
    <w:rsid w:val="0065244D"/>
    <w:rsid w:val="00653621"/>
    <w:rsid w:val="006541C1"/>
    <w:rsid w:val="00654605"/>
    <w:rsid w:val="0065493B"/>
    <w:rsid w:val="00655373"/>
    <w:rsid w:val="00655566"/>
    <w:rsid w:val="00655639"/>
    <w:rsid w:val="00655C84"/>
    <w:rsid w:val="006561B0"/>
    <w:rsid w:val="006572A5"/>
    <w:rsid w:val="0065794C"/>
    <w:rsid w:val="00660283"/>
    <w:rsid w:val="00660309"/>
    <w:rsid w:val="0066033B"/>
    <w:rsid w:val="00660679"/>
    <w:rsid w:val="006608B3"/>
    <w:rsid w:val="0066094D"/>
    <w:rsid w:val="00660A2D"/>
    <w:rsid w:val="00660E4A"/>
    <w:rsid w:val="0066110B"/>
    <w:rsid w:val="0066186E"/>
    <w:rsid w:val="006618C7"/>
    <w:rsid w:val="0066192C"/>
    <w:rsid w:val="006619C0"/>
    <w:rsid w:val="00661B3A"/>
    <w:rsid w:val="00661D26"/>
    <w:rsid w:val="00662B1C"/>
    <w:rsid w:val="00662B3D"/>
    <w:rsid w:val="00663092"/>
    <w:rsid w:val="00663BCE"/>
    <w:rsid w:val="00663CC8"/>
    <w:rsid w:val="00664D19"/>
    <w:rsid w:val="006660AA"/>
    <w:rsid w:val="0066635B"/>
    <w:rsid w:val="0066647C"/>
    <w:rsid w:val="00667047"/>
    <w:rsid w:val="006671B8"/>
    <w:rsid w:val="00667288"/>
    <w:rsid w:val="0066748F"/>
    <w:rsid w:val="0066773E"/>
    <w:rsid w:val="00667E0C"/>
    <w:rsid w:val="006703CD"/>
    <w:rsid w:val="00670A63"/>
    <w:rsid w:val="0067109D"/>
    <w:rsid w:val="00671388"/>
    <w:rsid w:val="00671C05"/>
    <w:rsid w:val="00671C92"/>
    <w:rsid w:val="00671E6D"/>
    <w:rsid w:val="00672077"/>
    <w:rsid w:val="0067244A"/>
    <w:rsid w:val="0067286A"/>
    <w:rsid w:val="00672EEE"/>
    <w:rsid w:val="006733B2"/>
    <w:rsid w:val="00673548"/>
    <w:rsid w:val="00674231"/>
    <w:rsid w:val="00674617"/>
    <w:rsid w:val="00674C4F"/>
    <w:rsid w:val="00675214"/>
    <w:rsid w:val="0067552E"/>
    <w:rsid w:val="00675903"/>
    <w:rsid w:val="00676215"/>
    <w:rsid w:val="00676D14"/>
    <w:rsid w:val="00676DF2"/>
    <w:rsid w:val="00676F8A"/>
    <w:rsid w:val="00677086"/>
    <w:rsid w:val="00677460"/>
    <w:rsid w:val="00677759"/>
    <w:rsid w:val="006804B0"/>
    <w:rsid w:val="00681044"/>
    <w:rsid w:val="006811DE"/>
    <w:rsid w:val="006815B3"/>
    <w:rsid w:val="00681966"/>
    <w:rsid w:val="00682976"/>
    <w:rsid w:val="006829E2"/>
    <w:rsid w:val="00682B45"/>
    <w:rsid w:val="0068412A"/>
    <w:rsid w:val="00684449"/>
    <w:rsid w:val="00684D40"/>
    <w:rsid w:val="00684D8B"/>
    <w:rsid w:val="00684E1F"/>
    <w:rsid w:val="00685456"/>
    <w:rsid w:val="006855B7"/>
    <w:rsid w:val="006858E0"/>
    <w:rsid w:val="0068591B"/>
    <w:rsid w:val="00685BE4"/>
    <w:rsid w:val="006864B1"/>
    <w:rsid w:val="00686B62"/>
    <w:rsid w:val="006872AA"/>
    <w:rsid w:val="006872E7"/>
    <w:rsid w:val="006873FF"/>
    <w:rsid w:val="006876E8"/>
    <w:rsid w:val="00687F79"/>
    <w:rsid w:val="006900AE"/>
    <w:rsid w:val="00690651"/>
    <w:rsid w:val="00690FFD"/>
    <w:rsid w:val="006911E4"/>
    <w:rsid w:val="006912D8"/>
    <w:rsid w:val="00691C4F"/>
    <w:rsid w:val="00692480"/>
    <w:rsid w:val="00692A67"/>
    <w:rsid w:val="0069324F"/>
    <w:rsid w:val="006932D0"/>
    <w:rsid w:val="0069358F"/>
    <w:rsid w:val="00693606"/>
    <w:rsid w:val="0069369B"/>
    <w:rsid w:val="00693E7F"/>
    <w:rsid w:val="00693E9B"/>
    <w:rsid w:val="00694493"/>
    <w:rsid w:val="0069493D"/>
    <w:rsid w:val="00694BCA"/>
    <w:rsid w:val="00694DE9"/>
    <w:rsid w:val="00694F7A"/>
    <w:rsid w:val="00695260"/>
    <w:rsid w:val="00695713"/>
    <w:rsid w:val="00695942"/>
    <w:rsid w:val="00695AC7"/>
    <w:rsid w:val="00695C76"/>
    <w:rsid w:val="00695D06"/>
    <w:rsid w:val="00695F80"/>
    <w:rsid w:val="00695FBC"/>
    <w:rsid w:val="0069655F"/>
    <w:rsid w:val="006971EC"/>
    <w:rsid w:val="00697265"/>
    <w:rsid w:val="006976B4"/>
    <w:rsid w:val="00697B82"/>
    <w:rsid w:val="00697D14"/>
    <w:rsid w:val="006A05E7"/>
    <w:rsid w:val="006A0683"/>
    <w:rsid w:val="006A0738"/>
    <w:rsid w:val="006A1382"/>
    <w:rsid w:val="006A1947"/>
    <w:rsid w:val="006A1F2D"/>
    <w:rsid w:val="006A23E2"/>
    <w:rsid w:val="006A251C"/>
    <w:rsid w:val="006A2887"/>
    <w:rsid w:val="006A29CC"/>
    <w:rsid w:val="006A29F6"/>
    <w:rsid w:val="006A2CFE"/>
    <w:rsid w:val="006A379E"/>
    <w:rsid w:val="006A3A8E"/>
    <w:rsid w:val="006A3D9A"/>
    <w:rsid w:val="006A43E5"/>
    <w:rsid w:val="006A4E18"/>
    <w:rsid w:val="006A4F75"/>
    <w:rsid w:val="006A53E4"/>
    <w:rsid w:val="006A55D9"/>
    <w:rsid w:val="006A577D"/>
    <w:rsid w:val="006A58A0"/>
    <w:rsid w:val="006A6634"/>
    <w:rsid w:val="006A6739"/>
    <w:rsid w:val="006A6BB9"/>
    <w:rsid w:val="006A76D6"/>
    <w:rsid w:val="006A7741"/>
    <w:rsid w:val="006B01A1"/>
    <w:rsid w:val="006B01F9"/>
    <w:rsid w:val="006B02C7"/>
    <w:rsid w:val="006B150E"/>
    <w:rsid w:val="006B1A6A"/>
    <w:rsid w:val="006B23CD"/>
    <w:rsid w:val="006B28F0"/>
    <w:rsid w:val="006B2A34"/>
    <w:rsid w:val="006B34FF"/>
    <w:rsid w:val="006B38E8"/>
    <w:rsid w:val="006B3C21"/>
    <w:rsid w:val="006B411B"/>
    <w:rsid w:val="006B41AF"/>
    <w:rsid w:val="006B4771"/>
    <w:rsid w:val="006B4AE2"/>
    <w:rsid w:val="006B56FB"/>
    <w:rsid w:val="006B589A"/>
    <w:rsid w:val="006B6AA0"/>
    <w:rsid w:val="006B72BC"/>
    <w:rsid w:val="006B72BE"/>
    <w:rsid w:val="006B7F2E"/>
    <w:rsid w:val="006B7FA9"/>
    <w:rsid w:val="006C00EB"/>
    <w:rsid w:val="006C0817"/>
    <w:rsid w:val="006C09E3"/>
    <w:rsid w:val="006C0BDF"/>
    <w:rsid w:val="006C0CEB"/>
    <w:rsid w:val="006C0DC4"/>
    <w:rsid w:val="006C109A"/>
    <w:rsid w:val="006C127F"/>
    <w:rsid w:val="006C13F9"/>
    <w:rsid w:val="006C270A"/>
    <w:rsid w:val="006C28CD"/>
    <w:rsid w:val="006C2B11"/>
    <w:rsid w:val="006C2B9C"/>
    <w:rsid w:val="006C2D42"/>
    <w:rsid w:val="006C2EFC"/>
    <w:rsid w:val="006C3326"/>
    <w:rsid w:val="006C36CA"/>
    <w:rsid w:val="006C3CBD"/>
    <w:rsid w:val="006C4034"/>
    <w:rsid w:val="006C47EF"/>
    <w:rsid w:val="006C4E40"/>
    <w:rsid w:val="006C5298"/>
    <w:rsid w:val="006C52E1"/>
    <w:rsid w:val="006C5677"/>
    <w:rsid w:val="006C5C48"/>
    <w:rsid w:val="006C5DAA"/>
    <w:rsid w:val="006C6195"/>
    <w:rsid w:val="006C64BF"/>
    <w:rsid w:val="006C6B8A"/>
    <w:rsid w:val="006C723E"/>
    <w:rsid w:val="006C7656"/>
    <w:rsid w:val="006C787B"/>
    <w:rsid w:val="006C7B05"/>
    <w:rsid w:val="006C7FB7"/>
    <w:rsid w:val="006D0645"/>
    <w:rsid w:val="006D0915"/>
    <w:rsid w:val="006D0B73"/>
    <w:rsid w:val="006D0CAE"/>
    <w:rsid w:val="006D0D55"/>
    <w:rsid w:val="006D1416"/>
    <w:rsid w:val="006D1BFA"/>
    <w:rsid w:val="006D1EB1"/>
    <w:rsid w:val="006D2029"/>
    <w:rsid w:val="006D208C"/>
    <w:rsid w:val="006D23A0"/>
    <w:rsid w:val="006D23B9"/>
    <w:rsid w:val="006D376C"/>
    <w:rsid w:val="006D3937"/>
    <w:rsid w:val="006D3A26"/>
    <w:rsid w:val="006D3BD2"/>
    <w:rsid w:val="006D3F47"/>
    <w:rsid w:val="006D42BF"/>
    <w:rsid w:val="006D4346"/>
    <w:rsid w:val="006D4AA4"/>
    <w:rsid w:val="006D4B30"/>
    <w:rsid w:val="006D5240"/>
    <w:rsid w:val="006D5909"/>
    <w:rsid w:val="006D5B37"/>
    <w:rsid w:val="006D6F40"/>
    <w:rsid w:val="006D7818"/>
    <w:rsid w:val="006D7B21"/>
    <w:rsid w:val="006D7EB5"/>
    <w:rsid w:val="006E07F1"/>
    <w:rsid w:val="006E0916"/>
    <w:rsid w:val="006E0B91"/>
    <w:rsid w:val="006E0F53"/>
    <w:rsid w:val="006E100F"/>
    <w:rsid w:val="006E1794"/>
    <w:rsid w:val="006E195E"/>
    <w:rsid w:val="006E1B9F"/>
    <w:rsid w:val="006E2238"/>
    <w:rsid w:val="006E242C"/>
    <w:rsid w:val="006E274F"/>
    <w:rsid w:val="006E3037"/>
    <w:rsid w:val="006E35CF"/>
    <w:rsid w:val="006E3669"/>
    <w:rsid w:val="006E3D29"/>
    <w:rsid w:val="006E3DA2"/>
    <w:rsid w:val="006E442E"/>
    <w:rsid w:val="006E48EF"/>
    <w:rsid w:val="006E4A74"/>
    <w:rsid w:val="006E4CBD"/>
    <w:rsid w:val="006E4D1E"/>
    <w:rsid w:val="006E525A"/>
    <w:rsid w:val="006E57C6"/>
    <w:rsid w:val="006E5E14"/>
    <w:rsid w:val="006E60A8"/>
    <w:rsid w:val="006E63F6"/>
    <w:rsid w:val="006E70B7"/>
    <w:rsid w:val="006F04E3"/>
    <w:rsid w:val="006F0F93"/>
    <w:rsid w:val="006F1012"/>
    <w:rsid w:val="006F1140"/>
    <w:rsid w:val="006F11A2"/>
    <w:rsid w:val="006F1201"/>
    <w:rsid w:val="006F1282"/>
    <w:rsid w:val="006F12B7"/>
    <w:rsid w:val="006F2133"/>
    <w:rsid w:val="006F22C4"/>
    <w:rsid w:val="006F242F"/>
    <w:rsid w:val="006F2628"/>
    <w:rsid w:val="006F2861"/>
    <w:rsid w:val="006F286B"/>
    <w:rsid w:val="006F2903"/>
    <w:rsid w:val="006F2C12"/>
    <w:rsid w:val="006F3BD9"/>
    <w:rsid w:val="006F3D1A"/>
    <w:rsid w:val="006F4369"/>
    <w:rsid w:val="006F473F"/>
    <w:rsid w:val="006F48DA"/>
    <w:rsid w:val="006F4A9B"/>
    <w:rsid w:val="006F4E26"/>
    <w:rsid w:val="006F4FE0"/>
    <w:rsid w:val="006F5094"/>
    <w:rsid w:val="006F5344"/>
    <w:rsid w:val="006F568A"/>
    <w:rsid w:val="006F5933"/>
    <w:rsid w:val="006F5978"/>
    <w:rsid w:val="006F5ADD"/>
    <w:rsid w:val="006F5B1B"/>
    <w:rsid w:val="006F5FA1"/>
    <w:rsid w:val="006F613A"/>
    <w:rsid w:val="006F6633"/>
    <w:rsid w:val="006F66B3"/>
    <w:rsid w:val="006F67A4"/>
    <w:rsid w:val="006F690F"/>
    <w:rsid w:val="006F6C6F"/>
    <w:rsid w:val="006F792A"/>
    <w:rsid w:val="006F7B30"/>
    <w:rsid w:val="00700348"/>
    <w:rsid w:val="007003FD"/>
    <w:rsid w:val="00700628"/>
    <w:rsid w:val="00700F20"/>
    <w:rsid w:val="00701027"/>
    <w:rsid w:val="007012F9"/>
    <w:rsid w:val="00701639"/>
    <w:rsid w:val="00701A51"/>
    <w:rsid w:val="00701A6A"/>
    <w:rsid w:val="00701BCF"/>
    <w:rsid w:val="00701C31"/>
    <w:rsid w:val="00701EF9"/>
    <w:rsid w:val="007030B3"/>
    <w:rsid w:val="00703474"/>
    <w:rsid w:val="007037BA"/>
    <w:rsid w:val="00703C31"/>
    <w:rsid w:val="00703D3D"/>
    <w:rsid w:val="0070403E"/>
    <w:rsid w:val="00704298"/>
    <w:rsid w:val="007046E8"/>
    <w:rsid w:val="007047E8"/>
    <w:rsid w:val="00704E0F"/>
    <w:rsid w:val="00704F11"/>
    <w:rsid w:val="00705018"/>
    <w:rsid w:val="00706615"/>
    <w:rsid w:val="0070683A"/>
    <w:rsid w:val="00706873"/>
    <w:rsid w:val="007069FB"/>
    <w:rsid w:val="00706BD7"/>
    <w:rsid w:val="00706F8F"/>
    <w:rsid w:val="007071AE"/>
    <w:rsid w:val="007105A9"/>
    <w:rsid w:val="007105D9"/>
    <w:rsid w:val="0071142A"/>
    <w:rsid w:val="00711793"/>
    <w:rsid w:val="00711EE0"/>
    <w:rsid w:val="00712840"/>
    <w:rsid w:val="00712A34"/>
    <w:rsid w:val="007130AB"/>
    <w:rsid w:val="00713244"/>
    <w:rsid w:val="007133EA"/>
    <w:rsid w:val="007136A4"/>
    <w:rsid w:val="0071387D"/>
    <w:rsid w:val="00714059"/>
    <w:rsid w:val="00714AE2"/>
    <w:rsid w:val="00715109"/>
    <w:rsid w:val="00715148"/>
    <w:rsid w:val="00715B80"/>
    <w:rsid w:val="00715CD2"/>
    <w:rsid w:val="00715DD4"/>
    <w:rsid w:val="00715E30"/>
    <w:rsid w:val="00715EBA"/>
    <w:rsid w:val="00716D81"/>
    <w:rsid w:val="007171FD"/>
    <w:rsid w:val="00717761"/>
    <w:rsid w:val="00717B05"/>
    <w:rsid w:val="0072002A"/>
    <w:rsid w:val="007201A5"/>
    <w:rsid w:val="007206FA"/>
    <w:rsid w:val="007209B1"/>
    <w:rsid w:val="00721329"/>
    <w:rsid w:val="0072152E"/>
    <w:rsid w:val="007217D8"/>
    <w:rsid w:val="007218A7"/>
    <w:rsid w:val="00721BE7"/>
    <w:rsid w:val="00721F1E"/>
    <w:rsid w:val="00722968"/>
    <w:rsid w:val="00722BD9"/>
    <w:rsid w:val="007232C7"/>
    <w:rsid w:val="007234AA"/>
    <w:rsid w:val="00723791"/>
    <w:rsid w:val="007239D5"/>
    <w:rsid w:val="00723BC7"/>
    <w:rsid w:val="007244D2"/>
    <w:rsid w:val="007249CA"/>
    <w:rsid w:val="00725E48"/>
    <w:rsid w:val="00725E5E"/>
    <w:rsid w:val="00726E45"/>
    <w:rsid w:val="00730A86"/>
    <w:rsid w:val="00730CA7"/>
    <w:rsid w:val="007313DA"/>
    <w:rsid w:val="00731B3F"/>
    <w:rsid w:val="007326F0"/>
    <w:rsid w:val="00732979"/>
    <w:rsid w:val="00732D72"/>
    <w:rsid w:val="00732E00"/>
    <w:rsid w:val="00732EEA"/>
    <w:rsid w:val="00733261"/>
    <w:rsid w:val="007332AA"/>
    <w:rsid w:val="007334E0"/>
    <w:rsid w:val="007337D5"/>
    <w:rsid w:val="00733901"/>
    <w:rsid w:val="00733E5B"/>
    <w:rsid w:val="007340C3"/>
    <w:rsid w:val="00734121"/>
    <w:rsid w:val="00734D29"/>
    <w:rsid w:val="0073500C"/>
    <w:rsid w:val="00735F26"/>
    <w:rsid w:val="007360FA"/>
    <w:rsid w:val="00736246"/>
    <w:rsid w:val="007366EA"/>
    <w:rsid w:val="00736AE9"/>
    <w:rsid w:val="00736FD4"/>
    <w:rsid w:val="007373CE"/>
    <w:rsid w:val="00737799"/>
    <w:rsid w:val="007379C7"/>
    <w:rsid w:val="007400F3"/>
    <w:rsid w:val="00740135"/>
    <w:rsid w:val="00740466"/>
    <w:rsid w:val="00741A44"/>
    <w:rsid w:val="00742219"/>
    <w:rsid w:val="00742B10"/>
    <w:rsid w:val="00742C7B"/>
    <w:rsid w:val="00743018"/>
    <w:rsid w:val="00743056"/>
    <w:rsid w:val="007430AE"/>
    <w:rsid w:val="007434FE"/>
    <w:rsid w:val="00743630"/>
    <w:rsid w:val="0074374E"/>
    <w:rsid w:val="00743A4D"/>
    <w:rsid w:val="00743ADB"/>
    <w:rsid w:val="00744389"/>
    <w:rsid w:val="00744F79"/>
    <w:rsid w:val="0074515C"/>
    <w:rsid w:val="00745DA7"/>
    <w:rsid w:val="00745E7C"/>
    <w:rsid w:val="0074640B"/>
    <w:rsid w:val="007467C3"/>
    <w:rsid w:val="00746827"/>
    <w:rsid w:val="00746CCC"/>
    <w:rsid w:val="0074701F"/>
    <w:rsid w:val="0074724C"/>
    <w:rsid w:val="00747B1F"/>
    <w:rsid w:val="00747CDB"/>
    <w:rsid w:val="00750025"/>
    <w:rsid w:val="00751400"/>
    <w:rsid w:val="00751661"/>
    <w:rsid w:val="00751EE9"/>
    <w:rsid w:val="00752224"/>
    <w:rsid w:val="00752443"/>
    <w:rsid w:val="007526E6"/>
    <w:rsid w:val="00753099"/>
    <w:rsid w:val="007535FA"/>
    <w:rsid w:val="007537AA"/>
    <w:rsid w:val="00753829"/>
    <w:rsid w:val="00753A98"/>
    <w:rsid w:val="007543C8"/>
    <w:rsid w:val="00754DE9"/>
    <w:rsid w:val="00755818"/>
    <w:rsid w:val="00755AD0"/>
    <w:rsid w:val="00755C1F"/>
    <w:rsid w:val="007564CF"/>
    <w:rsid w:val="00756C95"/>
    <w:rsid w:val="00756E74"/>
    <w:rsid w:val="00760026"/>
    <w:rsid w:val="00760C23"/>
    <w:rsid w:val="00760E83"/>
    <w:rsid w:val="007613FA"/>
    <w:rsid w:val="0076143F"/>
    <w:rsid w:val="00761A65"/>
    <w:rsid w:val="00761F4A"/>
    <w:rsid w:val="007626F5"/>
    <w:rsid w:val="00762B87"/>
    <w:rsid w:val="00762E32"/>
    <w:rsid w:val="0076321E"/>
    <w:rsid w:val="007632BA"/>
    <w:rsid w:val="0076360A"/>
    <w:rsid w:val="00763A09"/>
    <w:rsid w:val="00763A5C"/>
    <w:rsid w:val="00763B49"/>
    <w:rsid w:val="00764519"/>
    <w:rsid w:val="00764C11"/>
    <w:rsid w:val="00764C34"/>
    <w:rsid w:val="0076564A"/>
    <w:rsid w:val="00765C95"/>
    <w:rsid w:val="00765E56"/>
    <w:rsid w:val="00765F2B"/>
    <w:rsid w:val="00766330"/>
    <w:rsid w:val="00766F33"/>
    <w:rsid w:val="0076758F"/>
    <w:rsid w:val="007678DA"/>
    <w:rsid w:val="00770072"/>
    <w:rsid w:val="007707E8"/>
    <w:rsid w:val="00770F5E"/>
    <w:rsid w:val="007715AF"/>
    <w:rsid w:val="00771D30"/>
    <w:rsid w:val="007724BB"/>
    <w:rsid w:val="00772BAF"/>
    <w:rsid w:val="00772CA5"/>
    <w:rsid w:val="00772E9B"/>
    <w:rsid w:val="00773CF1"/>
    <w:rsid w:val="00773DA4"/>
    <w:rsid w:val="00773FC9"/>
    <w:rsid w:val="0077402D"/>
    <w:rsid w:val="007742E7"/>
    <w:rsid w:val="00774C5E"/>
    <w:rsid w:val="007752C3"/>
    <w:rsid w:val="007754C9"/>
    <w:rsid w:val="0077596E"/>
    <w:rsid w:val="007769A2"/>
    <w:rsid w:val="00777047"/>
    <w:rsid w:val="007771EE"/>
    <w:rsid w:val="0077730F"/>
    <w:rsid w:val="007773A3"/>
    <w:rsid w:val="00777DAA"/>
    <w:rsid w:val="0078012F"/>
    <w:rsid w:val="00780F9E"/>
    <w:rsid w:val="00781EF8"/>
    <w:rsid w:val="007825C8"/>
    <w:rsid w:val="007826FD"/>
    <w:rsid w:val="00783594"/>
    <w:rsid w:val="00784467"/>
    <w:rsid w:val="00784876"/>
    <w:rsid w:val="00784B4A"/>
    <w:rsid w:val="00784E7F"/>
    <w:rsid w:val="00785031"/>
    <w:rsid w:val="00785052"/>
    <w:rsid w:val="00785772"/>
    <w:rsid w:val="007858ED"/>
    <w:rsid w:val="00785AC1"/>
    <w:rsid w:val="00785DC1"/>
    <w:rsid w:val="00785DE8"/>
    <w:rsid w:val="00785E31"/>
    <w:rsid w:val="007863E0"/>
    <w:rsid w:val="00786A7E"/>
    <w:rsid w:val="00786AE5"/>
    <w:rsid w:val="00786BEA"/>
    <w:rsid w:val="00786C6B"/>
    <w:rsid w:val="00786EC8"/>
    <w:rsid w:val="00787234"/>
    <w:rsid w:val="00787EBB"/>
    <w:rsid w:val="00790317"/>
    <w:rsid w:val="00790650"/>
    <w:rsid w:val="00790AE9"/>
    <w:rsid w:val="007910DB"/>
    <w:rsid w:val="00791787"/>
    <w:rsid w:val="007917B5"/>
    <w:rsid w:val="00791BC6"/>
    <w:rsid w:val="0079280E"/>
    <w:rsid w:val="00792B65"/>
    <w:rsid w:val="00792C92"/>
    <w:rsid w:val="00792FB7"/>
    <w:rsid w:val="00793166"/>
    <w:rsid w:val="00794421"/>
    <w:rsid w:val="007944FF"/>
    <w:rsid w:val="00794DE6"/>
    <w:rsid w:val="00794F96"/>
    <w:rsid w:val="00794FD9"/>
    <w:rsid w:val="007950A0"/>
    <w:rsid w:val="00795649"/>
    <w:rsid w:val="007959A7"/>
    <w:rsid w:val="00795D2E"/>
    <w:rsid w:val="00795F5F"/>
    <w:rsid w:val="00795FAC"/>
    <w:rsid w:val="007965FC"/>
    <w:rsid w:val="00796CFD"/>
    <w:rsid w:val="007978B2"/>
    <w:rsid w:val="007978D0"/>
    <w:rsid w:val="00797C8B"/>
    <w:rsid w:val="00797F59"/>
    <w:rsid w:val="007A025D"/>
    <w:rsid w:val="007A03A5"/>
    <w:rsid w:val="007A03FD"/>
    <w:rsid w:val="007A0D7D"/>
    <w:rsid w:val="007A1282"/>
    <w:rsid w:val="007A130B"/>
    <w:rsid w:val="007A17BE"/>
    <w:rsid w:val="007A1AD1"/>
    <w:rsid w:val="007A1DD2"/>
    <w:rsid w:val="007A22CD"/>
    <w:rsid w:val="007A238D"/>
    <w:rsid w:val="007A2396"/>
    <w:rsid w:val="007A266D"/>
    <w:rsid w:val="007A26E1"/>
    <w:rsid w:val="007A2A23"/>
    <w:rsid w:val="007A2BA2"/>
    <w:rsid w:val="007A2EEB"/>
    <w:rsid w:val="007A2FAA"/>
    <w:rsid w:val="007A300C"/>
    <w:rsid w:val="007A376D"/>
    <w:rsid w:val="007A3EE4"/>
    <w:rsid w:val="007A4838"/>
    <w:rsid w:val="007A4B2F"/>
    <w:rsid w:val="007A4CAD"/>
    <w:rsid w:val="007A545D"/>
    <w:rsid w:val="007A5B3B"/>
    <w:rsid w:val="007A5DF0"/>
    <w:rsid w:val="007A5EF6"/>
    <w:rsid w:val="007A63AB"/>
    <w:rsid w:val="007A662D"/>
    <w:rsid w:val="007A7203"/>
    <w:rsid w:val="007A751E"/>
    <w:rsid w:val="007A7E9B"/>
    <w:rsid w:val="007A7F12"/>
    <w:rsid w:val="007A7FF7"/>
    <w:rsid w:val="007B017B"/>
    <w:rsid w:val="007B0AB3"/>
    <w:rsid w:val="007B0C73"/>
    <w:rsid w:val="007B161E"/>
    <w:rsid w:val="007B1983"/>
    <w:rsid w:val="007B1CB9"/>
    <w:rsid w:val="007B233D"/>
    <w:rsid w:val="007B2556"/>
    <w:rsid w:val="007B2670"/>
    <w:rsid w:val="007B2FD0"/>
    <w:rsid w:val="007B328B"/>
    <w:rsid w:val="007B32B6"/>
    <w:rsid w:val="007B330E"/>
    <w:rsid w:val="007B3471"/>
    <w:rsid w:val="007B3DCD"/>
    <w:rsid w:val="007B4013"/>
    <w:rsid w:val="007B4241"/>
    <w:rsid w:val="007B447B"/>
    <w:rsid w:val="007B4760"/>
    <w:rsid w:val="007B4D14"/>
    <w:rsid w:val="007B548A"/>
    <w:rsid w:val="007B617A"/>
    <w:rsid w:val="007B68F0"/>
    <w:rsid w:val="007B6D8B"/>
    <w:rsid w:val="007B76A3"/>
    <w:rsid w:val="007B76F6"/>
    <w:rsid w:val="007B7A1A"/>
    <w:rsid w:val="007B7EC3"/>
    <w:rsid w:val="007C0218"/>
    <w:rsid w:val="007C0582"/>
    <w:rsid w:val="007C0978"/>
    <w:rsid w:val="007C0B32"/>
    <w:rsid w:val="007C188C"/>
    <w:rsid w:val="007C1DE8"/>
    <w:rsid w:val="007C1F4E"/>
    <w:rsid w:val="007C213C"/>
    <w:rsid w:val="007C2483"/>
    <w:rsid w:val="007C2719"/>
    <w:rsid w:val="007C2A68"/>
    <w:rsid w:val="007C2D44"/>
    <w:rsid w:val="007C2F61"/>
    <w:rsid w:val="007C31D2"/>
    <w:rsid w:val="007C32D0"/>
    <w:rsid w:val="007C34CC"/>
    <w:rsid w:val="007C38DE"/>
    <w:rsid w:val="007C3AF8"/>
    <w:rsid w:val="007C3E2D"/>
    <w:rsid w:val="007C45CF"/>
    <w:rsid w:val="007C4F31"/>
    <w:rsid w:val="007C57ED"/>
    <w:rsid w:val="007C57F2"/>
    <w:rsid w:val="007C5AA1"/>
    <w:rsid w:val="007C5B2E"/>
    <w:rsid w:val="007C5BF5"/>
    <w:rsid w:val="007C64DA"/>
    <w:rsid w:val="007C6D2D"/>
    <w:rsid w:val="007C6EC5"/>
    <w:rsid w:val="007C72D8"/>
    <w:rsid w:val="007C7A9B"/>
    <w:rsid w:val="007C7E9B"/>
    <w:rsid w:val="007D02C1"/>
    <w:rsid w:val="007D0924"/>
    <w:rsid w:val="007D09E5"/>
    <w:rsid w:val="007D0A4C"/>
    <w:rsid w:val="007D1335"/>
    <w:rsid w:val="007D134F"/>
    <w:rsid w:val="007D15EA"/>
    <w:rsid w:val="007D1636"/>
    <w:rsid w:val="007D1BB4"/>
    <w:rsid w:val="007D2556"/>
    <w:rsid w:val="007D2B97"/>
    <w:rsid w:val="007D359A"/>
    <w:rsid w:val="007D3C8C"/>
    <w:rsid w:val="007D3F07"/>
    <w:rsid w:val="007D40F7"/>
    <w:rsid w:val="007D431E"/>
    <w:rsid w:val="007D4564"/>
    <w:rsid w:val="007D4ACA"/>
    <w:rsid w:val="007D51AE"/>
    <w:rsid w:val="007D5516"/>
    <w:rsid w:val="007D5965"/>
    <w:rsid w:val="007D5E12"/>
    <w:rsid w:val="007D6B12"/>
    <w:rsid w:val="007D6EDB"/>
    <w:rsid w:val="007D7042"/>
    <w:rsid w:val="007D72B6"/>
    <w:rsid w:val="007D74BC"/>
    <w:rsid w:val="007D7B92"/>
    <w:rsid w:val="007E0433"/>
    <w:rsid w:val="007E061C"/>
    <w:rsid w:val="007E081D"/>
    <w:rsid w:val="007E0C7A"/>
    <w:rsid w:val="007E0DE8"/>
    <w:rsid w:val="007E10C3"/>
    <w:rsid w:val="007E10C9"/>
    <w:rsid w:val="007E19FF"/>
    <w:rsid w:val="007E1C9C"/>
    <w:rsid w:val="007E2641"/>
    <w:rsid w:val="007E2770"/>
    <w:rsid w:val="007E32D1"/>
    <w:rsid w:val="007E3BB7"/>
    <w:rsid w:val="007E3EEB"/>
    <w:rsid w:val="007E448B"/>
    <w:rsid w:val="007E46AD"/>
    <w:rsid w:val="007E4B13"/>
    <w:rsid w:val="007E5254"/>
    <w:rsid w:val="007E5305"/>
    <w:rsid w:val="007E5352"/>
    <w:rsid w:val="007E67B7"/>
    <w:rsid w:val="007E7667"/>
    <w:rsid w:val="007E7994"/>
    <w:rsid w:val="007F058F"/>
    <w:rsid w:val="007F089F"/>
    <w:rsid w:val="007F0A33"/>
    <w:rsid w:val="007F0D98"/>
    <w:rsid w:val="007F1606"/>
    <w:rsid w:val="007F1B7D"/>
    <w:rsid w:val="007F1D37"/>
    <w:rsid w:val="007F1F33"/>
    <w:rsid w:val="007F267B"/>
    <w:rsid w:val="007F26A2"/>
    <w:rsid w:val="007F26B1"/>
    <w:rsid w:val="007F2759"/>
    <w:rsid w:val="007F296A"/>
    <w:rsid w:val="007F2A40"/>
    <w:rsid w:val="007F358A"/>
    <w:rsid w:val="007F36B6"/>
    <w:rsid w:val="007F38A0"/>
    <w:rsid w:val="007F3D02"/>
    <w:rsid w:val="007F3DEF"/>
    <w:rsid w:val="007F3F82"/>
    <w:rsid w:val="007F480B"/>
    <w:rsid w:val="007F4F25"/>
    <w:rsid w:val="007F570B"/>
    <w:rsid w:val="007F5BD8"/>
    <w:rsid w:val="007F61F4"/>
    <w:rsid w:val="007F66DC"/>
    <w:rsid w:val="007F6C78"/>
    <w:rsid w:val="007F6DBE"/>
    <w:rsid w:val="0080016E"/>
    <w:rsid w:val="008005F1"/>
    <w:rsid w:val="00800993"/>
    <w:rsid w:val="008009F8"/>
    <w:rsid w:val="00800C59"/>
    <w:rsid w:val="008016C6"/>
    <w:rsid w:val="00801C95"/>
    <w:rsid w:val="00802057"/>
    <w:rsid w:val="00802411"/>
    <w:rsid w:val="0080316A"/>
    <w:rsid w:val="0080377F"/>
    <w:rsid w:val="00804360"/>
    <w:rsid w:val="00805100"/>
    <w:rsid w:val="00805232"/>
    <w:rsid w:val="008057F1"/>
    <w:rsid w:val="00806162"/>
    <w:rsid w:val="008063F2"/>
    <w:rsid w:val="00806ECA"/>
    <w:rsid w:val="00806F97"/>
    <w:rsid w:val="00806FAD"/>
    <w:rsid w:val="008074F8"/>
    <w:rsid w:val="00807A4A"/>
    <w:rsid w:val="00807C1B"/>
    <w:rsid w:val="00810167"/>
    <w:rsid w:val="00810BE8"/>
    <w:rsid w:val="00810C4C"/>
    <w:rsid w:val="00810E77"/>
    <w:rsid w:val="008119AB"/>
    <w:rsid w:val="00811A9B"/>
    <w:rsid w:val="00812EF9"/>
    <w:rsid w:val="00812F49"/>
    <w:rsid w:val="00813221"/>
    <w:rsid w:val="00813604"/>
    <w:rsid w:val="00813689"/>
    <w:rsid w:val="00813B25"/>
    <w:rsid w:val="0081448D"/>
    <w:rsid w:val="008147A7"/>
    <w:rsid w:val="0081482F"/>
    <w:rsid w:val="00814F42"/>
    <w:rsid w:val="008151B5"/>
    <w:rsid w:val="008152EB"/>
    <w:rsid w:val="008156B2"/>
    <w:rsid w:val="00815A87"/>
    <w:rsid w:val="008161E2"/>
    <w:rsid w:val="0081720F"/>
    <w:rsid w:val="008172A2"/>
    <w:rsid w:val="00817687"/>
    <w:rsid w:val="008200EE"/>
    <w:rsid w:val="008201B8"/>
    <w:rsid w:val="00820362"/>
    <w:rsid w:val="00820638"/>
    <w:rsid w:val="00820653"/>
    <w:rsid w:val="0082084A"/>
    <w:rsid w:val="00820F98"/>
    <w:rsid w:val="0082120E"/>
    <w:rsid w:val="0082127F"/>
    <w:rsid w:val="008217EB"/>
    <w:rsid w:val="00821AC3"/>
    <w:rsid w:val="00821C12"/>
    <w:rsid w:val="00821C75"/>
    <w:rsid w:val="00821CB4"/>
    <w:rsid w:val="00821DE4"/>
    <w:rsid w:val="00822747"/>
    <w:rsid w:val="008229AA"/>
    <w:rsid w:val="00822A76"/>
    <w:rsid w:val="00822B29"/>
    <w:rsid w:val="00822E96"/>
    <w:rsid w:val="00823207"/>
    <w:rsid w:val="00823981"/>
    <w:rsid w:val="00823A0B"/>
    <w:rsid w:val="00823AB5"/>
    <w:rsid w:val="00823C9E"/>
    <w:rsid w:val="008245BA"/>
    <w:rsid w:val="008247B7"/>
    <w:rsid w:val="00824BF4"/>
    <w:rsid w:val="00824E55"/>
    <w:rsid w:val="00824ED4"/>
    <w:rsid w:val="00824F58"/>
    <w:rsid w:val="008250DB"/>
    <w:rsid w:val="0082563F"/>
    <w:rsid w:val="0082572E"/>
    <w:rsid w:val="00826604"/>
    <w:rsid w:val="00826659"/>
    <w:rsid w:val="00826D71"/>
    <w:rsid w:val="00826E54"/>
    <w:rsid w:val="0082764C"/>
    <w:rsid w:val="00827E03"/>
    <w:rsid w:val="008304F7"/>
    <w:rsid w:val="0083093C"/>
    <w:rsid w:val="008325E4"/>
    <w:rsid w:val="00833246"/>
    <w:rsid w:val="00833390"/>
    <w:rsid w:val="0083354D"/>
    <w:rsid w:val="00833711"/>
    <w:rsid w:val="00833899"/>
    <w:rsid w:val="00835073"/>
    <w:rsid w:val="00835112"/>
    <w:rsid w:val="0083587F"/>
    <w:rsid w:val="008360F8"/>
    <w:rsid w:val="00836121"/>
    <w:rsid w:val="00836256"/>
    <w:rsid w:val="00836652"/>
    <w:rsid w:val="0083699A"/>
    <w:rsid w:val="00836C70"/>
    <w:rsid w:val="00836D99"/>
    <w:rsid w:val="0083775A"/>
    <w:rsid w:val="008377D4"/>
    <w:rsid w:val="0083781B"/>
    <w:rsid w:val="00840C01"/>
    <w:rsid w:val="00840D25"/>
    <w:rsid w:val="00840F37"/>
    <w:rsid w:val="0084113F"/>
    <w:rsid w:val="008414C0"/>
    <w:rsid w:val="00841EAF"/>
    <w:rsid w:val="008420A0"/>
    <w:rsid w:val="0084213B"/>
    <w:rsid w:val="00842CCB"/>
    <w:rsid w:val="00842E40"/>
    <w:rsid w:val="0084320E"/>
    <w:rsid w:val="00843526"/>
    <w:rsid w:val="008438E5"/>
    <w:rsid w:val="00843A8F"/>
    <w:rsid w:val="008445C4"/>
    <w:rsid w:val="0084478F"/>
    <w:rsid w:val="00844874"/>
    <w:rsid w:val="00844A99"/>
    <w:rsid w:val="00844B81"/>
    <w:rsid w:val="00845180"/>
    <w:rsid w:val="0084527C"/>
    <w:rsid w:val="008453D3"/>
    <w:rsid w:val="00845498"/>
    <w:rsid w:val="00845726"/>
    <w:rsid w:val="00845DC8"/>
    <w:rsid w:val="00845FCB"/>
    <w:rsid w:val="00846466"/>
    <w:rsid w:val="00846849"/>
    <w:rsid w:val="00846B33"/>
    <w:rsid w:val="00847005"/>
    <w:rsid w:val="0084755D"/>
    <w:rsid w:val="00847848"/>
    <w:rsid w:val="00847CEF"/>
    <w:rsid w:val="008502BC"/>
    <w:rsid w:val="0085044D"/>
    <w:rsid w:val="0085049B"/>
    <w:rsid w:val="008508E2"/>
    <w:rsid w:val="00850A1D"/>
    <w:rsid w:val="00850CE2"/>
    <w:rsid w:val="00850CE3"/>
    <w:rsid w:val="0085108E"/>
    <w:rsid w:val="008513E1"/>
    <w:rsid w:val="00851992"/>
    <w:rsid w:val="00851FE3"/>
    <w:rsid w:val="00852017"/>
    <w:rsid w:val="00852094"/>
    <w:rsid w:val="00852A55"/>
    <w:rsid w:val="00852DB9"/>
    <w:rsid w:val="00852E9E"/>
    <w:rsid w:val="00853868"/>
    <w:rsid w:val="00853880"/>
    <w:rsid w:val="00853B06"/>
    <w:rsid w:val="00853F04"/>
    <w:rsid w:val="0085401F"/>
    <w:rsid w:val="0085408F"/>
    <w:rsid w:val="00854609"/>
    <w:rsid w:val="00854614"/>
    <w:rsid w:val="008549E8"/>
    <w:rsid w:val="00854A5E"/>
    <w:rsid w:val="00854D88"/>
    <w:rsid w:val="008553E8"/>
    <w:rsid w:val="008555A0"/>
    <w:rsid w:val="00855E51"/>
    <w:rsid w:val="008563BA"/>
    <w:rsid w:val="0085640A"/>
    <w:rsid w:val="0085666E"/>
    <w:rsid w:val="008571D6"/>
    <w:rsid w:val="008571DB"/>
    <w:rsid w:val="008573F4"/>
    <w:rsid w:val="00857416"/>
    <w:rsid w:val="008575A9"/>
    <w:rsid w:val="00860039"/>
    <w:rsid w:val="008600B5"/>
    <w:rsid w:val="0086053B"/>
    <w:rsid w:val="008606CA"/>
    <w:rsid w:val="00860A04"/>
    <w:rsid w:val="00860D8B"/>
    <w:rsid w:val="00860EE8"/>
    <w:rsid w:val="00861A1B"/>
    <w:rsid w:val="00861DC4"/>
    <w:rsid w:val="008620D6"/>
    <w:rsid w:val="00862147"/>
    <w:rsid w:val="0086280C"/>
    <w:rsid w:val="00862AA2"/>
    <w:rsid w:val="00862AE5"/>
    <w:rsid w:val="008631E6"/>
    <w:rsid w:val="0086366A"/>
    <w:rsid w:val="00864588"/>
    <w:rsid w:val="00864A7B"/>
    <w:rsid w:val="00864CEB"/>
    <w:rsid w:val="00864D58"/>
    <w:rsid w:val="00864F62"/>
    <w:rsid w:val="00865786"/>
    <w:rsid w:val="00865D1C"/>
    <w:rsid w:val="00866291"/>
    <w:rsid w:val="008667E6"/>
    <w:rsid w:val="00866D60"/>
    <w:rsid w:val="00866FFE"/>
    <w:rsid w:val="008675BC"/>
    <w:rsid w:val="008676F4"/>
    <w:rsid w:val="00867BBF"/>
    <w:rsid w:val="00867E97"/>
    <w:rsid w:val="00867EB7"/>
    <w:rsid w:val="00870239"/>
    <w:rsid w:val="00870404"/>
    <w:rsid w:val="00870500"/>
    <w:rsid w:val="00870846"/>
    <w:rsid w:val="00870A12"/>
    <w:rsid w:val="008715C7"/>
    <w:rsid w:val="00871691"/>
    <w:rsid w:val="00871BA8"/>
    <w:rsid w:val="00871D83"/>
    <w:rsid w:val="00872375"/>
    <w:rsid w:val="008727FE"/>
    <w:rsid w:val="00872ECA"/>
    <w:rsid w:val="00873428"/>
    <w:rsid w:val="00873473"/>
    <w:rsid w:val="00874354"/>
    <w:rsid w:val="00874914"/>
    <w:rsid w:val="00874E97"/>
    <w:rsid w:val="0087537B"/>
    <w:rsid w:val="00875657"/>
    <w:rsid w:val="00875691"/>
    <w:rsid w:val="00875A57"/>
    <w:rsid w:val="00875C53"/>
    <w:rsid w:val="00875EAA"/>
    <w:rsid w:val="008767A5"/>
    <w:rsid w:val="008777BC"/>
    <w:rsid w:val="00877928"/>
    <w:rsid w:val="00877977"/>
    <w:rsid w:val="008779F9"/>
    <w:rsid w:val="008801E1"/>
    <w:rsid w:val="0088022B"/>
    <w:rsid w:val="00880714"/>
    <w:rsid w:val="00880ABE"/>
    <w:rsid w:val="00880C15"/>
    <w:rsid w:val="0088151D"/>
    <w:rsid w:val="00881A77"/>
    <w:rsid w:val="00881B3A"/>
    <w:rsid w:val="00881FDF"/>
    <w:rsid w:val="00882FF8"/>
    <w:rsid w:val="008833D8"/>
    <w:rsid w:val="008834E9"/>
    <w:rsid w:val="00883A5C"/>
    <w:rsid w:val="00883C02"/>
    <w:rsid w:val="00884228"/>
    <w:rsid w:val="00884699"/>
    <w:rsid w:val="00884801"/>
    <w:rsid w:val="00885028"/>
    <w:rsid w:val="008852BA"/>
    <w:rsid w:val="00885BB6"/>
    <w:rsid w:val="00885D03"/>
    <w:rsid w:val="00885EBF"/>
    <w:rsid w:val="0088660C"/>
    <w:rsid w:val="008867D8"/>
    <w:rsid w:val="008869EA"/>
    <w:rsid w:val="00886D62"/>
    <w:rsid w:val="00886F4E"/>
    <w:rsid w:val="00887154"/>
    <w:rsid w:val="00887ACB"/>
    <w:rsid w:val="00887E24"/>
    <w:rsid w:val="00887FA8"/>
    <w:rsid w:val="008901B4"/>
    <w:rsid w:val="00890437"/>
    <w:rsid w:val="0089068C"/>
    <w:rsid w:val="00891724"/>
    <w:rsid w:val="00891A1B"/>
    <w:rsid w:val="00891ACC"/>
    <w:rsid w:val="008922EC"/>
    <w:rsid w:val="008925A8"/>
    <w:rsid w:val="0089263E"/>
    <w:rsid w:val="00892CD1"/>
    <w:rsid w:val="008944FA"/>
    <w:rsid w:val="008949C2"/>
    <w:rsid w:val="00894C57"/>
    <w:rsid w:val="00894D49"/>
    <w:rsid w:val="00895221"/>
    <w:rsid w:val="0089543B"/>
    <w:rsid w:val="008963CB"/>
    <w:rsid w:val="0089651A"/>
    <w:rsid w:val="008971B5"/>
    <w:rsid w:val="008971D9"/>
    <w:rsid w:val="00897CA1"/>
    <w:rsid w:val="00897E79"/>
    <w:rsid w:val="008A01BE"/>
    <w:rsid w:val="008A05CD"/>
    <w:rsid w:val="008A0D81"/>
    <w:rsid w:val="008A13CE"/>
    <w:rsid w:val="008A2249"/>
    <w:rsid w:val="008A2702"/>
    <w:rsid w:val="008A3BAF"/>
    <w:rsid w:val="008A3BDC"/>
    <w:rsid w:val="008A450C"/>
    <w:rsid w:val="008A4642"/>
    <w:rsid w:val="008A47D8"/>
    <w:rsid w:val="008A483E"/>
    <w:rsid w:val="008A4DFE"/>
    <w:rsid w:val="008A51DB"/>
    <w:rsid w:val="008A521A"/>
    <w:rsid w:val="008A55C9"/>
    <w:rsid w:val="008A573F"/>
    <w:rsid w:val="008A59C0"/>
    <w:rsid w:val="008A68CA"/>
    <w:rsid w:val="008A6A6A"/>
    <w:rsid w:val="008A6CC3"/>
    <w:rsid w:val="008A6D3C"/>
    <w:rsid w:val="008A6DD7"/>
    <w:rsid w:val="008A743D"/>
    <w:rsid w:val="008A770B"/>
    <w:rsid w:val="008B01A8"/>
    <w:rsid w:val="008B0269"/>
    <w:rsid w:val="008B04E1"/>
    <w:rsid w:val="008B0815"/>
    <w:rsid w:val="008B0C74"/>
    <w:rsid w:val="008B0D4B"/>
    <w:rsid w:val="008B1026"/>
    <w:rsid w:val="008B1428"/>
    <w:rsid w:val="008B19D9"/>
    <w:rsid w:val="008B1FCD"/>
    <w:rsid w:val="008B220B"/>
    <w:rsid w:val="008B289F"/>
    <w:rsid w:val="008B28A8"/>
    <w:rsid w:val="008B2C44"/>
    <w:rsid w:val="008B3264"/>
    <w:rsid w:val="008B3350"/>
    <w:rsid w:val="008B3629"/>
    <w:rsid w:val="008B3B76"/>
    <w:rsid w:val="008B3E3C"/>
    <w:rsid w:val="008B415C"/>
    <w:rsid w:val="008B4775"/>
    <w:rsid w:val="008B4AE3"/>
    <w:rsid w:val="008B4B7B"/>
    <w:rsid w:val="008B59F3"/>
    <w:rsid w:val="008B676D"/>
    <w:rsid w:val="008B6FFC"/>
    <w:rsid w:val="008B7421"/>
    <w:rsid w:val="008B7708"/>
    <w:rsid w:val="008B7D5D"/>
    <w:rsid w:val="008C0061"/>
    <w:rsid w:val="008C01FB"/>
    <w:rsid w:val="008C04E4"/>
    <w:rsid w:val="008C0EFE"/>
    <w:rsid w:val="008C0F90"/>
    <w:rsid w:val="008C17AA"/>
    <w:rsid w:val="008C1C6E"/>
    <w:rsid w:val="008C237B"/>
    <w:rsid w:val="008C276B"/>
    <w:rsid w:val="008C27B9"/>
    <w:rsid w:val="008C326B"/>
    <w:rsid w:val="008C3BC6"/>
    <w:rsid w:val="008C3F94"/>
    <w:rsid w:val="008C41B1"/>
    <w:rsid w:val="008C4269"/>
    <w:rsid w:val="008C43FC"/>
    <w:rsid w:val="008C47B7"/>
    <w:rsid w:val="008C47FA"/>
    <w:rsid w:val="008C49C6"/>
    <w:rsid w:val="008C5650"/>
    <w:rsid w:val="008C59B3"/>
    <w:rsid w:val="008C61AF"/>
    <w:rsid w:val="008C642E"/>
    <w:rsid w:val="008C65F1"/>
    <w:rsid w:val="008C72CC"/>
    <w:rsid w:val="008C7A19"/>
    <w:rsid w:val="008C7C0C"/>
    <w:rsid w:val="008C7DAE"/>
    <w:rsid w:val="008D051A"/>
    <w:rsid w:val="008D0764"/>
    <w:rsid w:val="008D0B57"/>
    <w:rsid w:val="008D147D"/>
    <w:rsid w:val="008D14AC"/>
    <w:rsid w:val="008D1936"/>
    <w:rsid w:val="008D1D53"/>
    <w:rsid w:val="008D2827"/>
    <w:rsid w:val="008D3056"/>
    <w:rsid w:val="008D3A3E"/>
    <w:rsid w:val="008D3C42"/>
    <w:rsid w:val="008D3FBA"/>
    <w:rsid w:val="008D4329"/>
    <w:rsid w:val="008D4B5B"/>
    <w:rsid w:val="008D5D87"/>
    <w:rsid w:val="008D620B"/>
    <w:rsid w:val="008D64AC"/>
    <w:rsid w:val="008D679B"/>
    <w:rsid w:val="008D6BA3"/>
    <w:rsid w:val="008D709E"/>
    <w:rsid w:val="008D7CFF"/>
    <w:rsid w:val="008E0109"/>
    <w:rsid w:val="008E03B0"/>
    <w:rsid w:val="008E064C"/>
    <w:rsid w:val="008E0899"/>
    <w:rsid w:val="008E0D06"/>
    <w:rsid w:val="008E0EB6"/>
    <w:rsid w:val="008E1058"/>
    <w:rsid w:val="008E12EE"/>
    <w:rsid w:val="008E18D0"/>
    <w:rsid w:val="008E272C"/>
    <w:rsid w:val="008E29D5"/>
    <w:rsid w:val="008E3075"/>
    <w:rsid w:val="008E3396"/>
    <w:rsid w:val="008E3421"/>
    <w:rsid w:val="008E3595"/>
    <w:rsid w:val="008E3710"/>
    <w:rsid w:val="008E37AB"/>
    <w:rsid w:val="008E5070"/>
    <w:rsid w:val="008E5119"/>
    <w:rsid w:val="008E567C"/>
    <w:rsid w:val="008E5E86"/>
    <w:rsid w:val="008E5F9E"/>
    <w:rsid w:val="008E60DE"/>
    <w:rsid w:val="008E6184"/>
    <w:rsid w:val="008E649A"/>
    <w:rsid w:val="008E671C"/>
    <w:rsid w:val="008E799C"/>
    <w:rsid w:val="008E7EA2"/>
    <w:rsid w:val="008E7EF3"/>
    <w:rsid w:val="008F05C8"/>
    <w:rsid w:val="008F0F27"/>
    <w:rsid w:val="008F17BF"/>
    <w:rsid w:val="008F1920"/>
    <w:rsid w:val="008F31C8"/>
    <w:rsid w:val="008F3DF2"/>
    <w:rsid w:val="008F3E41"/>
    <w:rsid w:val="008F42C0"/>
    <w:rsid w:val="008F42E2"/>
    <w:rsid w:val="008F4531"/>
    <w:rsid w:val="008F45E2"/>
    <w:rsid w:val="008F4A51"/>
    <w:rsid w:val="008F5366"/>
    <w:rsid w:val="008F5834"/>
    <w:rsid w:val="008F5CCF"/>
    <w:rsid w:val="008F6095"/>
    <w:rsid w:val="008F629E"/>
    <w:rsid w:val="008F657C"/>
    <w:rsid w:val="008F666E"/>
    <w:rsid w:val="008F69DD"/>
    <w:rsid w:val="008F6F15"/>
    <w:rsid w:val="008F79A4"/>
    <w:rsid w:val="008F7FCE"/>
    <w:rsid w:val="009003EE"/>
    <w:rsid w:val="00900953"/>
    <w:rsid w:val="00900D5C"/>
    <w:rsid w:val="00900E12"/>
    <w:rsid w:val="0090111B"/>
    <w:rsid w:val="00901700"/>
    <w:rsid w:val="00901AFB"/>
    <w:rsid w:val="009021DC"/>
    <w:rsid w:val="009026D1"/>
    <w:rsid w:val="00902C8D"/>
    <w:rsid w:val="00902D01"/>
    <w:rsid w:val="00902D4E"/>
    <w:rsid w:val="00903281"/>
    <w:rsid w:val="00903758"/>
    <w:rsid w:val="009037B7"/>
    <w:rsid w:val="00903C03"/>
    <w:rsid w:val="00903EE3"/>
    <w:rsid w:val="00904100"/>
    <w:rsid w:val="00904977"/>
    <w:rsid w:val="00904D86"/>
    <w:rsid w:val="00904E32"/>
    <w:rsid w:val="009054EE"/>
    <w:rsid w:val="00905BAE"/>
    <w:rsid w:val="0090603D"/>
    <w:rsid w:val="00906286"/>
    <w:rsid w:val="00906935"/>
    <w:rsid w:val="00907092"/>
    <w:rsid w:val="00907D5E"/>
    <w:rsid w:val="00907DDD"/>
    <w:rsid w:val="00910280"/>
    <w:rsid w:val="00910477"/>
    <w:rsid w:val="0091075E"/>
    <w:rsid w:val="009108FE"/>
    <w:rsid w:val="00911C26"/>
    <w:rsid w:val="00912FC2"/>
    <w:rsid w:val="00912FE1"/>
    <w:rsid w:val="009133D3"/>
    <w:rsid w:val="009135CD"/>
    <w:rsid w:val="00913F19"/>
    <w:rsid w:val="009141B2"/>
    <w:rsid w:val="0091460C"/>
    <w:rsid w:val="00914E21"/>
    <w:rsid w:val="0091564D"/>
    <w:rsid w:val="009157ED"/>
    <w:rsid w:val="00915D02"/>
    <w:rsid w:val="00916023"/>
    <w:rsid w:val="00916194"/>
    <w:rsid w:val="00916221"/>
    <w:rsid w:val="009162C1"/>
    <w:rsid w:val="00916362"/>
    <w:rsid w:val="009165EC"/>
    <w:rsid w:val="00916A30"/>
    <w:rsid w:val="0091780E"/>
    <w:rsid w:val="00917BA3"/>
    <w:rsid w:val="00917DFC"/>
    <w:rsid w:val="0092014E"/>
    <w:rsid w:val="00920EFD"/>
    <w:rsid w:val="00921098"/>
    <w:rsid w:val="009212A0"/>
    <w:rsid w:val="009213B8"/>
    <w:rsid w:val="00921B98"/>
    <w:rsid w:val="00922E24"/>
    <w:rsid w:val="009231E6"/>
    <w:rsid w:val="00923A83"/>
    <w:rsid w:val="00923E08"/>
    <w:rsid w:val="00923EA8"/>
    <w:rsid w:val="00923F99"/>
    <w:rsid w:val="00923FB0"/>
    <w:rsid w:val="009243E5"/>
    <w:rsid w:val="0092461B"/>
    <w:rsid w:val="00924935"/>
    <w:rsid w:val="0092494C"/>
    <w:rsid w:val="00924A4E"/>
    <w:rsid w:val="00924D4B"/>
    <w:rsid w:val="00925188"/>
    <w:rsid w:val="009252B2"/>
    <w:rsid w:val="00925384"/>
    <w:rsid w:val="00925483"/>
    <w:rsid w:val="009254FE"/>
    <w:rsid w:val="009256E2"/>
    <w:rsid w:val="00925B3F"/>
    <w:rsid w:val="00925E25"/>
    <w:rsid w:val="00926B88"/>
    <w:rsid w:val="00926EA7"/>
    <w:rsid w:val="009277A9"/>
    <w:rsid w:val="00927F51"/>
    <w:rsid w:val="00930404"/>
    <w:rsid w:val="00930DF8"/>
    <w:rsid w:val="00930EB1"/>
    <w:rsid w:val="00931230"/>
    <w:rsid w:val="0093139C"/>
    <w:rsid w:val="00931482"/>
    <w:rsid w:val="009318B0"/>
    <w:rsid w:val="00931A80"/>
    <w:rsid w:val="009322D6"/>
    <w:rsid w:val="00932531"/>
    <w:rsid w:val="00932AC9"/>
    <w:rsid w:val="00932EEC"/>
    <w:rsid w:val="0093358A"/>
    <w:rsid w:val="00933726"/>
    <w:rsid w:val="00933741"/>
    <w:rsid w:val="00933E82"/>
    <w:rsid w:val="00934648"/>
    <w:rsid w:val="00934745"/>
    <w:rsid w:val="00934C9D"/>
    <w:rsid w:val="00934F8D"/>
    <w:rsid w:val="0093534C"/>
    <w:rsid w:val="009356DC"/>
    <w:rsid w:val="00935843"/>
    <w:rsid w:val="0093596B"/>
    <w:rsid w:val="00935C55"/>
    <w:rsid w:val="00935C61"/>
    <w:rsid w:val="00936463"/>
    <w:rsid w:val="0093651A"/>
    <w:rsid w:val="00937502"/>
    <w:rsid w:val="00937CE8"/>
    <w:rsid w:val="00937DB6"/>
    <w:rsid w:val="00937E19"/>
    <w:rsid w:val="009405F0"/>
    <w:rsid w:val="00940997"/>
    <w:rsid w:val="00940A1D"/>
    <w:rsid w:val="00940B62"/>
    <w:rsid w:val="009411D0"/>
    <w:rsid w:val="00941593"/>
    <w:rsid w:val="00941EC9"/>
    <w:rsid w:val="00942391"/>
    <w:rsid w:val="00942C43"/>
    <w:rsid w:val="00942CDD"/>
    <w:rsid w:val="00943CA3"/>
    <w:rsid w:val="00943CAF"/>
    <w:rsid w:val="009442D9"/>
    <w:rsid w:val="00944A3C"/>
    <w:rsid w:val="0094561B"/>
    <w:rsid w:val="00945B3A"/>
    <w:rsid w:val="00946729"/>
    <w:rsid w:val="009468E7"/>
    <w:rsid w:val="00946B31"/>
    <w:rsid w:val="009471FB"/>
    <w:rsid w:val="0094743A"/>
    <w:rsid w:val="00947A9D"/>
    <w:rsid w:val="009504E0"/>
    <w:rsid w:val="00951164"/>
    <w:rsid w:val="009513D6"/>
    <w:rsid w:val="009514A6"/>
    <w:rsid w:val="00951C56"/>
    <w:rsid w:val="00951D73"/>
    <w:rsid w:val="009520B7"/>
    <w:rsid w:val="00952772"/>
    <w:rsid w:val="00952A12"/>
    <w:rsid w:val="00953707"/>
    <w:rsid w:val="009542B9"/>
    <w:rsid w:val="00954DED"/>
    <w:rsid w:val="00955046"/>
    <w:rsid w:val="0095566D"/>
    <w:rsid w:val="0095584F"/>
    <w:rsid w:val="009559A4"/>
    <w:rsid w:val="00955FFA"/>
    <w:rsid w:val="0095640A"/>
    <w:rsid w:val="00956662"/>
    <w:rsid w:val="00956B0A"/>
    <w:rsid w:val="00956B7C"/>
    <w:rsid w:val="00956F1E"/>
    <w:rsid w:val="00957384"/>
    <w:rsid w:val="00957704"/>
    <w:rsid w:val="00957A11"/>
    <w:rsid w:val="00957CDA"/>
    <w:rsid w:val="009601CB"/>
    <w:rsid w:val="009608F5"/>
    <w:rsid w:val="0096090D"/>
    <w:rsid w:val="00961474"/>
    <w:rsid w:val="009622CD"/>
    <w:rsid w:val="00962300"/>
    <w:rsid w:val="00962BE8"/>
    <w:rsid w:val="00962DB9"/>
    <w:rsid w:val="00963064"/>
    <w:rsid w:val="009630EB"/>
    <w:rsid w:val="00963558"/>
    <w:rsid w:val="0096357F"/>
    <w:rsid w:val="00964A6E"/>
    <w:rsid w:val="00964E61"/>
    <w:rsid w:val="00964F1D"/>
    <w:rsid w:val="00965136"/>
    <w:rsid w:val="009651E6"/>
    <w:rsid w:val="00965200"/>
    <w:rsid w:val="009653EC"/>
    <w:rsid w:val="00965436"/>
    <w:rsid w:val="00965BA8"/>
    <w:rsid w:val="00965E03"/>
    <w:rsid w:val="00965E1C"/>
    <w:rsid w:val="009662DB"/>
    <w:rsid w:val="00966D62"/>
    <w:rsid w:val="0096704D"/>
    <w:rsid w:val="009676D2"/>
    <w:rsid w:val="00967A20"/>
    <w:rsid w:val="00967D7D"/>
    <w:rsid w:val="00970716"/>
    <w:rsid w:val="009708DF"/>
    <w:rsid w:val="009709F2"/>
    <w:rsid w:val="00971073"/>
    <w:rsid w:val="00971284"/>
    <w:rsid w:val="00971470"/>
    <w:rsid w:val="009714AD"/>
    <w:rsid w:val="009716A3"/>
    <w:rsid w:val="0097199F"/>
    <w:rsid w:val="00972573"/>
    <w:rsid w:val="00973492"/>
    <w:rsid w:val="00973B72"/>
    <w:rsid w:val="00973D58"/>
    <w:rsid w:val="009749EA"/>
    <w:rsid w:val="009753C8"/>
    <w:rsid w:val="00975794"/>
    <w:rsid w:val="009759A6"/>
    <w:rsid w:val="00975CFB"/>
    <w:rsid w:val="00976B52"/>
    <w:rsid w:val="00977959"/>
    <w:rsid w:val="00977D3F"/>
    <w:rsid w:val="00977EA5"/>
    <w:rsid w:val="00980405"/>
    <w:rsid w:val="00980D0C"/>
    <w:rsid w:val="0098119D"/>
    <w:rsid w:val="00981EED"/>
    <w:rsid w:val="00981F68"/>
    <w:rsid w:val="00982340"/>
    <w:rsid w:val="0098265E"/>
    <w:rsid w:val="009836E6"/>
    <w:rsid w:val="00983A16"/>
    <w:rsid w:val="00983A3E"/>
    <w:rsid w:val="00983BE0"/>
    <w:rsid w:val="00983F54"/>
    <w:rsid w:val="00983FA5"/>
    <w:rsid w:val="00984184"/>
    <w:rsid w:val="0098473B"/>
    <w:rsid w:val="0098507C"/>
    <w:rsid w:val="009852D1"/>
    <w:rsid w:val="00985843"/>
    <w:rsid w:val="00985DFA"/>
    <w:rsid w:val="009864A4"/>
    <w:rsid w:val="00986AD7"/>
    <w:rsid w:val="00986EE3"/>
    <w:rsid w:val="00987370"/>
    <w:rsid w:val="009874A3"/>
    <w:rsid w:val="00990904"/>
    <w:rsid w:val="009909B2"/>
    <w:rsid w:val="00990A49"/>
    <w:rsid w:val="00990CD0"/>
    <w:rsid w:val="00990E4D"/>
    <w:rsid w:val="00990EC1"/>
    <w:rsid w:val="00990ECF"/>
    <w:rsid w:val="00990F32"/>
    <w:rsid w:val="00991402"/>
    <w:rsid w:val="00991413"/>
    <w:rsid w:val="009914D7"/>
    <w:rsid w:val="00991A69"/>
    <w:rsid w:val="00991F28"/>
    <w:rsid w:val="00992147"/>
    <w:rsid w:val="00992D89"/>
    <w:rsid w:val="00992F72"/>
    <w:rsid w:val="009931D4"/>
    <w:rsid w:val="0099328F"/>
    <w:rsid w:val="009932CB"/>
    <w:rsid w:val="009934DC"/>
    <w:rsid w:val="0099382E"/>
    <w:rsid w:val="009943A4"/>
    <w:rsid w:val="00994888"/>
    <w:rsid w:val="009948A7"/>
    <w:rsid w:val="0099497E"/>
    <w:rsid w:val="00994BD3"/>
    <w:rsid w:val="00994DE3"/>
    <w:rsid w:val="00995494"/>
    <w:rsid w:val="009955DA"/>
    <w:rsid w:val="009956DD"/>
    <w:rsid w:val="00995791"/>
    <w:rsid w:val="00995CDD"/>
    <w:rsid w:val="00995E04"/>
    <w:rsid w:val="00995F63"/>
    <w:rsid w:val="00996688"/>
    <w:rsid w:val="00996DF2"/>
    <w:rsid w:val="0099724E"/>
    <w:rsid w:val="009972E4"/>
    <w:rsid w:val="0099799A"/>
    <w:rsid w:val="009A02BE"/>
    <w:rsid w:val="009A0E29"/>
    <w:rsid w:val="009A0ECB"/>
    <w:rsid w:val="009A0F3A"/>
    <w:rsid w:val="009A11E7"/>
    <w:rsid w:val="009A13FA"/>
    <w:rsid w:val="009A21EC"/>
    <w:rsid w:val="009A2835"/>
    <w:rsid w:val="009A2D99"/>
    <w:rsid w:val="009A313B"/>
    <w:rsid w:val="009A3309"/>
    <w:rsid w:val="009A3332"/>
    <w:rsid w:val="009A3672"/>
    <w:rsid w:val="009A4D7F"/>
    <w:rsid w:val="009A5E77"/>
    <w:rsid w:val="009A6056"/>
    <w:rsid w:val="009A6102"/>
    <w:rsid w:val="009A62DB"/>
    <w:rsid w:val="009A66AF"/>
    <w:rsid w:val="009A6893"/>
    <w:rsid w:val="009A73EF"/>
    <w:rsid w:val="009A7B1A"/>
    <w:rsid w:val="009A7C0E"/>
    <w:rsid w:val="009A7DE7"/>
    <w:rsid w:val="009A7EAB"/>
    <w:rsid w:val="009B009F"/>
    <w:rsid w:val="009B0B64"/>
    <w:rsid w:val="009B0D74"/>
    <w:rsid w:val="009B112F"/>
    <w:rsid w:val="009B1279"/>
    <w:rsid w:val="009B16F4"/>
    <w:rsid w:val="009B1E72"/>
    <w:rsid w:val="009B3253"/>
    <w:rsid w:val="009B32E0"/>
    <w:rsid w:val="009B34E6"/>
    <w:rsid w:val="009B389C"/>
    <w:rsid w:val="009B3C83"/>
    <w:rsid w:val="009B3D2B"/>
    <w:rsid w:val="009B4097"/>
    <w:rsid w:val="009B4563"/>
    <w:rsid w:val="009B45DF"/>
    <w:rsid w:val="009B4789"/>
    <w:rsid w:val="009B4805"/>
    <w:rsid w:val="009B4ED9"/>
    <w:rsid w:val="009B5EC8"/>
    <w:rsid w:val="009B5F04"/>
    <w:rsid w:val="009B67C2"/>
    <w:rsid w:val="009B6AA9"/>
    <w:rsid w:val="009B705E"/>
    <w:rsid w:val="009B70EE"/>
    <w:rsid w:val="009B7234"/>
    <w:rsid w:val="009B74F2"/>
    <w:rsid w:val="009B77AD"/>
    <w:rsid w:val="009B7943"/>
    <w:rsid w:val="009C0040"/>
    <w:rsid w:val="009C0054"/>
    <w:rsid w:val="009C023B"/>
    <w:rsid w:val="009C08A9"/>
    <w:rsid w:val="009C0EC1"/>
    <w:rsid w:val="009C0FD7"/>
    <w:rsid w:val="009C107F"/>
    <w:rsid w:val="009C13CE"/>
    <w:rsid w:val="009C185B"/>
    <w:rsid w:val="009C1C03"/>
    <w:rsid w:val="009C23CA"/>
    <w:rsid w:val="009C268D"/>
    <w:rsid w:val="009C2C70"/>
    <w:rsid w:val="009C2E7B"/>
    <w:rsid w:val="009C2F13"/>
    <w:rsid w:val="009C346F"/>
    <w:rsid w:val="009C3F0C"/>
    <w:rsid w:val="009C4020"/>
    <w:rsid w:val="009C4964"/>
    <w:rsid w:val="009C49D2"/>
    <w:rsid w:val="009C5355"/>
    <w:rsid w:val="009C578F"/>
    <w:rsid w:val="009C5982"/>
    <w:rsid w:val="009C5E28"/>
    <w:rsid w:val="009C614B"/>
    <w:rsid w:val="009C6BD7"/>
    <w:rsid w:val="009C7144"/>
    <w:rsid w:val="009C71B9"/>
    <w:rsid w:val="009C71F2"/>
    <w:rsid w:val="009C76CA"/>
    <w:rsid w:val="009C79B2"/>
    <w:rsid w:val="009C7E44"/>
    <w:rsid w:val="009D01B2"/>
    <w:rsid w:val="009D0673"/>
    <w:rsid w:val="009D07C6"/>
    <w:rsid w:val="009D08C2"/>
    <w:rsid w:val="009D0F34"/>
    <w:rsid w:val="009D1175"/>
    <w:rsid w:val="009D19BB"/>
    <w:rsid w:val="009D23A1"/>
    <w:rsid w:val="009D23E1"/>
    <w:rsid w:val="009D2A6E"/>
    <w:rsid w:val="009D2EFF"/>
    <w:rsid w:val="009D2F96"/>
    <w:rsid w:val="009D39FB"/>
    <w:rsid w:val="009D3B7F"/>
    <w:rsid w:val="009D3BB4"/>
    <w:rsid w:val="009D3F5D"/>
    <w:rsid w:val="009D443D"/>
    <w:rsid w:val="009D4624"/>
    <w:rsid w:val="009D4627"/>
    <w:rsid w:val="009D4717"/>
    <w:rsid w:val="009D559C"/>
    <w:rsid w:val="009D59B8"/>
    <w:rsid w:val="009D5D32"/>
    <w:rsid w:val="009D5E2F"/>
    <w:rsid w:val="009D67D8"/>
    <w:rsid w:val="009D6DD1"/>
    <w:rsid w:val="009D7990"/>
    <w:rsid w:val="009E0048"/>
    <w:rsid w:val="009E0203"/>
    <w:rsid w:val="009E043B"/>
    <w:rsid w:val="009E05CA"/>
    <w:rsid w:val="009E1225"/>
    <w:rsid w:val="009E139B"/>
    <w:rsid w:val="009E1EE7"/>
    <w:rsid w:val="009E26A2"/>
    <w:rsid w:val="009E2B7A"/>
    <w:rsid w:val="009E326D"/>
    <w:rsid w:val="009E3792"/>
    <w:rsid w:val="009E3B57"/>
    <w:rsid w:val="009E3CB2"/>
    <w:rsid w:val="009E4B06"/>
    <w:rsid w:val="009E4B74"/>
    <w:rsid w:val="009E4CE6"/>
    <w:rsid w:val="009E4E7E"/>
    <w:rsid w:val="009E504B"/>
    <w:rsid w:val="009E52BF"/>
    <w:rsid w:val="009E557B"/>
    <w:rsid w:val="009E5F07"/>
    <w:rsid w:val="009E5F80"/>
    <w:rsid w:val="009E609A"/>
    <w:rsid w:val="009E62E6"/>
    <w:rsid w:val="009E6735"/>
    <w:rsid w:val="009E6828"/>
    <w:rsid w:val="009E76B9"/>
    <w:rsid w:val="009E7A80"/>
    <w:rsid w:val="009E7BD2"/>
    <w:rsid w:val="009F0817"/>
    <w:rsid w:val="009F0E6F"/>
    <w:rsid w:val="009F0F99"/>
    <w:rsid w:val="009F1237"/>
    <w:rsid w:val="009F148E"/>
    <w:rsid w:val="009F16A7"/>
    <w:rsid w:val="009F19CA"/>
    <w:rsid w:val="009F2237"/>
    <w:rsid w:val="009F23A4"/>
    <w:rsid w:val="009F25F2"/>
    <w:rsid w:val="009F2797"/>
    <w:rsid w:val="009F2FB2"/>
    <w:rsid w:val="009F3658"/>
    <w:rsid w:val="009F39DA"/>
    <w:rsid w:val="009F3F95"/>
    <w:rsid w:val="009F4264"/>
    <w:rsid w:val="009F4975"/>
    <w:rsid w:val="009F56A7"/>
    <w:rsid w:val="009F5DAB"/>
    <w:rsid w:val="009F5E84"/>
    <w:rsid w:val="009F68E4"/>
    <w:rsid w:val="009F6C90"/>
    <w:rsid w:val="009F71C8"/>
    <w:rsid w:val="009F740E"/>
    <w:rsid w:val="009F7A26"/>
    <w:rsid w:val="00A00B33"/>
    <w:rsid w:val="00A00B64"/>
    <w:rsid w:val="00A00EAC"/>
    <w:rsid w:val="00A01627"/>
    <w:rsid w:val="00A0169F"/>
    <w:rsid w:val="00A01A87"/>
    <w:rsid w:val="00A01B27"/>
    <w:rsid w:val="00A01DB9"/>
    <w:rsid w:val="00A01FBF"/>
    <w:rsid w:val="00A02099"/>
    <w:rsid w:val="00A020EB"/>
    <w:rsid w:val="00A02880"/>
    <w:rsid w:val="00A028AB"/>
    <w:rsid w:val="00A03933"/>
    <w:rsid w:val="00A0399D"/>
    <w:rsid w:val="00A040F5"/>
    <w:rsid w:val="00A040FF"/>
    <w:rsid w:val="00A04901"/>
    <w:rsid w:val="00A0497F"/>
    <w:rsid w:val="00A04E23"/>
    <w:rsid w:val="00A05358"/>
    <w:rsid w:val="00A054EA"/>
    <w:rsid w:val="00A05652"/>
    <w:rsid w:val="00A0574F"/>
    <w:rsid w:val="00A06074"/>
    <w:rsid w:val="00A06E5F"/>
    <w:rsid w:val="00A07383"/>
    <w:rsid w:val="00A0747B"/>
    <w:rsid w:val="00A100EB"/>
    <w:rsid w:val="00A1072B"/>
    <w:rsid w:val="00A10858"/>
    <w:rsid w:val="00A10B3C"/>
    <w:rsid w:val="00A10BC2"/>
    <w:rsid w:val="00A10DDF"/>
    <w:rsid w:val="00A110FB"/>
    <w:rsid w:val="00A13C8F"/>
    <w:rsid w:val="00A13E49"/>
    <w:rsid w:val="00A14175"/>
    <w:rsid w:val="00A14179"/>
    <w:rsid w:val="00A1436E"/>
    <w:rsid w:val="00A14A07"/>
    <w:rsid w:val="00A14BE0"/>
    <w:rsid w:val="00A14E31"/>
    <w:rsid w:val="00A15AC7"/>
    <w:rsid w:val="00A15CF0"/>
    <w:rsid w:val="00A15FDE"/>
    <w:rsid w:val="00A15FE9"/>
    <w:rsid w:val="00A1604D"/>
    <w:rsid w:val="00A166EF"/>
    <w:rsid w:val="00A1686B"/>
    <w:rsid w:val="00A17879"/>
    <w:rsid w:val="00A1795F"/>
    <w:rsid w:val="00A17A35"/>
    <w:rsid w:val="00A20174"/>
    <w:rsid w:val="00A2039F"/>
    <w:rsid w:val="00A20535"/>
    <w:rsid w:val="00A205DE"/>
    <w:rsid w:val="00A208BD"/>
    <w:rsid w:val="00A20939"/>
    <w:rsid w:val="00A20ED4"/>
    <w:rsid w:val="00A22029"/>
    <w:rsid w:val="00A22B90"/>
    <w:rsid w:val="00A22CFF"/>
    <w:rsid w:val="00A23393"/>
    <w:rsid w:val="00A233E9"/>
    <w:rsid w:val="00A2350D"/>
    <w:rsid w:val="00A24009"/>
    <w:rsid w:val="00A2428E"/>
    <w:rsid w:val="00A24798"/>
    <w:rsid w:val="00A24AB8"/>
    <w:rsid w:val="00A24BD3"/>
    <w:rsid w:val="00A24CC8"/>
    <w:rsid w:val="00A24F03"/>
    <w:rsid w:val="00A2537A"/>
    <w:rsid w:val="00A258C3"/>
    <w:rsid w:val="00A25990"/>
    <w:rsid w:val="00A25B0F"/>
    <w:rsid w:val="00A25C17"/>
    <w:rsid w:val="00A25D18"/>
    <w:rsid w:val="00A2682F"/>
    <w:rsid w:val="00A268F5"/>
    <w:rsid w:val="00A26B82"/>
    <w:rsid w:val="00A26CD1"/>
    <w:rsid w:val="00A26D23"/>
    <w:rsid w:val="00A27872"/>
    <w:rsid w:val="00A27A69"/>
    <w:rsid w:val="00A27DC2"/>
    <w:rsid w:val="00A27FD3"/>
    <w:rsid w:val="00A302B7"/>
    <w:rsid w:val="00A3105D"/>
    <w:rsid w:val="00A310DB"/>
    <w:rsid w:val="00A31323"/>
    <w:rsid w:val="00A3132D"/>
    <w:rsid w:val="00A31475"/>
    <w:rsid w:val="00A315CB"/>
    <w:rsid w:val="00A318EE"/>
    <w:rsid w:val="00A31921"/>
    <w:rsid w:val="00A31B68"/>
    <w:rsid w:val="00A31FA5"/>
    <w:rsid w:val="00A32150"/>
    <w:rsid w:val="00A325B3"/>
    <w:rsid w:val="00A335A2"/>
    <w:rsid w:val="00A3372E"/>
    <w:rsid w:val="00A33B93"/>
    <w:rsid w:val="00A342B2"/>
    <w:rsid w:val="00A34F35"/>
    <w:rsid w:val="00A35781"/>
    <w:rsid w:val="00A35AE7"/>
    <w:rsid w:val="00A35C34"/>
    <w:rsid w:val="00A35EBE"/>
    <w:rsid w:val="00A35F28"/>
    <w:rsid w:val="00A3626E"/>
    <w:rsid w:val="00A36438"/>
    <w:rsid w:val="00A3665B"/>
    <w:rsid w:val="00A37198"/>
    <w:rsid w:val="00A372DF"/>
    <w:rsid w:val="00A3784E"/>
    <w:rsid w:val="00A37BE9"/>
    <w:rsid w:val="00A40070"/>
    <w:rsid w:val="00A4028B"/>
    <w:rsid w:val="00A407F6"/>
    <w:rsid w:val="00A41112"/>
    <w:rsid w:val="00A418B0"/>
    <w:rsid w:val="00A41EF1"/>
    <w:rsid w:val="00A4210A"/>
    <w:rsid w:val="00A425CF"/>
    <w:rsid w:val="00A42B20"/>
    <w:rsid w:val="00A42C69"/>
    <w:rsid w:val="00A4302A"/>
    <w:rsid w:val="00A43064"/>
    <w:rsid w:val="00A43A52"/>
    <w:rsid w:val="00A43E04"/>
    <w:rsid w:val="00A4494F"/>
    <w:rsid w:val="00A44A0B"/>
    <w:rsid w:val="00A44C67"/>
    <w:rsid w:val="00A45922"/>
    <w:rsid w:val="00A46336"/>
    <w:rsid w:val="00A468CB"/>
    <w:rsid w:val="00A4708C"/>
    <w:rsid w:val="00A470E9"/>
    <w:rsid w:val="00A4716E"/>
    <w:rsid w:val="00A4760F"/>
    <w:rsid w:val="00A47B7B"/>
    <w:rsid w:val="00A500D2"/>
    <w:rsid w:val="00A503C5"/>
    <w:rsid w:val="00A5092C"/>
    <w:rsid w:val="00A50A9E"/>
    <w:rsid w:val="00A50CAD"/>
    <w:rsid w:val="00A517DF"/>
    <w:rsid w:val="00A51BA9"/>
    <w:rsid w:val="00A52436"/>
    <w:rsid w:val="00A529E1"/>
    <w:rsid w:val="00A52AE1"/>
    <w:rsid w:val="00A52E76"/>
    <w:rsid w:val="00A53244"/>
    <w:rsid w:val="00A535A2"/>
    <w:rsid w:val="00A538C7"/>
    <w:rsid w:val="00A548F4"/>
    <w:rsid w:val="00A54B90"/>
    <w:rsid w:val="00A54BBF"/>
    <w:rsid w:val="00A54D2D"/>
    <w:rsid w:val="00A54E92"/>
    <w:rsid w:val="00A551B3"/>
    <w:rsid w:val="00A5563D"/>
    <w:rsid w:val="00A557D5"/>
    <w:rsid w:val="00A55912"/>
    <w:rsid w:val="00A55CB5"/>
    <w:rsid w:val="00A56466"/>
    <w:rsid w:val="00A56481"/>
    <w:rsid w:val="00A56A66"/>
    <w:rsid w:val="00A56D15"/>
    <w:rsid w:val="00A56F45"/>
    <w:rsid w:val="00A57518"/>
    <w:rsid w:val="00A57A83"/>
    <w:rsid w:val="00A6084A"/>
    <w:rsid w:val="00A60A2C"/>
    <w:rsid w:val="00A61729"/>
    <w:rsid w:val="00A618A2"/>
    <w:rsid w:val="00A61D36"/>
    <w:rsid w:val="00A623D7"/>
    <w:rsid w:val="00A62C21"/>
    <w:rsid w:val="00A63465"/>
    <w:rsid w:val="00A6388B"/>
    <w:rsid w:val="00A65348"/>
    <w:rsid w:val="00A65FFC"/>
    <w:rsid w:val="00A6618E"/>
    <w:rsid w:val="00A66215"/>
    <w:rsid w:val="00A66410"/>
    <w:rsid w:val="00A66494"/>
    <w:rsid w:val="00A666D7"/>
    <w:rsid w:val="00A6790C"/>
    <w:rsid w:val="00A67ACC"/>
    <w:rsid w:val="00A70F00"/>
    <w:rsid w:val="00A71736"/>
    <w:rsid w:val="00A71968"/>
    <w:rsid w:val="00A71A01"/>
    <w:rsid w:val="00A72443"/>
    <w:rsid w:val="00A72509"/>
    <w:rsid w:val="00A726C3"/>
    <w:rsid w:val="00A72842"/>
    <w:rsid w:val="00A72CC5"/>
    <w:rsid w:val="00A73136"/>
    <w:rsid w:val="00A734E6"/>
    <w:rsid w:val="00A734FA"/>
    <w:rsid w:val="00A73907"/>
    <w:rsid w:val="00A73CA4"/>
    <w:rsid w:val="00A741B6"/>
    <w:rsid w:val="00A748FA"/>
    <w:rsid w:val="00A749CD"/>
    <w:rsid w:val="00A74BB9"/>
    <w:rsid w:val="00A74CDD"/>
    <w:rsid w:val="00A74D4B"/>
    <w:rsid w:val="00A7555D"/>
    <w:rsid w:val="00A7599D"/>
    <w:rsid w:val="00A75A41"/>
    <w:rsid w:val="00A75BC9"/>
    <w:rsid w:val="00A75BE5"/>
    <w:rsid w:val="00A76367"/>
    <w:rsid w:val="00A768F4"/>
    <w:rsid w:val="00A76B90"/>
    <w:rsid w:val="00A76D43"/>
    <w:rsid w:val="00A771E8"/>
    <w:rsid w:val="00A775CB"/>
    <w:rsid w:val="00A77B54"/>
    <w:rsid w:val="00A77E5B"/>
    <w:rsid w:val="00A8023D"/>
    <w:rsid w:val="00A807E4"/>
    <w:rsid w:val="00A81068"/>
    <w:rsid w:val="00A81153"/>
    <w:rsid w:val="00A8147D"/>
    <w:rsid w:val="00A81518"/>
    <w:rsid w:val="00A81647"/>
    <w:rsid w:val="00A817C8"/>
    <w:rsid w:val="00A817D7"/>
    <w:rsid w:val="00A81936"/>
    <w:rsid w:val="00A8228A"/>
    <w:rsid w:val="00A82620"/>
    <w:rsid w:val="00A82F34"/>
    <w:rsid w:val="00A83254"/>
    <w:rsid w:val="00A832B1"/>
    <w:rsid w:val="00A8340B"/>
    <w:rsid w:val="00A8445C"/>
    <w:rsid w:val="00A8452E"/>
    <w:rsid w:val="00A84B80"/>
    <w:rsid w:val="00A84DA2"/>
    <w:rsid w:val="00A84DF3"/>
    <w:rsid w:val="00A84F85"/>
    <w:rsid w:val="00A851B2"/>
    <w:rsid w:val="00A85600"/>
    <w:rsid w:val="00A857E7"/>
    <w:rsid w:val="00A85A03"/>
    <w:rsid w:val="00A85EBD"/>
    <w:rsid w:val="00A8611E"/>
    <w:rsid w:val="00A864AF"/>
    <w:rsid w:val="00A86C4D"/>
    <w:rsid w:val="00A86CCB"/>
    <w:rsid w:val="00A872AB"/>
    <w:rsid w:val="00A87F41"/>
    <w:rsid w:val="00A90230"/>
    <w:rsid w:val="00A9033E"/>
    <w:rsid w:val="00A90B31"/>
    <w:rsid w:val="00A91EE2"/>
    <w:rsid w:val="00A922B1"/>
    <w:rsid w:val="00A9230F"/>
    <w:rsid w:val="00A92852"/>
    <w:rsid w:val="00A92AFC"/>
    <w:rsid w:val="00A92D4C"/>
    <w:rsid w:val="00A9383E"/>
    <w:rsid w:val="00A939F2"/>
    <w:rsid w:val="00A93CB3"/>
    <w:rsid w:val="00A93D72"/>
    <w:rsid w:val="00A93ED6"/>
    <w:rsid w:val="00A9401C"/>
    <w:rsid w:val="00A9475F"/>
    <w:rsid w:val="00A95A92"/>
    <w:rsid w:val="00A95C95"/>
    <w:rsid w:val="00A95D23"/>
    <w:rsid w:val="00A961E9"/>
    <w:rsid w:val="00A96684"/>
    <w:rsid w:val="00A96F57"/>
    <w:rsid w:val="00A97452"/>
    <w:rsid w:val="00A97993"/>
    <w:rsid w:val="00A97B1D"/>
    <w:rsid w:val="00A97C3D"/>
    <w:rsid w:val="00A97E3D"/>
    <w:rsid w:val="00AA0061"/>
    <w:rsid w:val="00AA0A1B"/>
    <w:rsid w:val="00AA0C99"/>
    <w:rsid w:val="00AA144F"/>
    <w:rsid w:val="00AA1849"/>
    <w:rsid w:val="00AA1AA6"/>
    <w:rsid w:val="00AA215F"/>
    <w:rsid w:val="00AA26CE"/>
    <w:rsid w:val="00AA28BA"/>
    <w:rsid w:val="00AA2C65"/>
    <w:rsid w:val="00AA2E1D"/>
    <w:rsid w:val="00AA3550"/>
    <w:rsid w:val="00AA3A2D"/>
    <w:rsid w:val="00AA3B63"/>
    <w:rsid w:val="00AA3BB0"/>
    <w:rsid w:val="00AA3DA4"/>
    <w:rsid w:val="00AA3F58"/>
    <w:rsid w:val="00AA41A7"/>
    <w:rsid w:val="00AA45A9"/>
    <w:rsid w:val="00AA473A"/>
    <w:rsid w:val="00AA5C32"/>
    <w:rsid w:val="00AA5FAB"/>
    <w:rsid w:val="00AA61B4"/>
    <w:rsid w:val="00AA63AC"/>
    <w:rsid w:val="00AA6C4E"/>
    <w:rsid w:val="00AA75F9"/>
    <w:rsid w:val="00AA76D3"/>
    <w:rsid w:val="00AA774A"/>
    <w:rsid w:val="00AB02ED"/>
    <w:rsid w:val="00AB05F8"/>
    <w:rsid w:val="00AB0991"/>
    <w:rsid w:val="00AB09C8"/>
    <w:rsid w:val="00AB0EDC"/>
    <w:rsid w:val="00AB0FBE"/>
    <w:rsid w:val="00AB1056"/>
    <w:rsid w:val="00AB1330"/>
    <w:rsid w:val="00AB17FF"/>
    <w:rsid w:val="00AB1893"/>
    <w:rsid w:val="00AB2518"/>
    <w:rsid w:val="00AB271B"/>
    <w:rsid w:val="00AB2B6E"/>
    <w:rsid w:val="00AB2DB9"/>
    <w:rsid w:val="00AB2EA0"/>
    <w:rsid w:val="00AB310A"/>
    <w:rsid w:val="00AB3722"/>
    <w:rsid w:val="00AB424B"/>
    <w:rsid w:val="00AB45A5"/>
    <w:rsid w:val="00AB47F7"/>
    <w:rsid w:val="00AB5A39"/>
    <w:rsid w:val="00AB5EEA"/>
    <w:rsid w:val="00AB5FD9"/>
    <w:rsid w:val="00AB6151"/>
    <w:rsid w:val="00AB63D4"/>
    <w:rsid w:val="00AB644D"/>
    <w:rsid w:val="00AB6797"/>
    <w:rsid w:val="00AB7367"/>
    <w:rsid w:val="00AB79DB"/>
    <w:rsid w:val="00AB7AD8"/>
    <w:rsid w:val="00AB7D2F"/>
    <w:rsid w:val="00AC0DD0"/>
    <w:rsid w:val="00AC1966"/>
    <w:rsid w:val="00AC1979"/>
    <w:rsid w:val="00AC21A4"/>
    <w:rsid w:val="00AC21B9"/>
    <w:rsid w:val="00AC2310"/>
    <w:rsid w:val="00AC2E6B"/>
    <w:rsid w:val="00AC2F5A"/>
    <w:rsid w:val="00AC31C2"/>
    <w:rsid w:val="00AC461D"/>
    <w:rsid w:val="00AC4647"/>
    <w:rsid w:val="00AC4803"/>
    <w:rsid w:val="00AC4A7B"/>
    <w:rsid w:val="00AC4A94"/>
    <w:rsid w:val="00AC4F52"/>
    <w:rsid w:val="00AC5483"/>
    <w:rsid w:val="00AC5B80"/>
    <w:rsid w:val="00AC5BF1"/>
    <w:rsid w:val="00AC5DB2"/>
    <w:rsid w:val="00AC6150"/>
    <w:rsid w:val="00AC6576"/>
    <w:rsid w:val="00AC66C4"/>
    <w:rsid w:val="00AC6727"/>
    <w:rsid w:val="00AC6B19"/>
    <w:rsid w:val="00AC6C2F"/>
    <w:rsid w:val="00AC6DF3"/>
    <w:rsid w:val="00AC7073"/>
    <w:rsid w:val="00AC7433"/>
    <w:rsid w:val="00AC7C57"/>
    <w:rsid w:val="00AC7C6E"/>
    <w:rsid w:val="00AD001D"/>
    <w:rsid w:val="00AD009D"/>
    <w:rsid w:val="00AD0632"/>
    <w:rsid w:val="00AD0AF4"/>
    <w:rsid w:val="00AD0B51"/>
    <w:rsid w:val="00AD0D6E"/>
    <w:rsid w:val="00AD1E0E"/>
    <w:rsid w:val="00AD2075"/>
    <w:rsid w:val="00AD22A4"/>
    <w:rsid w:val="00AD245D"/>
    <w:rsid w:val="00AD2601"/>
    <w:rsid w:val="00AD277F"/>
    <w:rsid w:val="00AD292B"/>
    <w:rsid w:val="00AD29AF"/>
    <w:rsid w:val="00AD4379"/>
    <w:rsid w:val="00AD467E"/>
    <w:rsid w:val="00AD4D09"/>
    <w:rsid w:val="00AD4E6B"/>
    <w:rsid w:val="00AD56BE"/>
    <w:rsid w:val="00AD5894"/>
    <w:rsid w:val="00AD5F22"/>
    <w:rsid w:val="00AD65CB"/>
    <w:rsid w:val="00AD6AC7"/>
    <w:rsid w:val="00AD71E4"/>
    <w:rsid w:val="00AD785F"/>
    <w:rsid w:val="00AD7C7D"/>
    <w:rsid w:val="00AD7DDB"/>
    <w:rsid w:val="00AE0845"/>
    <w:rsid w:val="00AE0B08"/>
    <w:rsid w:val="00AE0E75"/>
    <w:rsid w:val="00AE0E99"/>
    <w:rsid w:val="00AE1094"/>
    <w:rsid w:val="00AE137D"/>
    <w:rsid w:val="00AE25AA"/>
    <w:rsid w:val="00AE266F"/>
    <w:rsid w:val="00AE27F7"/>
    <w:rsid w:val="00AE2B88"/>
    <w:rsid w:val="00AE318B"/>
    <w:rsid w:val="00AE33C4"/>
    <w:rsid w:val="00AE3623"/>
    <w:rsid w:val="00AE42D7"/>
    <w:rsid w:val="00AE4D49"/>
    <w:rsid w:val="00AE5055"/>
    <w:rsid w:val="00AE514D"/>
    <w:rsid w:val="00AE5E76"/>
    <w:rsid w:val="00AE5EF4"/>
    <w:rsid w:val="00AE61F8"/>
    <w:rsid w:val="00AE6793"/>
    <w:rsid w:val="00AE69B8"/>
    <w:rsid w:val="00AE7372"/>
    <w:rsid w:val="00AE75F1"/>
    <w:rsid w:val="00AE7999"/>
    <w:rsid w:val="00AF0DA4"/>
    <w:rsid w:val="00AF16C8"/>
    <w:rsid w:val="00AF171D"/>
    <w:rsid w:val="00AF200C"/>
    <w:rsid w:val="00AF22C0"/>
    <w:rsid w:val="00AF26C3"/>
    <w:rsid w:val="00AF2743"/>
    <w:rsid w:val="00AF2FE5"/>
    <w:rsid w:val="00AF312B"/>
    <w:rsid w:val="00AF324D"/>
    <w:rsid w:val="00AF3433"/>
    <w:rsid w:val="00AF4069"/>
    <w:rsid w:val="00AF5066"/>
    <w:rsid w:val="00AF518C"/>
    <w:rsid w:val="00AF52D4"/>
    <w:rsid w:val="00AF5BA3"/>
    <w:rsid w:val="00AF695E"/>
    <w:rsid w:val="00AF7C2A"/>
    <w:rsid w:val="00B00D04"/>
    <w:rsid w:val="00B0163C"/>
    <w:rsid w:val="00B01ACD"/>
    <w:rsid w:val="00B01F34"/>
    <w:rsid w:val="00B02EE1"/>
    <w:rsid w:val="00B033F1"/>
    <w:rsid w:val="00B037A2"/>
    <w:rsid w:val="00B03819"/>
    <w:rsid w:val="00B0391C"/>
    <w:rsid w:val="00B03F57"/>
    <w:rsid w:val="00B0413F"/>
    <w:rsid w:val="00B04500"/>
    <w:rsid w:val="00B0488E"/>
    <w:rsid w:val="00B04F7F"/>
    <w:rsid w:val="00B04FDB"/>
    <w:rsid w:val="00B058C3"/>
    <w:rsid w:val="00B062DC"/>
    <w:rsid w:val="00B06373"/>
    <w:rsid w:val="00B06905"/>
    <w:rsid w:val="00B0704E"/>
    <w:rsid w:val="00B075A0"/>
    <w:rsid w:val="00B07941"/>
    <w:rsid w:val="00B07BC1"/>
    <w:rsid w:val="00B07D3C"/>
    <w:rsid w:val="00B07DC7"/>
    <w:rsid w:val="00B10E86"/>
    <w:rsid w:val="00B10F84"/>
    <w:rsid w:val="00B11090"/>
    <w:rsid w:val="00B112B9"/>
    <w:rsid w:val="00B11384"/>
    <w:rsid w:val="00B1165F"/>
    <w:rsid w:val="00B11C5F"/>
    <w:rsid w:val="00B120F7"/>
    <w:rsid w:val="00B12623"/>
    <w:rsid w:val="00B12639"/>
    <w:rsid w:val="00B126B3"/>
    <w:rsid w:val="00B13070"/>
    <w:rsid w:val="00B13451"/>
    <w:rsid w:val="00B13974"/>
    <w:rsid w:val="00B139FE"/>
    <w:rsid w:val="00B13EA4"/>
    <w:rsid w:val="00B13F14"/>
    <w:rsid w:val="00B14345"/>
    <w:rsid w:val="00B145D2"/>
    <w:rsid w:val="00B14840"/>
    <w:rsid w:val="00B14881"/>
    <w:rsid w:val="00B14A39"/>
    <w:rsid w:val="00B14D72"/>
    <w:rsid w:val="00B15251"/>
    <w:rsid w:val="00B153EC"/>
    <w:rsid w:val="00B15700"/>
    <w:rsid w:val="00B1588F"/>
    <w:rsid w:val="00B1682E"/>
    <w:rsid w:val="00B16A9E"/>
    <w:rsid w:val="00B17478"/>
    <w:rsid w:val="00B17776"/>
    <w:rsid w:val="00B2036A"/>
    <w:rsid w:val="00B20609"/>
    <w:rsid w:val="00B20D17"/>
    <w:rsid w:val="00B219CB"/>
    <w:rsid w:val="00B21EC8"/>
    <w:rsid w:val="00B22080"/>
    <w:rsid w:val="00B221B5"/>
    <w:rsid w:val="00B224D7"/>
    <w:rsid w:val="00B22A34"/>
    <w:rsid w:val="00B22F70"/>
    <w:rsid w:val="00B231A2"/>
    <w:rsid w:val="00B23277"/>
    <w:rsid w:val="00B235B8"/>
    <w:rsid w:val="00B2371E"/>
    <w:rsid w:val="00B23812"/>
    <w:rsid w:val="00B23818"/>
    <w:rsid w:val="00B23839"/>
    <w:rsid w:val="00B23937"/>
    <w:rsid w:val="00B23E17"/>
    <w:rsid w:val="00B23F48"/>
    <w:rsid w:val="00B24102"/>
    <w:rsid w:val="00B24170"/>
    <w:rsid w:val="00B24A9A"/>
    <w:rsid w:val="00B24EAF"/>
    <w:rsid w:val="00B24FE5"/>
    <w:rsid w:val="00B255F2"/>
    <w:rsid w:val="00B25815"/>
    <w:rsid w:val="00B25CAB"/>
    <w:rsid w:val="00B25FB9"/>
    <w:rsid w:val="00B25FBE"/>
    <w:rsid w:val="00B26332"/>
    <w:rsid w:val="00B26EE3"/>
    <w:rsid w:val="00B27CBD"/>
    <w:rsid w:val="00B27E1F"/>
    <w:rsid w:val="00B27F51"/>
    <w:rsid w:val="00B27FDD"/>
    <w:rsid w:val="00B30DB6"/>
    <w:rsid w:val="00B311AE"/>
    <w:rsid w:val="00B31588"/>
    <w:rsid w:val="00B3158B"/>
    <w:rsid w:val="00B32AEF"/>
    <w:rsid w:val="00B32B9E"/>
    <w:rsid w:val="00B330C8"/>
    <w:rsid w:val="00B33655"/>
    <w:rsid w:val="00B345F9"/>
    <w:rsid w:val="00B348CA"/>
    <w:rsid w:val="00B349CD"/>
    <w:rsid w:val="00B35081"/>
    <w:rsid w:val="00B350E5"/>
    <w:rsid w:val="00B35499"/>
    <w:rsid w:val="00B35C98"/>
    <w:rsid w:val="00B35F69"/>
    <w:rsid w:val="00B36532"/>
    <w:rsid w:val="00B368B2"/>
    <w:rsid w:val="00B36BF8"/>
    <w:rsid w:val="00B36F3F"/>
    <w:rsid w:val="00B37129"/>
    <w:rsid w:val="00B37CBF"/>
    <w:rsid w:val="00B40086"/>
    <w:rsid w:val="00B400CB"/>
    <w:rsid w:val="00B404AE"/>
    <w:rsid w:val="00B408D4"/>
    <w:rsid w:val="00B40E9E"/>
    <w:rsid w:val="00B413AD"/>
    <w:rsid w:val="00B4154D"/>
    <w:rsid w:val="00B41556"/>
    <w:rsid w:val="00B41726"/>
    <w:rsid w:val="00B41AFA"/>
    <w:rsid w:val="00B41FC0"/>
    <w:rsid w:val="00B42AF0"/>
    <w:rsid w:val="00B42CF1"/>
    <w:rsid w:val="00B42F5D"/>
    <w:rsid w:val="00B43766"/>
    <w:rsid w:val="00B43914"/>
    <w:rsid w:val="00B445AF"/>
    <w:rsid w:val="00B44656"/>
    <w:rsid w:val="00B449D9"/>
    <w:rsid w:val="00B45223"/>
    <w:rsid w:val="00B452F2"/>
    <w:rsid w:val="00B45565"/>
    <w:rsid w:val="00B45690"/>
    <w:rsid w:val="00B456A4"/>
    <w:rsid w:val="00B45D09"/>
    <w:rsid w:val="00B45F2C"/>
    <w:rsid w:val="00B463FA"/>
    <w:rsid w:val="00B46653"/>
    <w:rsid w:val="00B46B84"/>
    <w:rsid w:val="00B46D99"/>
    <w:rsid w:val="00B471BB"/>
    <w:rsid w:val="00B477D9"/>
    <w:rsid w:val="00B501D7"/>
    <w:rsid w:val="00B5057B"/>
    <w:rsid w:val="00B50E01"/>
    <w:rsid w:val="00B50E0C"/>
    <w:rsid w:val="00B51011"/>
    <w:rsid w:val="00B51EA1"/>
    <w:rsid w:val="00B527CD"/>
    <w:rsid w:val="00B52BF8"/>
    <w:rsid w:val="00B52ED0"/>
    <w:rsid w:val="00B5321A"/>
    <w:rsid w:val="00B53358"/>
    <w:rsid w:val="00B540B3"/>
    <w:rsid w:val="00B54E53"/>
    <w:rsid w:val="00B557FE"/>
    <w:rsid w:val="00B5613B"/>
    <w:rsid w:val="00B565C0"/>
    <w:rsid w:val="00B5665C"/>
    <w:rsid w:val="00B5670E"/>
    <w:rsid w:val="00B5676C"/>
    <w:rsid w:val="00B569BE"/>
    <w:rsid w:val="00B56ED6"/>
    <w:rsid w:val="00B570A6"/>
    <w:rsid w:val="00B5780C"/>
    <w:rsid w:val="00B57900"/>
    <w:rsid w:val="00B579F4"/>
    <w:rsid w:val="00B60656"/>
    <w:rsid w:val="00B6072C"/>
    <w:rsid w:val="00B61092"/>
    <w:rsid w:val="00B6168B"/>
    <w:rsid w:val="00B617B9"/>
    <w:rsid w:val="00B62555"/>
    <w:rsid w:val="00B6265F"/>
    <w:rsid w:val="00B62C0E"/>
    <w:rsid w:val="00B62C48"/>
    <w:rsid w:val="00B62CD2"/>
    <w:rsid w:val="00B632DC"/>
    <w:rsid w:val="00B635F9"/>
    <w:rsid w:val="00B6365F"/>
    <w:rsid w:val="00B637FF"/>
    <w:rsid w:val="00B63B9A"/>
    <w:rsid w:val="00B63EE0"/>
    <w:rsid w:val="00B64BEE"/>
    <w:rsid w:val="00B64D93"/>
    <w:rsid w:val="00B650D5"/>
    <w:rsid w:val="00B65421"/>
    <w:rsid w:val="00B65A4A"/>
    <w:rsid w:val="00B65F43"/>
    <w:rsid w:val="00B66E2E"/>
    <w:rsid w:val="00B672A5"/>
    <w:rsid w:val="00B672F9"/>
    <w:rsid w:val="00B67519"/>
    <w:rsid w:val="00B6783B"/>
    <w:rsid w:val="00B67CBE"/>
    <w:rsid w:val="00B67F1E"/>
    <w:rsid w:val="00B70218"/>
    <w:rsid w:val="00B70515"/>
    <w:rsid w:val="00B7094F"/>
    <w:rsid w:val="00B70D19"/>
    <w:rsid w:val="00B71BF9"/>
    <w:rsid w:val="00B722F9"/>
    <w:rsid w:val="00B727D2"/>
    <w:rsid w:val="00B732DD"/>
    <w:rsid w:val="00B73D70"/>
    <w:rsid w:val="00B73E63"/>
    <w:rsid w:val="00B745A6"/>
    <w:rsid w:val="00B75003"/>
    <w:rsid w:val="00B75021"/>
    <w:rsid w:val="00B75039"/>
    <w:rsid w:val="00B7503A"/>
    <w:rsid w:val="00B75E49"/>
    <w:rsid w:val="00B76009"/>
    <w:rsid w:val="00B765A7"/>
    <w:rsid w:val="00B766F5"/>
    <w:rsid w:val="00B76C3D"/>
    <w:rsid w:val="00B77169"/>
    <w:rsid w:val="00B773B5"/>
    <w:rsid w:val="00B77623"/>
    <w:rsid w:val="00B77E28"/>
    <w:rsid w:val="00B8019F"/>
    <w:rsid w:val="00B80596"/>
    <w:rsid w:val="00B810A7"/>
    <w:rsid w:val="00B8187D"/>
    <w:rsid w:val="00B81CDF"/>
    <w:rsid w:val="00B81FF5"/>
    <w:rsid w:val="00B82033"/>
    <w:rsid w:val="00B82081"/>
    <w:rsid w:val="00B82090"/>
    <w:rsid w:val="00B826F1"/>
    <w:rsid w:val="00B83343"/>
    <w:rsid w:val="00B834B9"/>
    <w:rsid w:val="00B83F6B"/>
    <w:rsid w:val="00B84150"/>
    <w:rsid w:val="00B8488F"/>
    <w:rsid w:val="00B84B13"/>
    <w:rsid w:val="00B85677"/>
    <w:rsid w:val="00B85B76"/>
    <w:rsid w:val="00B8626A"/>
    <w:rsid w:val="00B869D9"/>
    <w:rsid w:val="00B86EA7"/>
    <w:rsid w:val="00B86FED"/>
    <w:rsid w:val="00B87FA4"/>
    <w:rsid w:val="00B9014E"/>
    <w:rsid w:val="00B9061C"/>
    <w:rsid w:val="00B90B78"/>
    <w:rsid w:val="00B90E43"/>
    <w:rsid w:val="00B90F6B"/>
    <w:rsid w:val="00B91139"/>
    <w:rsid w:val="00B9143A"/>
    <w:rsid w:val="00B91A25"/>
    <w:rsid w:val="00B92368"/>
    <w:rsid w:val="00B92B6F"/>
    <w:rsid w:val="00B93408"/>
    <w:rsid w:val="00B935B9"/>
    <w:rsid w:val="00B938BA"/>
    <w:rsid w:val="00B93C07"/>
    <w:rsid w:val="00B94449"/>
    <w:rsid w:val="00B945FC"/>
    <w:rsid w:val="00B9492F"/>
    <w:rsid w:val="00B94A63"/>
    <w:rsid w:val="00B94E59"/>
    <w:rsid w:val="00B94EDF"/>
    <w:rsid w:val="00B95013"/>
    <w:rsid w:val="00B95340"/>
    <w:rsid w:val="00B953A7"/>
    <w:rsid w:val="00B95C51"/>
    <w:rsid w:val="00B95C66"/>
    <w:rsid w:val="00B96235"/>
    <w:rsid w:val="00B96664"/>
    <w:rsid w:val="00B96907"/>
    <w:rsid w:val="00B9692D"/>
    <w:rsid w:val="00B96D94"/>
    <w:rsid w:val="00B973A2"/>
    <w:rsid w:val="00B973A4"/>
    <w:rsid w:val="00B9767E"/>
    <w:rsid w:val="00B97950"/>
    <w:rsid w:val="00B97DD5"/>
    <w:rsid w:val="00BA03E7"/>
    <w:rsid w:val="00BA0A32"/>
    <w:rsid w:val="00BA0E2F"/>
    <w:rsid w:val="00BA1324"/>
    <w:rsid w:val="00BA1632"/>
    <w:rsid w:val="00BA1A87"/>
    <w:rsid w:val="00BA1CC3"/>
    <w:rsid w:val="00BA1CDF"/>
    <w:rsid w:val="00BA22F4"/>
    <w:rsid w:val="00BA2696"/>
    <w:rsid w:val="00BA28EF"/>
    <w:rsid w:val="00BA33AB"/>
    <w:rsid w:val="00BA3F48"/>
    <w:rsid w:val="00BA3F4C"/>
    <w:rsid w:val="00BA4074"/>
    <w:rsid w:val="00BA45BA"/>
    <w:rsid w:val="00BA4DB5"/>
    <w:rsid w:val="00BA4FFD"/>
    <w:rsid w:val="00BA5538"/>
    <w:rsid w:val="00BA58F3"/>
    <w:rsid w:val="00BA662A"/>
    <w:rsid w:val="00BA6FE2"/>
    <w:rsid w:val="00BA777D"/>
    <w:rsid w:val="00BB0151"/>
    <w:rsid w:val="00BB03BF"/>
    <w:rsid w:val="00BB042F"/>
    <w:rsid w:val="00BB04BB"/>
    <w:rsid w:val="00BB0A8A"/>
    <w:rsid w:val="00BB0BF5"/>
    <w:rsid w:val="00BB0D14"/>
    <w:rsid w:val="00BB0D5D"/>
    <w:rsid w:val="00BB0E5B"/>
    <w:rsid w:val="00BB0FD8"/>
    <w:rsid w:val="00BB1019"/>
    <w:rsid w:val="00BB166A"/>
    <w:rsid w:val="00BB1CE2"/>
    <w:rsid w:val="00BB1F75"/>
    <w:rsid w:val="00BB20D7"/>
    <w:rsid w:val="00BB20F1"/>
    <w:rsid w:val="00BB248E"/>
    <w:rsid w:val="00BB2AC8"/>
    <w:rsid w:val="00BB2D44"/>
    <w:rsid w:val="00BB305B"/>
    <w:rsid w:val="00BB35AC"/>
    <w:rsid w:val="00BB3C88"/>
    <w:rsid w:val="00BB3D04"/>
    <w:rsid w:val="00BB3E7F"/>
    <w:rsid w:val="00BB44EC"/>
    <w:rsid w:val="00BB4EEB"/>
    <w:rsid w:val="00BB5528"/>
    <w:rsid w:val="00BB5569"/>
    <w:rsid w:val="00BB5923"/>
    <w:rsid w:val="00BB5B85"/>
    <w:rsid w:val="00BB5EFA"/>
    <w:rsid w:val="00BB6147"/>
    <w:rsid w:val="00BB668B"/>
    <w:rsid w:val="00BB6D49"/>
    <w:rsid w:val="00BB6FC9"/>
    <w:rsid w:val="00BB7124"/>
    <w:rsid w:val="00BB74E0"/>
    <w:rsid w:val="00BB7503"/>
    <w:rsid w:val="00BB76E5"/>
    <w:rsid w:val="00BB787E"/>
    <w:rsid w:val="00BB792D"/>
    <w:rsid w:val="00BB7B81"/>
    <w:rsid w:val="00BC0642"/>
    <w:rsid w:val="00BC0645"/>
    <w:rsid w:val="00BC06E0"/>
    <w:rsid w:val="00BC0758"/>
    <w:rsid w:val="00BC0DA4"/>
    <w:rsid w:val="00BC101C"/>
    <w:rsid w:val="00BC1612"/>
    <w:rsid w:val="00BC20C8"/>
    <w:rsid w:val="00BC21CE"/>
    <w:rsid w:val="00BC2284"/>
    <w:rsid w:val="00BC2687"/>
    <w:rsid w:val="00BC2844"/>
    <w:rsid w:val="00BC2954"/>
    <w:rsid w:val="00BC2A39"/>
    <w:rsid w:val="00BC2B89"/>
    <w:rsid w:val="00BC3062"/>
    <w:rsid w:val="00BC33BE"/>
    <w:rsid w:val="00BC406F"/>
    <w:rsid w:val="00BC4C68"/>
    <w:rsid w:val="00BC536F"/>
    <w:rsid w:val="00BC53FD"/>
    <w:rsid w:val="00BC55E9"/>
    <w:rsid w:val="00BC5E77"/>
    <w:rsid w:val="00BC5FE8"/>
    <w:rsid w:val="00BC63C3"/>
    <w:rsid w:val="00BC63ED"/>
    <w:rsid w:val="00BC656B"/>
    <w:rsid w:val="00BC668E"/>
    <w:rsid w:val="00BC66EA"/>
    <w:rsid w:val="00BC69DF"/>
    <w:rsid w:val="00BC70C1"/>
    <w:rsid w:val="00BD0868"/>
    <w:rsid w:val="00BD0F9A"/>
    <w:rsid w:val="00BD1004"/>
    <w:rsid w:val="00BD103D"/>
    <w:rsid w:val="00BD13A8"/>
    <w:rsid w:val="00BD1709"/>
    <w:rsid w:val="00BD1C0A"/>
    <w:rsid w:val="00BD1EF5"/>
    <w:rsid w:val="00BD275E"/>
    <w:rsid w:val="00BD366E"/>
    <w:rsid w:val="00BD3732"/>
    <w:rsid w:val="00BD42E8"/>
    <w:rsid w:val="00BD4A81"/>
    <w:rsid w:val="00BD4CC5"/>
    <w:rsid w:val="00BD5042"/>
    <w:rsid w:val="00BD51D8"/>
    <w:rsid w:val="00BD5E64"/>
    <w:rsid w:val="00BD6224"/>
    <w:rsid w:val="00BD633C"/>
    <w:rsid w:val="00BD684B"/>
    <w:rsid w:val="00BD6942"/>
    <w:rsid w:val="00BD704E"/>
    <w:rsid w:val="00BD7212"/>
    <w:rsid w:val="00BD724A"/>
    <w:rsid w:val="00BD75CB"/>
    <w:rsid w:val="00BE01D5"/>
    <w:rsid w:val="00BE0DCE"/>
    <w:rsid w:val="00BE0E2E"/>
    <w:rsid w:val="00BE13A1"/>
    <w:rsid w:val="00BE16A6"/>
    <w:rsid w:val="00BE1728"/>
    <w:rsid w:val="00BE20FB"/>
    <w:rsid w:val="00BE2B8F"/>
    <w:rsid w:val="00BE32E4"/>
    <w:rsid w:val="00BE33D3"/>
    <w:rsid w:val="00BE36FB"/>
    <w:rsid w:val="00BE3B70"/>
    <w:rsid w:val="00BE3E64"/>
    <w:rsid w:val="00BE40C6"/>
    <w:rsid w:val="00BE42DC"/>
    <w:rsid w:val="00BE4607"/>
    <w:rsid w:val="00BE489B"/>
    <w:rsid w:val="00BE4CCD"/>
    <w:rsid w:val="00BE4D1B"/>
    <w:rsid w:val="00BE5729"/>
    <w:rsid w:val="00BE5B09"/>
    <w:rsid w:val="00BE6689"/>
    <w:rsid w:val="00BE6832"/>
    <w:rsid w:val="00BE69A3"/>
    <w:rsid w:val="00BE6EA8"/>
    <w:rsid w:val="00BE75E1"/>
    <w:rsid w:val="00BE7C18"/>
    <w:rsid w:val="00BE7FA8"/>
    <w:rsid w:val="00BE7FB8"/>
    <w:rsid w:val="00BF0167"/>
    <w:rsid w:val="00BF0184"/>
    <w:rsid w:val="00BF03F4"/>
    <w:rsid w:val="00BF0833"/>
    <w:rsid w:val="00BF0AD3"/>
    <w:rsid w:val="00BF128D"/>
    <w:rsid w:val="00BF14A2"/>
    <w:rsid w:val="00BF1944"/>
    <w:rsid w:val="00BF1B78"/>
    <w:rsid w:val="00BF21C6"/>
    <w:rsid w:val="00BF228C"/>
    <w:rsid w:val="00BF3146"/>
    <w:rsid w:val="00BF389D"/>
    <w:rsid w:val="00BF40E5"/>
    <w:rsid w:val="00BF4457"/>
    <w:rsid w:val="00BF464E"/>
    <w:rsid w:val="00BF48B0"/>
    <w:rsid w:val="00BF4FFF"/>
    <w:rsid w:val="00BF591F"/>
    <w:rsid w:val="00BF6326"/>
    <w:rsid w:val="00BF64E8"/>
    <w:rsid w:val="00BF6A92"/>
    <w:rsid w:val="00BF6E13"/>
    <w:rsid w:val="00BF7323"/>
    <w:rsid w:val="00BF735C"/>
    <w:rsid w:val="00BF7549"/>
    <w:rsid w:val="00BF7A2D"/>
    <w:rsid w:val="00C00557"/>
    <w:rsid w:val="00C00FEA"/>
    <w:rsid w:val="00C0102C"/>
    <w:rsid w:val="00C01050"/>
    <w:rsid w:val="00C0139B"/>
    <w:rsid w:val="00C01490"/>
    <w:rsid w:val="00C017BA"/>
    <w:rsid w:val="00C01C66"/>
    <w:rsid w:val="00C01FAD"/>
    <w:rsid w:val="00C0247D"/>
    <w:rsid w:val="00C02A1D"/>
    <w:rsid w:val="00C032B0"/>
    <w:rsid w:val="00C03A33"/>
    <w:rsid w:val="00C041A3"/>
    <w:rsid w:val="00C04598"/>
    <w:rsid w:val="00C04E04"/>
    <w:rsid w:val="00C04F68"/>
    <w:rsid w:val="00C05242"/>
    <w:rsid w:val="00C05435"/>
    <w:rsid w:val="00C054B0"/>
    <w:rsid w:val="00C056BA"/>
    <w:rsid w:val="00C0573A"/>
    <w:rsid w:val="00C06354"/>
    <w:rsid w:val="00C07195"/>
    <w:rsid w:val="00C0771A"/>
    <w:rsid w:val="00C07A07"/>
    <w:rsid w:val="00C07B30"/>
    <w:rsid w:val="00C102BC"/>
    <w:rsid w:val="00C102F6"/>
    <w:rsid w:val="00C1093D"/>
    <w:rsid w:val="00C1131B"/>
    <w:rsid w:val="00C11544"/>
    <w:rsid w:val="00C115C7"/>
    <w:rsid w:val="00C118D2"/>
    <w:rsid w:val="00C11BB5"/>
    <w:rsid w:val="00C11D48"/>
    <w:rsid w:val="00C12151"/>
    <w:rsid w:val="00C12552"/>
    <w:rsid w:val="00C127A7"/>
    <w:rsid w:val="00C134A1"/>
    <w:rsid w:val="00C137B7"/>
    <w:rsid w:val="00C14078"/>
    <w:rsid w:val="00C148FB"/>
    <w:rsid w:val="00C14DF9"/>
    <w:rsid w:val="00C1512E"/>
    <w:rsid w:val="00C157DF"/>
    <w:rsid w:val="00C15CD9"/>
    <w:rsid w:val="00C16328"/>
    <w:rsid w:val="00C16333"/>
    <w:rsid w:val="00C163B0"/>
    <w:rsid w:val="00C165B9"/>
    <w:rsid w:val="00C16611"/>
    <w:rsid w:val="00C16712"/>
    <w:rsid w:val="00C16BC4"/>
    <w:rsid w:val="00C17A54"/>
    <w:rsid w:val="00C17A6B"/>
    <w:rsid w:val="00C17B86"/>
    <w:rsid w:val="00C17E2C"/>
    <w:rsid w:val="00C202C2"/>
    <w:rsid w:val="00C2101E"/>
    <w:rsid w:val="00C210F2"/>
    <w:rsid w:val="00C211DE"/>
    <w:rsid w:val="00C21288"/>
    <w:rsid w:val="00C21376"/>
    <w:rsid w:val="00C21743"/>
    <w:rsid w:val="00C21F43"/>
    <w:rsid w:val="00C221A8"/>
    <w:rsid w:val="00C23035"/>
    <w:rsid w:val="00C23179"/>
    <w:rsid w:val="00C23632"/>
    <w:rsid w:val="00C24293"/>
    <w:rsid w:val="00C258B3"/>
    <w:rsid w:val="00C2593E"/>
    <w:rsid w:val="00C25A05"/>
    <w:rsid w:val="00C25E63"/>
    <w:rsid w:val="00C2644B"/>
    <w:rsid w:val="00C2662C"/>
    <w:rsid w:val="00C268B6"/>
    <w:rsid w:val="00C26B53"/>
    <w:rsid w:val="00C26D7A"/>
    <w:rsid w:val="00C270FD"/>
    <w:rsid w:val="00C272B9"/>
    <w:rsid w:val="00C277E7"/>
    <w:rsid w:val="00C3089A"/>
    <w:rsid w:val="00C30B77"/>
    <w:rsid w:val="00C31340"/>
    <w:rsid w:val="00C32061"/>
    <w:rsid w:val="00C32497"/>
    <w:rsid w:val="00C324A9"/>
    <w:rsid w:val="00C3254C"/>
    <w:rsid w:val="00C333E3"/>
    <w:rsid w:val="00C339B7"/>
    <w:rsid w:val="00C33A19"/>
    <w:rsid w:val="00C33BFA"/>
    <w:rsid w:val="00C343EE"/>
    <w:rsid w:val="00C345F2"/>
    <w:rsid w:val="00C34BA4"/>
    <w:rsid w:val="00C3586C"/>
    <w:rsid w:val="00C3606C"/>
    <w:rsid w:val="00C37039"/>
    <w:rsid w:val="00C37192"/>
    <w:rsid w:val="00C371E5"/>
    <w:rsid w:val="00C37361"/>
    <w:rsid w:val="00C379C3"/>
    <w:rsid w:val="00C37A5C"/>
    <w:rsid w:val="00C41599"/>
    <w:rsid w:val="00C419A8"/>
    <w:rsid w:val="00C41CFA"/>
    <w:rsid w:val="00C4218B"/>
    <w:rsid w:val="00C422B1"/>
    <w:rsid w:val="00C42698"/>
    <w:rsid w:val="00C42AA3"/>
    <w:rsid w:val="00C438BD"/>
    <w:rsid w:val="00C43D21"/>
    <w:rsid w:val="00C440D7"/>
    <w:rsid w:val="00C443A3"/>
    <w:rsid w:val="00C4447E"/>
    <w:rsid w:val="00C44523"/>
    <w:rsid w:val="00C447B4"/>
    <w:rsid w:val="00C450D8"/>
    <w:rsid w:val="00C45173"/>
    <w:rsid w:val="00C45179"/>
    <w:rsid w:val="00C45D7C"/>
    <w:rsid w:val="00C45E28"/>
    <w:rsid w:val="00C45EC4"/>
    <w:rsid w:val="00C464F6"/>
    <w:rsid w:val="00C470F2"/>
    <w:rsid w:val="00C4758E"/>
    <w:rsid w:val="00C47B33"/>
    <w:rsid w:val="00C50ED3"/>
    <w:rsid w:val="00C52C02"/>
    <w:rsid w:val="00C52CC6"/>
    <w:rsid w:val="00C5313B"/>
    <w:rsid w:val="00C5390D"/>
    <w:rsid w:val="00C53948"/>
    <w:rsid w:val="00C53A9A"/>
    <w:rsid w:val="00C53CDD"/>
    <w:rsid w:val="00C53FC9"/>
    <w:rsid w:val="00C54635"/>
    <w:rsid w:val="00C54B87"/>
    <w:rsid w:val="00C55BCF"/>
    <w:rsid w:val="00C5617D"/>
    <w:rsid w:val="00C56340"/>
    <w:rsid w:val="00C56350"/>
    <w:rsid w:val="00C56841"/>
    <w:rsid w:val="00C56B9E"/>
    <w:rsid w:val="00C56E0F"/>
    <w:rsid w:val="00C57EF4"/>
    <w:rsid w:val="00C613ED"/>
    <w:rsid w:val="00C61B07"/>
    <w:rsid w:val="00C62407"/>
    <w:rsid w:val="00C62620"/>
    <w:rsid w:val="00C62934"/>
    <w:rsid w:val="00C62C23"/>
    <w:rsid w:val="00C62CAF"/>
    <w:rsid w:val="00C62DD9"/>
    <w:rsid w:val="00C6370B"/>
    <w:rsid w:val="00C638A6"/>
    <w:rsid w:val="00C6432F"/>
    <w:rsid w:val="00C643C3"/>
    <w:rsid w:val="00C64A43"/>
    <w:rsid w:val="00C64B02"/>
    <w:rsid w:val="00C6529B"/>
    <w:rsid w:val="00C65878"/>
    <w:rsid w:val="00C659E3"/>
    <w:rsid w:val="00C66100"/>
    <w:rsid w:val="00C66357"/>
    <w:rsid w:val="00C664EA"/>
    <w:rsid w:val="00C670D6"/>
    <w:rsid w:val="00C6712D"/>
    <w:rsid w:val="00C67192"/>
    <w:rsid w:val="00C674C5"/>
    <w:rsid w:val="00C67C7B"/>
    <w:rsid w:val="00C67C9A"/>
    <w:rsid w:val="00C70044"/>
    <w:rsid w:val="00C709AF"/>
    <w:rsid w:val="00C71225"/>
    <w:rsid w:val="00C71E86"/>
    <w:rsid w:val="00C71F94"/>
    <w:rsid w:val="00C720FC"/>
    <w:rsid w:val="00C72165"/>
    <w:rsid w:val="00C72261"/>
    <w:rsid w:val="00C723FE"/>
    <w:rsid w:val="00C72569"/>
    <w:rsid w:val="00C73187"/>
    <w:rsid w:val="00C738F4"/>
    <w:rsid w:val="00C73DA6"/>
    <w:rsid w:val="00C74008"/>
    <w:rsid w:val="00C74273"/>
    <w:rsid w:val="00C74E51"/>
    <w:rsid w:val="00C74FD8"/>
    <w:rsid w:val="00C7538C"/>
    <w:rsid w:val="00C756CD"/>
    <w:rsid w:val="00C75722"/>
    <w:rsid w:val="00C7646E"/>
    <w:rsid w:val="00C76547"/>
    <w:rsid w:val="00C76EF3"/>
    <w:rsid w:val="00C77967"/>
    <w:rsid w:val="00C77B82"/>
    <w:rsid w:val="00C801F2"/>
    <w:rsid w:val="00C8025B"/>
    <w:rsid w:val="00C8037A"/>
    <w:rsid w:val="00C804D1"/>
    <w:rsid w:val="00C807B1"/>
    <w:rsid w:val="00C80F0D"/>
    <w:rsid w:val="00C814CA"/>
    <w:rsid w:val="00C814E2"/>
    <w:rsid w:val="00C81992"/>
    <w:rsid w:val="00C81E6C"/>
    <w:rsid w:val="00C81FB2"/>
    <w:rsid w:val="00C82152"/>
    <w:rsid w:val="00C8281E"/>
    <w:rsid w:val="00C82E45"/>
    <w:rsid w:val="00C82F63"/>
    <w:rsid w:val="00C82FDC"/>
    <w:rsid w:val="00C8330C"/>
    <w:rsid w:val="00C833C2"/>
    <w:rsid w:val="00C83D12"/>
    <w:rsid w:val="00C84697"/>
    <w:rsid w:val="00C84B55"/>
    <w:rsid w:val="00C84C2A"/>
    <w:rsid w:val="00C850AA"/>
    <w:rsid w:val="00C8531C"/>
    <w:rsid w:val="00C8550D"/>
    <w:rsid w:val="00C8562F"/>
    <w:rsid w:val="00C8598F"/>
    <w:rsid w:val="00C85BB4"/>
    <w:rsid w:val="00C85BF3"/>
    <w:rsid w:val="00C86392"/>
    <w:rsid w:val="00C86874"/>
    <w:rsid w:val="00C86E5E"/>
    <w:rsid w:val="00C86FF7"/>
    <w:rsid w:val="00C873A9"/>
    <w:rsid w:val="00C8742E"/>
    <w:rsid w:val="00C87B7B"/>
    <w:rsid w:val="00C87BEC"/>
    <w:rsid w:val="00C87E8B"/>
    <w:rsid w:val="00C90056"/>
    <w:rsid w:val="00C90075"/>
    <w:rsid w:val="00C9049D"/>
    <w:rsid w:val="00C906BF"/>
    <w:rsid w:val="00C90C3E"/>
    <w:rsid w:val="00C91327"/>
    <w:rsid w:val="00C91F3A"/>
    <w:rsid w:val="00C92513"/>
    <w:rsid w:val="00C92620"/>
    <w:rsid w:val="00C92B29"/>
    <w:rsid w:val="00C92B8E"/>
    <w:rsid w:val="00C92D11"/>
    <w:rsid w:val="00C92ED8"/>
    <w:rsid w:val="00C935E7"/>
    <w:rsid w:val="00C93F19"/>
    <w:rsid w:val="00C93F22"/>
    <w:rsid w:val="00C9488B"/>
    <w:rsid w:val="00C94E19"/>
    <w:rsid w:val="00C955C1"/>
    <w:rsid w:val="00C95646"/>
    <w:rsid w:val="00C95AEF"/>
    <w:rsid w:val="00C95CC8"/>
    <w:rsid w:val="00C95E9C"/>
    <w:rsid w:val="00C95FB7"/>
    <w:rsid w:val="00C96210"/>
    <w:rsid w:val="00C962C4"/>
    <w:rsid w:val="00C96333"/>
    <w:rsid w:val="00C96570"/>
    <w:rsid w:val="00C9671D"/>
    <w:rsid w:val="00C96B4F"/>
    <w:rsid w:val="00C9768B"/>
    <w:rsid w:val="00C97C69"/>
    <w:rsid w:val="00C97CBE"/>
    <w:rsid w:val="00CA02DF"/>
    <w:rsid w:val="00CA040A"/>
    <w:rsid w:val="00CA0F80"/>
    <w:rsid w:val="00CA13C2"/>
    <w:rsid w:val="00CA14C8"/>
    <w:rsid w:val="00CA191A"/>
    <w:rsid w:val="00CA1A5B"/>
    <w:rsid w:val="00CA1E50"/>
    <w:rsid w:val="00CA1E72"/>
    <w:rsid w:val="00CA1F61"/>
    <w:rsid w:val="00CA2214"/>
    <w:rsid w:val="00CA248F"/>
    <w:rsid w:val="00CA2795"/>
    <w:rsid w:val="00CA2886"/>
    <w:rsid w:val="00CA2DE5"/>
    <w:rsid w:val="00CA31AF"/>
    <w:rsid w:val="00CA39E2"/>
    <w:rsid w:val="00CA3C32"/>
    <w:rsid w:val="00CA4078"/>
    <w:rsid w:val="00CA40BD"/>
    <w:rsid w:val="00CA4345"/>
    <w:rsid w:val="00CA4C64"/>
    <w:rsid w:val="00CA527D"/>
    <w:rsid w:val="00CA567F"/>
    <w:rsid w:val="00CA57E6"/>
    <w:rsid w:val="00CA5EA5"/>
    <w:rsid w:val="00CA60CC"/>
    <w:rsid w:val="00CA62DD"/>
    <w:rsid w:val="00CA64FB"/>
    <w:rsid w:val="00CA665C"/>
    <w:rsid w:val="00CA6CC9"/>
    <w:rsid w:val="00CA7479"/>
    <w:rsid w:val="00CA75E3"/>
    <w:rsid w:val="00CA75E8"/>
    <w:rsid w:val="00CA7D79"/>
    <w:rsid w:val="00CB051E"/>
    <w:rsid w:val="00CB053A"/>
    <w:rsid w:val="00CB0735"/>
    <w:rsid w:val="00CB0B00"/>
    <w:rsid w:val="00CB0D31"/>
    <w:rsid w:val="00CB0EC3"/>
    <w:rsid w:val="00CB181D"/>
    <w:rsid w:val="00CB1958"/>
    <w:rsid w:val="00CB2031"/>
    <w:rsid w:val="00CB20F5"/>
    <w:rsid w:val="00CB2300"/>
    <w:rsid w:val="00CB239A"/>
    <w:rsid w:val="00CB2651"/>
    <w:rsid w:val="00CB272A"/>
    <w:rsid w:val="00CB31C2"/>
    <w:rsid w:val="00CB3291"/>
    <w:rsid w:val="00CB35A3"/>
    <w:rsid w:val="00CB37DA"/>
    <w:rsid w:val="00CB3C5A"/>
    <w:rsid w:val="00CB3FFF"/>
    <w:rsid w:val="00CB42AA"/>
    <w:rsid w:val="00CB458A"/>
    <w:rsid w:val="00CB46D1"/>
    <w:rsid w:val="00CB49E3"/>
    <w:rsid w:val="00CB4E09"/>
    <w:rsid w:val="00CB5250"/>
    <w:rsid w:val="00CB530F"/>
    <w:rsid w:val="00CB552C"/>
    <w:rsid w:val="00CB6169"/>
    <w:rsid w:val="00CB6712"/>
    <w:rsid w:val="00CB6BA0"/>
    <w:rsid w:val="00CB759E"/>
    <w:rsid w:val="00CB7976"/>
    <w:rsid w:val="00CB7CED"/>
    <w:rsid w:val="00CC02D8"/>
    <w:rsid w:val="00CC0AD7"/>
    <w:rsid w:val="00CC135D"/>
    <w:rsid w:val="00CC1E37"/>
    <w:rsid w:val="00CC20E4"/>
    <w:rsid w:val="00CC25E0"/>
    <w:rsid w:val="00CC2769"/>
    <w:rsid w:val="00CC2B4C"/>
    <w:rsid w:val="00CC2FD7"/>
    <w:rsid w:val="00CC3D08"/>
    <w:rsid w:val="00CC3D51"/>
    <w:rsid w:val="00CC41C9"/>
    <w:rsid w:val="00CC43E8"/>
    <w:rsid w:val="00CC4EEF"/>
    <w:rsid w:val="00CC512F"/>
    <w:rsid w:val="00CC52E6"/>
    <w:rsid w:val="00CC5461"/>
    <w:rsid w:val="00CC5521"/>
    <w:rsid w:val="00CC5676"/>
    <w:rsid w:val="00CC5723"/>
    <w:rsid w:val="00CC6EC4"/>
    <w:rsid w:val="00CC7088"/>
    <w:rsid w:val="00CC725A"/>
    <w:rsid w:val="00CC786E"/>
    <w:rsid w:val="00CC794C"/>
    <w:rsid w:val="00CC7F7E"/>
    <w:rsid w:val="00CD0230"/>
    <w:rsid w:val="00CD04DE"/>
    <w:rsid w:val="00CD0A3B"/>
    <w:rsid w:val="00CD10B2"/>
    <w:rsid w:val="00CD134E"/>
    <w:rsid w:val="00CD14A0"/>
    <w:rsid w:val="00CD156A"/>
    <w:rsid w:val="00CD1B7E"/>
    <w:rsid w:val="00CD1CDA"/>
    <w:rsid w:val="00CD2492"/>
    <w:rsid w:val="00CD2713"/>
    <w:rsid w:val="00CD2B4F"/>
    <w:rsid w:val="00CD2C87"/>
    <w:rsid w:val="00CD3134"/>
    <w:rsid w:val="00CD333C"/>
    <w:rsid w:val="00CD37D0"/>
    <w:rsid w:val="00CD4452"/>
    <w:rsid w:val="00CD526A"/>
    <w:rsid w:val="00CD53F6"/>
    <w:rsid w:val="00CD54CA"/>
    <w:rsid w:val="00CD574B"/>
    <w:rsid w:val="00CD57C7"/>
    <w:rsid w:val="00CD5E08"/>
    <w:rsid w:val="00CD5E3D"/>
    <w:rsid w:val="00CD5F0C"/>
    <w:rsid w:val="00CD6589"/>
    <w:rsid w:val="00CD6632"/>
    <w:rsid w:val="00CD6CEB"/>
    <w:rsid w:val="00CD72CA"/>
    <w:rsid w:val="00CD7FB5"/>
    <w:rsid w:val="00CE0192"/>
    <w:rsid w:val="00CE0290"/>
    <w:rsid w:val="00CE0683"/>
    <w:rsid w:val="00CE0F8B"/>
    <w:rsid w:val="00CE128A"/>
    <w:rsid w:val="00CE155D"/>
    <w:rsid w:val="00CE1851"/>
    <w:rsid w:val="00CE1870"/>
    <w:rsid w:val="00CE1D62"/>
    <w:rsid w:val="00CE211E"/>
    <w:rsid w:val="00CE2467"/>
    <w:rsid w:val="00CE24E8"/>
    <w:rsid w:val="00CE270C"/>
    <w:rsid w:val="00CE2C8A"/>
    <w:rsid w:val="00CE2CD8"/>
    <w:rsid w:val="00CE339B"/>
    <w:rsid w:val="00CE36B6"/>
    <w:rsid w:val="00CE3D08"/>
    <w:rsid w:val="00CE40E6"/>
    <w:rsid w:val="00CE59D1"/>
    <w:rsid w:val="00CE6016"/>
    <w:rsid w:val="00CE7004"/>
    <w:rsid w:val="00CE71CE"/>
    <w:rsid w:val="00CE761E"/>
    <w:rsid w:val="00CE77FE"/>
    <w:rsid w:val="00CF0487"/>
    <w:rsid w:val="00CF0545"/>
    <w:rsid w:val="00CF0A9F"/>
    <w:rsid w:val="00CF0AE4"/>
    <w:rsid w:val="00CF0E1E"/>
    <w:rsid w:val="00CF1274"/>
    <w:rsid w:val="00CF12DD"/>
    <w:rsid w:val="00CF13D7"/>
    <w:rsid w:val="00CF14DB"/>
    <w:rsid w:val="00CF15E8"/>
    <w:rsid w:val="00CF192C"/>
    <w:rsid w:val="00CF1E50"/>
    <w:rsid w:val="00CF20E3"/>
    <w:rsid w:val="00CF21CC"/>
    <w:rsid w:val="00CF28DE"/>
    <w:rsid w:val="00CF2AC0"/>
    <w:rsid w:val="00CF2F68"/>
    <w:rsid w:val="00CF2F6B"/>
    <w:rsid w:val="00CF31DC"/>
    <w:rsid w:val="00CF3321"/>
    <w:rsid w:val="00CF3D44"/>
    <w:rsid w:val="00CF3DFE"/>
    <w:rsid w:val="00CF4368"/>
    <w:rsid w:val="00CF4FC8"/>
    <w:rsid w:val="00CF517E"/>
    <w:rsid w:val="00CF54A4"/>
    <w:rsid w:val="00CF5612"/>
    <w:rsid w:val="00CF57AE"/>
    <w:rsid w:val="00CF696C"/>
    <w:rsid w:val="00CF6F26"/>
    <w:rsid w:val="00CF7D10"/>
    <w:rsid w:val="00D016F7"/>
    <w:rsid w:val="00D01D64"/>
    <w:rsid w:val="00D023F0"/>
    <w:rsid w:val="00D02819"/>
    <w:rsid w:val="00D02F16"/>
    <w:rsid w:val="00D031AC"/>
    <w:rsid w:val="00D035BB"/>
    <w:rsid w:val="00D03B07"/>
    <w:rsid w:val="00D03E9E"/>
    <w:rsid w:val="00D04307"/>
    <w:rsid w:val="00D0481F"/>
    <w:rsid w:val="00D04C73"/>
    <w:rsid w:val="00D056E9"/>
    <w:rsid w:val="00D0589A"/>
    <w:rsid w:val="00D059AC"/>
    <w:rsid w:val="00D06603"/>
    <w:rsid w:val="00D06D87"/>
    <w:rsid w:val="00D06FFA"/>
    <w:rsid w:val="00D07B66"/>
    <w:rsid w:val="00D07FD7"/>
    <w:rsid w:val="00D10187"/>
    <w:rsid w:val="00D10188"/>
    <w:rsid w:val="00D1019C"/>
    <w:rsid w:val="00D102E9"/>
    <w:rsid w:val="00D10F19"/>
    <w:rsid w:val="00D12098"/>
    <w:rsid w:val="00D1225C"/>
    <w:rsid w:val="00D1253D"/>
    <w:rsid w:val="00D128B0"/>
    <w:rsid w:val="00D12B4C"/>
    <w:rsid w:val="00D130AD"/>
    <w:rsid w:val="00D13531"/>
    <w:rsid w:val="00D13551"/>
    <w:rsid w:val="00D13B24"/>
    <w:rsid w:val="00D13BC4"/>
    <w:rsid w:val="00D150EB"/>
    <w:rsid w:val="00D15689"/>
    <w:rsid w:val="00D1655F"/>
    <w:rsid w:val="00D16C5D"/>
    <w:rsid w:val="00D17223"/>
    <w:rsid w:val="00D17742"/>
    <w:rsid w:val="00D17A66"/>
    <w:rsid w:val="00D209CA"/>
    <w:rsid w:val="00D221F8"/>
    <w:rsid w:val="00D22263"/>
    <w:rsid w:val="00D22522"/>
    <w:rsid w:val="00D2290E"/>
    <w:rsid w:val="00D23D17"/>
    <w:rsid w:val="00D2413F"/>
    <w:rsid w:val="00D2419E"/>
    <w:rsid w:val="00D24421"/>
    <w:rsid w:val="00D248ED"/>
    <w:rsid w:val="00D25618"/>
    <w:rsid w:val="00D25A4F"/>
    <w:rsid w:val="00D25BDC"/>
    <w:rsid w:val="00D269A8"/>
    <w:rsid w:val="00D26C2A"/>
    <w:rsid w:val="00D27688"/>
    <w:rsid w:val="00D27859"/>
    <w:rsid w:val="00D27DA7"/>
    <w:rsid w:val="00D3069B"/>
    <w:rsid w:val="00D30895"/>
    <w:rsid w:val="00D30D15"/>
    <w:rsid w:val="00D30FC2"/>
    <w:rsid w:val="00D3141C"/>
    <w:rsid w:val="00D31639"/>
    <w:rsid w:val="00D3176B"/>
    <w:rsid w:val="00D31926"/>
    <w:rsid w:val="00D319E7"/>
    <w:rsid w:val="00D32235"/>
    <w:rsid w:val="00D325EC"/>
    <w:rsid w:val="00D32A07"/>
    <w:rsid w:val="00D32EC6"/>
    <w:rsid w:val="00D3314B"/>
    <w:rsid w:val="00D3377B"/>
    <w:rsid w:val="00D33DA7"/>
    <w:rsid w:val="00D33EDB"/>
    <w:rsid w:val="00D34633"/>
    <w:rsid w:val="00D34CF5"/>
    <w:rsid w:val="00D34FA9"/>
    <w:rsid w:val="00D3544E"/>
    <w:rsid w:val="00D35BE3"/>
    <w:rsid w:val="00D35ED6"/>
    <w:rsid w:val="00D35FD2"/>
    <w:rsid w:val="00D36279"/>
    <w:rsid w:val="00D37188"/>
    <w:rsid w:val="00D373EF"/>
    <w:rsid w:val="00D375DD"/>
    <w:rsid w:val="00D40197"/>
    <w:rsid w:val="00D40B89"/>
    <w:rsid w:val="00D40CB3"/>
    <w:rsid w:val="00D40F95"/>
    <w:rsid w:val="00D41046"/>
    <w:rsid w:val="00D41272"/>
    <w:rsid w:val="00D42310"/>
    <w:rsid w:val="00D424E6"/>
    <w:rsid w:val="00D4283C"/>
    <w:rsid w:val="00D42D5F"/>
    <w:rsid w:val="00D42F19"/>
    <w:rsid w:val="00D43199"/>
    <w:rsid w:val="00D433B2"/>
    <w:rsid w:val="00D43569"/>
    <w:rsid w:val="00D43768"/>
    <w:rsid w:val="00D43964"/>
    <w:rsid w:val="00D43A2A"/>
    <w:rsid w:val="00D443D9"/>
    <w:rsid w:val="00D444FE"/>
    <w:rsid w:val="00D44500"/>
    <w:rsid w:val="00D44BEC"/>
    <w:rsid w:val="00D44C98"/>
    <w:rsid w:val="00D453B8"/>
    <w:rsid w:val="00D456FF"/>
    <w:rsid w:val="00D4595E"/>
    <w:rsid w:val="00D45982"/>
    <w:rsid w:val="00D46049"/>
    <w:rsid w:val="00D4766B"/>
    <w:rsid w:val="00D500AF"/>
    <w:rsid w:val="00D5023E"/>
    <w:rsid w:val="00D50458"/>
    <w:rsid w:val="00D50802"/>
    <w:rsid w:val="00D50CF7"/>
    <w:rsid w:val="00D50EA4"/>
    <w:rsid w:val="00D50F80"/>
    <w:rsid w:val="00D51260"/>
    <w:rsid w:val="00D51514"/>
    <w:rsid w:val="00D5184E"/>
    <w:rsid w:val="00D52048"/>
    <w:rsid w:val="00D52447"/>
    <w:rsid w:val="00D52771"/>
    <w:rsid w:val="00D5288A"/>
    <w:rsid w:val="00D52C2A"/>
    <w:rsid w:val="00D53090"/>
    <w:rsid w:val="00D532BE"/>
    <w:rsid w:val="00D53694"/>
    <w:rsid w:val="00D53816"/>
    <w:rsid w:val="00D53AAF"/>
    <w:rsid w:val="00D53F69"/>
    <w:rsid w:val="00D53F8A"/>
    <w:rsid w:val="00D545DA"/>
    <w:rsid w:val="00D56019"/>
    <w:rsid w:val="00D561E8"/>
    <w:rsid w:val="00D5669D"/>
    <w:rsid w:val="00D575DF"/>
    <w:rsid w:val="00D57B3F"/>
    <w:rsid w:val="00D57B9C"/>
    <w:rsid w:val="00D57D1E"/>
    <w:rsid w:val="00D57F67"/>
    <w:rsid w:val="00D60F2F"/>
    <w:rsid w:val="00D60F5B"/>
    <w:rsid w:val="00D61438"/>
    <w:rsid w:val="00D61813"/>
    <w:rsid w:val="00D61CB1"/>
    <w:rsid w:val="00D61E6B"/>
    <w:rsid w:val="00D62C39"/>
    <w:rsid w:val="00D62F51"/>
    <w:rsid w:val="00D632F5"/>
    <w:rsid w:val="00D63B6B"/>
    <w:rsid w:val="00D63EB8"/>
    <w:rsid w:val="00D64450"/>
    <w:rsid w:val="00D6464F"/>
    <w:rsid w:val="00D64A00"/>
    <w:rsid w:val="00D65251"/>
    <w:rsid w:val="00D65E13"/>
    <w:rsid w:val="00D65F3B"/>
    <w:rsid w:val="00D65FA3"/>
    <w:rsid w:val="00D65FDD"/>
    <w:rsid w:val="00D66B8E"/>
    <w:rsid w:val="00D6717B"/>
    <w:rsid w:val="00D6741C"/>
    <w:rsid w:val="00D674CE"/>
    <w:rsid w:val="00D6753F"/>
    <w:rsid w:val="00D67FED"/>
    <w:rsid w:val="00D7027E"/>
    <w:rsid w:val="00D70FC4"/>
    <w:rsid w:val="00D711AE"/>
    <w:rsid w:val="00D71414"/>
    <w:rsid w:val="00D7143A"/>
    <w:rsid w:val="00D71B02"/>
    <w:rsid w:val="00D722D8"/>
    <w:rsid w:val="00D7279C"/>
    <w:rsid w:val="00D72EB4"/>
    <w:rsid w:val="00D730FF"/>
    <w:rsid w:val="00D73B58"/>
    <w:rsid w:val="00D73B8B"/>
    <w:rsid w:val="00D73F41"/>
    <w:rsid w:val="00D741EC"/>
    <w:rsid w:val="00D74637"/>
    <w:rsid w:val="00D74B9D"/>
    <w:rsid w:val="00D74F8D"/>
    <w:rsid w:val="00D750DA"/>
    <w:rsid w:val="00D75188"/>
    <w:rsid w:val="00D75682"/>
    <w:rsid w:val="00D75727"/>
    <w:rsid w:val="00D75954"/>
    <w:rsid w:val="00D760DF"/>
    <w:rsid w:val="00D761EC"/>
    <w:rsid w:val="00D7680C"/>
    <w:rsid w:val="00D77EA3"/>
    <w:rsid w:val="00D8020F"/>
    <w:rsid w:val="00D80353"/>
    <w:rsid w:val="00D8043C"/>
    <w:rsid w:val="00D8053D"/>
    <w:rsid w:val="00D807CC"/>
    <w:rsid w:val="00D80B6E"/>
    <w:rsid w:val="00D81377"/>
    <w:rsid w:val="00D81591"/>
    <w:rsid w:val="00D81DFC"/>
    <w:rsid w:val="00D81F0B"/>
    <w:rsid w:val="00D82357"/>
    <w:rsid w:val="00D8299B"/>
    <w:rsid w:val="00D82A71"/>
    <w:rsid w:val="00D83B64"/>
    <w:rsid w:val="00D83BC7"/>
    <w:rsid w:val="00D83E17"/>
    <w:rsid w:val="00D84CA5"/>
    <w:rsid w:val="00D84F1D"/>
    <w:rsid w:val="00D85BE4"/>
    <w:rsid w:val="00D86180"/>
    <w:rsid w:val="00D8624A"/>
    <w:rsid w:val="00D863F1"/>
    <w:rsid w:val="00D86995"/>
    <w:rsid w:val="00D871D4"/>
    <w:rsid w:val="00D87549"/>
    <w:rsid w:val="00D87B42"/>
    <w:rsid w:val="00D90176"/>
    <w:rsid w:val="00D901EA"/>
    <w:rsid w:val="00D90987"/>
    <w:rsid w:val="00D90A5C"/>
    <w:rsid w:val="00D90C51"/>
    <w:rsid w:val="00D90F55"/>
    <w:rsid w:val="00D91011"/>
    <w:rsid w:val="00D91076"/>
    <w:rsid w:val="00D91449"/>
    <w:rsid w:val="00D914A7"/>
    <w:rsid w:val="00D91CB6"/>
    <w:rsid w:val="00D92039"/>
    <w:rsid w:val="00D921E7"/>
    <w:rsid w:val="00D92482"/>
    <w:rsid w:val="00D928ED"/>
    <w:rsid w:val="00D9438A"/>
    <w:rsid w:val="00D94B06"/>
    <w:rsid w:val="00D94D0C"/>
    <w:rsid w:val="00D94FD7"/>
    <w:rsid w:val="00D95064"/>
    <w:rsid w:val="00D9526F"/>
    <w:rsid w:val="00D95DDA"/>
    <w:rsid w:val="00D961D0"/>
    <w:rsid w:val="00D96446"/>
    <w:rsid w:val="00D965B4"/>
    <w:rsid w:val="00D96CCB"/>
    <w:rsid w:val="00D96FED"/>
    <w:rsid w:val="00D9706E"/>
    <w:rsid w:val="00D9758F"/>
    <w:rsid w:val="00D978AB"/>
    <w:rsid w:val="00D979A0"/>
    <w:rsid w:val="00D97C31"/>
    <w:rsid w:val="00D97FCC"/>
    <w:rsid w:val="00DA083B"/>
    <w:rsid w:val="00DA0A3C"/>
    <w:rsid w:val="00DA0C05"/>
    <w:rsid w:val="00DA0C5B"/>
    <w:rsid w:val="00DA1646"/>
    <w:rsid w:val="00DA1A1B"/>
    <w:rsid w:val="00DA1DDA"/>
    <w:rsid w:val="00DA302F"/>
    <w:rsid w:val="00DA329C"/>
    <w:rsid w:val="00DA3415"/>
    <w:rsid w:val="00DA3774"/>
    <w:rsid w:val="00DA4B26"/>
    <w:rsid w:val="00DA4CEC"/>
    <w:rsid w:val="00DA4EC0"/>
    <w:rsid w:val="00DA54A3"/>
    <w:rsid w:val="00DA5ADF"/>
    <w:rsid w:val="00DA5D55"/>
    <w:rsid w:val="00DA5E9C"/>
    <w:rsid w:val="00DA609D"/>
    <w:rsid w:val="00DA6919"/>
    <w:rsid w:val="00DA7093"/>
    <w:rsid w:val="00DB016B"/>
    <w:rsid w:val="00DB0419"/>
    <w:rsid w:val="00DB07FA"/>
    <w:rsid w:val="00DB0BF8"/>
    <w:rsid w:val="00DB0E37"/>
    <w:rsid w:val="00DB122B"/>
    <w:rsid w:val="00DB1462"/>
    <w:rsid w:val="00DB250A"/>
    <w:rsid w:val="00DB2568"/>
    <w:rsid w:val="00DB3B8E"/>
    <w:rsid w:val="00DB3F44"/>
    <w:rsid w:val="00DB5326"/>
    <w:rsid w:val="00DB5AFC"/>
    <w:rsid w:val="00DB5BDA"/>
    <w:rsid w:val="00DB5FAF"/>
    <w:rsid w:val="00DB6423"/>
    <w:rsid w:val="00DB6BDA"/>
    <w:rsid w:val="00DB749B"/>
    <w:rsid w:val="00DB7DE9"/>
    <w:rsid w:val="00DC050E"/>
    <w:rsid w:val="00DC0750"/>
    <w:rsid w:val="00DC0AF6"/>
    <w:rsid w:val="00DC1513"/>
    <w:rsid w:val="00DC1BD8"/>
    <w:rsid w:val="00DC1DE3"/>
    <w:rsid w:val="00DC21C4"/>
    <w:rsid w:val="00DC25B5"/>
    <w:rsid w:val="00DC2704"/>
    <w:rsid w:val="00DC2B08"/>
    <w:rsid w:val="00DC2D5C"/>
    <w:rsid w:val="00DC39E3"/>
    <w:rsid w:val="00DC3F2C"/>
    <w:rsid w:val="00DC4702"/>
    <w:rsid w:val="00DC57BD"/>
    <w:rsid w:val="00DC63C3"/>
    <w:rsid w:val="00DC651B"/>
    <w:rsid w:val="00DC66D2"/>
    <w:rsid w:val="00DC6777"/>
    <w:rsid w:val="00DC68C4"/>
    <w:rsid w:val="00DC690F"/>
    <w:rsid w:val="00DC6D81"/>
    <w:rsid w:val="00DC7379"/>
    <w:rsid w:val="00DC74A0"/>
    <w:rsid w:val="00DC7EEC"/>
    <w:rsid w:val="00DD06E7"/>
    <w:rsid w:val="00DD0F3F"/>
    <w:rsid w:val="00DD1896"/>
    <w:rsid w:val="00DD1B5D"/>
    <w:rsid w:val="00DD1C39"/>
    <w:rsid w:val="00DD2545"/>
    <w:rsid w:val="00DD25EC"/>
    <w:rsid w:val="00DD2BD5"/>
    <w:rsid w:val="00DD31D9"/>
    <w:rsid w:val="00DD3B59"/>
    <w:rsid w:val="00DD3B70"/>
    <w:rsid w:val="00DD3E38"/>
    <w:rsid w:val="00DD42F8"/>
    <w:rsid w:val="00DD47BD"/>
    <w:rsid w:val="00DD4BDC"/>
    <w:rsid w:val="00DD4CCC"/>
    <w:rsid w:val="00DD536B"/>
    <w:rsid w:val="00DD56CD"/>
    <w:rsid w:val="00DD5F62"/>
    <w:rsid w:val="00DD603D"/>
    <w:rsid w:val="00DD6AA5"/>
    <w:rsid w:val="00DD6FBF"/>
    <w:rsid w:val="00DD73D7"/>
    <w:rsid w:val="00DD754B"/>
    <w:rsid w:val="00DD7A6E"/>
    <w:rsid w:val="00DE01DF"/>
    <w:rsid w:val="00DE08F3"/>
    <w:rsid w:val="00DE1369"/>
    <w:rsid w:val="00DE1B5B"/>
    <w:rsid w:val="00DE1CC5"/>
    <w:rsid w:val="00DE2084"/>
    <w:rsid w:val="00DE21AA"/>
    <w:rsid w:val="00DE21C2"/>
    <w:rsid w:val="00DE2598"/>
    <w:rsid w:val="00DE2835"/>
    <w:rsid w:val="00DE2D4C"/>
    <w:rsid w:val="00DE2E2A"/>
    <w:rsid w:val="00DE363D"/>
    <w:rsid w:val="00DE3A25"/>
    <w:rsid w:val="00DE3A4F"/>
    <w:rsid w:val="00DE41BC"/>
    <w:rsid w:val="00DE50ED"/>
    <w:rsid w:val="00DE5379"/>
    <w:rsid w:val="00DE5A7D"/>
    <w:rsid w:val="00DE5ABC"/>
    <w:rsid w:val="00DE6616"/>
    <w:rsid w:val="00DE687B"/>
    <w:rsid w:val="00DE6AD6"/>
    <w:rsid w:val="00DE6B72"/>
    <w:rsid w:val="00DE71D2"/>
    <w:rsid w:val="00DE724A"/>
    <w:rsid w:val="00DE7634"/>
    <w:rsid w:val="00DE7A3A"/>
    <w:rsid w:val="00DE7B68"/>
    <w:rsid w:val="00DF0247"/>
    <w:rsid w:val="00DF02B0"/>
    <w:rsid w:val="00DF041D"/>
    <w:rsid w:val="00DF05E0"/>
    <w:rsid w:val="00DF0604"/>
    <w:rsid w:val="00DF079B"/>
    <w:rsid w:val="00DF0A58"/>
    <w:rsid w:val="00DF0FF0"/>
    <w:rsid w:val="00DF15CD"/>
    <w:rsid w:val="00DF16EE"/>
    <w:rsid w:val="00DF1AE1"/>
    <w:rsid w:val="00DF2371"/>
    <w:rsid w:val="00DF2605"/>
    <w:rsid w:val="00DF2B1B"/>
    <w:rsid w:val="00DF3246"/>
    <w:rsid w:val="00DF337E"/>
    <w:rsid w:val="00DF43D2"/>
    <w:rsid w:val="00DF47FE"/>
    <w:rsid w:val="00DF4DF3"/>
    <w:rsid w:val="00DF52EB"/>
    <w:rsid w:val="00DF55F6"/>
    <w:rsid w:val="00DF5A0C"/>
    <w:rsid w:val="00DF6194"/>
    <w:rsid w:val="00DF61A2"/>
    <w:rsid w:val="00DF61D9"/>
    <w:rsid w:val="00DF6439"/>
    <w:rsid w:val="00DF694A"/>
    <w:rsid w:val="00DF6A5B"/>
    <w:rsid w:val="00DF6B3B"/>
    <w:rsid w:val="00DF6D1D"/>
    <w:rsid w:val="00DF757D"/>
    <w:rsid w:val="00DF7A4A"/>
    <w:rsid w:val="00E00018"/>
    <w:rsid w:val="00E0091F"/>
    <w:rsid w:val="00E00A0C"/>
    <w:rsid w:val="00E00FEE"/>
    <w:rsid w:val="00E0101D"/>
    <w:rsid w:val="00E01396"/>
    <w:rsid w:val="00E01906"/>
    <w:rsid w:val="00E01B11"/>
    <w:rsid w:val="00E01E67"/>
    <w:rsid w:val="00E01E9D"/>
    <w:rsid w:val="00E0209A"/>
    <w:rsid w:val="00E02610"/>
    <w:rsid w:val="00E026E7"/>
    <w:rsid w:val="00E0316F"/>
    <w:rsid w:val="00E03450"/>
    <w:rsid w:val="00E03620"/>
    <w:rsid w:val="00E03CC3"/>
    <w:rsid w:val="00E047C5"/>
    <w:rsid w:val="00E05323"/>
    <w:rsid w:val="00E05484"/>
    <w:rsid w:val="00E054BE"/>
    <w:rsid w:val="00E05A09"/>
    <w:rsid w:val="00E05CEB"/>
    <w:rsid w:val="00E060C7"/>
    <w:rsid w:val="00E06725"/>
    <w:rsid w:val="00E06B78"/>
    <w:rsid w:val="00E06F3A"/>
    <w:rsid w:val="00E07415"/>
    <w:rsid w:val="00E10067"/>
    <w:rsid w:val="00E100E4"/>
    <w:rsid w:val="00E104BF"/>
    <w:rsid w:val="00E10619"/>
    <w:rsid w:val="00E10D35"/>
    <w:rsid w:val="00E11A67"/>
    <w:rsid w:val="00E11AA4"/>
    <w:rsid w:val="00E11C67"/>
    <w:rsid w:val="00E11FC0"/>
    <w:rsid w:val="00E122F2"/>
    <w:rsid w:val="00E13051"/>
    <w:rsid w:val="00E134B6"/>
    <w:rsid w:val="00E13B58"/>
    <w:rsid w:val="00E13C0B"/>
    <w:rsid w:val="00E151D5"/>
    <w:rsid w:val="00E15653"/>
    <w:rsid w:val="00E15680"/>
    <w:rsid w:val="00E160F9"/>
    <w:rsid w:val="00E162AF"/>
    <w:rsid w:val="00E16353"/>
    <w:rsid w:val="00E165B4"/>
    <w:rsid w:val="00E168D3"/>
    <w:rsid w:val="00E1691F"/>
    <w:rsid w:val="00E17C23"/>
    <w:rsid w:val="00E204A7"/>
    <w:rsid w:val="00E2080D"/>
    <w:rsid w:val="00E20854"/>
    <w:rsid w:val="00E20EBC"/>
    <w:rsid w:val="00E212E7"/>
    <w:rsid w:val="00E21F5C"/>
    <w:rsid w:val="00E21FE9"/>
    <w:rsid w:val="00E2241C"/>
    <w:rsid w:val="00E22776"/>
    <w:rsid w:val="00E22B82"/>
    <w:rsid w:val="00E22BEF"/>
    <w:rsid w:val="00E231D1"/>
    <w:rsid w:val="00E23629"/>
    <w:rsid w:val="00E236C5"/>
    <w:rsid w:val="00E2381C"/>
    <w:rsid w:val="00E23E51"/>
    <w:rsid w:val="00E240A9"/>
    <w:rsid w:val="00E24B3C"/>
    <w:rsid w:val="00E24B69"/>
    <w:rsid w:val="00E2520D"/>
    <w:rsid w:val="00E258F1"/>
    <w:rsid w:val="00E25E56"/>
    <w:rsid w:val="00E2648E"/>
    <w:rsid w:val="00E26CD9"/>
    <w:rsid w:val="00E27606"/>
    <w:rsid w:val="00E277A5"/>
    <w:rsid w:val="00E27D20"/>
    <w:rsid w:val="00E27EB8"/>
    <w:rsid w:val="00E306AC"/>
    <w:rsid w:val="00E30902"/>
    <w:rsid w:val="00E30C15"/>
    <w:rsid w:val="00E31B12"/>
    <w:rsid w:val="00E31D0D"/>
    <w:rsid w:val="00E31E6B"/>
    <w:rsid w:val="00E32514"/>
    <w:rsid w:val="00E32BAB"/>
    <w:rsid w:val="00E32CC6"/>
    <w:rsid w:val="00E32E11"/>
    <w:rsid w:val="00E3301E"/>
    <w:rsid w:val="00E3302D"/>
    <w:rsid w:val="00E33399"/>
    <w:rsid w:val="00E33489"/>
    <w:rsid w:val="00E336EC"/>
    <w:rsid w:val="00E337DD"/>
    <w:rsid w:val="00E33990"/>
    <w:rsid w:val="00E33CD5"/>
    <w:rsid w:val="00E33E6D"/>
    <w:rsid w:val="00E33E90"/>
    <w:rsid w:val="00E3403A"/>
    <w:rsid w:val="00E344D6"/>
    <w:rsid w:val="00E34985"/>
    <w:rsid w:val="00E34B15"/>
    <w:rsid w:val="00E34FF0"/>
    <w:rsid w:val="00E3512A"/>
    <w:rsid w:val="00E35161"/>
    <w:rsid w:val="00E35AA9"/>
    <w:rsid w:val="00E35E9F"/>
    <w:rsid w:val="00E36C46"/>
    <w:rsid w:val="00E36E9F"/>
    <w:rsid w:val="00E37340"/>
    <w:rsid w:val="00E3743F"/>
    <w:rsid w:val="00E37451"/>
    <w:rsid w:val="00E37553"/>
    <w:rsid w:val="00E37A1E"/>
    <w:rsid w:val="00E37A30"/>
    <w:rsid w:val="00E40E1A"/>
    <w:rsid w:val="00E40FF0"/>
    <w:rsid w:val="00E412F0"/>
    <w:rsid w:val="00E416FD"/>
    <w:rsid w:val="00E41759"/>
    <w:rsid w:val="00E42988"/>
    <w:rsid w:val="00E43559"/>
    <w:rsid w:val="00E43935"/>
    <w:rsid w:val="00E43F67"/>
    <w:rsid w:val="00E4400A"/>
    <w:rsid w:val="00E443C0"/>
    <w:rsid w:val="00E44718"/>
    <w:rsid w:val="00E447FB"/>
    <w:rsid w:val="00E44BB9"/>
    <w:rsid w:val="00E45082"/>
    <w:rsid w:val="00E45440"/>
    <w:rsid w:val="00E45706"/>
    <w:rsid w:val="00E46588"/>
    <w:rsid w:val="00E46947"/>
    <w:rsid w:val="00E4730D"/>
    <w:rsid w:val="00E474D5"/>
    <w:rsid w:val="00E476F0"/>
    <w:rsid w:val="00E47EAB"/>
    <w:rsid w:val="00E50A59"/>
    <w:rsid w:val="00E50E9E"/>
    <w:rsid w:val="00E51118"/>
    <w:rsid w:val="00E5179C"/>
    <w:rsid w:val="00E5182A"/>
    <w:rsid w:val="00E51C36"/>
    <w:rsid w:val="00E52BF1"/>
    <w:rsid w:val="00E53FE3"/>
    <w:rsid w:val="00E54B6F"/>
    <w:rsid w:val="00E54CE4"/>
    <w:rsid w:val="00E556D6"/>
    <w:rsid w:val="00E55D7B"/>
    <w:rsid w:val="00E55FE2"/>
    <w:rsid w:val="00E56095"/>
    <w:rsid w:val="00E56704"/>
    <w:rsid w:val="00E56C15"/>
    <w:rsid w:val="00E56DD6"/>
    <w:rsid w:val="00E56E7D"/>
    <w:rsid w:val="00E57274"/>
    <w:rsid w:val="00E573EE"/>
    <w:rsid w:val="00E57696"/>
    <w:rsid w:val="00E57B80"/>
    <w:rsid w:val="00E57BCF"/>
    <w:rsid w:val="00E6021A"/>
    <w:rsid w:val="00E61280"/>
    <w:rsid w:val="00E61552"/>
    <w:rsid w:val="00E61BFB"/>
    <w:rsid w:val="00E61C4C"/>
    <w:rsid w:val="00E6247A"/>
    <w:rsid w:val="00E62532"/>
    <w:rsid w:val="00E62E68"/>
    <w:rsid w:val="00E62F96"/>
    <w:rsid w:val="00E63207"/>
    <w:rsid w:val="00E634D8"/>
    <w:rsid w:val="00E6365C"/>
    <w:rsid w:val="00E64644"/>
    <w:rsid w:val="00E64A63"/>
    <w:rsid w:val="00E64C45"/>
    <w:rsid w:val="00E650D7"/>
    <w:rsid w:val="00E6540B"/>
    <w:rsid w:val="00E656C9"/>
    <w:rsid w:val="00E658D3"/>
    <w:rsid w:val="00E66090"/>
    <w:rsid w:val="00E6661D"/>
    <w:rsid w:val="00E673F4"/>
    <w:rsid w:val="00E67E74"/>
    <w:rsid w:val="00E67EF6"/>
    <w:rsid w:val="00E703D0"/>
    <w:rsid w:val="00E70498"/>
    <w:rsid w:val="00E70616"/>
    <w:rsid w:val="00E70969"/>
    <w:rsid w:val="00E7121E"/>
    <w:rsid w:val="00E71354"/>
    <w:rsid w:val="00E724E2"/>
    <w:rsid w:val="00E724F6"/>
    <w:rsid w:val="00E72621"/>
    <w:rsid w:val="00E72AA3"/>
    <w:rsid w:val="00E72D89"/>
    <w:rsid w:val="00E7359D"/>
    <w:rsid w:val="00E735D2"/>
    <w:rsid w:val="00E73834"/>
    <w:rsid w:val="00E73D70"/>
    <w:rsid w:val="00E74564"/>
    <w:rsid w:val="00E746C1"/>
    <w:rsid w:val="00E7502D"/>
    <w:rsid w:val="00E75C58"/>
    <w:rsid w:val="00E76475"/>
    <w:rsid w:val="00E767E1"/>
    <w:rsid w:val="00E76BF3"/>
    <w:rsid w:val="00E76CDC"/>
    <w:rsid w:val="00E80083"/>
    <w:rsid w:val="00E805D8"/>
    <w:rsid w:val="00E81775"/>
    <w:rsid w:val="00E817A3"/>
    <w:rsid w:val="00E81FCC"/>
    <w:rsid w:val="00E8210C"/>
    <w:rsid w:val="00E83F01"/>
    <w:rsid w:val="00E83F2D"/>
    <w:rsid w:val="00E846A7"/>
    <w:rsid w:val="00E84A24"/>
    <w:rsid w:val="00E84C57"/>
    <w:rsid w:val="00E85127"/>
    <w:rsid w:val="00E8577E"/>
    <w:rsid w:val="00E85801"/>
    <w:rsid w:val="00E86563"/>
    <w:rsid w:val="00E86BB9"/>
    <w:rsid w:val="00E86DBE"/>
    <w:rsid w:val="00E86E78"/>
    <w:rsid w:val="00E8709B"/>
    <w:rsid w:val="00E87697"/>
    <w:rsid w:val="00E876B8"/>
    <w:rsid w:val="00E87841"/>
    <w:rsid w:val="00E87C2B"/>
    <w:rsid w:val="00E87EF1"/>
    <w:rsid w:val="00E9023B"/>
    <w:rsid w:val="00E90581"/>
    <w:rsid w:val="00E90C81"/>
    <w:rsid w:val="00E90DC9"/>
    <w:rsid w:val="00E910B2"/>
    <w:rsid w:val="00E912B5"/>
    <w:rsid w:val="00E914C3"/>
    <w:rsid w:val="00E91605"/>
    <w:rsid w:val="00E918C0"/>
    <w:rsid w:val="00E91B1D"/>
    <w:rsid w:val="00E91E47"/>
    <w:rsid w:val="00E9205F"/>
    <w:rsid w:val="00E92542"/>
    <w:rsid w:val="00E928AF"/>
    <w:rsid w:val="00E92AE2"/>
    <w:rsid w:val="00E9309D"/>
    <w:rsid w:val="00E93497"/>
    <w:rsid w:val="00E9365C"/>
    <w:rsid w:val="00E93A58"/>
    <w:rsid w:val="00E93D72"/>
    <w:rsid w:val="00E94099"/>
    <w:rsid w:val="00E940C9"/>
    <w:rsid w:val="00E942B8"/>
    <w:rsid w:val="00E9440E"/>
    <w:rsid w:val="00E944E3"/>
    <w:rsid w:val="00E94CEE"/>
    <w:rsid w:val="00E95201"/>
    <w:rsid w:val="00E95808"/>
    <w:rsid w:val="00E95966"/>
    <w:rsid w:val="00E960A8"/>
    <w:rsid w:val="00E962FB"/>
    <w:rsid w:val="00E96306"/>
    <w:rsid w:val="00E96607"/>
    <w:rsid w:val="00E968A5"/>
    <w:rsid w:val="00E96B49"/>
    <w:rsid w:val="00E96F57"/>
    <w:rsid w:val="00E96F8B"/>
    <w:rsid w:val="00E97130"/>
    <w:rsid w:val="00E9723C"/>
    <w:rsid w:val="00E972C9"/>
    <w:rsid w:val="00E97350"/>
    <w:rsid w:val="00E97F77"/>
    <w:rsid w:val="00EA060A"/>
    <w:rsid w:val="00EA0E90"/>
    <w:rsid w:val="00EA0EC6"/>
    <w:rsid w:val="00EA17D1"/>
    <w:rsid w:val="00EA1C4D"/>
    <w:rsid w:val="00EA223B"/>
    <w:rsid w:val="00EA241D"/>
    <w:rsid w:val="00EA26BD"/>
    <w:rsid w:val="00EA2D05"/>
    <w:rsid w:val="00EA2E20"/>
    <w:rsid w:val="00EA3297"/>
    <w:rsid w:val="00EA3489"/>
    <w:rsid w:val="00EA37F3"/>
    <w:rsid w:val="00EA3C27"/>
    <w:rsid w:val="00EA3D88"/>
    <w:rsid w:val="00EA3FC4"/>
    <w:rsid w:val="00EA4BEE"/>
    <w:rsid w:val="00EA5032"/>
    <w:rsid w:val="00EA5FD0"/>
    <w:rsid w:val="00EA6D62"/>
    <w:rsid w:val="00EA6DC3"/>
    <w:rsid w:val="00EA72CC"/>
    <w:rsid w:val="00EA7727"/>
    <w:rsid w:val="00EA7B68"/>
    <w:rsid w:val="00EA7DED"/>
    <w:rsid w:val="00EA7F22"/>
    <w:rsid w:val="00EB08AC"/>
    <w:rsid w:val="00EB141C"/>
    <w:rsid w:val="00EB1C3F"/>
    <w:rsid w:val="00EB2195"/>
    <w:rsid w:val="00EB24C4"/>
    <w:rsid w:val="00EB2967"/>
    <w:rsid w:val="00EB3315"/>
    <w:rsid w:val="00EB4011"/>
    <w:rsid w:val="00EB4ADD"/>
    <w:rsid w:val="00EB4B5B"/>
    <w:rsid w:val="00EB4C3B"/>
    <w:rsid w:val="00EB51D2"/>
    <w:rsid w:val="00EB5981"/>
    <w:rsid w:val="00EB5CA7"/>
    <w:rsid w:val="00EB5FFC"/>
    <w:rsid w:val="00EB6051"/>
    <w:rsid w:val="00EB726D"/>
    <w:rsid w:val="00EB7905"/>
    <w:rsid w:val="00EC0F12"/>
    <w:rsid w:val="00EC11A2"/>
    <w:rsid w:val="00EC13FF"/>
    <w:rsid w:val="00EC1D15"/>
    <w:rsid w:val="00EC1EC8"/>
    <w:rsid w:val="00EC293B"/>
    <w:rsid w:val="00EC2B5F"/>
    <w:rsid w:val="00EC31CF"/>
    <w:rsid w:val="00EC383C"/>
    <w:rsid w:val="00EC3974"/>
    <w:rsid w:val="00EC41A8"/>
    <w:rsid w:val="00EC4357"/>
    <w:rsid w:val="00EC4440"/>
    <w:rsid w:val="00EC4779"/>
    <w:rsid w:val="00EC4BD8"/>
    <w:rsid w:val="00EC4CB2"/>
    <w:rsid w:val="00EC5314"/>
    <w:rsid w:val="00EC55B9"/>
    <w:rsid w:val="00EC5A0E"/>
    <w:rsid w:val="00EC5E18"/>
    <w:rsid w:val="00EC6C62"/>
    <w:rsid w:val="00EC6F66"/>
    <w:rsid w:val="00EC72B8"/>
    <w:rsid w:val="00EC7BF3"/>
    <w:rsid w:val="00EC7E92"/>
    <w:rsid w:val="00ED025C"/>
    <w:rsid w:val="00ED0338"/>
    <w:rsid w:val="00ED08CC"/>
    <w:rsid w:val="00ED0A34"/>
    <w:rsid w:val="00ED10D3"/>
    <w:rsid w:val="00ED1854"/>
    <w:rsid w:val="00ED1B62"/>
    <w:rsid w:val="00ED2A63"/>
    <w:rsid w:val="00ED2CC6"/>
    <w:rsid w:val="00ED377D"/>
    <w:rsid w:val="00ED3875"/>
    <w:rsid w:val="00ED38E2"/>
    <w:rsid w:val="00ED4067"/>
    <w:rsid w:val="00ED4441"/>
    <w:rsid w:val="00ED4573"/>
    <w:rsid w:val="00ED4A37"/>
    <w:rsid w:val="00ED5F4C"/>
    <w:rsid w:val="00ED6228"/>
    <w:rsid w:val="00ED682D"/>
    <w:rsid w:val="00ED6D1E"/>
    <w:rsid w:val="00ED77F8"/>
    <w:rsid w:val="00EE0808"/>
    <w:rsid w:val="00EE0B1A"/>
    <w:rsid w:val="00EE0C94"/>
    <w:rsid w:val="00EE0F48"/>
    <w:rsid w:val="00EE15B9"/>
    <w:rsid w:val="00EE2651"/>
    <w:rsid w:val="00EE28B7"/>
    <w:rsid w:val="00EE2FE0"/>
    <w:rsid w:val="00EE337C"/>
    <w:rsid w:val="00EE3C01"/>
    <w:rsid w:val="00EE4661"/>
    <w:rsid w:val="00EE46C8"/>
    <w:rsid w:val="00EE4F98"/>
    <w:rsid w:val="00EE53EF"/>
    <w:rsid w:val="00EE5F6B"/>
    <w:rsid w:val="00EE632A"/>
    <w:rsid w:val="00EE6965"/>
    <w:rsid w:val="00EE697E"/>
    <w:rsid w:val="00EE6AFD"/>
    <w:rsid w:val="00EE6C2C"/>
    <w:rsid w:val="00EE71E2"/>
    <w:rsid w:val="00EE7574"/>
    <w:rsid w:val="00EE75FC"/>
    <w:rsid w:val="00EE7AA2"/>
    <w:rsid w:val="00EF08A5"/>
    <w:rsid w:val="00EF0BCB"/>
    <w:rsid w:val="00EF0D79"/>
    <w:rsid w:val="00EF0F8F"/>
    <w:rsid w:val="00EF2672"/>
    <w:rsid w:val="00EF2D12"/>
    <w:rsid w:val="00EF3929"/>
    <w:rsid w:val="00EF3DD3"/>
    <w:rsid w:val="00EF520C"/>
    <w:rsid w:val="00EF53A4"/>
    <w:rsid w:val="00EF5533"/>
    <w:rsid w:val="00EF5A9C"/>
    <w:rsid w:val="00EF5E03"/>
    <w:rsid w:val="00EF60A9"/>
    <w:rsid w:val="00EF6C91"/>
    <w:rsid w:val="00EF6CA6"/>
    <w:rsid w:val="00EF77EF"/>
    <w:rsid w:val="00F0065B"/>
    <w:rsid w:val="00F00BF9"/>
    <w:rsid w:val="00F01153"/>
    <w:rsid w:val="00F014D3"/>
    <w:rsid w:val="00F01A34"/>
    <w:rsid w:val="00F01BFB"/>
    <w:rsid w:val="00F022B6"/>
    <w:rsid w:val="00F0268B"/>
    <w:rsid w:val="00F02AB6"/>
    <w:rsid w:val="00F02EF7"/>
    <w:rsid w:val="00F0317B"/>
    <w:rsid w:val="00F03420"/>
    <w:rsid w:val="00F034A7"/>
    <w:rsid w:val="00F037E7"/>
    <w:rsid w:val="00F03C5C"/>
    <w:rsid w:val="00F04413"/>
    <w:rsid w:val="00F04E1E"/>
    <w:rsid w:val="00F04ED0"/>
    <w:rsid w:val="00F04FB9"/>
    <w:rsid w:val="00F05505"/>
    <w:rsid w:val="00F05646"/>
    <w:rsid w:val="00F05AA2"/>
    <w:rsid w:val="00F068F1"/>
    <w:rsid w:val="00F06961"/>
    <w:rsid w:val="00F06D60"/>
    <w:rsid w:val="00F06D9F"/>
    <w:rsid w:val="00F071AA"/>
    <w:rsid w:val="00F1005D"/>
    <w:rsid w:val="00F1015D"/>
    <w:rsid w:val="00F10AB0"/>
    <w:rsid w:val="00F11A62"/>
    <w:rsid w:val="00F11B3A"/>
    <w:rsid w:val="00F11D21"/>
    <w:rsid w:val="00F12221"/>
    <w:rsid w:val="00F12414"/>
    <w:rsid w:val="00F133DD"/>
    <w:rsid w:val="00F1363A"/>
    <w:rsid w:val="00F136DA"/>
    <w:rsid w:val="00F13CA9"/>
    <w:rsid w:val="00F14887"/>
    <w:rsid w:val="00F14F30"/>
    <w:rsid w:val="00F1513E"/>
    <w:rsid w:val="00F15667"/>
    <w:rsid w:val="00F15688"/>
    <w:rsid w:val="00F16F4E"/>
    <w:rsid w:val="00F171C5"/>
    <w:rsid w:val="00F17850"/>
    <w:rsid w:val="00F17A44"/>
    <w:rsid w:val="00F200BB"/>
    <w:rsid w:val="00F20428"/>
    <w:rsid w:val="00F2061A"/>
    <w:rsid w:val="00F20919"/>
    <w:rsid w:val="00F2092C"/>
    <w:rsid w:val="00F20B63"/>
    <w:rsid w:val="00F21310"/>
    <w:rsid w:val="00F213CD"/>
    <w:rsid w:val="00F22270"/>
    <w:rsid w:val="00F230D0"/>
    <w:rsid w:val="00F23851"/>
    <w:rsid w:val="00F24005"/>
    <w:rsid w:val="00F240DF"/>
    <w:rsid w:val="00F24235"/>
    <w:rsid w:val="00F251B2"/>
    <w:rsid w:val="00F2562B"/>
    <w:rsid w:val="00F256CD"/>
    <w:rsid w:val="00F25B03"/>
    <w:rsid w:val="00F25FD5"/>
    <w:rsid w:val="00F263B8"/>
    <w:rsid w:val="00F266B0"/>
    <w:rsid w:val="00F26D19"/>
    <w:rsid w:val="00F27300"/>
    <w:rsid w:val="00F276B9"/>
    <w:rsid w:val="00F27CF6"/>
    <w:rsid w:val="00F301B8"/>
    <w:rsid w:val="00F3025B"/>
    <w:rsid w:val="00F306A0"/>
    <w:rsid w:val="00F309AC"/>
    <w:rsid w:val="00F30B5C"/>
    <w:rsid w:val="00F30BC4"/>
    <w:rsid w:val="00F3103B"/>
    <w:rsid w:val="00F3136D"/>
    <w:rsid w:val="00F3153E"/>
    <w:rsid w:val="00F31AD3"/>
    <w:rsid w:val="00F32034"/>
    <w:rsid w:val="00F3278F"/>
    <w:rsid w:val="00F3279F"/>
    <w:rsid w:val="00F335F6"/>
    <w:rsid w:val="00F336A2"/>
    <w:rsid w:val="00F336D1"/>
    <w:rsid w:val="00F33AE7"/>
    <w:rsid w:val="00F33BBB"/>
    <w:rsid w:val="00F33F78"/>
    <w:rsid w:val="00F34108"/>
    <w:rsid w:val="00F346C6"/>
    <w:rsid w:val="00F34865"/>
    <w:rsid w:val="00F34885"/>
    <w:rsid w:val="00F34BDD"/>
    <w:rsid w:val="00F34D51"/>
    <w:rsid w:val="00F34E18"/>
    <w:rsid w:val="00F353DE"/>
    <w:rsid w:val="00F3557E"/>
    <w:rsid w:val="00F35736"/>
    <w:rsid w:val="00F35AE0"/>
    <w:rsid w:val="00F363F5"/>
    <w:rsid w:val="00F36713"/>
    <w:rsid w:val="00F36DB2"/>
    <w:rsid w:val="00F36F95"/>
    <w:rsid w:val="00F370D6"/>
    <w:rsid w:val="00F3745B"/>
    <w:rsid w:val="00F40136"/>
    <w:rsid w:val="00F40615"/>
    <w:rsid w:val="00F40669"/>
    <w:rsid w:val="00F40D2F"/>
    <w:rsid w:val="00F413EF"/>
    <w:rsid w:val="00F4165A"/>
    <w:rsid w:val="00F41690"/>
    <w:rsid w:val="00F41BED"/>
    <w:rsid w:val="00F425E3"/>
    <w:rsid w:val="00F42745"/>
    <w:rsid w:val="00F42949"/>
    <w:rsid w:val="00F42A43"/>
    <w:rsid w:val="00F43224"/>
    <w:rsid w:val="00F43A19"/>
    <w:rsid w:val="00F43D7B"/>
    <w:rsid w:val="00F44707"/>
    <w:rsid w:val="00F44713"/>
    <w:rsid w:val="00F4480A"/>
    <w:rsid w:val="00F449BA"/>
    <w:rsid w:val="00F44B2E"/>
    <w:rsid w:val="00F44B5C"/>
    <w:rsid w:val="00F456C7"/>
    <w:rsid w:val="00F45A4D"/>
    <w:rsid w:val="00F46020"/>
    <w:rsid w:val="00F4687E"/>
    <w:rsid w:val="00F46A42"/>
    <w:rsid w:val="00F47006"/>
    <w:rsid w:val="00F47244"/>
    <w:rsid w:val="00F4740D"/>
    <w:rsid w:val="00F47D13"/>
    <w:rsid w:val="00F47DD8"/>
    <w:rsid w:val="00F47F25"/>
    <w:rsid w:val="00F47F82"/>
    <w:rsid w:val="00F5002F"/>
    <w:rsid w:val="00F50484"/>
    <w:rsid w:val="00F50EFE"/>
    <w:rsid w:val="00F513E5"/>
    <w:rsid w:val="00F51A5E"/>
    <w:rsid w:val="00F52489"/>
    <w:rsid w:val="00F5294D"/>
    <w:rsid w:val="00F52BBD"/>
    <w:rsid w:val="00F53051"/>
    <w:rsid w:val="00F537E0"/>
    <w:rsid w:val="00F53A8A"/>
    <w:rsid w:val="00F54535"/>
    <w:rsid w:val="00F54794"/>
    <w:rsid w:val="00F54A8E"/>
    <w:rsid w:val="00F54E61"/>
    <w:rsid w:val="00F5563B"/>
    <w:rsid w:val="00F55D08"/>
    <w:rsid w:val="00F56087"/>
    <w:rsid w:val="00F5609C"/>
    <w:rsid w:val="00F56108"/>
    <w:rsid w:val="00F5629A"/>
    <w:rsid w:val="00F5645D"/>
    <w:rsid w:val="00F566DC"/>
    <w:rsid w:val="00F56CF0"/>
    <w:rsid w:val="00F5703A"/>
    <w:rsid w:val="00F57089"/>
    <w:rsid w:val="00F574F8"/>
    <w:rsid w:val="00F57E12"/>
    <w:rsid w:val="00F57E49"/>
    <w:rsid w:val="00F601C0"/>
    <w:rsid w:val="00F60258"/>
    <w:rsid w:val="00F6034B"/>
    <w:rsid w:val="00F60719"/>
    <w:rsid w:val="00F60834"/>
    <w:rsid w:val="00F60F45"/>
    <w:rsid w:val="00F60F67"/>
    <w:rsid w:val="00F61386"/>
    <w:rsid w:val="00F61FB6"/>
    <w:rsid w:val="00F62120"/>
    <w:rsid w:val="00F624CE"/>
    <w:rsid w:val="00F625FF"/>
    <w:rsid w:val="00F62973"/>
    <w:rsid w:val="00F62F69"/>
    <w:rsid w:val="00F632AE"/>
    <w:rsid w:val="00F63483"/>
    <w:rsid w:val="00F63510"/>
    <w:rsid w:val="00F639B9"/>
    <w:rsid w:val="00F63BD1"/>
    <w:rsid w:val="00F63D2A"/>
    <w:rsid w:val="00F63E51"/>
    <w:rsid w:val="00F6401C"/>
    <w:rsid w:val="00F641B1"/>
    <w:rsid w:val="00F6432A"/>
    <w:rsid w:val="00F643E8"/>
    <w:rsid w:val="00F64951"/>
    <w:rsid w:val="00F64CF2"/>
    <w:rsid w:val="00F64E14"/>
    <w:rsid w:val="00F65211"/>
    <w:rsid w:val="00F65417"/>
    <w:rsid w:val="00F65B21"/>
    <w:rsid w:val="00F65B33"/>
    <w:rsid w:val="00F65BD7"/>
    <w:rsid w:val="00F65D15"/>
    <w:rsid w:val="00F65E38"/>
    <w:rsid w:val="00F66549"/>
    <w:rsid w:val="00F665D1"/>
    <w:rsid w:val="00F6664E"/>
    <w:rsid w:val="00F66910"/>
    <w:rsid w:val="00F66B19"/>
    <w:rsid w:val="00F670CF"/>
    <w:rsid w:val="00F70195"/>
    <w:rsid w:val="00F7042A"/>
    <w:rsid w:val="00F708C4"/>
    <w:rsid w:val="00F70CFD"/>
    <w:rsid w:val="00F70FCC"/>
    <w:rsid w:val="00F710DF"/>
    <w:rsid w:val="00F7171E"/>
    <w:rsid w:val="00F71A08"/>
    <w:rsid w:val="00F71BCF"/>
    <w:rsid w:val="00F71E90"/>
    <w:rsid w:val="00F72D40"/>
    <w:rsid w:val="00F73079"/>
    <w:rsid w:val="00F737A0"/>
    <w:rsid w:val="00F73EC4"/>
    <w:rsid w:val="00F74C04"/>
    <w:rsid w:val="00F74F98"/>
    <w:rsid w:val="00F755FB"/>
    <w:rsid w:val="00F759BD"/>
    <w:rsid w:val="00F761DC"/>
    <w:rsid w:val="00F762D5"/>
    <w:rsid w:val="00F76C5E"/>
    <w:rsid w:val="00F76C6C"/>
    <w:rsid w:val="00F76E34"/>
    <w:rsid w:val="00F777BE"/>
    <w:rsid w:val="00F777D5"/>
    <w:rsid w:val="00F8030C"/>
    <w:rsid w:val="00F80751"/>
    <w:rsid w:val="00F80982"/>
    <w:rsid w:val="00F80CE9"/>
    <w:rsid w:val="00F80D2E"/>
    <w:rsid w:val="00F80D5E"/>
    <w:rsid w:val="00F8115F"/>
    <w:rsid w:val="00F81314"/>
    <w:rsid w:val="00F81337"/>
    <w:rsid w:val="00F81945"/>
    <w:rsid w:val="00F819B7"/>
    <w:rsid w:val="00F81ADE"/>
    <w:rsid w:val="00F81BAE"/>
    <w:rsid w:val="00F81F97"/>
    <w:rsid w:val="00F82086"/>
    <w:rsid w:val="00F826A8"/>
    <w:rsid w:val="00F82C4A"/>
    <w:rsid w:val="00F82C8C"/>
    <w:rsid w:val="00F83292"/>
    <w:rsid w:val="00F834BA"/>
    <w:rsid w:val="00F848B8"/>
    <w:rsid w:val="00F84B59"/>
    <w:rsid w:val="00F8508D"/>
    <w:rsid w:val="00F85CA8"/>
    <w:rsid w:val="00F861A1"/>
    <w:rsid w:val="00F863BC"/>
    <w:rsid w:val="00F8684D"/>
    <w:rsid w:val="00F86B4B"/>
    <w:rsid w:val="00F872A3"/>
    <w:rsid w:val="00F900A6"/>
    <w:rsid w:val="00F90205"/>
    <w:rsid w:val="00F90A68"/>
    <w:rsid w:val="00F90C4D"/>
    <w:rsid w:val="00F90F75"/>
    <w:rsid w:val="00F91041"/>
    <w:rsid w:val="00F9125D"/>
    <w:rsid w:val="00F91889"/>
    <w:rsid w:val="00F91B6D"/>
    <w:rsid w:val="00F92B59"/>
    <w:rsid w:val="00F92B9A"/>
    <w:rsid w:val="00F92FCB"/>
    <w:rsid w:val="00F9323E"/>
    <w:rsid w:val="00F9352E"/>
    <w:rsid w:val="00F935CF"/>
    <w:rsid w:val="00F9364A"/>
    <w:rsid w:val="00F93801"/>
    <w:rsid w:val="00F943EC"/>
    <w:rsid w:val="00F94BDB"/>
    <w:rsid w:val="00F94D5E"/>
    <w:rsid w:val="00F9506B"/>
    <w:rsid w:val="00F95386"/>
    <w:rsid w:val="00F95496"/>
    <w:rsid w:val="00F958C0"/>
    <w:rsid w:val="00F95B77"/>
    <w:rsid w:val="00F95EEB"/>
    <w:rsid w:val="00F96DB9"/>
    <w:rsid w:val="00F974FB"/>
    <w:rsid w:val="00FA006B"/>
    <w:rsid w:val="00FA0553"/>
    <w:rsid w:val="00FA0CAC"/>
    <w:rsid w:val="00FA102A"/>
    <w:rsid w:val="00FA130B"/>
    <w:rsid w:val="00FA17CF"/>
    <w:rsid w:val="00FA1B83"/>
    <w:rsid w:val="00FA1FC8"/>
    <w:rsid w:val="00FA216C"/>
    <w:rsid w:val="00FA2EDB"/>
    <w:rsid w:val="00FA340F"/>
    <w:rsid w:val="00FA34BC"/>
    <w:rsid w:val="00FA36BC"/>
    <w:rsid w:val="00FA392B"/>
    <w:rsid w:val="00FA3BFD"/>
    <w:rsid w:val="00FA4028"/>
    <w:rsid w:val="00FA4262"/>
    <w:rsid w:val="00FA437D"/>
    <w:rsid w:val="00FA4EB2"/>
    <w:rsid w:val="00FA4F4F"/>
    <w:rsid w:val="00FA4FD2"/>
    <w:rsid w:val="00FA4FEB"/>
    <w:rsid w:val="00FA5687"/>
    <w:rsid w:val="00FA574F"/>
    <w:rsid w:val="00FA5858"/>
    <w:rsid w:val="00FA68CF"/>
    <w:rsid w:val="00FA6C90"/>
    <w:rsid w:val="00FA7508"/>
    <w:rsid w:val="00FA76F9"/>
    <w:rsid w:val="00FB08DD"/>
    <w:rsid w:val="00FB0A4E"/>
    <w:rsid w:val="00FB0A71"/>
    <w:rsid w:val="00FB16DC"/>
    <w:rsid w:val="00FB26D8"/>
    <w:rsid w:val="00FB2FF9"/>
    <w:rsid w:val="00FB34FF"/>
    <w:rsid w:val="00FB3D0C"/>
    <w:rsid w:val="00FB4381"/>
    <w:rsid w:val="00FB4939"/>
    <w:rsid w:val="00FB52CB"/>
    <w:rsid w:val="00FB52D9"/>
    <w:rsid w:val="00FB5552"/>
    <w:rsid w:val="00FB567D"/>
    <w:rsid w:val="00FB57C6"/>
    <w:rsid w:val="00FB5C03"/>
    <w:rsid w:val="00FB61AC"/>
    <w:rsid w:val="00FB6702"/>
    <w:rsid w:val="00FB6854"/>
    <w:rsid w:val="00FB69E7"/>
    <w:rsid w:val="00FB6EA5"/>
    <w:rsid w:val="00FB70CC"/>
    <w:rsid w:val="00FB7442"/>
    <w:rsid w:val="00FB777D"/>
    <w:rsid w:val="00FB7E08"/>
    <w:rsid w:val="00FB7F71"/>
    <w:rsid w:val="00FC00EF"/>
    <w:rsid w:val="00FC0971"/>
    <w:rsid w:val="00FC0D32"/>
    <w:rsid w:val="00FC1E13"/>
    <w:rsid w:val="00FC23F6"/>
    <w:rsid w:val="00FC286F"/>
    <w:rsid w:val="00FC2A6B"/>
    <w:rsid w:val="00FC2C50"/>
    <w:rsid w:val="00FC2DFF"/>
    <w:rsid w:val="00FC374A"/>
    <w:rsid w:val="00FC3AC2"/>
    <w:rsid w:val="00FC3DAB"/>
    <w:rsid w:val="00FC3DD4"/>
    <w:rsid w:val="00FC413C"/>
    <w:rsid w:val="00FC42E5"/>
    <w:rsid w:val="00FC48B7"/>
    <w:rsid w:val="00FC490F"/>
    <w:rsid w:val="00FC525E"/>
    <w:rsid w:val="00FC533C"/>
    <w:rsid w:val="00FC5A77"/>
    <w:rsid w:val="00FC6117"/>
    <w:rsid w:val="00FC6722"/>
    <w:rsid w:val="00FC6B09"/>
    <w:rsid w:val="00FC6EB7"/>
    <w:rsid w:val="00FC7066"/>
    <w:rsid w:val="00FC73A9"/>
    <w:rsid w:val="00FC75B5"/>
    <w:rsid w:val="00FC7B94"/>
    <w:rsid w:val="00FD007C"/>
    <w:rsid w:val="00FD064D"/>
    <w:rsid w:val="00FD0E90"/>
    <w:rsid w:val="00FD17F8"/>
    <w:rsid w:val="00FD1FE2"/>
    <w:rsid w:val="00FD2150"/>
    <w:rsid w:val="00FD25CA"/>
    <w:rsid w:val="00FD2BE7"/>
    <w:rsid w:val="00FD33DC"/>
    <w:rsid w:val="00FD3D80"/>
    <w:rsid w:val="00FD4160"/>
    <w:rsid w:val="00FD41A5"/>
    <w:rsid w:val="00FD4A18"/>
    <w:rsid w:val="00FD4C84"/>
    <w:rsid w:val="00FD4CAC"/>
    <w:rsid w:val="00FD4CD5"/>
    <w:rsid w:val="00FD513C"/>
    <w:rsid w:val="00FD5180"/>
    <w:rsid w:val="00FD5F7A"/>
    <w:rsid w:val="00FD637C"/>
    <w:rsid w:val="00FD6C25"/>
    <w:rsid w:val="00FD6D10"/>
    <w:rsid w:val="00FD6D1D"/>
    <w:rsid w:val="00FD6E04"/>
    <w:rsid w:val="00FD79BF"/>
    <w:rsid w:val="00FD79EE"/>
    <w:rsid w:val="00FD7C64"/>
    <w:rsid w:val="00FD7D06"/>
    <w:rsid w:val="00FE00DC"/>
    <w:rsid w:val="00FE1328"/>
    <w:rsid w:val="00FE1494"/>
    <w:rsid w:val="00FE168F"/>
    <w:rsid w:val="00FE1DD0"/>
    <w:rsid w:val="00FE2664"/>
    <w:rsid w:val="00FE28BD"/>
    <w:rsid w:val="00FE2A99"/>
    <w:rsid w:val="00FE2C2F"/>
    <w:rsid w:val="00FE2C7F"/>
    <w:rsid w:val="00FE2C99"/>
    <w:rsid w:val="00FE326B"/>
    <w:rsid w:val="00FE33CB"/>
    <w:rsid w:val="00FE3505"/>
    <w:rsid w:val="00FE384A"/>
    <w:rsid w:val="00FE3B53"/>
    <w:rsid w:val="00FE3ECC"/>
    <w:rsid w:val="00FE44D7"/>
    <w:rsid w:val="00FE493E"/>
    <w:rsid w:val="00FE5010"/>
    <w:rsid w:val="00FE5E76"/>
    <w:rsid w:val="00FE5FB6"/>
    <w:rsid w:val="00FE686B"/>
    <w:rsid w:val="00FE6BA3"/>
    <w:rsid w:val="00FE6E02"/>
    <w:rsid w:val="00FE71BE"/>
    <w:rsid w:val="00FE72BC"/>
    <w:rsid w:val="00FE73C0"/>
    <w:rsid w:val="00FE7579"/>
    <w:rsid w:val="00FE7A85"/>
    <w:rsid w:val="00FE7FEB"/>
    <w:rsid w:val="00FF077A"/>
    <w:rsid w:val="00FF0F3C"/>
    <w:rsid w:val="00FF1C07"/>
    <w:rsid w:val="00FF1E22"/>
    <w:rsid w:val="00FF274B"/>
    <w:rsid w:val="00FF278C"/>
    <w:rsid w:val="00FF2B13"/>
    <w:rsid w:val="00FF2C9B"/>
    <w:rsid w:val="00FF301C"/>
    <w:rsid w:val="00FF3103"/>
    <w:rsid w:val="00FF32C1"/>
    <w:rsid w:val="00FF3846"/>
    <w:rsid w:val="00FF44DA"/>
    <w:rsid w:val="00FF465F"/>
    <w:rsid w:val="00FF4692"/>
    <w:rsid w:val="00FF4F93"/>
    <w:rsid w:val="00FF5139"/>
    <w:rsid w:val="00FF541D"/>
    <w:rsid w:val="00FF5E55"/>
    <w:rsid w:val="00FF645F"/>
    <w:rsid w:val="00FF668B"/>
    <w:rsid w:val="00FF6F1D"/>
    <w:rsid w:val="00FF70F0"/>
    <w:rsid w:val="00FF7D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8DE07D"/>
  <w15:docId w15:val="{D09D85A2-1486-4666-A158-2D1E41D6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uiPriority="99"/>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40FB3"/>
    <w:pPr>
      <w:widowControl w:val="0"/>
      <w:autoSpaceDE w:val="0"/>
      <w:autoSpaceDN w:val="0"/>
      <w:adjustRightInd w:val="0"/>
      <w:jc w:val="both"/>
      <w:textAlignment w:val="baseline"/>
    </w:pPr>
    <w:rPr>
      <w:sz w:val="24"/>
    </w:rPr>
  </w:style>
  <w:style w:type="paragraph" w:styleId="11">
    <w:name w:val="heading 1"/>
    <w:aliases w:val="heading 1,H1,Huvudrubrik,章节,PIM 1,h1,标题 11,Heading 11,level 1,Level 1 Head,Heading 0,1.,标书1,L1,boc,Section Head,l1,1,h:1,h:1app,Level 1 Topic Heading,Normal + Font: Helvetica,Bold,Space Before 12 pt,Not Bold,1st level,H11,H12,H13,H14,H15,H16,H17,标准"/>
    <w:basedOn w:val="a0"/>
    <w:next w:val="a0"/>
    <w:link w:val="12"/>
    <w:qFormat/>
    <w:rsid w:val="00110E36"/>
    <w:pPr>
      <w:keepNext/>
      <w:keepLines/>
      <w:spacing w:before="340" w:after="330" w:line="578" w:lineRule="auto"/>
      <w:outlineLvl w:val="0"/>
    </w:pPr>
    <w:rPr>
      <w:bCs/>
      <w:kern w:val="44"/>
      <w:sz w:val="44"/>
      <w:szCs w:val="44"/>
    </w:rPr>
  </w:style>
  <w:style w:type="paragraph" w:styleId="20">
    <w:name w:val="heading 2"/>
    <w:basedOn w:val="a0"/>
    <w:next w:val="a0"/>
    <w:link w:val="21"/>
    <w:qFormat/>
    <w:rsid w:val="009E4E7E"/>
    <w:pPr>
      <w:keepNext/>
      <w:keepLines/>
      <w:spacing w:before="260" w:after="260" w:line="416" w:lineRule="auto"/>
      <w:outlineLvl w:val="1"/>
    </w:pPr>
    <w:rPr>
      <w:rFonts w:ascii="Arial" w:eastAsia="黑体" w:hAnsi="Arial"/>
      <w:b/>
      <w:bCs/>
      <w:sz w:val="32"/>
      <w:szCs w:val="32"/>
    </w:rPr>
  </w:style>
  <w:style w:type="paragraph" w:styleId="3">
    <w:name w:val="heading 3"/>
    <w:aliases w:val="第二层条"/>
    <w:basedOn w:val="a0"/>
    <w:next w:val="a0"/>
    <w:link w:val="30"/>
    <w:qFormat/>
    <w:rsid w:val="001C3F7C"/>
    <w:pPr>
      <w:keepNext/>
      <w:keepLines/>
      <w:spacing w:before="260" w:after="260" w:line="416" w:lineRule="auto"/>
      <w:outlineLvl w:val="2"/>
    </w:pPr>
    <w:rPr>
      <w:b/>
      <w:bCs/>
      <w:sz w:val="32"/>
      <w:szCs w:val="32"/>
    </w:rPr>
  </w:style>
  <w:style w:type="paragraph" w:styleId="4">
    <w:name w:val="heading 4"/>
    <w:aliases w:val="H4,h4,H41,h41,H42,h42,H43,h43,H411,h411,H421,h421,H44,h44,H412,h412,H422,h422,H431,h431,H45,h45,H413,h413,H423,h423,H432,h432,H46,h46,H47,h47,Memo Heading 4,1.1.1.1 Heading 4,I4,l4,l4+toc4,Normal4,heading 4,heading 4 + Indent: Left 0.5 in,rh1,PIM 4"/>
    <w:basedOn w:val="a0"/>
    <w:next w:val="a0"/>
    <w:link w:val="40"/>
    <w:qFormat/>
    <w:rsid w:val="00274469"/>
    <w:pPr>
      <w:keepNext/>
      <w:keepLines/>
      <w:spacing w:before="280" w:after="290" w:line="376" w:lineRule="auto"/>
      <w:outlineLvl w:val="3"/>
    </w:pPr>
    <w:rPr>
      <w:rFonts w:ascii="Arial" w:eastAsia="黑体" w:hAnsi="Arial"/>
      <w:b/>
      <w:bCs/>
      <w:sz w:val="28"/>
      <w:szCs w:val="28"/>
    </w:rPr>
  </w:style>
  <w:style w:type="paragraph" w:styleId="5">
    <w:name w:val="heading 5"/>
    <w:aliases w:val="h5,heading 5 + Indent: Left 0.5 in,IS41 Heading 5,H5,heading 5,PIM 5"/>
    <w:basedOn w:val="a0"/>
    <w:next w:val="a0"/>
    <w:link w:val="50"/>
    <w:qFormat/>
    <w:rsid w:val="00274469"/>
    <w:pPr>
      <w:keepNext/>
      <w:keepLines/>
      <w:spacing w:before="280" w:after="290" w:line="376" w:lineRule="auto"/>
      <w:outlineLvl w:val="4"/>
    </w:pPr>
    <w:rPr>
      <w:b/>
      <w:bCs/>
      <w:sz w:val="28"/>
      <w:szCs w:val="28"/>
    </w:rPr>
  </w:style>
  <w:style w:type="paragraph" w:styleId="6">
    <w:name w:val="heading 6"/>
    <w:aliases w:val="h6,heading 6"/>
    <w:basedOn w:val="a0"/>
    <w:next w:val="a0"/>
    <w:link w:val="60"/>
    <w:qFormat/>
    <w:rsid w:val="00274469"/>
    <w:pPr>
      <w:keepNext/>
      <w:keepLines/>
      <w:spacing w:before="240" w:after="64" w:line="320" w:lineRule="auto"/>
      <w:outlineLvl w:val="5"/>
    </w:pPr>
    <w:rPr>
      <w:rFonts w:ascii="Arial" w:eastAsia="黑体" w:hAnsi="Arial"/>
      <w:b/>
      <w:bCs/>
      <w:szCs w:val="24"/>
    </w:rPr>
  </w:style>
  <w:style w:type="paragraph" w:styleId="7">
    <w:name w:val="heading 7"/>
    <w:basedOn w:val="a0"/>
    <w:next w:val="a0"/>
    <w:link w:val="70"/>
    <w:qFormat/>
    <w:rsid w:val="00302CEF"/>
    <w:pPr>
      <w:keepNext/>
      <w:keepLines/>
      <w:spacing w:before="240" w:after="64" w:line="320" w:lineRule="auto"/>
      <w:outlineLvl w:val="6"/>
    </w:pPr>
    <w:rPr>
      <w:b/>
      <w:bCs/>
      <w:szCs w:val="24"/>
    </w:rPr>
  </w:style>
  <w:style w:type="paragraph" w:styleId="8">
    <w:name w:val="heading 8"/>
    <w:basedOn w:val="a0"/>
    <w:next w:val="a0"/>
    <w:link w:val="80"/>
    <w:qFormat/>
    <w:rsid w:val="00302CEF"/>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qFormat/>
    <w:rsid w:val="00302CE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9E4E7E"/>
    <w:pPr>
      <w:tabs>
        <w:tab w:val="center" w:pos="4153"/>
        <w:tab w:val="right" w:pos="8306"/>
      </w:tabs>
      <w:snapToGrid w:val="0"/>
      <w:jc w:val="left"/>
    </w:pPr>
    <w:rPr>
      <w:sz w:val="18"/>
    </w:rPr>
  </w:style>
  <w:style w:type="character" w:styleId="a6">
    <w:name w:val="page number"/>
    <w:basedOn w:val="a1"/>
    <w:semiHidden/>
    <w:rsid w:val="009E4E7E"/>
  </w:style>
  <w:style w:type="paragraph" w:styleId="a7">
    <w:name w:val="header"/>
    <w:basedOn w:val="a0"/>
    <w:link w:val="a8"/>
    <w:uiPriority w:val="99"/>
    <w:semiHidden/>
    <w:rsid w:val="009E4E7E"/>
    <w:pPr>
      <w:pBdr>
        <w:bottom w:val="single" w:sz="6" w:space="1" w:color="auto"/>
      </w:pBdr>
      <w:tabs>
        <w:tab w:val="center" w:pos="4153"/>
        <w:tab w:val="right" w:pos="8306"/>
      </w:tabs>
      <w:autoSpaceDE/>
      <w:autoSpaceDN/>
      <w:adjustRightInd/>
      <w:snapToGrid w:val="0"/>
      <w:jc w:val="center"/>
      <w:textAlignment w:val="auto"/>
    </w:pPr>
    <w:rPr>
      <w:kern w:val="2"/>
      <w:sz w:val="18"/>
      <w:szCs w:val="18"/>
    </w:rPr>
  </w:style>
  <w:style w:type="character" w:styleId="a9">
    <w:name w:val="Hyperlink"/>
    <w:basedOn w:val="a1"/>
    <w:uiPriority w:val="99"/>
    <w:rsid w:val="009E4E7E"/>
    <w:rPr>
      <w:color w:val="0000FF"/>
      <w:u w:val="single"/>
    </w:rPr>
  </w:style>
  <w:style w:type="paragraph" w:customStyle="1" w:styleId="QB9">
    <w:name w:val="QB前言"/>
    <w:basedOn w:val="11"/>
    <w:qFormat/>
    <w:rsid w:val="003C00B3"/>
    <w:pPr>
      <w:jc w:val="center"/>
    </w:pPr>
    <w:rPr>
      <w:rFonts w:ascii="黑体" w:eastAsia="黑体"/>
      <w:bCs w:val="0"/>
      <w:sz w:val="32"/>
      <w:szCs w:val="21"/>
    </w:rPr>
  </w:style>
  <w:style w:type="paragraph" w:customStyle="1" w:styleId="aa">
    <w:name w:val="段"/>
    <w:link w:val="Char"/>
    <w:rsid w:val="009E4E7E"/>
    <w:pPr>
      <w:autoSpaceDE w:val="0"/>
      <w:autoSpaceDN w:val="0"/>
      <w:ind w:firstLine="200"/>
      <w:jc w:val="both"/>
    </w:pPr>
    <w:rPr>
      <w:rFonts w:ascii="宋体"/>
      <w:noProof/>
      <w:sz w:val="21"/>
      <w:lang w:eastAsia="en-US"/>
    </w:rPr>
  </w:style>
  <w:style w:type="paragraph" w:customStyle="1" w:styleId="ab">
    <w:name w:val="封面抬头标题"/>
    <w:basedOn w:val="22"/>
    <w:rsid w:val="009E4E7E"/>
    <w:pPr>
      <w:autoSpaceDE/>
      <w:autoSpaceDN/>
      <w:adjustRightInd/>
      <w:spacing w:after="0" w:line="240" w:lineRule="auto"/>
      <w:textAlignment w:val="auto"/>
    </w:pPr>
    <w:rPr>
      <w:rFonts w:eastAsia="黑体"/>
      <w:b/>
      <w:bCs/>
      <w:spacing w:val="160"/>
      <w:kern w:val="2"/>
      <w:sz w:val="52"/>
      <w:szCs w:val="24"/>
    </w:rPr>
  </w:style>
  <w:style w:type="paragraph" w:customStyle="1" w:styleId="ac">
    <w:name w:val="标准编号"/>
    <w:basedOn w:val="a0"/>
    <w:rsid w:val="009E4E7E"/>
    <w:pPr>
      <w:autoSpaceDE/>
      <w:autoSpaceDN/>
      <w:adjustRightInd/>
      <w:jc w:val="center"/>
      <w:textAlignment w:val="auto"/>
    </w:pPr>
    <w:rPr>
      <w:rFonts w:ascii="黑体" w:eastAsia="黑体"/>
      <w:b/>
      <w:bCs/>
      <w:kern w:val="2"/>
      <w:sz w:val="30"/>
      <w:szCs w:val="24"/>
    </w:rPr>
  </w:style>
  <w:style w:type="paragraph" w:customStyle="1" w:styleId="ad">
    <w:name w:val="封面中文名称"/>
    <w:basedOn w:val="ae"/>
    <w:rsid w:val="00D43569"/>
    <w:pPr>
      <w:autoSpaceDE/>
      <w:autoSpaceDN/>
      <w:adjustRightInd/>
      <w:jc w:val="center"/>
      <w:textAlignment w:val="auto"/>
    </w:pPr>
    <w:rPr>
      <w:rFonts w:ascii="黑体" w:eastAsia="黑体"/>
      <w:b/>
      <w:noProof/>
      <w:spacing w:val="80"/>
      <w:kern w:val="2"/>
      <w:sz w:val="44"/>
      <w:szCs w:val="24"/>
    </w:rPr>
  </w:style>
  <w:style w:type="paragraph" w:customStyle="1" w:styleId="af">
    <w:name w:val="封面英文名称"/>
    <w:basedOn w:val="ae"/>
    <w:rsid w:val="009E4E7E"/>
    <w:pPr>
      <w:autoSpaceDE/>
      <w:autoSpaceDN/>
      <w:adjustRightInd/>
      <w:jc w:val="center"/>
      <w:textAlignment w:val="auto"/>
    </w:pPr>
    <w:rPr>
      <w:rFonts w:ascii="黑体"/>
      <w:b/>
      <w:spacing w:val="60"/>
      <w:kern w:val="2"/>
      <w:sz w:val="28"/>
      <w:szCs w:val="24"/>
    </w:rPr>
  </w:style>
  <w:style w:type="paragraph" w:customStyle="1" w:styleId="af0">
    <w:name w:val="封面版本号"/>
    <w:basedOn w:val="22"/>
    <w:rsid w:val="009E4E7E"/>
    <w:pPr>
      <w:autoSpaceDE/>
      <w:autoSpaceDN/>
      <w:adjustRightInd/>
      <w:spacing w:after="0" w:line="240" w:lineRule="auto"/>
      <w:jc w:val="center"/>
      <w:textAlignment w:val="auto"/>
    </w:pPr>
    <w:rPr>
      <w:rFonts w:ascii="黑体" w:eastAsia="黑体"/>
      <w:b/>
      <w:spacing w:val="40"/>
      <w:kern w:val="2"/>
      <w:szCs w:val="24"/>
    </w:rPr>
  </w:style>
  <w:style w:type="paragraph" w:customStyle="1" w:styleId="af1">
    <w:name w:val="发布实施"/>
    <w:basedOn w:val="af0"/>
    <w:rsid w:val="009E4E7E"/>
  </w:style>
  <w:style w:type="paragraph" w:customStyle="1" w:styleId="af2">
    <w:name w:val="封面公司名称"/>
    <w:basedOn w:val="a0"/>
    <w:rsid w:val="009E4E7E"/>
    <w:pPr>
      <w:autoSpaceDE/>
      <w:autoSpaceDN/>
      <w:adjustRightInd/>
      <w:textAlignment w:val="auto"/>
    </w:pPr>
    <w:rPr>
      <w:rFonts w:ascii="黑体" w:eastAsia="黑体"/>
      <w:b/>
      <w:bCs/>
      <w:kern w:val="2"/>
      <w:sz w:val="36"/>
      <w:szCs w:val="24"/>
    </w:rPr>
  </w:style>
  <w:style w:type="paragraph" w:styleId="13">
    <w:name w:val="toc 1"/>
    <w:basedOn w:val="a0"/>
    <w:next w:val="a0"/>
    <w:autoRedefine/>
    <w:uiPriority w:val="39"/>
    <w:rsid w:val="00D45982"/>
    <w:pPr>
      <w:autoSpaceDE/>
      <w:autoSpaceDN/>
      <w:adjustRightInd/>
      <w:textAlignment w:val="auto"/>
    </w:pPr>
    <w:rPr>
      <w:rFonts w:ascii="宋体" w:hAnsi="宋体"/>
      <w:kern w:val="2"/>
      <w:sz w:val="21"/>
      <w:szCs w:val="24"/>
    </w:rPr>
  </w:style>
  <w:style w:type="paragraph" w:styleId="23">
    <w:name w:val="toc 2"/>
    <w:basedOn w:val="a0"/>
    <w:next w:val="a0"/>
    <w:autoRedefine/>
    <w:uiPriority w:val="39"/>
    <w:rsid w:val="00D45982"/>
    <w:pPr>
      <w:autoSpaceDE/>
      <w:autoSpaceDN/>
      <w:adjustRightInd/>
      <w:ind w:leftChars="200" w:left="420"/>
      <w:textAlignment w:val="auto"/>
    </w:pPr>
    <w:rPr>
      <w:rFonts w:ascii="宋体" w:hAnsi="宋体"/>
      <w:kern w:val="2"/>
      <w:sz w:val="21"/>
      <w:szCs w:val="24"/>
    </w:rPr>
  </w:style>
  <w:style w:type="paragraph" w:customStyle="1" w:styleId="QB10">
    <w:name w:val="QB标题1"/>
    <w:basedOn w:val="11"/>
    <w:autoRedefine/>
    <w:qFormat/>
    <w:rsid w:val="004B2BEE"/>
    <w:pPr>
      <w:numPr>
        <w:numId w:val="12"/>
      </w:numPr>
      <w:autoSpaceDE/>
      <w:autoSpaceDN/>
      <w:adjustRightInd/>
      <w:spacing w:line="576" w:lineRule="auto"/>
      <w:textAlignment w:val="auto"/>
    </w:pPr>
    <w:rPr>
      <w:rFonts w:ascii="黑体" w:eastAsia="黑体"/>
      <w:sz w:val="21"/>
      <w:szCs w:val="21"/>
    </w:rPr>
  </w:style>
  <w:style w:type="paragraph" w:customStyle="1" w:styleId="QB2">
    <w:name w:val="QB标题2"/>
    <w:basedOn w:val="QB10"/>
    <w:link w:val="QB2Char"/>
    <w:autoRedefine/>
    <w:qFormat/>
    <w:rsid w:val="00DE2835"/>
    <w:pPr>
      <w:numPr>
        <w:ilvl w:val="1"/>
      </w:numPr>
      <w:tabs>
        <w:tab w:val="left" w:pos="567"/>
      </w:tabs>
      <w:spacing w:before="260" w:after="260" w:line="415" w:lineRule="auto"/>
      <w:outlineLvl w:val="1"/>
    </w:pPr>
    <w:rPr>
      <w:rFonts w:hAnsi="黑体"/>
      <w:kern w:val="2"/>
    </w:rPr>
  </w:style>
  <w:style w:type="paragraph" w:customStyle="1" w:styleId="QB3">
    <w:name w:val="QB标题3"/>
    <w:basedOn w:val="QB2"/>
    <w:link w:val="QB3Char"/>
    <w:autoRedefine/>
    <w:qFormat/>
    <w:rsid w:val="004F3179"/>
    <w:pPr>
      <w:numPr>
        <w:ilvl w:val="2"/>
      </w:numPr>
      <w:tabs>
        <w:tab w:val="left" w:pos="709"/>
      </w:tabs>
      <w:outlineLvl w:val="2"/>
    </w:pPr>
  </w:style>
  <w:style w:type="paragraph" w:customStyle="1" w:styleId="QB4">
    <w:name w:val="QB标题4"/>
    <w:basedOn w:val="QB2"/>
    <w:link w:val="QB4Char"/>
    <w:autoRedefine/>
    <w:qFormat/>
    <w:rsid w:val="00302CEF"/>
    <w:pPr>
      <w:numPr>
        <w:ilvl w:val="3"/>
      </w:numPr>
      <w:outlineLvl w:val="3"/>
    </w:pPr>
  </w:style>
  <w:style w:type="paragraph" w:customStyle="1" w:styleId="QB5">
    <w:name w:val="QB标题5"/>
    <w:basedOn w:val="5"/>
    <w:link w:val="QB5Char"/>
    <w:autoRedefine/>
    <w:qFormat/>
    <w:rsid w:val="00302CEF"/>
    <w:pPr>
      <w:numPr>
        <w:ilvl w:val="4"/>
        <w:numId w:val="12"/>
      </w:numPr>
    </w:pPr>
    <w:rPr>
      <w:rFonts w:ascii="黑体" w:eastAsia="黑体" w:hAnsi="黑体"/>
      <w:b w:val="0"/>
      <w:sz w:val="21"/>
    </w:rPr>
  </w:style>
  <w:style w:type="paragraph" w:customStyle="1" w:styleId="QB6">
    <w:name w:val="QB标题6"/>
    <w:basedOn w:val="6"/>
    <w:link w:val="QB6Char"/>
    <w:autoRedefine/>
    <w:qFormat/>
    <w:rsid w:val="00302CEF"/>
    <w:pPr>
      <w:numPr>
        <w:ilvl w:val="5"/>
        <w:numId w:val="12"/>
      </w:numPr>
    </w:pPr>
    <w:rPr>
      <w:rFonts w:ascii="黑体" w:hAnsi="黑体"/>
      <w:b w:val="0"/>
      <w:sz w:val="21"/>
    </w:rPr>
  </w:style>
  <w:style w:type="paragraph" w:customStyle="1" w:styleId="QBa">
    <w:name w:val="QB正文"/>
    <w:basedOn w:val="a0"/>
    <w:link w:val="QBChar"/>
    <w:qFormat/>
    <w:rsid w:val="003C00B3"/>
    <w:pPr>
      <w:widowControl/>
      <w:adjustRightInd/>
      <w:ind w:firstLineChars="200" w:firstLine="200"/>
      <w:textAlignment w:val="auto"/>
    </w:pPr>
    <w:rPr>
      <w:noProof/>
      <w:sz w:val="21"/>
    </w:rPr>
  </w:style>
  <w:style w:type="paragraph" w:customStyle="1" w:styleId="QB8">
    <w:name w:val="QB表"/>
    <w:basedOn w:val="QBa"/>
    <w:next w:val="QBa"/>
    <w:qFormat/>
    <w:rsid w:val="003C00B3"/>
    <w:pPr>
      <w:numPr>
        <w:ilvl w:val="7"/>
        <w:numId w:val="12"/>
      </w:numPr>
      <w:spacing w:afterLines="50"/>
      <w:ind w:firstLineChars="0"/>
      <w:jc w:val="center"/>
    </w:pPr>
  </w:style>
  <w:style w:type="paragraph" w:customStyle="1" w:styleId="QB">
    <w:name w:val="QB附录"/>
    <w:basedOn w:val="11"/>
    <w:autoRedefine/>
    <w:qFormat/>
    <w:rsid w:val="00C37361"/>
    <w:pPr>
      <w:numPr>
        <w:numId w:val="1"/>
      </w:numPr>
      <w:ind w:rightChars="100" w:right="240"/>
    </w:pPr>
    <w:rPr>
      <w:rFonts w:ascii="黑体" w:eastAsia="黑体" w:hAnsi="黑体"/>
      <w:sz w:val="21"/>
    </w:rPr>
  </w:style>
  <w:style w:type="paragraph" w:customStyle="1" w:styleId="QBb">
    <w:name w:val="QB目录前言"/>
    <w:basedOn w:val="QBa"/>
    <w:qFormat/>
    <w:rsid w:val="003C00B3"/>
    <w:pPr>
      <w:ind w:firstLineChars="62" w:firstLine="198"/>
      <w:jc w:val="center"/>
    </w:pPr>
    <w:rPr>
      <w:rFonts w:ascii="黑体" w:eastAsia="黑体"/>
      <w:sz w:val="32"/>
      <w:szCs w:val="32"/>
    </w:rPr>
  </w:style>
  <w:style w:type="paragraph" w:customStyle="1" w:styleId="QBc">
    <w:name w:val="QB前言正文"/>
    <w:basedOn w:val="QBa"/>
    <w:qFormat/>
    <w:rsid w:val="003C00B3"/>
    <w:pPr>
      <w:spacing w:line="360" w:lineRule="auto"/>
    </w:pPr>
    <w:rPr>
      <w:sz w:val="24"/>
      <w:szCs w:val="24"/>
    </w:rPr>
  </w:style>
  <w:style w:type="paragraph" w:customStyle="1" w:styleId="QBd">
    <w:name w:val="QB表内文字"/>
    <w:basedOn w:val="a0"/>
    <w:link w:val="QBChar0"/>
    <w:qFormat/>
    <w:rsid w:val="003C00B3"/>
    <w:pPr>
      <w:adjustRightInd/>
      <w:textAlignment w:val="auto"/>
    </w:pPr>
    <w:rPr>
      <w:noProof/>
      <w:sz w:val="21"/>
    </w:rPr>
  </w:style>
  <w:style w:type="paragraph" w:styleId="22">
    <w:name w:val="Body Text 2"/>
    <w:basedOn w:val="a0"/>
    <w:link w:val="24"/>
    <w:uiPriority w:val="99"/>
    <w:semiHidden/>
    <w:rsid w:val="009E4E7E"/>
    <w:pPr>
      <w:spacing w:after="120" w:line="480" w:lineRule="auto"/>
    </w:pPr>
  </w:style>
  <w:style w:type="paragraph" w:styleId="ae">
    <w:name w:val="Body Text"/>
    <w:basedOn w:val="a0"/>
    <w:link w:val="af3"/>
    <w:uiPriority w:val="99"/>
    <w:semiHidden/>
    <w:rsid w:val="009E4E7E"/>
    <w:pPr>
      <w:spacing w:after="120"/>
    </w:pPr>
  </w:style>
  <w:style w:type="paragraph" w:styleId="af4">
    <w:name w:val="Document Map"/>
    <w:basedOn w:val="a0"/>
    <w:link w:val="af5"/>
    <w:uiPriority w:val="99"/>
    <w:semiHidden/>
    <w:rsid w:val="009E4E7E"/>
    <w:pPr>
      <w:shd w:val="clear" w:color="auto" w:fill="000080"/>
    </w:pPr>
  </w:style>
  <w:style w:type="paragraph" w:customStyle="1" w:styleId="QB20">
    <w:name w:val="样式 QB正文 + 首行缩进:  2 字符"/>
    <w:basedOn w:val="QBa"/>
    <w:rsid w:val="00722BD9"/>
    <w:pPr>
      <w:ind w:firstLine="420"/>
    </w:pPr>
    <w:rPr>
      <w:rFonts w:cs="宋体"/>
      <w:noProof w:val="0"/>
    </w:rPr>
  </w:style>
  <w:style w:type="paragraph" w:styleId="31">
    <w:name w:val="toc 3"/>
    <w:basedOn w:val="a0"/>
    <w:next w:val="a0"/>
    <w:autoRedefine/>
    <w:uiPriority w:val="39"/>
    <w:rsid w:val="00D45982"/>
    <w:pPr>
      <w:ind w:leftChars="400" w:left="840"/>
    </w:pPr>
    <w:rPr>
      <w:rFonts w:ascii="宋体" w:hAnsi="宋体"/>
      <w:sz w:val="21"/>
    </w:rPr>
  </w:style>
  <w:style w:type="character" w:customStyle="1" w:styleId="Char">
    <w:name w:val="段 Char"/>
    <w:link w:val="aa"/>
    <w:rsid w:val="0036186F"/>
    <w:rPr>
      <w:rFonts w:ascii="宋体"/>
      <w:noProof/>
      <w:sz w:val="21"/>
      <w:lang w:eastAsia="en-US"/>
    </w:rPr>
  </w:style>
  <w:style w:type="paragraph" w:styleId="af6">
    <w:name w:val="Balloon Text"/>
    <w:basedOn w:val="a0"/>
    <w:link w:val="af7"/>
    <w:uiPriority w:val="99"/>
    <w:semiHidden/>
    <w:rsid w:val="009F0F99"/>
    <w:rPr>
      <w:sz w:val="18"/>
      <w:szCs w:val="18"/>
    </w:rPr>
  </w:style>
  <w:style w:type="character" w:customStyle="1" w:styleId="af7">
    <w:name w:val="批注框文本 字符"/>
    <w:basedOn w:val="a1"/>
    <w:link w:val="af6"/>
    <w:uiPriority w:val="99"/>
    <w:semiHidden/>
    <w:rsid w:val="00845498"/>
    <w:rPr>
      <w:sz w:val="18"/>
      <w:szCs w:val="18"/>
    </w:rPr>
  </w:style>
  <w:style w:type="character" w:customStyle="1" w:styleId="70">
    <w:name w:val="标题 7 字符"/>
    <w:basedOn w:val="a1"/>
    <w:link w:val="7"/>
    <w:rsid w:val="00845498"/>
    <w:rPr>
      <w:b/>
      <w:bCs/>
      <w:sz w:val="24"/>
      <w:szCs w:val="24"/>
    </w:rPr>
  </w:style>
  <w:style w:type="character" w:customStyle="1" w:styleId="80">
    <w:name w:val="标题 8 字符"/>
    <w:basedOn w:val="a1"/>
    <w:link w:val="8"/>
    <w:rsid w:val="00845498"/>
    <w:rPr>
      <w:rFonts w:asciiTheme="majorHAnsi" w:eastAsiaTheme="majorEastAsia" w:hAnsiTheme="majorHAnsi" w:cstheme="majorBidi"/>
      <w:sz w:val="24"/>
      <w:szCs w:val="24"/>
    </w:rPr>
  </w:style>
  <w:style w:type="character" w:customStyle="1" w:styleId="90">
    <w:name w:val="标题 9 字符"/>
    <w:basedOn w:val="a1"/>
    <w:link w:val="9"/>
    <w:rsid w:val="00845498"/>
    <w:rPr>
      <w:rFonts w:asciiTheme="majorHAnsi" w:eastAsiaTheme="majorEastAsia" w:hAnsiTheme="majorHAnsi" w:cstheme="majorBidi"/>
      <w:sz w:val="21"/>
      <w:szCs w:val="21"/>
    </w:rPr>
  </w:style>
  <w:style w:type="paragraph" w:customStyle="1" w:styleId="QB0">
    <w:name w:val="QB附录表"/>
    <w:basedOn w:val="QB8"/>
    <w:next w:val="QBa"/>
    <w:qFormat/>
    <w:rsid w:val="002C50CE"/>
    <w:pPr>
      <w:numPr>
        <w:ilvl w:val="6"/>
        <w:numId w:val="1"/>
      </w:numPr>
      <w:spacing w:after="50"/>
    </w:pPr>
  </w:style>
  <w:style w:type="paragraph" w:customStyle="1" w:styleId="QB7">
    <w:name w:val="QB图"/>
    <w:basedOn w:val="a0"/>
    <w:next w:val="a0"/>
    <w:qFormat/>
    <w:rsid w:val="002C50CE"/>
    <w:pPr>
      <w:widowControl/>
      <w:numPr>
        <w:ilvl w:val="6"/>
        <w:numId w:val="12"/>
      </w:numPr>
      <w:adjustRightInd/>
      <w:spacing w:afterLines="50"/>
      <w:jc w:val="center"/>
      <w:textAlignment w:val="auto"/>
    </w:pPr>
    <w:rPr>
      <w:noProof/>
      <w:sz w:val="21"/>
    </w:rPr>
  </w:style>
  <w:style w:type="paragraph" w:customStyle="1" w:styleId="QB1">
    <w:name w:val="QB附录图"/>
    <w:basedOn w:val="QB7"/>
    <w:next w:val="QBa"/>
    <w:qFormat/>
    <w:rsid w:val="002C50CE"/>
    <w:pPr>
      <w:numPr>
        <w:ilvl w:val="7"/>
        <w:numId w:val="1"/>
      </w:numPr>
      <w:spacing w:after="50"/>
    </w:pPr>
  </w:style>
  <w:style w:type="character" w:customStyle="1" w:styleId="af3">
    <w:name w:val="正文文本 字符"/>
    <w:basedOn w:val="a1"/>
    <w:link w:val="ae"/>
    <w:uiPriority w:val="99"/>
    <w:semiHidden/>
    <w:rsid w:val="00845498"/>
    <w:rPr>
      <w:sz w:val="24"/>
    </w:rPr>
  </w:style>
  <w:style w:type="character" w:customStyle="1" w:styleId="QB2Char">
    <w:name w:val="QB标题2 Char"/>
    <w:basedOn w:val="a1"/>
    <w:link w:val="QB2"/>
    <w:rsid w:val="00DE2835"/>
    <w:rPr>
      <w:rFonts w:ascii="黑体" w:eastAsia="黑体" w:hAnsi="黑体"/>
      <w:bCs/>
      <w:kern w:val="2"/>
      <w:sz w:val="21"/>
      <w:szCs w:val="21"/>
    </w:rPr>
  </w:style>
  <w:style w:type="character" w:styleId="af8">
    <w:name w:val="annotation reference"/>
    <w:basedOn w:val="a1"/>
    <w:rsid w:val="00903C03"/>
    <w:rPr>
      <w:sz w:val="21"/>
      <w:szCs w:val="21"/>
    </w:rPr>
  </w:style>
  <w:style w:type="paragraph" w:styleId="af9">
    <w:name w:val="annotation text"/>
    <w:basedOn w:val="a0"/>
    <w:link w:val="afa"/>
    <w:uiPriority w:val="99"/>
    <w:rsid w:val="00903C03"/>
    <w:pPr>
      <w:autoSpaceDE/>
      <w:autoSpaceDN/>
      <w:adjustRightInd/>
      <w:jc w:val="left"/>
      <w:textAlignment w:val="auto"/>
    </w:pPr>
    <w:rPr>
      <w:kern w:val="2"/>
      <w:sz w:val="21"/>
    </w:rPr>
  </w:style>
  <w:style w:type="character" w:customStyle="1" w:styleId="afa">
    <w:name w:val="批注文字 字符"/>
    <w:basedOn w:val="a1"/>
    <w:link w:val="af9"/>
    <w:uiPriority w:val="99"/>
    <w:rsid w:val="00903C03"/>
    <w:rPr>
      <w:kern w:val="2"/>
      <w:sz w:val="21"/>
    </w:rPr>
  </w:style>
  <w:style w:type="character" w:customStyle="1" w:styleId="QB3Char">
    <w:name w:val="QB标题3 Char"/>
    <w:basedOn w:val="QB2Char"/>
    <w:link w:val="QB3"/>
    <w:rsid w:val="004F3179"/>
    <w:rPr>
      <w:rFonts w:ascii="黑体" w:eastAsia="黑体" w:hAnsi="黑体"/>
      <w:bCs/>
      <w:kern w:val="2"/>
      <w:sz w:val="21"/>
      <w:szCs w:val="21"/>
    </w:rPr>
  </w:style>
  <w:style w:type="character" w:customStyle="1" w:styleId="QBChar">
    <w:name w:val="QB正文 Char"/>
    <w:basedOn w:val="a1"/>
    <w:link w:val="QBa"/>
    <w:rsid w:val="00903C03"/>
    <w:rPr>
      <w:noProof/>
      <w:sz w:val="21"/>
    </w:rPr>
  </w:style>
  <w:style w:type="table" w:styleId="afb">
    <w:name w:val="Table Grid"/>
    <w:basedOn w:val="a2"/>
    <w:uiPriority w:val="39"/>
    <w:rsid w:val="00BC0645"/>
    <w:pPr>
      <w:widowControl w:val="0"/>
      <w:spacing w:before="100" w:beforeAutospacing="1" w:after="100" w:afterAutospacing="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0"/>
    <w:link w:val="afd"/>
    <w:uiPriority w:val="34"/>
    <w:qFormat/>
    <w:rsid w:val="00615C14"/>
    <w:pPr>
      <w:ind w:firstLineChars="200" w:firstLine="420"/>
    </w:pPr>
  </w:style>
  <w:style w:type="paragraph" w:customStyle="1" w:styleId="TableLegend">
    <w:name w:val="Table_Legend"/>
    <w:basedOn w:val="a0"/>
    <w:next w:val="a0"/>
    <w:rsid w:val="00615C14"/>
    <w:pPr>
      <w:keepNext/>
      <w:tabs>
        <w:tab w:val="left" w:pos="454"/>
      </w:tabs>
      <w:spacing w:before="86" w:line="199" w:lineRule="exact"/>
    </w:pPr>
    <w:rPr>
      <w:sz w:val="18"/>
    </w:rPr>
  </w:style>
  <w:style w:type="paragraph" w:customStyle="1" w:styleId="2">
    <w:name w:val="附录标题2"/>
    <w:basedOn w:val="a0"/>
    <w:next w:val="a0"/>
    <w:autoRedefine/>
    <w:rsid w:val="00313526"/>
    <w:pPr>
      <w:numPr>
        <w:ilvl w:val="1"/>
        <w:numId w:val="3"/>
      </w:numPr>
      <w:autoSpaceDE/>
      <w:autoSpaceDN/>
      <w:spacing w:line="360" w:lineRule="atLeast"/>
    </w:pPr>
    <w:rPr>
      <w:rFonts w:ascii="Arial" w:eastAsia="黑体" w:hAnsi="Arial"/>
      <w:sz w:val="21"/>
      <w:szCs w:val="24"/>
    </w:rPr>
  </w:style>
  <w:style w:type="paragraph" w:customStyle="1" w:styleId="1">
    <w:name w:val="附录标题1"/>
    <w:basedOn w:val="a0"/>
    <w:next w:val="a0"/>
    <w:autoRedefine/>
    <w:rsid w:val="00313526"/>
    <w:pPr>
      <w:numPr>
        <w:numId w:val="3"/>
      </w:numPr>
      <w:autoSpaceDE/>
      <w:autoSpaceDN/>
      <w:spacing w:afterLines="100" w:line="360" w:lineRule="atLeast"/>
      <w:outlineLvl w:val="0"/>
    </w:pPr>
    <w:rPr>
      <w:rFonts w:ascii="Arial" w:hAnsi="Arial"/>
      <w:sz w:val="21"/>
      <w:szCs w:val="24"/>
    </w:rPr>
  </w:style>
  <w:style w:type="paragraph" w:customStyle="1" w:styleId="110">
    <w:name w:val="样式 附录标题1 + 段后: 1 行"/>
    <w:basedOn w:val="1"/>
    <w:rsid w:val="00313526"/>
    <w:rPr>
      <w:rFonts w:eastAsia="黑体" w:cs="宋体"/>
      <w:szCs w:val="20"/>
    </w:rPr>
  </w:style>
  <w:style w:type="paragraph" w:styleId="41">
    <w:name w:val="toc 4"/>
    <w:basedOn w:val="a0"/>
    <w:next w:val="a0"/>
    <w:autoRedefine/>
    <w:uiPriority w:val="39"/>
    <w:unhideWhenUsed/>
    <w:rsid w:val="00A35F28"/>
    <w:pPr>
      <w:autoSpaceDE/>
      <w:autoSpaceDN/>
      <w:adjustRightInd/>
      <w:ind w:leftChars="600" w:left="1260"/>
      <w:textAlignment w:val="auto"/>
    </w:pPr>
    <w:rPr>
      <w:rFonts w:asciiTheme="minorHAnsi" w:eastAsiaTheme="minorEastAsia" w:hAnsiTheme="minorHAnsi" w:cstheme="minorBidi"/>
      <w:kern w:val="2"/>
      <w:sz w:val="21"/>
      <w:szCs w:val="22"/>
    </w:rPr>
  </w:style>
  <w:style w:type="paragraph" w:styleId="51">
    <w:name w:val="toc 5"/>
    <w:basedOn w:val="a0"/>
    <w:next w:val="a0"/>
    <w:autoRedefine/>
    <w:uiPriority w:val="39"/>
    <w:unhideWhenUsed/>
    <w:rsid w:val="00A35F28"/>
    <w:pPr>
      <w:autoSpaceDE/>
      <w:autoSpaceDN/>
      <w:adjustRightInd/>
      <w:ind w:leftChars="800" w:left="1680"/>
      <w:textAlignment w:val="auto"/>
    </w:pPr>
    <w:rPr>
      <w:rFonts w:asciiTheme="minorHAnsi" w:eastAsiaTheme="minorEastAsia" w:hAnsiTheme="minorHAnsi" w:cstheme="minorBidi"/>
      <w:kern w:val="2"/>
      <w:sz w:val="21"/>
      <w:szCs w:val="22"/>
    </w:rPr>
  </w:style>
  <w:style w:type="paragraph" w:styleId="61">
    <w:name w:val="toc 6"/>
    <w:basedOn w:val="a0"/>
    <w:next w:val="a0"/>
    <w:autoRedefine/>
    <w:uiPriority w:val="39"/>
    <w:unhideWhenUsed/>
    <w:rsid w:val="00A35F28"/>
    <w:pPr>
      <w:autoSpaceDE/>
      <w:autoSpaceDN/>
      <w:adjustRightInd/>
      <w:ind w:leftChars="1000" w:left="2100"/>
      <w:textAlignment w:val="auto"/>
    </w:pPr>
    <w:rPr>
      <w:rFonts w:asciiTheme="minorHAnsi" w:eastAsiaTheme="minorEastAsia" w:hAnsiTheme="minorHAnsi" w:cstheme="minorBidi"/>
      <w:kern w:val="2"/>
      <w:sz w:val="21"/>
      <w:szCs w:val="22"/>
    </w:rPr>
  </w:style>
  <w:style w:type="paragraph" w:styleId="71">
    <w:name w:val="toc 7"/>
    <w:basedOn w:val="a0"/>
    <w:next w:val="a0"/>
    <w:autoRedefine/>
    <w:uiPriority w:val="39"/>
    <w:unhideWhenUsed/>
    <w:rsid w:val="00A35F28"/>
    <w:pPr>
      <w:autoSpaceDE/>
      <w:autoSpaceDN/>
      <w:adjustRightInd/>
      <w:ind w:leftChars="1200" w:left="2520"/>
      <w:textAlignment w:val="auto"/>
    </w:pPr>
    <w:rPr>
      <w:rFonts w:asciiTheme="minorHAnsi" w:eastAsiaTheme="minorEastAsia" w:hAnsiTheme="minorHAnsi" w:cstheme="minorBidi"/>
      <w:kern w:val="2"/>
      <w:sz w:val="21"/>
      <w:szCs w:val="22"/>
    </w:rPr>
  </w:style>
  <w:style w:type="paragraph" w:styleId="81">
    <w:name w:val="toc 8"/>
    <w:basedOn w:val="a0"/>
    <w:next w:val="a0"/>
    <w:autoRedefine/>
    <w:uiPriority w:val="39"/>
    <w:unhideWhenUsed/>
    <w:rsid w:val="00A35F28"/>
    <w:pPr>
      <w:autoSpaceDE/>
      <w:autoSpaceDN/>
      <w:adjustRightInd/>
      <w:ind w:leftChars="1400" w:left="2940"/>
      <w:textAlignment w:val="auto"/>
    </w:pPr>
    <w:rPr>
      <w:rFonts w:asciiTheme="minorHAnsi" w:eastAsiaTheme="minorEastAsia" w:hAnsiTheme="minorHAnsi" w:cstheme="minorBidi"/>
      <w:kern w:val="2"/>
      <w:sz w:val="21"/>
      <w:szCs w:val="22"/>
    </w:rPr>
  </w:style>
  <w:style w:type="paragraph" w:styleId="91">
    <w:name w:val="toc 9"/>
    <w:basedOn w:val="a0"/>
    <w:next w:val="a0"/>
    <w:autoRedefine/>
    <w:uiPriority w:val="39"/>
    <w:unhideWhenUsed/>
    <w:rsid w:val="00A35F28"/>
    <w:pPr>
      <w:autoSpaceDE/>
      <w:autoSpaceDN/>
      <w:adjustRightInd/>
      <w:ind w:leftChars="1600" w:left="3360"/>
      <w:textAlignment w:val="auto"/>
    </w:pPr>
    <w:rPr>
      <w:rFonts w:asciiTheme="minorHAnsi" w:eastAsiaTheme="minorEastAsia" w:hAnsiTheme="minorHAnsi" w:cstheme="minorBidi"/>
      <w:kern w:val="2"/>
      <w:sz w:val="21"/>
      <w:szCs w:val="22"/>
    </w:rPr>
  </w:style>
  <w:style w:type="numbering" w:customStyle="1" w:styleId="10">
    <w:name w:val="样式1"/>
    <w:rsid w:val="00A72842"/>
    <w:pPr>
      <w:numPr>
        <w:numId w:val="4"/>
      </w:numPr>
    </w:pPr>
  </w:style>
  <w:style w:type="paragraph" w:styleId="afe">
    <w:name w:val="annotation subject"/>
    <w:basedOn w:val="af9"/>
    <w:next w:val="af9"/>
    <w:link w:val="aff"/>
    <w:uiPriority w:val="99"/>
    <w:semiHidden/>
    <w:rsid w:val="009026D1"/>
    <w:pPr>
      <w:autoSpaceDE w:val="0"/>
      <w:autoSpaceDN w:val="0"/>
      <w:adjustRightInd w:val="0"/>
      <w:textAlignment w:val="baseline"/>
    </w:pPr>
    <w:rPr>
      <w:b/>
      <w:bCs/>
      <w:kern w:val="0"/>
      <w:sz w:val="24"/>
    </w:rPr>
  </w:style>
  <w:style w:type="character" w:customStyle="1" w:styleId="aff">
    <w:name w:val="批注主题 字符"/>
    <w:basedOn w:val="afa"/>
    <w:link w:val="afe"/>
    <w:uiPriority w:val="99"/>
    <w:semiHidden/>
    <w:rsid w:val="009026D1"/>
    <w:rPr>
      <w:b/>
      <w:bCs/>
      <w:kern w:val="2"/>
      <w:sz w:val="24"/>
    </w:rPr>
  </w:style>
  <w:style w:type="character" w:customStyle="1" w:styleId="QB5Char">
    <w:name w:val="QB标题5 Char"/>
    <w:basedOn w:val="a1"/>
    <w:link w:val="QB5"/>
    <w:rsid w:val="0065493B"/>
    <w:rPr>
      <w:rFonts w:ascii="黑体" w:eastAsia="黑体" w:hAnsi="黑体"/>
      <w:bCs/>
      <w:sz w:val="21"/>
      <w:szCs w:val="28"/>
    </w:rPr>
  </w:style>
  <w:style w:type="paragraph" w:customStyle="1" w:styleId="14">
    <w:name w:val="列出段落1"/>
    <w:basedOn w:val="a0"/>
    <w:uiPriority w:val="99"/>
    <w:qFormat/>
    <w:rsid w:val="0065493B"/>
    <w:pPr>
      <w:autoSpaceDE/>
      <w:autoSpaceDN/>
      <w:adjustRightInd/>
      <w:ind w:firstLineChars="200" w:firstLine="420"/>
      <w:textAlignment w:val="auto"/>
    </w:pPr>
    <w:rPr>
      <w:rFonts w:ascii="Calibri" w:hAnsi="Calibri" w:cs="黑体"/>
      <w:kern w:val="2"/>
      <w:sz w:val="21"/>
      <w:szCs w:val="22"/>
    </w:rPr>
  </w:style>
  <w:style w:type="character" w:customStyle="1" w:styleId="QB4Char">
    <w:name w:val="QB标题4 Char"/>
    <w:link w:val="QB4"/>
    <w:rsid w:val="0065493B"/>
    <w:rPr>
      <w:rFonts w:ascii="黑体" w:eastAsia="黑体" w:hAnsi="黑体"/>
      <w:bCs/>
      <w:kern w:val="2"/>
      <w:sz w:val="21"/>
      <w:szCs w:val="21"/>
    </w:rPr>
  </w:style>
  <w:style w:type="character" w:customStyle="1" w:styleId="QB6Char">
    <w:name w:val="QB标题6 Char"/>
    <w:basedOn w:val="QB5Char"/>
    <w:link w:val="QB6"/>
    <w:rsid w:val="0065493B"/>
    <w:rPr>
      <w:rFonts w:ascii="黑体" w:eastAsia="黑体" w:hAnsi="黑体"/>
      <w:bCs/>
      <w:sz w:val="21"/>
      <w:szCs w:val="24"/>
    </w:rPr>
  </w:style>
  <w:style w:type="paragraph" w:styleId="aff0">
    <w:name w:val="Revision"/>
    <w:hidden/>
    <w:uiPriority w:val="99"/>
    <w:semiHidden/>
    <w:rsid w:val="00346FA0"/>
    <w:rPr>
      <w:sz w:val="24"/>
    </w:rPr>
  </w:style>
  <w:style w:type="character" w:customStyle="1" w:styleId="12">
    <w:name w:val="标题 1 字符"/>
    <w:aliases w:val="heading 1 字符,H1 字符,Huvudrubrik 字符,章节 字符,PIM 1 字符,h1 字符,标题 11 字符,Heading 11 字符,level 1 字符,Level 1 Head 字符,Heading 0 字符,1. 字符,标书1 字符,L1 字符,boc 字符,Section Head 字符,l1 字符,1 字符,h:1 字符,h:1app 字符,Level 1 Topic Heading 字符,Normal + Font: Helvetica 字符"/>
    <w:basedOn w:val="a1"/>
    <w:link w:val="11"/>
    <w:rsid w:val="007724BB"/>
    <w:rPr>
      <w:bCs/>
      <w:kern w:val="44"/>
      <w:sz w:val="44"/>
      <w:szCs w:val="44"/>
    </w:rPr>
  </w:style>
  <w:style w:type="character" w:customStyle="1" w:styleId="24">
    <w:name w:val="正文文本 2 字符"/>
    <w:basedOn w:val="a1"/>
    <w:link w:val="22"/>
    <w:uiPriority w:val="99"/>
    <w:semiHidden/>
    <w:rsid w:val="007724BB"/>
    <w:rPr>
      <w:sz w:val="24"/>
    </w:rPr>
  </w:style>
  <w:style w:type="character" w:customStyle="1" w:styleId="50">
    <w:name w:val="标题 5 字符"/>
    <w:aliases w:val="h5 字符,heading 5 + Indent: Left 0.5 in 字符,IS41 Heading 5 字符,H5 字符,heading 5 字符,PIM 5 字符"/>
    <w:basedOn w:val="a1"/>
    <w:link w:val="5"/>
    <w:rsid w:val="007724BB"/>
    <w:rPr>
      <w:b/>
      <w:bCs/>
      <w:sz w:val="28"/>
      <w:szCs w:val="28"/>
    </w:rPr>
  </w:style>
  <w:style w:type="character" w:customStyle="1" w:styleId="60">
    <w:name w:val="标题 6 字符"/>
    <w:aliases w:val="h6 字符,heading 6 字符"/>
    <w:basedOn w:val="a1"/>
    <w:link w:val="6"/>
    <w:rsid w:val="007724BB"/>
    <w:rPr>
      <w:rFonts w:ascii="Arial" w:eastAsia="黑体" w:hAnsi="Arial"/>
      <w:b/>
      <w:bCs/>
      <w:sz w:val="24"/>
      <w:szCs w:val="24"/>
    </w:rPr>
  </w:style>
  <w:style w:type="character" w:customStyle="1" w:styleId="21">
    <w:name w:val="标题 2 字符"/>
    <w:basedOn w:val="a1"/>
    <w:link w:val="20"/>
    <w:rsid w:val="007724BB"/>
    <w:rPr>
      <w:rFonts w:ascii="Arial" w:eastAsia="黑体" w:hAnsi="Arial"/>
      <w:b/>
      <w:bCs/>
      <w:sz w:val="32"/>
      <w:szCs w:val="32"/>
    </w:rPr>
  </w:style>
  <w:style w:type="character" w:customStyle="1" w:styleId="30">
    <w:name w:val="标题 3 字符"/>
    <w:aliases w:val="第二层条 字符"/>
    <w:basedOn w:val="a1"/>
    <w:link w:val="3"/>
    <w:rsid w:val="007724BB"/>
    <w:rPr>
      <w:b/>
      <w:bCs/>
      <w:sz w:val="32"/>
      <w:szCs w:val="32"/>
    </w:r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I4 字符"/>
    <w:basedOn w:val="a1"/>
    <w:link w:val="4"/>
    <w:rsid w:val="007724BB"/>
    <w:rPr>
      <w:rFonts w:ascii="Arial" w:eastAsia="黑体" w:hAnsi="Arial"/>
      <w:b/>
      <w:bCs/>
      <w:sz w:val="28"/>
      <w:szCs w:val="28"/>
    </w:rPr>
  </w:style>
  <w:style w:type="paragraph" w:styleId="aff1">
    <w:name w:val="Body Text First Indent"/>
    <w:basedOn w:val="ae"/>
    <w:link w:val="aff2"/>
    <w:uiPriority w:val="99"/>
    <w:semiHidden/>
    <w:unhideWhenUsed/>
    <w:rsid w:val="007724BB"/>
    <w:pPr>
      <w:keepNext/>
      <w:ind w:firstLineChars="100" w:firstLine="420"/>
      <w:jc w:val="left"/>
      <w:textAlignment w:val="auto"/>
    </w:pPr>
    <w:rPr>
      <w:sz w:val="20"/>
    </w:rPr>
  </w:style>
  <w:style w:type="character" w:customStyle="1" w:styleId="aff2">
    <w:name w:val="正文首行缩进 字符"/>
    <w:basedOn w:val="af3"/>
    <w:link w:val="aff1"/>
    <w:uiPriority w:val="99"/>
    <w:semiHidden/>
    <w:rsid w:val="007724BB"/>
    <w:rPr>
      <w:sz w:val="24"/>
    </w:rPr>
  </w:style>
  <w:style w:type="character" w:customStyle="1" w:styleId="af5">
    <w:name w:val="文档结构图 字符"/>
    <w:basedOn w:val="a1"/>
    <w:link w:val="af4"/>
    <w:uiPriority w:val="99"/>
    <w:semiHidden/>
    <w:rsid w:val="007724BB"/>
    <w:rPr>
      <w:sz w:val="24"/>
      <w:shd w:val="clear" w:color="auto" w:fill="000080"/>
    </w:rPr>
  </w:style>
  <w:style w:type="character" w:customStyle="1" w:styleId="a8">
    <w:name w:val="页眉 字符"/>
    <w:basedOn w:val="a1"/>
    <w:link w:val="a7"/>
    <w:uiPriority w:val="99"/>
    <w:semiHidden/>
    <w:rsid w:val="007724BB"/>
    <w:rPr>
      <w:kern w:val="2"/>
      <w:sz w:val="18"/>
      <w:szCs w:val="18"/>
    </w:rPr>
  </w:style>
  <w:style w:type="character" w:customStyle="1" w:styleId="a5">
    <w:name w:val="页脚 字符"/>
    <w:basedOn w:val="a1"/>
    <w:link w:val="a4"/>
    <w:uiPriority w:val="99"/>
    <w:rsid w:val="007724BB"/>
    <w:rPr>
      <w:sz w:val="18"/>
    </w:rPr>
  </w:style>
  <w:style w:type="character" w:customStyle="1" w:styleId="QBChar0">
    <w:name w:val="QB表内文字 Char"/>
    <w:basedOn w:val="a1"/>
    <w:link w:val="QBd"/>
    <w:locked/>
    <w:rsid w:val="007724BB"/>
    <w:rPr>
      <w:noProof/>
      <w:sz w:val="21"/>
    </w:rPr>
  </w:style>
  <w:style w:type="paragraph" w:customStyle="1" w:styleId="a">
    <w:name w:val="二级条标题"/>
    <w:basedOn w:val="a0"/>
    <w:next w:val="a0"/>
    <w:rsid w:val="007724BB"/>
    <w:pPr>
      <w:widowControl/>
      <w:numPr>
        <w:ilvl w:val="3"/>
        <w:numId w:val="5"/>
      </w:numPr>
      <w:autoSpaceDE/>
      <w:autoSpaceDN/>
      <w:adjustRightInd/>
      <w:textAlignment w:val="auto"/>
      <w:outlineLvl w:val="3"/>
    </w:pPr>
    <w:rPr>
      <w:rFonts w:eastAsia="黑体"/>
      <w:sz w:val="21"/>
    </w:rPr>
  </w:style>
  <w:style w:type="paragraph" w:styleId="aff3">
    <w:name w:val="footnote text"/>
    <w:basedOn w:val="a0"/>
    <w:link w:val="aff4"/>
    <w:uiPriority w:val="99"/>
    <w:semiHidden/>
    <w:unhideWhenUsed/>
    <w:rsid w:val="007724BB"/>
    <w:pPr>
      <w:keepNext/>
      <w:snapToGrid w:val="0"/>
      <w:jc w:val="left"/>
      <w:textAlignment w:val="auto"/>
    </w:pPr>
    <w:rPr>
      <w:sz w:val="18"/>
      <w:szCs w:val="18"/>
    </w:rPr>
  </w:style>
  <w:style w:type="character" w:customStyle="1" w:styleId="aff4">
    <w:name w:val="脚注文本 字符"/>
    <w:basedOn w:val="a1"/>
    <w:link w:val="aff3"/>
    <w:uiPriority w:val="99"/>
    <w:semiHidden/>
    <w:rsid w:val="007724BB"/>
    <w:rPr>
      <w:sz w:val="18"/>
      <w:szCs w:val="18"/>
    </w:rPr>
  </w:style>
  <w:style w:type="character" w:styleId="aff5">
    <w:name w:val="footnote reference"/>
    <w:basedOn w:val="a1"/>
    <w:uiPriority w:val="99"/>
    <w:semiHidden/>
    <w:unhideWhenUsed/>
    <w:rsid w:val="007724BB"/>
    <w:rPr>
      <w:vertAlign w:val="superscript"/>
    </w:rPr>
  </w:style>
  <w:style w:type="paragraph" w:styleId="aff6">
    <w:name w:val="endnote text"/>
    <w:basedOn w:val="a0"/>
    <w:link w:val="aff7"/>
    <w:uiPriority w:val="99"/>
    <w:semiHidden/>
    <w:unhideWhenUsed/>
    <w:rsid w:val="007724BB"/>
    <w:pPr>
      <w:keepNext/>
      <w:snapToGrid w:val="0"/>
      <w:jc w:val="left"/>
      <w:textAlignment w:val="auto"/>
    </w:pPr>
    <w:rPr>
      <w:sz w:val="20"/>
    </w:rPr>
  </w:style>
  <w:style w:type="character" w:customStyle="1" w:styleId="aff7">
    <w:name w:val="尾注文本 字符"/>
    <w:basedOn w:val="a1"/>
    <w:link w:val="aff6"/>
    <w:uiPriority w:val="99"/>
    <w:semiHidden/>
    <w:rsid w:val="007724BB"/>
  </w:style>
  <w:style w:type="character" w:styleId="aff8">
    <w:name w:val="endnote reference"/>
    <w:basedOn w:val="a1"/>
    <w:uiPriority w:val="99"/>
    <w:semiHidden/>
    <w:unhideWhenUsed/>
    <w:rsid w:val="007724BB"/>
    <w:rPr>
      <w:vertAlign w:val="superscript"/>
    </w:rPr>
  </w:style>
  <w:style w:type="paragraph" w:customStyle="1" w:styleId="Default">
    <w:name w:val="Default"/>
    <w:rsid w:val="007724BB"/>
    <w:pPr>
      <w:widowControl w:val="0"/>
      <w:autoSpaceDE w:val="0"/>
      <w:autoSpaceDN w:val="0"/>
      <w:adjustRightInd w:val="0"/>
    </w:pPr>
    <w:rPr>
      <w:rFonts w:eastAsiaTheme="minorEastAsia"/>
      <w:color w:val="000000"/>
      <w:sz w:val="24"/>
      <w:szCs w:val="24"/>
    </w:rPr>
  </w:style>
  <w:style w:type="character" w:styleId="aff9">
    <w:name w:val="FollowedHyperlink"/>
    <w:basedOn w:val="a1"/>
    <w:semiHidden/>
    <w:rsid w:val="00DF757D"/>
    <w:rPr>
      <w:color w:val="800080" w:themeColor="followedHyperlink"/>
      <w:u w:val="single"/>
    </w:rPr>
  </w:style>
  <w:style w:type="character" w:customStyle="1" w:styleId="apple-converted-space">
    <w:name w:val="apple-converted-space"/>
    <w:basedOn w:val="a1"/>
    <w:rsid w:val="00907092"/>
  </w:style>
  <w:style w:type="character" w:customStyle="1" w:styleId="opdicttext2">
    <w:name w:val="op_dict_text2"/>
    <w:basedOn w:val="a1"/>
    <w:rsid w:val="00907092"/>
  </w:style>
  <w:style w:type="paragraph" w:customStyle="1" w:styleId="TableRow">
    <w:name w:val="Table Row"/>
    <w:basedOn w:val="a0"/>
    <w:rsid w:val="00907092"/>
    <w:pPr>
      <w:widowControl/>
      <w:autoSpaceDE/>
      <w:autoSpaceDN/>
      <w:adjustRightInd/>
      <w:jc w:val="left"/>
      <w:textAlignment w:val="auto"/>
    </w:pPr>
    <w:rPr>
      <w:rFonts w:ascii="Comic Sans MS" w:eastAsia="PMingLiU" w:hAnsi="Comic Sans MS"/>
      <w:sz w:val="16"/>
      <w:lang w:val="en-GB" w:eastAsia="en-US"/>
    </w:rPr>
  </w:style>
  <w:style w:type="paragraph" w:styleId="affa">
    <w:name w:val="caption"/>
    <w:basedOn w:val="a0"/>
    <w:next w:val="a0"/>
    <w:unhideWhenUsed/>
    <w:qFormat/>
    <w:rsid w:val="007537AA"/>
    <w:rPr>
      <w:rFonts w:asciiTheme="majorHAnsi" w:eastAsia="黑体" w:hAnsiTheme="majorHAnsi" w:cstheme="majorBidi"/>
      <w:sz w:val="20"/>
    </w:rPr>
  </w:style>
  <w:style w:type="character" w:styleId="affb">
    <w:name w:val="Strong"/>
    <w:basedOn w:val="a1"/>
    <w:uiPriority w:val="22"/>
    <w:qFormat/>
    <w:rsid w:val="0093596B"/>
    <w:rPr>
      <w:b/>
      <w:bCs/>
    </w:rPr>
  </w:style>
  <w:style w:type="paragraph" w:customStyle="1" w:styleId="25">
    <w:name w:val="正文：首行缩进2字符"/>
    <w:basedOn w:val="a0"/>
    <w:link w:val="2Char"/>
    <w:rsid w:val="00695FBC"/>
    <w:pPr>
      <w:autoSpaceDE/>
      <w:autoSpaceDN/>
      <w:adjustRightInd/>
      <w:spacing w:line="360" w:lineRule="atLeast"/>
      <w:ind w:firstLineChars="200" w:firstLine="420"/>
      <w:textAlignment w:val="auto"/>
    </w:pPr>
    <w:rPr>
      <w:rFonts w:ascii="Arial" w:hAnsi="Arial" w:cs="宋体"/>
      <w:kern w:val="2"/>
    </w:rPr>
  </w:style>
  <w:style w:type="character" w:customStyle="1" w:styleId="2Char">
    <w:name w:val="正文：首行缩进2字符 Char"/>
    <w:link w:val="25"/>
    <w:rsid w:val="00695FBC"/>
    <w:rPr>
      <w:rFonts w:ascii="Arial" w:hAnsi="Arial" w:cs="宋体"/>
      <w:kern w:val="2"/>
      <w:sz w:val="24"/>
    </w:rPr>
  </w:style>
  <w:style w:type="character" w:styleId="HTML">
    <w:name w:val="HTML Code"/>
    <w:basedOn w:val="a1"/>
    <w:uiPriority w:val="99"/>
    <w:semiHidden/>
    <w:unhideWhenUsed/>
    <w:rsid w:val="00547419"/>
    <w:rPr>
      <w:rFonts w:ascii="宋体" w:eastAsia="宋体" w:hAnsi="宋体" w:cs="宋体"/>
      <w:sz w:val="24"/>
      <w:szCs w:val="24"/>
    </w:rPr>
  </w:style>
  <w:style w:type="character" w:styleId="affc">
    <w:name w:val="Emphasis"/>
    <w:basedOn w:val="a1"/>
    <w:uiPriority w:val="20"/>
    <w:qFormat/>
    <w:rsid w:val="001F1988"/>
    <w:rPr>
      <w:i/>
      <w:iCs/>
    </w:rPr>
  </w:style>
  <w:style w:type="paragraph" w:styleId="TOC">
    <w:name w:val="TOC Heading"/>
    <w:basedOn w:val="11"/>
    <w:next w:val="a0"/>
    <w:uiPriority w:val="39"/>
    <w:semiHidden/>
    <w:unhideWhenUsed/>
    <w:qFormat/>
    <w:rsid w:val="00414A0F"/>
    <w:pPr>
      <w:widowControl/>
      <w:autoSpaceDE/>
      <w:autoSpaceDN/>
      <w:adjustRightInd/>
      <w:spacing w:before="480" w:after="0" w:line="276" w:lineRule="auto"/>
      <w:jc w:val="left"/>
      <w:textAlignment w:val="auto"/>
      <w:outlineLvl w:val="9"/>
    </w:pPr>
    <w:rPr>
      <w:rFonts w:asciiTheme="majorHAnsi" w:eastAsiaTheme="majorEastAsia" w:hAnsiTheme="majorHAnsi" w:cstheme="majorBidi"/>
      <w:b/>
      <w:color w:val="365F91" w:themeColor="accent1" w:themeShade="BF"/>
      <w:kern w:val="0"/>
      <w:sz w:val="28"/>
      <w:szCs w:val="28"/>
    </w:rPr>
  </w:style>
  <w:style w:type="character" w:customStyle="1" w:styleId="im-content1">
    <w:name w:val="im-content1"/>
    <w:basedOn w:val="a1"/>
    <w:rsid w:val="00DE2835"/>
    <w:rPr>
      <w:vanish w:val="0"/>
      <w:webHidden w:val="0"/>
      <w:color w:val="333333"/>
      <w:specVanish w:val="0"/>
    </w:rPr>
  </w:style>
  <w:style w:type="character" w:customStyle="1" w:styleId="afd">
    <w:name w:val="列出段落 字符"/>
    <w:link w:val="afc"/>
    <w:uiPriority w:val="34"/>
    <w:rsid w:val="00DE2835"/>
    <w:rPr>
      <w:sz w:val="24"/>
    </w:rPr>
  </w:style>
  <w:style w:type="paragraph" w:customStyle="1" w:styleId="affd">
    <w:name w:val="！正文"/>
    <w:basedOn w:val="a0"/>
    <w:qFormat/>
    <w:rsid w:val="00DE2835"/>
    <w:pPr>
      <w:autoSpaceDE/>
      <w:autoSpaceDN/>
      <w:adjustRightInd/>
      <w:spacing w:line="360" w:lineRule="auto"/>
      <w:ind w:firstLineChars="200" w:firstLine="200"/>
      <w:textAlignment w:val="auto"/>
    </w:pPr>
    <w:rPr>
      <w:rFonts w:ascii="Calibri" w:hAnsi="Calibri"/>
      <w:kern w:val="2"/>
      <w:sz w:val="21"/>
    </w:rPr>
  </w:style>
  <w:style w:type="character" w:customStyle="1" w:styleId="fontstyle01">
    <w:name w:val="fontstyle01"/>
    <w:basedOn w:val="a1"/>
    <w:rsid w:val="00E01E67"/>
    <w:rPr>
      <w:rFonts w:ascii="黑体" w:eastAsia="黑体" w:hAnsi="黑体" w:hint="eastAsia"/>
      <w:b w:val="0"/>
      <w:bCs w:val="0"/>
      <w:i w:val="0"/>
      <w:iCs w:val="0"/>
      <w:color w:val="000000"/>
      <w:sz w:val="24"/>
      <w:szCs w:val="24"/>
    </w:rPr>
  </w:style>
  <w:style w:type="character" w:customStyle="1" w:styleId="fontstyle21">
    <w:name w:val="fontstyle21"/>
    <w:basedOn w:val="a1"/>
    <w:rsid w:val="00E01E67"/>
    <w:rPr>
      <w:rFonts w:ascii="宋体" w:eastAsia="宋体" w:hAnsi="宋体" w:hint="eastAsia"/>
      <w:b w:val="0"/>
      <w:bCs w:val="0"/>
      <w:i w:val="0"/>
      <w:iCs w:val="0"/>
      <w:color w:val="000000"/>
      <w:sz w:val="22"/>
      <w:szCs w:val="22"/>
    </w:rPr>
  </w:style>
  <w:style w:type="character" w:customStyle="1" w:styleId="fontstyle31">
    <w:name w:val="fontstyle31"/>
    <w:basedOn w:val="a1"/>
    <w:rsid w:val="00E01E67"/>
    <w:rPr>
      <w:rFonts w:ascii="Calibri" w:hAnsi="Calibri" w:hint="default"/>
      <w:b w:val="0"/>
      <w:bCs w:val="0"/>
      <w:i w:val="0"/>
      <w:iCs w:val="0"/>
      <w:color w:val="000000"/>
      <w:sz w:val="22"/>
      <w:szCs w:val="22"/>
    </w:rPr>
  </w:style>
  <w:style w:type="character" w:customStyle="1" w:styleId="fontstyle41">
    <w:name w:val="fontstyle41"/>
    <w:basedOn w:val="a1"/>
    <w:rsid w:val="00E01E67"/>
    <w:rPr>
      <w:rFonts w:ascii="Times New Roman" w:hAnsi="Times New Roman" w:cs="Times New Roma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2461">
      <w:bodyDiv w:val="1"/>
      <w:marLeft w:val="0"/>
      <w:marRight w:val="0"/>
      <w:marTop w:val="0"/>
      <w:marBottom w:val="0"/>
      <w:divBdr>
        <w:top w:val="none" w:sz="0" w:space="0" w:color="auto"/>
        <w:left w:val="none" w:sz="0" w:space="0" w:color="auto"/>
        <w:bottom w:val="none" w:sz="0" w:space="0" w:color="auto"/>
        <w:right w:val="none" w:sz="0" w:space="0" w:color="auto"/>
      </w:divBdr>
    </w:div>
    <w:div w:id="139421959">
      <w:bodyDiv w:val="1"/>
      <w:marLeft w:val="0"/>
      <w:marRight w:val="0"/>
      <w:marTop w:val="0"/>
      <w:marBottom w:val="0"/>
      <w:divBdr>
        <w:top w:val="none" w:sz="0" w:space="0" w:color="auto"/>
        <w:left w:val="none" w:sz="0" w:space="0" w:color="auto"/>
        <w:bottom w:val="none" w:sz="0" w:space="0" w:color="auto"/>
        <w:right w:val="none" w:sz="0" w:space="0" w:color="auto"/>
      </w:divBdr>
    </w:div>
    <w:div w:id="266273463">
      <w:bodyDiv w:val="1"/>
      <w:marLeft w:val="0"/>
      <w:marRight w:val="0"/>
      <w:marTop w:val="0"/>
      <w:marBottom w:val="0"/>
      <w:divBdr>
        <w:top w:val="none" w:sz="0" w:space="0" w:color="auto"/>
        <w:left w:val="none" w:sz="0" w:space="0" w:color="auto"/>
        <w:bottom w:val="none" w:sz="0" w:space="0" w:color="auto"/>
        <w:right w:val="none" w:sz="0" w:space="0" w:color="auto"/>
      </w:divBdr>
      <w:divsChild>
        <w:div w:id="358745115">
          <w:marLeft w:val="0"/>
          <w:marRight w:val="0"/>
          <w:marTop w:val="0"/>
          <w:marBottom w:val="0"/>
          <w:divBdr>
            <w:top w:val="none" w:sz="0" w:space="0" w:color="auto"/>
            <w:left w:val="none" w:sz="0" w:space="0" w:color="auto"/>
            <w:bottom w:val="none" w:sz="0" w:space="0" w:color="auto"/>
            <w:right w:val="none" w:sz="0" w:space="0" w:color="auto"/>
          </w:divBdr>
        </w:div>
      </w:divsChild>
    </w:div>
    <w:div w:id="351540134">
      <w:bodyDiv w:val="1"/>
      <w:marLeft w:val="0"/>
      <w:marRight w:val="0"/>
      <w:marTop w:val="0"/>
      <w:marBottom w:val="0"/>
      <w:divBdr>
        <w:top w:val="none" w:sz="0" w:space="0" w:color="auto"/>
        <w:left w:val="none" w:sz="0" w:space="0" w:color="auto"/>
        <w:bottom w:val="none" w:sz="0" w:space="0" w:color="auto"/>
        <w:right w:val="none" w:sz="0" w:space="0" w:color="auto"/>
      </w:divBdr>
    </w:div>
    <w:div w:id="585723932">
      <w:bodyDiv w:val="1"/>
      <w:marLeft w:val="0"/>
      <w:marRight w:val="0"/>
      <w:marTop w:val="0"/>
      <w:marBottom w:val="0"/>
      <w:divBdr>
        <w:top w:val="none" w:sz="0" w:space="0" w:color="auto"/>
        <w:left w:val="none" w:sz="0" w:space="0" w:color="auto"/>
        <w:bottom w:val="none" w:sz="0" w:space="0" w:color="auto"/>
        <w:right w:val="none" w:sz="0" w:space="0" w:color="auto"/>
      </w:divBdr>
    </w:div>
    <w:div w:id="783694864">
      <w:bodyDiv w:val="1"/>
      <w:marLeft w:val="0"/>
      <w:marRight w:val="0"/>
      <w:marTop w:val="0"/>
      <w:marBottom w:val="0"/>
      <w:divBdr>
        <w:top w:val="none" w:sz="0" w:space="0" w:color="auto"/>
        <w:left w:val="none" w:sz="0" w:space="0" w:color="auto"/>
        <w:bottom w:val="none" w:sz="0" w:space="0" w:color="auto"/>
        <w:right w:val="none" w:sz="0" w:space="0" w:color="auto"/>
      </w:divBdr>
    </w:div>
    <w:div w:id="949513764">
      <w:bodyDiv w:val="1"/>
      <w:marLeft w:val="0"/>
      <w:marRight w:val="0"/>
      <w:marTop w:val="0"/>
      <w:marBottom w:val="0"/>
      <w:divBdr>
        <w:top w:val="none" w:sz="0" w:space="0" w:color="auto"/>
        <w:left w:val="none" w:sz="0" w:space="0" w:color="auto"/>
        <w:bottom w:val="none" w:sz="0" w:space="0" w:color="auto"/>
        <w:right w:val="none" w:sz="0" w:space="0" w:color="auto"/>
      </w:divBdr>
    </w:div>
    <w:div w:id="955142539">
      <w:bodyDiv w:val="1"/>
      <w:marLeft w:val="0"/>
      <w:marRight w:val="0"/>
      <w:marTop w:val="0"/>
      <w:marBottom w:val="0"/>
      <w:divBdr>
        <w:top w:val="none" w:sz="0" w:space="0" w:color="auto"/>
        <w:left w:val="none" w:sz="0" w:space="0" w:color="auto"/>
        <w:bottom w:val="none" w:sz="0" w:space="0" w:color="auto"/>
        <w:right w:val="none" w:sz="0" w:space="0" w:color="auto"/>
      </w:divBdr>
    </w:div>
    <w:div w:id="1281451066">
      <w:bodyDiv w:val="1"/>
      <w:marLeft w:val="0"/>
      <w:marRight w:val="0"/>
      <w:marTop w:val="0"/>
      <w:marBottom w:val="0"/>
      <w:divBdr>
        <w:top w:val="none" w:sz="0" w:space="0" w:color="auto"/>
        <w:left w:val="none" w:sz="0" w:space="0" w:color="auto"/>
        <w:bottom w:val="none" w:sz="0" w:space="0" w:color="auto"/>
        <w:right w:val="none" w:sz="0" w:space="0" w:color="auto"/>
      </w:divBdr>
    </w:div>
    <w:div w:id="1634941305">
      <w:bodyDiv w:val="1"/>
      <w:marLeft w:val="0"/>
      <w:marRight w:val="0"/>
      <w:marTop w:val="0"/>
      <w:marBottom w:val="0"/>
      <w:divBdr>
        <w:top w:val="none" w:sz="0" w:space="0" w:color="auto"/>
        <w:left w:val="none" w:sz="0" w:space="0" w:color="auto"/>
        <w:bottom w:val="none" w:sz="0" w:space="0" w:color="auto"/>
        <w:right w:val="none" w:sz="0" w:space="0" w:color="auto"/>
      </w:divBdr>
    </w:div>
    <w:div w:id="181698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aike.baidu.com/view/239619.htm" TargetMode="Externa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baike.baidu.com/view/1915042.ht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239600.ht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239585.htm" TargetMode="External"/><Relationship Id="rId20" Type="http://schemas.openxmlformats.org/officeDocument/2006/relationships/hyperlink" Target="http://baike.baidu.com/view/7072.htm"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baike.baidu.com/view/239585.htm"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oleObject" Target="embeddings/Microsoft_Visio_2003-2010___1.vsd"/><Relationship Id="rId30" Type="http://schemas.openxmlformats.org/officeDocument/2006/relationships/image" Target="media/image9.jpe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ri\AppData\Roaming\Microsoft\Templates\&#20013;&#22269;&#31227;&#21160;&#36890;&#20449;&#20225;&#19994;&#26631;&#20934;&#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260988-276E-4528-A97A-C9E35B3A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中国移动通信企业标准模板.dotm</Template>
  <TotalTime>149</TotalTime>
  <Pages>40</Pages>
  <Words>3472</Words>
  <Characters>19795</Characters>
  <Application>Microsoft Office Word</Application>
  <DocSecurity>0</DocSecurity>
  <Lines>164</Lines>
  <Paragraphs>46</Paragraphs>
  <ScaleCrop>false</ScaleCrop>
  <Company>CMCC</Company>
  <LinksUpToDate>false</LinksUpToDate>
  <CharactersWithSpaces>23221</CharactersWithSpaces>
  <SharedDoc>false</SharedDoc>
  <HLinks>
    <vt:vector size="96" baseType="variant">
      <vt:variant>
        <vt:i4>1310770</vt:i4>
      </vt:variant>
      <vt:variant>
        <vt:i4>92</vt:i4>
      </vt:variant>
      <vt:variant>
        <vt:i4>0</vt:i4>
      </vt:variant>
      <vt:variant>
        <vt:i4>5</vt:i4>
      </vt:variant>
      <vt:variant>
        <vt:lpwstr/>
      </vt:variant>
      <vt:variant>
        <vt:lpwstr>_Toc250858568</vt:lpwstr>
      </vt:variant>
      <vt:variant>
        <vt:i4>1310770</vt:i4>
      </vt:variant>
      <vt:variant>
        <vt:i4>86</vt:i4>
      </vt:variant>
      <vt:variant>
        <vt:i4>0</vt:i4>
      </vt:variant>
      <vt:variant>
        <vt:i4>5</vt:i4>
      </vt:variant>
      <vt:variant>
        <vt:lpwstr/>
      </vt:variant>
      <vt:variant>
        <vt:lpwstr>_Toc250858567</vt:lpwstr>
      </vt:variant>
      <vt:variant>
        <vt:i4>1310770</vt:i4>
      </vt:variant>
      <vt:variant>
        <vt:i4>80</vt:i4>
      </vt:variant>
      <vt:variant>
        <vt:i4>0</vt:i4>
      </vt:variant>
      <vt:variant>
        <vt:i4>5</vt:i4>
      </vt:variant>
      <vt:variant>
        <vt:lpwstr/>
      </vt:variant>
      <vt:variant>
        <vt:lpwstr>_Toc250858566</vt:lpwstr>
      </vt:variant>
      <vt:variant>
        <vt:i4>1310770</vt:i4>
      </vt:variant>
      <vt:variant>
        <vt:i4>74</vt:i4>
      </vt:variant>
      <vt:variant>
        <vt:i4>0</vt:i4>
      </vt:variant>
      <vt:variant>
        <vt:i4>5</vt:i4>
      </vt:variant>
      <vt:variant>
        <vt:lpwstr/>
      </vt:variant>
      <vt:variant>
        <vt:lpwstr>_Toc250858565</vt:lpwstr>
      </vt:variant>
      <vt:variant>
        <vt:i4>1310770</vt:i4>
      </vt:variant>
      <vt:variant>
        <vt:i4>68</vt:i4>
      </vt:variant>
      <vt:variant>
        <vt:i4>0</vt:i4>
      </vt:variant>
      <vt:variant>
        <vt:i4>5</vt:i4>
      </vt:variant>
      <vt:variant>
        <vt:lpwstr/>
      </vt:variant>
      <vt:variant>
        <vt:lpwstr>_Toc250858564</vt:lpwstr>
      </vt:variant>
      <vt:variant>
        <vt:i4>1310770</vt:i4>
      </vt:variant>
      <vt:variant>
        <vt:i4>62</vt:i4>
      </vt:variant>
      <vt:variant>
        <vt:i4>0</vt:i4>
      </vt:variant>
      <vt:variant>
        <vt:i4>5</vt:i4>
      </vt:variant>
      <vt:variant>
        <vt:lpwstr/>
      </vt:variant>
      <vt:variant>
        <vt:lpwstr>_Toc250858563</vt:lpwstr>
      </vt:variant>
      <vt:variant>
        <vt:i4>1310770</vt:i4>
      </vt:variant>
      <vt:variant>
        <vt:i4>56</vt:i4>
      </vt:variant>
      <vt:variant>
        <vt:i4>0</vt:i4>
      </vt:variant>
      <vt:variant>
        <vt:i4>5</vt:i4>
      </vt:variant>
      <vt:variant>
        <vt:lpwstr/>
      </vt:variant>
      <vt:variant>
        <vt:lpwstr>_Toc250858562</vt:lpwstr>
      </vt:variant>
      <vt:variant>
        <vt:i4>1310770</vt:i4>
      </vt:variant>
      <vt:variant>
        <vt:i4>50</vt:i4>
      </vt:variant>
      <vt:variant>
        <vt:i4>0</vt:i4>
      </vt:variant>
      <vt:variant>
        <vt:i4>5</vt:i4>
      </vt:variant>
      <vt:variant>
        <vt:lpwstr/>
      </vt:variant>
      <vt:variant>
        <vt:lpwstr>_Toc250858561</vt:lpwstr>
      </vt:variant>
      <vt:variant>
        <vt:i4>1310770</vt:i4>
      </vt:variant>
      <vt:variant>
        <vt:i4>44</vt:i4>
      </vt:variant>
      <vt:variant>
        <vt:i4>0</vt:i4>
      </vt:variant>
      <vt:variant>
        <vt:i4>5</vt:i4>
      </vt:variant>
      <vt:variant>
        <vt:lpwstr/>
      </vt:variant>
      <vt:variant>
        <vt:lpwstr>_Toc250858560</vt:lpwstr>
      </vt:variant>
      <vt:variant>
        <vt:i4>1507378</vt:i4>
      </vt:variant>
      <vt:variant>
        <vt:i4>38</vt:i4>
      </vt:variant>
      <vt:variant>
        <vt:i4>0</vt:i4>
      </vt:variant>
      <vt:variant>
        <vt:i4>5</vt:i4>
      </vt:variant>
      <vt:variant>
        <vt:lpwstr/>
      </vt:variant>
      <vt:variant>
        <vt:lpwstr>_Toc250858559</vt:lpwstr>
      </vt:variant>
      <vt:variant>
        <vt:i4>1507378</vt:i4>
      </vt:variant>
      <vt:variant>
        <vt:i4>32</vt:i4>
      </vt:variant>
      <vt:variant>
        <vt:i4>0</vt:i4>
      </vt:variant>
      <vt:variant>
        <vt:i4>5</vt:i4>
      </vt:variant>
      <vt:variant>
        <vt:lpwstr/>
      </vt:variant>
      <vt:variant>
        <vt:lpwstr>_Toc250858558</vt:lpwstr>
      </vt:variant>
      <vt:variant>
        <vt:i4>1507378</vt:i4>
      </vt:variant>
      <vt:variant>
        <vt:i4>26</vt:i4>
      </vt:variant>
      <vt:variant>
        <vt:i4>0</vt:i4>
      </vt:variant>
      <vt:variant>
        <vt:i4>5</vt:i4>
      </vt:variant>
      <vt:variant>
        <vt:lpwstr/>
      </vt:variant>
      <vt:variant>
        <vt:lpwstr>_Toc250858557</vt:lpwstr>
      </vt:variant>
      <vt:variant>
        <vt:i4>1507378</vt:i4>
      </vt:variant>
      <vt:variant>
        <vt:i4>20</vt:i4>
      </vt:variant>
      <vt:variant>
        <vt:i4>0</vt:i4>
      </vt:variant>
      <vt:variant>
        <vt:i4>5</vt:i4>
      </vt:variant>
      <vt:variant>
        <vt:lpwstr/>
      </vt:variant>
      <vt:variant>
        <vt:lpwstr>_Toc250858556</vt:lpwstr>
      </vt:variant>
      <vt:variant>
        <vt:i4>1507378</vt:i4>
      </vt:variant>
      <vt:variant>
        <vt:i4>14</vt:i4>
      </vt:variant>
      <vt:variant>
        <vt:i4>0</vt:i4>
      </vt:variant>
      <vt:variant>
        <vt:i4>5</vt:i4>
      </vt:variant>
      <vt:variant>
        <vt:lpwstr/>
      </vt:variant>
      <vt:variant>
        <vt:lpwstr>_Toc250858555</vt:lpwstr>
      </vt:variant>
      <vt:variant>
        <vt:i4>1507378</vt:i4>
      </vt:variant>
      <vt:variant>
        <vt:i4>8</vt:i4>
      </vt:variant>
      <vt:variant>
        <vt:i4>0</vt:i4>
      </vt:variant>
      <vt:variant>
        <vt:i4>5</vt:i4>
      </vt:variant>
      <vt:variant>
        <vt:lpwstr/>
      </vt:variant>
      <vt:variant>
        <vt:lpwstr>_Toc250858554</vt:lpwstr>
      </vt:variant>
      <vt:variant>
        <vt:i4>1507378</vt:i4>
      </vt:variant>
      <vt:variant>
        <vt:i4>2</vt:i4>
      </vt:variant>
      <vt:variant>
        <vt:i4>0</vt:i4>
      </vt:variant>
      <vt:variant>
        <vt:i4>5</vt:i4>
      </vt:variant>
      <vt:variant>
        <vt:lpwstr/>
      </vt:variant>
      <vt:variant>
        <vt:lpwstr>_Toc250858553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企业标准的文本格式_模版_Liang</dc:title>
  <dc:creator>耿亮</dc:creator>
  <cp:lastModifiedBy>yalai wang</cp:lastModifiedBy>
  <cp:revision>113</cp:revision>
  <cp:lastPrinted>2016-02-22T01:24:00Z</cp:lastPrinted>
  <dcterms:created xsi:type="dcterms:W3CDTF">2017-11-29T07:36:00Z</dcterms:created>
  <dcterms:modified xsi:type="dcterms:W3CDTF">2018-06-28T09:22:00Z</dcterms:modified>
</cp:coreProperties>
</file>