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1A9" w:rsidRDefault="00D408CD" w:rsidP="00A871A9">
      <w:pPr>
        <w:rPr>
          <w:rFonts w:hint="eastAsia"/>
        </w:rPr>
      </w:pPr>
      <w:r>
        <w:rPr>
          <w:rFonts w:hint="eastAsia"/>
        </w:rPr>
        <w:t>中国知网爬取</w:t>
      </w:r>
      <w:bookmarkStart w:id="0" w:name="_GoBack"/>
      <w:bookmarkEnd w:id="0"/>
    </w:p>
    <w:p w:rsidR="00A871A9" w:rsidRDefault="00A871A9" w:rsidP="00A871A9">
      <w:pPr>
        <w:rPr>
          <w:rFonts w:hint="eastAsia"/>
        </w:rPr>
      </w:pPr>
    </w:p>
    <w:p w:rsidR="00A871A9" w:rsidRDefault="00A871A9" w:rsidP="00A871A9">
      <w:r>
        <w:rPr>
          <w:rFonts w:hint="eastAsia"/>
        </w:rPr>
        <w:t>爬取目标：</w:t>
      </w:r>
    </w:p>
    <w:p w:rsidR="00A871A9" w:rsidRDefault="00A871A9" w:rsidP="00A871A9">
      <w:hyperlink r:id="rId7" w:history="1">
        <w:r w:rsidRPr="006F0FAE">
          <w:rPr>
            <w:rStyle w:val="a8"/>
          </w:rPr>
          <w:t>http://kns.cnki.net/kns/brief/result.aspx?dbprefix=scdb&amp;action=scdbsearch&amp;db_opt=SCDB</w:t>
        </w:r>
      </w:hyperlink>
    </w:p>
    <w:p w:rsidR="00A871A9" w:rsidRDefault="00A871A9" w:rsidP="00A871A9">
      <w:pPr>
        <w:rPr>
          <w:rFonts w:hint="eastAsia"/>
        </w:rPr>
      </w:pPr>
    </w:p>
    <w:p w:rsidR="00A871A9" w:rsidRDefault="00A871A9" w:rsidP="00A871A9">
      <w:pPr>
        <w:rPr>
          <w:rFonts w:hint="eastAsia"/>
        </w:rPr>
      </w:pPr>
      <w:r>
        <w:rPr>
          <w:rFonts w:hint="eastAsia"/>
        </w:rPr>
        <w:t>人员名单：</w:t>
      </w:r>
    </w:p>
    <w:p w:rsidR="00A871A9" w:rsidRDefault="00A871A9" w:rsidP="00A871A9">
      <w:r>
        <w:rPr>
          <w:rFonts w:hint="eastAsia"/>
        </w:rPr>
        <w:t>[</w:t>
      </w:r>
    </w:p>
    <w:p w:rsidR="00A871A9" w:rsidRDefault="00A871A9" w:rsidP="00A871A9">
      <w:pPr>
        <w:rPr>
          <w:rFonts w:hint="eastAsia"/>
        </w:rPr>
      </w:pPr>
      <w:r>
        <w:rPr>
          <w:rFonts w:hint="eastAsia"/>
        </w:rPr>
        <w:t>"</w:t>
      </w:r>
      <w:r>
        <w:rPr>
          <w:rFonts w:hint="eastAsia"/>
        </w:rPr>
        <w:t>陈思平</w:t>
      </w:r>
      <w:r>
        <w:rPr>
          <w:rFonts w:hint="eastAsia"/>
        </w:rPr>
        <w:t>", "</w:t>
      </w:r>
      <w:r>
        <w:rPr>
          <w:rFonts w:hint="eastAsia"/>
        </w:rPr>
        <w:t>陈昕</w:t>
      </w:r>
      <w:r>
        <w:rPr>
          <w:rFonts w:hint="eastAsia"/>
        </w:rPr>
        <w:t>", "</w:t>
      </w:r>
      <w:r>
        <w:rPr>
          <w:rFonts w:hint="eastAsia"/>
        </w:rPr>
        <w:t>汪天富</w:t>
      </w:r>
      <w:r>
        <w:rPr>
          <w:rFonts w:hint="eastAsia"/>
        </w:rPr>
        <w:t>", "</w:t>
      </w:r>
      <w:r>
        <w:rPr>
          <w:rFonts w:hint="eastAsia"/>
        </w:rPr>
        <w:t>谭力海</w:t>
      </w:r>
      <w:r>
        <w:rPr>
          <w:rFonts w:hint="eastAsia"/>
        </w:rPr>
        <w:t>", "</w:t>
      </w:r>
      <w:r>
        <w:rPr>
          <w:rFonts w:hint="eastAsia"/>
        </w:rPr>
        <w:t>彭珏</w:t>
      </w:r>
      <w:r>
        <w:rPr>
          <w:rFonts w:hint="eastAsia"/>
        </w:rPr>
        <w:t>", "</w:t>
      </w:r>
      <w:r>
        <w:rPr>
          <w:rFonts w:hint="eastAsia"/>
        </w:rPr>
        <w:t>但果</w:t>
      </w:r>
      <w:r>
        <w:rPr>
          <w:rFonts w:hint="eastAsia"/>
        </w:rPr>
        <w:t>", "</w:t>
      </w:r>
      <w:r>
        <w:rPr>
          <w:rFonts w:hint="eastAsia"/>
        </w:rPr>
        <w:t>叶继伦</w:t>
      </w:r>
      <w:r>
        <w:rPr>
          <w:rFonts w:hint="eastAsia"/>
        </w:rPr>
        <w:t>", "</w:t>
      </w:r>
      <w:r>
        <w:rPr>
          <w:rFonts w:hint="eastAsia"/>
        </w:rPr>
        <w:t>覃正笛</w:t>
      </w:r>
      <w:r>
        <w:rPr>
          <w:rFonts w:hint="eastAsia"/>
        </w:rPr>
        <w:t>",</w:t>
      </w:r>
    </w:p>
    <w:p w:rsidR="00A871A9" w:rsidRDefault="00A871A9" w:rsidP="00A871A9">
      <w:pPr>
        <w:rPr>
          <w:rFonts w:hint="eastAsia"/>
        </w:rPr>
      </w:pPr>
      <w:r>
        <w:rPr>
          <w:rFonts w:hint="eastAsia"/>
        </w:rPr>
        <w:t>"</w:t>
      </w:r>
      <w:r>
        <w:rPr>
          <w:rFonts w:hint="eastAsia"/>
        </w:rPr>
        <w:t>张旭</w:t>
      </w:r>
      <w:r>
        <w:rPr>
          <w:rFonts w:hint="eastAsia"/>
        </w:rPr>
        <w:t>", "</w:t>
      </w:r>
      <w:r>
        <w:rPr>
          <w:rFonts w:hint="eastAsia"/>
        </w:rPr>
        <w:t>张会生</w:t>
      </w:r>
      <w:r>
        <w:rPr>
          <w:rFonts w:hint="eastAsia"/>
        </w:rPr>
        <w:t>", "</w:t>
      </w:r>
      <w:r>
        <w:rPr>
          <w:rFonts w:hint="eastAsia"/>
        </w:rPr>
        <w:t>钱建庭</w:t>
      </w:r>
      <w:r>
        <w:rPr>
          <w:rFonts w:hint="eastAsia"/>
        </w:rPr>
        <w:t>", "</w:t>
      </w:r>
      <w:r>
        <w:rPr>
          <w:rFonts w:hint="eastAsia"/>
        </w:rPr>
        <w:t>丁惠君</w:t>
      </w:r>
      <w:r>
        <w:rPr>
          <w:rFonts w:hint="eastAsia"/>
        </w:rPr>
        <w:t>", "</w:t>
      </w:r>
      <w:r>
        <w:rPr>
          <w:rFonts w:hint="eastAsia"/>
        </w:rPr>
        <w:t>刁现芬</w:t>
      </w:r>
      <w:r>
        <w:rPr>
          <w:rFonts w:hint="eastAsia"/>
        </w:rPr>
        <w:t>", "</w:t>
      </w:r>
      <w:r>
        <w:rPr>
          <w:rFonts w:hint="eastAsia"/>
        </w:rPr>
        <w:t>沈圆圆</w:t>
      </w:r>
      <w:r>
        <w:rPr>
          <w:rFonts w:hint="eastAsia"/>
        </w:rPr>
        <w:t>", "</w:t>
      </w:r>
      <w:r>
        <w:rPr>
          <w:rFonts w:hint="eastAsia"/>
        </w:rPr>
        <w:t>周永进</w:t>
      </w:r>
      <w:r>
        <w:rPr>
          <w:rFonts w:hint="eastAsia"/>
        </w:rPr>
        <w:t>", "</w:t>
      </w:r>
      <w:r>
        <w:rPr>
          <w:rFonts w:hint="eastAsia"/>
        </w:rPr>
        <w:t>孔湉湉</w:t>
      </w:r>
      <w:r>
        <w:rPr>
          <w:rFonts w:hint="eastAsia"/>
        </w:rPr>
        <w:t>",</w:t>
      </w:r>
    </w:p>
    <w:p w:rsidR="00A871A9" w:rsidRDefault="00A871A9" w:rsidP="00A871A9">
      <w:pPr>
        <w:rPr>
          <w:rFonts w:hint="eastAsia"/>
        </w:rPr>
      </w:pPr>
      <w:r>
        <w:rPr>
          <w:rFonts w:hint="eastAsia"/>
        </w:rPr>
        <w:t>"</w:t>
      </w:r>
      <w:r>
        <w:rPr>
          <w:rFonts w:hint="eastAsia"/>
        </w:rPr>
        <w:t>陆敏华</w:t>
      </w:r>
      <w:r>
        <w:rPr>
          <w:rFonts w:hint="eastAsia"/>
        </w:rPr>
        <w:t>", "</w:t>
      </w:r>
      <w:r>
        <w:rPr>
          <w:rFonts w:hint="eastAsia"/>
        </w:rPr>
        <w:t>张新宇</w:t>
      </w:r>
      <w:r>
        <w:rPr>
          <w:rFonts w:hint="eastAsia"/>
        </w:rPr>
        <w:t>", "</w:t>
      </w:r>
      <w:r>
        <w:rPr>
          <w:rFonts w:hint="eastAsia"/>
        </w:rPr>
        <w:t>孙怡雯</w:t>
      </w:r>
      <w:r>
        <w:rPr>
          <w:rFonts w:hint="eastAsia"/>
        </w:rPr>
        <w:t>", "</w:t>
      </w:r>
      <w:r>
        <w:rPr>
          <w:rFonts w:hint="eastAsia"/>
        </w:rPr>
        <w:t>李乔亮</w:t>
      </w:r>
      <w:r>
        <w:rPr>
          <w:rFonts w:hint="eastAsia"/>
        </w:rPr>
        <w:t>", "</w:t>
      </w:r>
      <w:r>
        <w:rPr>
          <w:rFonts w:hint="eastAsia"/>
        </w:rPr>
        <w:t>齐素文</w:t>
      </w:r>
      <w:r>
        <w:rPr>
          <w:rFonts w:hint="eastAsia"/>
        </w:rPr>
        <w:t>", "</w:t>
      </w:r>
      <w:r>
        <w:rPr>
          <w:rFonts w:hint="eastAsia"/>
        </w:rPr>
        <w:t>徐海华</w:t>
      </w:r>
      <w:r>
        <w:rPr>
          <w:rFonts w:hint="eastAsia"/>
        </w:rPr>
        <w:t>", "</w:t>
      </w:r>
      <w:r>
        <w:rPr>
          <w:rFonts w:hint="eastAsia"/>
        </w:rPr>
        <w:t>倪东</w:t>
      </w:r>
      <w:r>
        <w:rPr>
          <w:rFonts w:hint="eastAsia"/>
        </w:rPr>
        <w:t>", "</w:t>
      </w:r>
      <w:r>
        <w:rPr>
          <w:rFonts w:hint="eastAsia"/>
        </w:rPr>
        <w:t>刘维湘</w:t>
      </w:r>
      <w:r>
        <w:rPr>
          <w:rFonts w:hint="eastAsia"/>
        </w:rPr>
        <w:t>",</w:t>
      </w:r>
    </w:p>
    <w:p w:rsidR="00A871A9" w:rsidRDefault="00A871A9" w:rsidP="00A871A9">
      <w:pPr>
        <w:rPr>
          <w:rFonts w:hint="eastAsia"/>
        </w:rPr>
      </w:pPr>
      <w:r>
        <w:rPr>
          <w:rFonts w:hint="eastAsia"/>
        </w:rPr>
        <w:t>"</w:t>
      </w:r>
      <w:r>
        <w:rPr>
          <w:rFonts w:hint="eastAsia"/>
        </w:rPr>
        <w:t>李抱朴</w:t>
      </w:r>
      <w:r>
        <w:rPr>
          <w:rFonts w:hint="eastAsia"/>
        </w:rPr>
        <w:t>", "</w:t>
      </w:r>
      <w:r>
        <w:rPr>
          <w:rFonts w:hint="eastAsia"/>
        </w:rPr>
        <w:t>黄炳升</w:t>
      </w:r>
      <w:r>
        <w:rPr>
          <w:rFonts w:hint="eastAsia"/>
        </w:rPr>
        <w:t>", "</w:t>
      </w:r>
      <w:r>
        <w:rPr>
          <w:rFonts w:hint="eastAsia"/>
        </w:rPr>
        <w:t>徐敏</w:t>
      </w:r>
      <w:r>
        <w:rPr>
          <w:rFonts w:hint="eastAsia"/>
        </w:rPr>
        <w:t>", "</w:t>
      </w:r>
      <w:r>
        <w:rPr>
          <w:rFonts w:hint="eastAsia"/>
        </w:rPr>
        <w:t>雷柏英</w:t>
      </w:r>
      <w:r>
        <w:rPr>
          <w:rFonts w:hint="eastAsia"/>
        </w:rPr>
        <w:t>", "</w:t>
      </w:r>
      <w:r>
        <w:rPr>
          <w:rFonts w:hint="eastAsia"/>
        </w:rPr>
        <w:t>胡亚欣</w:t>
      </w:r>
      <w:r>
        <w:rPr>
          <w:rFonts w:hint="eastAsia"/>
        </w:rPr>
        <w:t>", "</w:t>
      </w:r>
      <w:r>
        <w:rPr>
          <w:rFonts w:hint="eastAsia"/>
        </w:rPr>
        <w:t>何前军</w:t>
      </w:r>
      <w:r>
        <w:rPr>
          <w:rFonts w:hint="eastAsia"/>
        </w:rPr>
        <w:t>", "</w:t>
      </w:r>
      <w:r>
        <w:rPr>
          <w:rFonts w:hint="eastAsia"/>
        </w:rPr>
        <w:t>郑介志</w:t>
      </w:r>
      <w:r>
        <w:rPr>
          <w:rFonts w:hint="eastAsia"/>
        </w:rPr>
        <w:t>", "</w:t>
      </w:r>
      <w:r>
        <w:rPr>
          <w:rFonts w:hint="eastAsia"/>
        </w:rPr>
        <w:t>常春起</w:t>
      </w:r>
      <w:r>
        <w:rPr>
          <w:rFonts w:hint="eastAsia"/>
        </w:rPr>
        <w:t>",</w:t>
      </w:r>
    </w:p>
    <w:p w:rsidR="00A871A9" w:rsidRDefault="00A871A9" w:rsidP="00A871A9">
      <w:r>
        <w:rPr>
          <w:rFonts w:hint="eastAsia"/>
        </w:rPr>
        <w:t>"</w:t>
      </w:r>
      <w:r>
        <w:rPr>
          <w:rFonts w:hint="eastAsia"/>
        </w:rPr>
        <w:t>陈雯雯</w:t>
      </w:r>
      <w:r>
        <w:rPr>
          <w:rFonts w:hint="eastAsia"/>
        </w:rPr>
        <w:t>", "</w:t>
      </w:r>
      <w:r>
        <w:rPr>
          <w:rFonts w:hint="eastAsia"/>
        </w:rPr>
        <w:t>罗永祥</w:t>
      </w:r>
      <w:r>
        <w:rPr>
          <w:rFonts w:hint="eastAsia"/>
        </w:rPr>
        <w:t>", "</w:t>
      </w:r>
      <w:r>
        <w:rPr>
          <w:rFonts w:hint="eastAsia"/>
        </w:rPr>
        <w:t>黄鹏</w:t>
      </w:r>
      <w:r>
        <w:rPr>
          <w:rFonts w:hint="eastAsia"/>
        </w:rPr>
        <w:t>", "</w:t>
      </w:r>
      <w:r>
        <w:rPr>
          <w:rFonts w:hint="eastAsia"/>
        </w:rPr>
        <w:t>林静</w:t>
      </w:r>
      <w:r>
        <w:rPr>
          <w:rFonts w:hint="eastAsia"/>
        </w:rPr>
        <w:t>", "</w:t>
      </w:r>
      <w:r>
        <w:rPr>
          <w:rFonts w:hint="eastAsia"/>
        </w:rPr>
        <w:t>王倪传</w:t>
      </w:r>
      <w:r>
        <w:rPr>
          <w:rFonts w:hint="eastAsia"/>
        </w:rPr>
        <w:t>", "</w:t>
      </w:r>
      <w:r>
        <w:rPr>
          <w:rFonts w:hint="eastAsia"/>
        </w:rPr>
        <w:t>刘立</w:t>
      </w:r>
      <w:r>
        <w:rPr>
          <w:rFonts w:hint="eastAsia"/>
        </w:rPr>
        <w:t>", "</w:t>
      </w:r>
      <w:r>
        <w:rPr>
          <w:rFonts w:hint="eastAsia"/>
        </w:rPr>
        <w:t>张治国</w:t>
      </w:r>
      <w:r>
        <w:rPr>
          <w:rFonts w:hint="eastAsia"/>
        </w:rPr>
        <w:t>", "</w:t>
      </w:r>
      <w:r>
        <w:rPr>
          <w:rFonts w:hint="eastAsia"/>
        </w:rPr>
        <w:t>董磊</w:t>
      </w:r>
      <w:r>
        <w:rPr>
          <w:rFonts w:hint="eastAsia"/>
        </w:rPr>
        <w:t>"</w:t>
      </w:r>
    </w:p>
    <w:p w:rsidR="005B55AC" w:rsidRDefault="00A871A9" w:rsidP="00A871A9">
      <w:r>
        <w:rPr>
          <w:rFonts w:hint="eastAsia"/>
        </w:rPr>
        <w:t>]</w:t>
      </w:r>
    </w:p>
    <w:p w:rsidR="00A871A9" w:rsidRDefault="00A871A9" w:rsidP="00A871A9"/>
    <w:p w:rsidR="00A871A9" w:rsidRDefault="00A871A9" w:rsidP="00A871A9">
      <w:r>
        <w:rPr>
          <w:rFonts w:hint="eastAsia"/>
        </w:rPr>
        <w:t>爬取格式：</w:t>
      </w:r>
    </w:p>
    <w:tbl>
      <w:tblPr>
        <w:tblStyle w:val="aa"/>
        <w:tblW w:w="0" w:type="auto"/>
        <w:tblLook w:val="04A0" w:firstRow="1" w:lastRow="0" w:firstColumn="1" w:lastColumn="0" w:noHBand="0" w:noVBand="1"/>
      </w:tblPr>
      <w:tblGrid>
        <w:gridCol w:w="2741"/>
        <w:gridCol w:w="2741"/>
        <w:gridCol w:w="2741"/>
        <w:gridCol w:w="2741"/>
        <w:gridCol w:w="2743"/>
      </w:tblGrid>
      <w:tr w:rsidR="00A871A9" w:rsidTr="00A871A9">
        <w:trPr>
          <w:trHeight w:val="392"/>
        </w:trPr>
        <w:tc>
          <w:tcPr>
            <w:tcW w:w="2741" w:type="dxa"/>
          </w:tcPr>
          <w:p w:rsidR="00A871A9" w:rsidRPr="006C0404" w:rsidRDefault="00A871A9" w:rsidP="00A871A9">
            <w:pPr>
              <w:rPr>
                <w:rFonts w:hint="eastAsia"/>
              </w:rPr>
            </w:pPr>
            <w:r w:rsidRPr="006C0404">
              <w:rPr>
                <w:rFonts w:hint="eastAsia"/>
              </w:rPr>
              <w:t>题名</w:t>
            </w:r>
          </w:p>
        </w:tc>
        <w:tc>
          <w:tcPr>
            <w:tcW w:w="2741" w:type="dxa"/>
          </w:tcPr>
          <w:p w:rsidR="00A871A9" w:rsidRPr="006C0404" w:rsidRDefault="00A871A9" w:rsidP="00A871A9">
            <w:pPr>
              <w:rPr>
                <w:rFonts w:hint="eastAsia"/>
              </w:rPr>
            </w:pPr>
            <w:r w:rsidRPr="006C0404">
              <w:rPr>
                <w:rFonts w:hint="eastAsia"/>
              </w:rPr>
              <w:t>作者</w:t>
            </w:r>
          </w:p>
        </w:tc>
        <w:tc>
          <w:tcPr>
            <w:tcW w:w="2741" w:type="dxa"/>
          </w:tcPr>
          <w:p w:rsidR="00A871A9" w:rsidRPr="006C0404" w:rsidRDefault="00A871A9" w:rsidP="00A871A9">
            <w:pPr>
              <w:rPr>
                <w:rFonts w:hint="eastAsia"/>
              </w:rPr>
            </w:pPr>
            <w:r w:rsidRPr="006C0404">
              <w:rPr>
                <w:rFonts w:hint="eastAsia"/>
              </w:rPr>
              <w:t>来源</w:t>
            </w:r>
          </w:p>
        </w:tc>
        <w:tc>
          <w:tcPr>
            <w:tcW w:w="2741" w:type="dxa"/>
          </w:tcPr>
          <w:p w:rsidR="00A871A9" w:rsidRPr="006C0404" w:rsidRDefault="00A871A9" w:rsidP="00A871A9">
            <w:pPr>
              <w:rPr>
                <w:rFonts w:hint="eastAsia"/>
              </w:rPr>
            </w:pPr>
            <w:r w:rsidRPr="006C0404">
              <w:rPr>
                <w:rFonts w:hint="eastAsia"/>
              </w:rPr>
              <w:t>发表时间</w:t>
            </w:r>
          </w:p>
        </w:tc>
        <w:tc>
          <w:tcPr>
            <w:tcW w:w="2743" w:type="dxa"/>
          </w:tcPr>
          <w:p w:rsidR="00A871A9" w:rsidRPr="006C0404" w:rsidRDefault="00A871A9" w:rsidP="00A871A9">
            <w:pPr>
              <w:rPr>
                <w:rFonts w:hint="eastAsia"/>
              </w:rPr>
            </w:pPr>
            <w:r w:rsidRPr="006C0404">
              <w:rPr>
                <w:rFonts w:hint="eastAsia"/>
              </w:rPr>
              <w:t>数据库</w:t>
            </w:r>
          </w:p>
        </w:tc>
      </w:tr>
      <w:tr w:rsidR="00A871A9" w:rsidTr="00A871A9">
        <w:trPr>
          <w:trHeight w:val="412"/>
        </w:trPr>
        <w:tc>
          <w:tcPr>
            <w:tcW w:w="2741" w:type="dxa"/>
          </w:tcPr>
          <w:p w:rsidR="00A871A9" w:rsidRPr="006C0404" w:rsidRDefault="00A871A9" w:rsidP="00A871A9">
            <w:pPr>
              <w:rPr>
                <w:rFonts w:hint="eastAsia"/>
              </w:rPr>
            </w:pPr>
            <w:r w:rsidRPr="006C0404">
              <w:rPr>
                <w:rFonts w:hint="eastAsia"/>
              </w:rPr>
              <w:t>基于局部</w:t>
            </w:r>
            <w:r w:rsidRPr="006C0404">
              <w:rPr>
                <w:rFonts w:hint="eastAsia"/>
              </w:rPr>
              <w:t>Radon</w:t>
            </w:r>
            <w:r w:rsidRPr="006C0404">
              <w:rPr>
                <w:rFonts w:hint="eastAsia"/>
              </w:rPr>
              <w:t>变换和卡尔曼滤波的超声图像肌束方向自动跟踪方法</w:t>
            </w:r>
          </w:p>
        </w:tc>
        <w:tc>
          <w:tcPr>
            <w:tcW w:w="2741" w:type="dxa"/>
          </w:tcPr>
          <w:p w:rsidR="00A871A9" w:rsidRPr="006C0404" w:rsidRDefault="00A871A9" w:rsidP="00A871A9">
            <w:pPr>
              <w:rPr>
                <w:rFonts w:hint="eastAsia"/>
              </w:rPr>
            </w:pPr>
            <w:r w:rsidRPr="006C0404">
              <w:rPr>
                <w:rFonts w:hint="eastAsia"/>
              </w:rPr>
              <w:t>温慧莹</w:t>
            </w:r>
            <w:r w:rsidRPr="006C0404">
              <w:rPr>
                <w:rFonts w:hint="eastAsia"/>
              </w:rPr>
              <w:t xml:space="preserve">; </w:t>
            </w:r>
            <w:r w:rsidRPr="006C0404">
              <w:rPr>
                <w:rFonts w:hint="eastAsia"/>
              </w:rPr>
              <w:t>杨晓娟</w:t>
            </w:r>
            <w:r w:rsidRPr="006C0404">
              <w:rPr>
                <w:rFonts w:hint="eastAsia"/>
              </w:rPr>
              <w:t xml:space="preserve">; </w:t>
            </w:r>
            <w:r w:rsidRPr="006C0404">
              <w:rPr>
                <w:rFonts w:hint="eastAsia"/>
              </w:rPr>
              <w:t>郭燕荣</w:t>
            </w:r>
            <w:r w:rsidRPr="006C0404">
              <w:rPr>
                <w:rFonts w:hint="eastAsia"/>
              </w:rPr>
              <w:t xml:space="preserve">; </w:t>
            </w:r>
            <w:r w:rsidRPr="006C0404">
              <w:rPr>
                <w:rFonts w:hint="eastAsia"/>
              </w:rPr>
              <w:t>张帅</w:t>
            </w:r>
            <w:r w:rsidRPr="006C0404">
              <w:rPr>
                <w:rFonts w:hint="eastAsia"/>
              </w:rPr>
              <w:t xml:space="preserve">; </w:t>
            </w:r>
            <w:r w:rsidRPr="006C0404">
              <w:rPr>
                <w:rFonts w:hint="eastAsia"/>
              </w:rPr>
              <w:t>张志国</w:t>
            </w:r>
            <w:r w:rsidRPr="006C0404">
              <w:rPr>
                <w:rFonts w:hint="eastAsia"/>
              </w:rPr>
              <w:t xml:space="preserve">; </w:t>
            </w:r>
            <w:r w:rsidRPr="006C0404">
              <w:rPr>
                <w:rFonts w:hint="eastAsia"/>
              </w:rPr>
              <w:t>汪天富</w:t>
            </w:r>
            <w:r w:rsidRPr="006C0404">
              <w:rPr>
                <w:rFonts w:hint="eastAsia"/>
              </w:rPr>
              <w:t xml:space="preserve">; </w:t>
            </w:r>
            <w:r w:rsidRPr="006C0404">
              <w:rPr>
                <w:rFonts w:hint="eastAsia"/>
              </w:rPr>
              <w:t>陈思平</w:t>
            </w:r>
            <w:r w:rsidRPr="006C0404">
              <w:rPr>
                <w:rFonts w:hint="eastAsia"/>
              </w:rPr>
              <w:t xml:space="preserve">; </w:t>
            </w:r>
            <w:r w:rsidRPr="006C0404">
              <w:rPr>
                <w:rFonts w:hint="eastAsia"/>
              </w:rPr>
              <w:t>陈昕</w:t>
            </w:r>
          </w:p>
        </w:tc>
        <w:tc>
          <w:tcPr>
            <w:tcW w:w="2741" w:type="dxa"/>
          </w:tcPr>
          <w:p w:rsidR="00A871A9" w:rsidRPr="006C0404" w:rsidRDefault="00A871A9" w:rsidP="00A871A9">
            <w:pPr>
              <w:rPr>
                <w:rFonts w:hint="eastAsia"/>
              </w:rPr>
            </w:pPr>
            <w:r w:rsidRPr="006C0404">
              <w:rPr>
                <w:rFonts w:hint="eastAsia"/>
              </w:rPr>
              <w:t>中国生物医学工程学报</w:t>
            </w:r>
          </w:p>
        </w:tc>
        <w:tc>
          <w:tcPr>
            <w:tcW w:w="2741" w:type="dxa"/>
          </w:tcPr>
          <w:p w:rsidR="00A871A9" w:rsidRPr="006C0404" w:rsidRDefault="00A871A9" w:rsidP="00A871A9">
            <w:pPr>
              <w:rPr>
                <w:rFonts w:hint="eastAsia"/>
              </w:rPr>
            </w:pPr>
            <w:r w:rsidRPr="006C0404">
              <w:rPr>
                <w:rFonts w:hint="eastAsia"/>
              </w:rPr>
              <w:t>2016/4/20</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392"/>
        </w:trPr>
        <w:tc>
          <w:tcPr>
            <w:tcW w:w="2741" w:type="dxa"/>
          </w:tcPr>
          <w:p w:rsidR="00A871A9" w:rsidRPr="006C0404" w:rsidRDefault="00A871A9" w:rsidP="00A871A9">
            <w:pPr>
              <w:rPr>
                <w:rFonts w:hint="eastAsia"/>
              </w:rPr>
            </w:pPr>
            <w:r w:rsidRPr="006C0404">
              <w:rPr>
                <w:rFonts w:hint="eastAsia"/>
              </w:rPr>
              <w:t>基于特征融合和判别式学习的胎盘成熟度自动分级</w:t>
            </w:r>
          </w:p>
        </w:tc>
        <w:tc>
          <w:tcPr>
            <w:tcW w:w="2741" w:type="dxa"/>
          </w:tcPr>
          <w:p w:rsidR="00A871A9" w:rsidRPr="006C0404" w:rsidRDefault="00A871A9" w:rsidP="00A871A9">
            <w:pPr>
              <w:rPr>
                <w:rFonts w:hint="eastAsia"/>
              </w:rPr>
            </w:pPr>
            <w:r w:rsidRPr="006C0404">
              <w:rPr>
                <w:rFonts w:hint="eastAsia"/>
              </w:rPr>
              <w:t>李婉君</w:t>
            </w:r>
            <w:r w:rsidRPr="006C0404">
              <w:rPr>
                <w:rFonts w:hint="eastAsia"/>
              </w:rPr>
              <w:t xml:space="preserve">; </w:t>
            </w:r>
            <w:r w:rsidRPr="006C0404">
              <w:rPr>
                <w:rFonts w:hint="eastAsia"/>
              </w:rPr>
              <w:t>汪天富</w:t>
            </w:r>
            <w:r w:rsidRPr="006C0404">
              <w:rPr>
                <w:rFonts w:hint="eastAsia"/>
              </w:rPr>
              <w:t xml:space="preserve">; </w:t>
            </w:r>
            <w:r w:rsidRPr="006C0404">
              <w:rPr>
                <w:rFonts w:hint="eastAsia"/>
              </w:rPr>
              <w:t>倪东</w:t>
            </w:r>
            <w:r w:rsidRPr="006C0404">
              <w:rPr>
                <w:rFonts w:hint="eastAsia"/>
              </w:rPr>
              <w:t xml:space="preserve">; </w:t>
            </w:r>
            <w:r w:rsidRPr="006C0404">
              <w:rPr>
                <w:rFonts w:hint="eastAsia"/>
              </w:rPr>
              <w:t>陈思平</w:t>
            </w:r>
            <w:r w:rsidRPr="006C0404">
              <w:rPr>
                <w:rFonts w:hint="eastAsia"/>
              </w:rPr>
              <w:t xml:space="preserve">; </w:t>
            </w:r>
            <w:r w:rsidRPr="006C0404">
              <w:rPr>
                <w:rFonts w:hint="eastAsia"/>
              </w:rPr>
              <w:t>雷柏英</w:t>
            </w:r>
            <w:r w:rsidRPr="006C0404">
              <w:rPr>
                <w:rFonts w:hint="eastAsia"/>
              </w:rPr>
              <w:t xml:space="preserve">; </w:t>
            </w:r>
            <w:r w:rsidRPr="006C0404">
              <w:rPr>
                <w:rFonts w:hint="eastAsia"/>
              </w:rPr>
              <w:t>姚远</w:t>
            </w:r>
          </w:p>
        </w:tc>
        <w:tc>
          <w:tcPr>
            <w:tcW w:w="2741" w:type="dxa"/>
          </w:tcPr>
          <w:p w:rsidR="00A871A9" w:rsidRPr="006C0404" w:rsidRDefault="00A871A9" w:rsidP="00A871A9">
            <w:pPr>
              <w:rPr>
                <w:rFonts w:hint="eastAsia"/>
              </w:rPr>
            </w:pPr>
            <w:r w:rsidRPr="006C0404">
              <w:rPr>
                <w:rFonts w:hint="eastAsia"/>
              </w:rPr>
              <w:t>中国生物医学工程学报</w:t>
            </w:r>
          </w:p>
        </w:tc>
        <w:tc>
          <w:tcPr>
            <w:tcW w:w="2741" w:type="dxa"/>
          </w:tcPr>
          <w:p w:rsidR="00A871A9" w:rsidRPr="006C0404" w:rsidRDefault="00A871A9" w:rsidP="00A871A9">
            <w:pPr>
              <w:rPr>
                <w:rFonts w:hint="eastAsia"/>
              </w:rPr>
            </w:pPr>
            <w:r w:rsidRPr="006C0404">
              <w:rPr>
                <w:rFonts w:hint="eastAsia"/>
              </w:rPr>
              <w:t>2016/8/20</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412"/>
        </w:trPr>
        <w:tc>
          <w:tcPr>
            <w:tcW w:w="2741" w:type="dxa"/>
          </w:tcPr>
          <w:p w:rsidR="00A871A9" w:rsidRPr="006C0404" w:rsidRDefault="00A871A9" w:rsidP="00A871A9">
            <w:pPr>
              <w:rPr>
                <w:rFonts w:hint="eastAsia"/>
              </w:rPr>
            </w:pPr>
            <w:r w:rsidRPr="006C0404">
              <w:rPr>
                <w:rFonts w:hint="eastAsia"/>
              </w:rPr>
              <w:t>基于低秩理论的超声血流壁滤波器</w:t>
            </w:r>
          </w:p>
        </w:tc>
        <w:tc>
          <w:tcPr>
            <w:tcW w:w="2741" w:type="dxa"/>
          </w:tcPr>
          <w:p w:rsidR="00A871A9" w:rsidRPr="006C0404" w:rsidRDefault="00A871A9" w:rsidP="00A871A9">
            <w:pPr>
              <w:rPr>
                <w:rFonts w:hint="eastAsia"/>
              </w:rPr>
            </w:pPr>
            <w:r w:rsidRPr="006C0404">
              <w:rPr>
                <w:rFonts w:hint="eastAsia"/>
              </w:rPr>
              <w:t>杜宜纲</w:t>
            </w:r>
            <w:r w:rsidRPr="006C0404">
              <w:rPr>
                <w:rFonts w:hint="eastAsia"/>
              </w:rPr>
              <w:t xml:space="preserve">; </w:t>
            </w:r>
            <w:r w:rsidRPr="006C0404">
              <w:rPr>
                <w:rFonts w:hint="eastAsia"/>
              </w:rPr>
              <w:t>张梦一</w:t>
            </w:r>
            <w:r w:rsidRPr="006C0404">
              <w:rPr>
                <w:rFonts w:hint="eastAsia"/>
              </w:rPr>
              <w:t xml:space="preserve">; </w:t>
            </w:r>
            <w:r w:rsidRPr="006C0404">
              <w:rPr>
                <w:rFonts w:hint="eastAsia"/>
              </w:rPr>
              <w:t>陈思平</w:t>
            </w:r>
            <w:r w:rsidRPr="006C0404">
              <w:rPr>
                <w:rFonts w:hint="eastAsia"/>
              </w:rPr>
              <w:t xml:space="preserve">; </w:t>
            </w:r>
            <w:r w:rsidRPr="006C0404">
              <w:rPr>
                <w:rFonts w:hint="eastAsia"/>
              </w:rPr>
              <w:t>李勇</w:t>
            </w:r>
          </w:p>
        </w:tc>
        <w:tc>
          <w:tcPr>
            <w:tcW w:w="2741" w:type="dxa"/>
          </w:tcPr>
          <w:p w:rsidR="00A871A9" w:rsidRPr="006C0404" w:rsidRDefault="00A871A9" w:rsidP="00A871A9">
            <w:pPr>
              <w:rPr>
                <w:rFonts w:hint="eastAsia"/>
              </w:rPr>
            </w:pPr>
            <w:r w:rsidRPr="006C0404">
              <w:rPr>
                <w:rFonts w:hint="eastAsia"/>
              </w:rPr>
              <w:t>中国生物医学工程学报</w:t>
            </w:r>
          </w:p>
        </w:tc>
        <w:tc>
          <w:tcPr>
            <w:tcW w:w="2741" w:type="dxa"/>
          </w:tcPr>
          <w:p w:rsidR="00A871A9" w:rsidRPr="006C0404" w:rsidRDefault="00A871A9" w:rsidP="00A871A9">
            <w:pPr>
              <w:rPr>
                <w:rFonts w:hint="eastAsia"/>
              </w:rPr>
            </w:pPr>
            <w:r w:rsidRPr="006C0404">
              <w:rPr>
                <w:rFonts w:hint="eastAsia"/>
              </w:rPr>
              <w:t>2016/8/20</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392"/>
        </w:trPr>
        <w:tc>
          <w:tcPr>
            <w:tcW w:w="2741" w:type="dxa"/>
          </w:tcPr>
          <w:p w:rsidR="00A871A9" w:rsidRPr="006C0404" w:rsidRDefault="00A871A9" w:rsidP="00A871A9">
            <w:pPr>
              <w:rPr>
                <w:rFonts w:hint="eastAsia"/>
              </w:rPr>
            </w:pPr>
            <w:r w:rsidRPr="006C0404">
              <w:rPr>
                <w:rFonts w:hint="eastAsia"/>
              </w:rPr>
              <w:t>无创及微创血糖仪研究进展</w:t>
            </w:r>
          </w:p>
        </w:tc>
        <w:tc>
          <w:tcPr>
            <w:tcW w:w="2741" w:type="dxa"/>
          </w:tcPr>
          <w:p w:rsidR="00A871A9" w:rsidRPr="006C0404" w:rsidRDefault="00A871A9" w:rsidP="00A871A9">
            <w:pPr>
              <w:rPr>
                <w:rFonts w:hint="eastAsia"/>
              </w:rPr>
            </w:pPr>
            <w:r w:rsidRPr="006C0404">
              <w:rPr>
                <w:rFonts w:hint="eastAsia"/>
              </w:rPr>
              <w:t>黄絮</w:t>
            </w:r>
            <w:r w:rsidRPr="006C0404">
              <w:rPr>
                <w:rFonts w:hint="eastAsia"/>
              </w:rPr>
              <w:t xml:space="preserve">; </w:t>
            </w:r>
            <w:r w:rsidRPr="006C0404">
              <w:rPr>
                <w:rFonts w:hint="eastAsia"/>
              </w:rPr>
              <w:t>李勇</w:t>
            </w:r>
            <w:r w:rsidRPr="006C0404">
              <w:rPr>
                <w:rFonts w:hint="eastAsia"/>
              </w:rPr>
              <w:t xml:space="preserve">; </w:t>
            </w:r>
            <w:r w:rsidRPr="006C0404">
              <w:rPr>
                <w:rFonts w:hint="eastAsia"/>
              </w:rPr>
              <w:t>陈思平</w:t>
            </w:r>
          </w:p>
        </w:tc>
        <w:tc>
          <w:tcPr>
            <w:tcW w:w="2741" w:type="dxa"/>
          </w:tcPr>
          <w:p w:rsidR="00A871A9" w:rsidRPr="006C0404" w:rsidRDefault="00A871A9" w:rsidP="00A871A9">
            <w:pPr>
              <w:rPr>
                <w:rFonts w:hint="eastAsia"/>
              </w:rPr>
            </w:pPr>
            <w:r w:rsidRPr="006C0404">
              <w:rPr>
                <w:rFonts w:hint="eastAsia"/>
              </w:rPr>
              <w:t>中国生物医学工程学报</w:t>
            </w:r>
          </w:p>
        </w:tc>
        <w:tc>
          <w:tcPr>
            <w:tcW w:w="2741" w:type="dxa"/>
          </w:tcPr>
          <w:p w:rsidR="00A871A9" w:rsidRPr="006C0404" w:rsidRDefault="00A871A9" w:rsidP="00A871A9">
            <w:pPr>
              <w:rPr>
                <w:rFonts w:hint="eastAsia"/>
              </w:rPr>
            </w:pPr>
            <w:r w:rsidRPr="006C0404">
              <w:rPr>
                <w:rFonts w:hint="eastAsia"/>
              </w:rPr>
              <w:t>2016/10/20</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412"/>
        </w:trPr>
        <w:tc>
          <w:tcPr>
            <w:tcW w:w="2741" w:type="dxa"/>
          </w:tcPr>
          <w:p w:rsidR="00A871A9" w:rsidRPr="006C0404" w:rsidRDefault="00A871A9" w:rsidP="00A871A9">
            <w:pPr>
              <w:rPr>
                <w:rFonts w:hint="eastAsia"/>
              </w:rPr>
            </w:pPr>
            <w:r w:rsidRPr="006C0404">
              <w:rPr>
                <w:rFonts w:hint="eastAsia"/>
              </w:rPr>
              <w:t>低频超声联合微泡输送药物治疗脑胶质瘤的研究进展</w:t>
            </w:r>
          </w:p>
        </w:tc>
        <w:tc>
          <w:tcPr>
            <w:tcW w:w="2741" w:type="dxa"/>
          </w:tcPr>
          <w:p w:rsidR="00A871A9" w:rsidRPr="006C0404" w:rsidRDefault="00A871A9" w:rsidP="00A871A9">
            <w:pPr>
              <w:rPr>
                <w:rFonts w:hint="eastAsia"/>
              </w:rPr>
            </w:pPr>
            <w:r w:rsidRPr="006C0404">
              <w:rPr>
                <w:rFonts w:hint="eastAsia"/>
              </w:rPr>
              <w:t>皮兆柯</w:t>
            </w:r>
            <w:r w:rsidRPr="006C0404">
              <w:rPr>
                <w:rFonts w:hint="eastAsia"/>
              </w:rPr>
              <w:t xml:space="preserve">; </w:t>
            </w:r>
            <w:r w:rsidRPr="006C0404">
              <w:rPr>
                <w:rFonts w:hint="eastAsia"/>
              </w:rPr>
              <w:t>李芳芳</w:t>
            </w:r>
            <w:r w:rsidRPr="006C0404">
              <w:rPr>
                <w:rFonts w:hint="eastAsia"/>
              </w:rPr>
              <w:t xml:space="preserve">; </w:t>
            </w:r>
            <w:r w:rsidRPr="006C0404">
              <w:rPr>
                <w:rFonts w:hint="eastAsia"/>
              </w:rPr>
              <w:t>李粤</w:t>
            </w:r>
            <w:r w:rsidRPr="006C0404">
              <w:rPr>
                <w:rFonts w:hint="eastAsia"/>
              </w:rPr>
              <w:t xml:space="preserve">; </w:t>
            </w:r>
            <w:r w:rsidRPr="006C0404">
              <w:rPr>
                <w:rFonts w:hint="eastAsia"/>
              </w:rPr>
              <w:t>黄纬键</w:t>
            </w:r>
            <w:r w:rsidRPr="006C0404">
              <w:rPr>
                <w:rFonts w:hint="eastAsia"/>
              </w:rPr>
              <w:t xml:space="preserve">; </w:t>
            </w:r>
            <w:r w:rsidRPr="006C0404">
              <w:rPr>
                <w:rFonts w:hint="eastAsia"/>
              </w:rPr>
              <w:t>陈依玲</w:t>
            </w:r>
            <w:r w:rsidRPr="006C0404">
              <w:rPr>
                <w:rFonts w:hint="eastAsia"/>
              </w:rPr>
              <w:t xml:space="preserve">; </w:t>
            </w:r>
            <w:r w:rsidRPr="006C0404">
              <w:rPr>
                <w:rFonts w:hint="eastAsia"/>
              </w:rPr>
              <w:t>沈圆圆</w:t>
            </w:r>
            <w:r w:rsidRPr="006C0404">
              <w:rPr>
                <w:rFonts w:hint="eastAsia"/>
              </w:rPr>
              <w:t xml:space="preserve">; </w:t>
            </w:r>
            <w:r w:rsidRPr="006C0404">
              <w:rPr>
                <w:rFonts w:hint="eastAsia"/>
              </w:rPr>
              <w:t>陈思平</w:t>
            </w:r>
            <w:r w:rsidRPr="006C0404">
              <w:rPr>
                <w:rFonts w:hint="eastAsia"/>
              </w:rPr>
              <w:t xml:space="preserve">; </w:t>
            </w:r>
            <w:r w:rsidRPr="006C0404">
              <w:rPr>
                <w:rFonts w:hint="eastAsia"/>
              </w:rPr>
              <w:t>陈昕</w:t>
            </w:r>
          </w:p>
        </w:tc>
        <w:tc>
          <w:tcPr>
            <w:tcW w:w="2741" w:type="dxa"/>
          </w:tcPr>
          <w:p w:rsidR="00A871A9" w:rsidRPr="006C0404" w:rsidRDefault="00A871A9" w:rsidP="00A871A9">
            <w:pPr>
              <w:rPr>
                <w:rFonts w:hint="eastAsia"/>
              </w:rPr>
            </w:pPr>
            <w:r w:rsidRPr="006C0404">
              <w:rPr>
                <w:rFonts w:hint="eastAsia"/>
              </w:rPr>
              <w:t>生物医学工程学进展</w:t>
            </w:r>
          </w:p>
        </w:tc>
        <w:tc>
          <w:tcPr>
            <w:tcW w:w="2741" w:type="dxa"/>
          </w:tcPr>
          <w:p w:rsidR="00A871A9" w:rsidRPr="006C0404" w:rsidRDefault="00A871A9" w:rsidP="00A871A9">
            <w:pPr>
              <w:rPr>
                <w:rFonts w:hint="eastAsia"/>
              </w:rPr>
            </w:pPr>
            <w:r w:rsidRPr="006C0404">
              <w:rPr>
                <w:rFonts w:hint="eastAsia"/>
              </w:rPr>
              <w:t>2016/6/30</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392"/>
        </w:trPr>
        <w:tc>
          <w:tcPr>
            <w:tcW w:w="2741" w:type="dxa"/>
          </w:tcPr>
          <w:p w:rsidR="00A871A9" w:rsidRPr="006C0404" w:rsidRDefault="00A871A9" w:rsidP="00A871A9">
            <w:pPr>
              <w:rPr>
                <w:rFonts w:hint="eastAsia"/>
              </w:rPr>
            </w:pPr>
            <w:r w:rsidRPr="006C0404">
              <w:rPr>
                <w:rFonts w:hint="eastAsia"/>
              </w:rPr>
              <w:t>自动人脸表情识别中的面部特征点精确定位与混合表情特征集优化</w:t>
            </w:r>
          </w:p>
        </w:tc>
        <w:tc>
          <w:tcPr>
            <w:tcW w:w="2741" w:type="dxa"/>
          </w:tcPr>
          <w:p w:rsidR="00A871A9" w:rsidRPr="006C0404" w:rsidRDefault="00A871A9" w:rsidP="00A871A9">
            <w:pPr>
              <w:rPr>
                <w:rFonts w:hint="eastAsia"/>
              </w:rPr>
            </w:pPr>
            <w:r w:rsidRPr="006C0404">
              <w:rPr>
                <w:rFonts w:hint="eastAsia"/>
              </w:rPr>
              <w:t>张灵</w:t>
            </w:r>
            <w:r w:rsidRPr="006C0404">
              <w:rPr>
                <w:rFonts w:hint="eastAsia"/>
              </w:rPr>
              <w:t xml:space="preserve">; </w:t>
            </w:r>
            <w:r w:rsidRPr="006C0404">
              <w:rPr>
                <w:rFonts w:hint="eastAsia"/>
              </w:rPr>
              <w:t>陈思平</w:t>
            </w:r>
            <w:r w:rsidRPr="006C0404">
              <w:rPr>
                <w:rFonts w:hint="eastAsia"/>
              </w:rPr>
              <w:t xml:space="preserve">; </w:t>
            </w:r>
            <w:r w:rsidRPr="006C0404">
              <w:rPr>
                <w:rFonts w:hint="eastAsia"/>
              </w:rPr>
              <w:t>汪天富</w:t>
            </w:r>
            <w:r w:rsidRPr="006C0404">
              <w:rPr>
                <w:rFonts w:hint="eastAsia"/>
              </w:rPr>
              <w:t xml:space="preserve">; </w:t>
            </w:r>
            <w:r w:rsidRPr="006C0404">
              <w:rPr>
                <w:rFonts w:hint="eastAsia"/>
              </w:rPr>
              <w:t>刘卓</w:t>
            </w:r>
          </w:p>
        </w:tc>
        <w:tc>
          <w:tcPr>
            <w:tcW w:w="2741" w:type="dxa"/>
          </w:tcPr>
          <w:p w:rsidR="00A871A9" w:rsidRPr="006C0404" w:rsidRDefault="00A871A9" w:rsidP="00A871A9">
            <w:pPr>
              <w:rPr>
                <w:rFonts w:hint="eastAsia"/>
              </w:rPr>
            </w:pPr>
            <w:r w:rsidRPr="006C0404">
              <w:rPr>
                <w:rFonts w:hint="eastAsia"/>
              </w:rPr>
              <w:t xml:space="preserve">Proceedings of 2011 International Conference on Biomedicine and Engineering </w:t>
            </w:r>
            <w:r w:rsidRPr="006C0404">
              <w:rPr>
                <w:rFonts w:hint="eastAsia"/>
              </w:rPr>
              <w:t>（</w:t>
            </w:r>
            <w:r w:rsidRPr="006C0404">
              <w:rPr>
                <w:rFonts w:hint="eastAsia"/>
              </w:rPr>
              <w:t>ISBE 2011 V2</w:t>
            </w:r>
            <w:r w:rsidRPr="006C0404">
              <w:rPr>
                <w:rFonts w:hint="eastAsia"/>
              </w:rPr>
              <w:t>）</w:t>
            </w:r>
          </w:p>
        </w:tc>
        <w:tc>
          <w:tcPr>
            <w:tcW w:w="2741" w:type="dxa"/>
          </w:tcPr>
          <w:p w:rsidR="00A871A9" w:rsidRPr="006C0404" w:rsidRDefault="00A871A9" w:rsidP="00A871A9">
            <w:pPr>
              <w:rPr>
                <w:rFonts w:hint="eastAsia"/>
              </w:rPr>
            </w:pPr>
            <w:r w:rsidRPr="006C0404">
              <w:rPr>
                <w:rFonts w:hint="eastAsia"/>
              </w:rPr>
              <w:t>2011/8/4</w:t>
            </w:r>
          </w:p>
        </w:tc>
        <w:tc>
          <w:tcPr>
            <w:tcW w:w="2743" w:type="dxa"/>
          </w:tcPr>
          <w:p w:rsidR="00A871A9" w:rsidRPr="006C0404" w:rsidRDefault="00A871A9" w:rsidP="00A871A9">
            <w:pPr>
              <w:rPr>
                <w:rFonts w:hint="eastAsia"/>
              </w:rPr>
            </w:pPr>
            <w:r w:rsidRPr="006C0404">
              <w:rPr>
                <w:rFonts w:hint="eastAsia"/>
              </w:rPr>
              <w:t>国际会议</w:t>
            </w:r>
          </w:p>
        </w:tc>
      </w:tr>
      <w:tr w:rsidR="00A871A9" w:rsidTr="00A871A9">
        <w:trPr>
          <w:trHeight w:val="412"/>
        </w:trPr>
        <w:tc>
          <w:tcPr>
            <w:tcW w:w="2741" w:type="dxa"/>
          </w:tcPr>
          <w:p w:rsidR="00A871A9" w:rsidRPr="006C0404" w:rsidRDefault="00A871A9" w:rsidP="00A871A9">
            <w:pPr>
              <w:rPr>
                <w:rFonts w:hint="eastAsia"/>
              </w:rPr>
            </w:pPr>
            <w:r w:rsidRPr="006C0404">
              <w:rPr>
                <w:rFonts w:hint="eastAsia"/>
              </w:rPr>
              <w:t>声触诊组织量化联合谷草转氨酶</w:t>
            </w:r>
            <w:r w:rsidRPr="006C0404">
              <w:rPr>
                <w:rFonts w:hint="eastAsia"/>
              </w:rPr>
              <w:t>/</w:t>
            </w:r>
            <w:r w:rsidRPr="006C0404">
              <w:rPr>
                <w:rFonts w:hint="eastAsia"/>
              </w:rPr>
              <w:t>血小板比值对慢性乙型病毒性肝炎患者肝纤维化分期的价值</w:t>
            </w:r>
          </w:p>
        </w:tc>
        <w:tc>
          <w:tcPr>
            <w:tcW w:w="2741" w:type="dxa"/>
          </w:tcPr>
          <w:p w:rsidR="00A871A9" w:rsidRPr="006C0404" w:rsidRDefault="00A871A9" w:rsidP="00A871A9">
            <w:pPr>
              <w:rPr>
                <w:rFonts w:hint="eastAsia"/>
              </w:rPr>
            </w:pPr>
            <w:r w:rsidRPr="006C0404">
              <w:rPr>
                <w:rFonts w:hint="eastAsia"/>
              </w:rPr>
              <w:t>董常峰</w:t>
            </w:r>
            <w:r w:rsidRPr="006C0404">
              <w:rPr>
                <w:rFonts w:hint="eastAsia"/>
              </w:rPr>
              <w:t xml:space="preserve">; </w:t>
            </w:r>
            <w:r w:rsidRPr="006C0404">
              <w:rPr>
                <w:rFonts w:hint="eastAsia"/>
              </w:rPr>
              <w:t>刘映霞</w:t>
            </w:r>
            <w:r w:rsidRPr="006C0404">
              <w:rPr>
                <w:rFonts w:hint="eastAsia"/>
              </w:rPr>
              <w:t xml:space="preserve">; </w:t>
            </w:r>
            <w:r w:rsidRPr="006C0404">
              <w:rPr>
                <w:rFonts w:hint="eastAsia"/>
              </w:rPr>
              <w:t>李汉英</w:t>
            </w:r>
            <w:r w:rsidRPr="006C0404">
              <w:rPr>
                <w:rFonts w:hint="eastAsia"/>
              </w:rPr>
              <w:t xml:space="preserve">; </w:t>
            </w:r>
            <w:r w:rsidRPr="006C0404">
              <w:rPr>
                <w:rFonts w:hint="eastAsia"/>
              </w:rPr>
              <w:t>陆普选</w:t>
            </w:r>
            <w:r w:rsidRPr="006C0404">
              <w:rPr>
                <w:rFonts w:hint="eastAsia"/>
              </w:rPr>
              <w:t xml:space="preserve">; </w:t>
            </w:r>
            <w:r w:rsidRPr="006C0404">
              <w:rPr>
                <w:rFonts w:hint="eastAsia"/>
              </w:rPr>
              <w:t>姚思敏</w:t>
            </w:r>
            <w:r w:rsidRPr="006C0404">
              <w:rPr>
                <w:rFonts w:hint="eastAsia"/>
              </w:rPr>
              <w:t xml:space="preserve">; </w:t>
            </w:r>
            <w:r w:rsidRPr="006C0404">
              <w:rPr>
                <w:rFonts w:hint="eastAsia"/>
              </w:rPr>
              <w:t>单灵波</w:t>
            </w:r>
            <w:r w:rsidRPr="006C0404">
              <w:rPr>
                <w:rFonts w:hint="eastAsia"/>
              </w:rPr>
              <w:t xml:space="preserve">; </w:t>
            </w:r>
            <w:r w:rsidRPr="006C0404">
              <w:rPr>
                <w:rFonts w:hint="eastAsia"/>
              </w:rPr>
              <w:t>张新宇</w:t>
            </w:r>
            <w:r w:rsidRPr="006C0404">
              <w:rPr>
                <w:rFonts w:hint="eastAsia"/>
              </w:rPr>
              <w:t xml:space="preserve">; </w:t>
            </w:r>
            <w:r w:rsidRPr="006C0404">
              <w:rPr>
                <w:rFonts w:hint="eastAsia"/>
              </w:rPr>
              <w:t>陈昕</w:t>
            </w:r>
          </w:p>
        </w:tc>
        <w:tc>
          <w:tcPr>
            <w:tcW w:w="2741" w:type="dxa"/>
          </w:tcPr>
          <w:p w:rsidR="00A871A9" w:rsidRPr="006C0404" w:rsidRDefault="00A871A9" w:rsidP="00A871A9">
            <w:pPr>
              <w:rPr>
                <w:rFonts w:hint="eastAsia"/>
              </w:rPr>
            </w:pPr>
            <w:r w:rsidRPr="006C0404">
              <w:rPr>
                <w:rFonts w:hint="eastAsia"/>
              </w:rPr>
              <w:t>中国医学影像技术</w:t>
            </w:r>
          </w:p>
        </w:tc>
        <w:tc>
          <w:tcPr>
            <w:tcW w:w="2741" w:type="dxa"/>
          </w:tcPr>
          <w:p w:rsidR="00A871A9" w:rsidRPr="006C0404" w:rsidRDefault="00A871A9" w:rsidP="00A871A9">
            <w:pPr>
              <w:rPr>
                <w:rFonts w:hint="eastAsia"/>
              </w:rPr>
            </w:pPr>
            <w:r w:rsidRPr="006C0404">
              <w:rPr>
                <w:rFonts w:hint="eastAsia"/>
              </w:rPr>
              <w:t>2016/3/20</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392"/>
        </w:trPr>
        <w:tc>
          <w:tcPr>
            <w:tcW w:w="2741" w:type="dxa"/>
          </w:tcPr>
          <w:p w:rsidR="00A871A9" w:rsidRPr="006C0404" w:rsidRDefault="00A871A9" w:rsidP="00A871A9">
            <w:pPr>
              <w:rPr>
                <w:rFonts w:hint="eastAsia"/>
              </w:rPr>
            </w:pPr>
            <w:r w:rsidRPr="006C0404">
              <w:rPr>
                <w:rFonts w:hint="eastAsia"/>
              </w:rPr>
              <w:t>剪切波速对比磁共振弥散成像评价慢性乙型肝炎肝纤维化程度</w:t>
            </w:r>
            <w:r w:rsidRPr="006C0404">
              <w:rPr>
                <w:rFonts w:hint="eastAsia"/>
              </w:rPr>
              <w:t xml:space="preserve"> </w:t>
            </w:r>
            <w:r w:rsidRPr="006C0404">
              <w:rPr>
                <w:rFonts w:hint="eastAsia"/>
              </w:rPr>
              <w:t>优先出版</w:t>
            </w:r>
          </w:p>
        </w:tc>
        <w:tc>
          <w:tcPr>
            <w:tcW w:w="2741" w:type="dxa"/>
          </w:tcPr>
          <w:p w:rsidR="00A871A9" w:rsidRPr="006C0404" w:rsidRDefault="00A871A9" w:rsidP="00A871A9">
            <w:pPr>
              <w:rPr>
                <w:rFonts w:hint="eastAsia"/>
              </w:rPr>
            </w:pPr>
            <w:r w:rsidRPr="006C0404">
              <w:rPr>
                <w:rFonts w:hint="eastAsia"/>
              </w:rPr>
              <w:t>董常峰</w:t>
            </w:r>
            <w:r w:rsidRPr="006C0404">
              <w:rPr>
                <w:rFonts w:hint="eastAsia"/>
              </w:rPr>
              <w:t xml:space="preserve">; </w:t>
            </w:r>
            <w:r w:rsidRPr="006C0404">
              <w:rPr>
                <w:rFonts w:hint="eastAsia"/>
              </w:rPr>
              <w:t>曾政</w:t>
            </w:r>
            <w:r w:rsidRPr="006C0404">
              <w:rPr>
                <w:rFonts w:hint="eastAsia"/>
              </w:rPr>
              <w:t xml:space="preserve">; </w:t>
            </w:r>
            <w:r w:rsidRPr="006C0404">
              <w:rPr>
                <w:rFonts w:hint="eastAsia"/>
              </w:rPr>
              <w:t>刘映霞</w:t>
            </w:r>
            <w:r w:rsidRPr="006C0404">
              <w:rPr>
                <w:rFonts w:hint="eastAsia"/>
              </w:rPr>
              <w:t xml:space="preserve">; </w:t>
            </w:r>
            <w:r w:rsidRPr="006C0404">
              <w:rPr>
                <w:rFonts w:hint="eastAsia"/>
              </w:rPr>
              <w:t>李汉英</w:t>
            </w:r>
            <w:r w:rsidRPr="006C0404">
              <w:rPr>
                <w:rFonts w:hint="eastAsia"/>
              </w:rPr>
              <w:t xml:space="preserve">; </w:t>
            </w:r>
            <w:r w:rsidRPr="006C0404">
              <w:rPr>
                <w:rFonts w:hint="eastAsia"/>
              </w:rPr>
              <w:t>陈昕</w:t>
            </w:r>
            <w:r w:rsidRPr="006C0404">
              <w:rPr>
                <w:rFonts w:hint="eastAsia"/>
              </w:rPr>
              <w:t xml:space="preserve">; </w:t>
            </w:r>
            <w:r w:rsidRPr="006C0404">
              <w:rPr>
                <w:rFonts w:hint="eastAsia"/>
              </w:rPr>
              <w:t>骆永芳</w:t>
            </w:r>
            <w:r w:rsidRPr="006C0404">
              <w:rPr>
                <w:rFonts w:hint="eastAsia"/>
              </w:rPr>
              <w:t xml:space="preserve">; </w:t>
            </w:r>
            <w:r w:rsidRPr="006C0404">
              <w:rPr>
                <w:rFonts w:hint="eastAsia"/>
              </w:rPr>
              <w:t>单灵波</w:t>
            </w:r>
            <w:r w:rsidRPr="006C0404">
              <w:rPr>
                <w:rFonts w:hint="eastAsia"/>
              </w:rPr>
              <w:t xml:space="preserve">; </w:t>
            </w:r>
            <w:r w:rsidRPr="006C0404">
              <w:rPr>
                <w:rFonts w:hint="eastAsia"/>
              </w:rPr>
              <w:t>黄华</w:t>
            </w:r>
            <w:r w:rsidRPr="006C0404">
              <w:rPr>
                <w:rFonts w:hint="eastAsia"/>
              </w:rPr>
              <w:t xml:space="preserve">; </w:t>
            </w:r>
            <w:r w:rsidRPr="006C0404">
              <w:rPr>
                <w:rFonts w:hint="eastAsia"/>
              </w:rPr>
              <w:t>陆普选</w:t>
            </w:r>
          </w:p>
        </w:tc>
        <w:tc>
          <w:tcPr>
            <w:tcW w:w="2741" w:type="dxa"/>
          </w:tcPr>
          <w:p w:rsidR="00A871A9" w:rsidRPr="006C0404" w:rsidRDefault="00A871A9" w:rsidP="00A871A9">
            <w:pPr>
              <w:rPr>
                <w:rFonts w:hint="eastAsia"/>
              </w:rPr>
            </w:pPr>
            <w:r w:rsidRPr="006C0404">
              <w:rPr>
                <w:rFonts w:hint="eastAsia"/>
              </w:rPr>
              <w:t>首都医科大学学报</w:t>
            </w:r>
          </w:p>
        </w:tc>
        <w:tc>
          <w:tcPr>
            <w:tcW w:w="2741" w:type="dxa"/>
          </w:tcPr>
          <w:p w:rsidR="00A871A9" w:rsidRPr="006C0404" w:rsidRDefault="00A871A9" w:rsidP="00A871A9">
            <w:pPr>
              <w:rPr>
                <w:rFonts w:hint="eastAsia"/>
              </w:rPr>
            </w:pPr>
            <w:r w:rsidRPr="006C0404">
              <w:rPr>
                <w:rFonts w:hint="eastAsia"/>
              </w:rPr>
              <w:t>2016/7/14 21:17</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412"/>
        </w:trPr>
        <w:tc>
          <w:tcPr>
            <w:tcW w:w="2741" w:type="dxa"/>
          </w:tcPr>
          <w:p w:rsidR="00A871A9" w:rsidRPr="006C0404" w:rsidRDefault="00A871A9" w:rsidP="00A871A9">
            <w:pPr>
              <w:rPr>
                <w:rFonts w:hint="eastAsia"/>
              </w:rPr>
            </w:pPr>
            <w:r w:rsidRPr="006C0404">
              <w:rPr>
                <w:rFonts w:hint="eastAsia"/>
              </w:rPr>
              <w:t>结构</w:t>
            </w:r>
            <w:r w:rsidRPr="006C0404">
              <w:rPr>
                <w:rFonts w:hint="eastAsia"/>
              </w:rPr>
              <w:t>MRI</w:t>
            </w:r>
            <w:r w:rsidRPr="006C0404">
              <w:rPr>
                <w:rFonts w:hint="eastAsia"/>
              </w:rPr>
              <w:t>对青少年癫脑皮质厚度的研究进展</w:t>
            </w:r>
            <w:r w:rsidRPr="006C0404">
              <w:rPr>
                <w:rFonts w:hint="eastAsia"/>
              </w:rPr>
              <w:t xml:space="preserve"> </w:t>
            </w:r>
            <w:r w:rsidRPr="006C0404">
              <w:rPr>
                <w:rFonts w:hint="eastAsia"/>
              </w:rPr>
              <w:t>优先出版</w:t>
            </w:r>
          </w:p>
        </w:tc>
        <w:tc>
          <w:tcPr>
            <w:tcW w:w="2741" w:type="dxa"/>
          </w:tcPr>
          <w:p w:rsidR="00A871A9" w:rsidRPr="006C0404" w:rsidRDefault="00A871A9" w:rsidP="00A871A9">
            <w:pPr>
              <w:rPr>
                <w:rFonts w:hint="eastAsia"/>
              </w:rPr>
            </w:pPr>
            <w:r w:rsidRPr="006C0404">
              <w:rPr>
                <w:rFonts w:hint="eastAsia"/>
              </w:rPr>
              <w:t>宾果</w:t>
            </w:r>
            <w:r w:rsidRPr="006C0404">
              <w:rPr>
                <w:rFonts w:hint="eastAsia"/>
              </w:rPr>
              <w:t xml:space="preserve">; </w:t>
            </w:r>
            <w:r w:rsidRPr="006C0404">
              <w:rPr>
                <w:rFonts w:hint="eastAsia"/>
              </w:rPr>
              <w:t>汪天富</w:t>
            </w:r>
            <w:r w:rsidRPr="006C0404">
              <w:rPr>
                <w:rFonts w:hint="eastAsia"/>
              </w:rPr>
              <w:t xml:space="preserve">; </w:t>
            </w:r>
            <w:r w:rsidRPr="006C0404">
              <w:rPr>
                <w:rFonts w:hint="eastAsia"/>
              </w:rPr>
              <w:t>秦璟</w:t>
            </w:r>
            <w:r w:rsidRPr="006C0404">
              <w:rPr>
                <w:rFonts w:hint="eastAsia"/>
              </w:rPr>
              <w:t xml:space="preserve">; </w:t>
            </w:r>
            <w:r w:rsidRPr="006C0404">
              <w:rPr>
                <w:rFonts w:hint="eastAsia"/>
              </w:rPr>
              <w:t>周煜翔</w:t>
            </w:r>
            <w:r w:rsidRPr="006C0404">
              <w:rPr>
                <w:rFonts w:hint="eastAsia"/>
              </w:rPr>
              <w:t xml:space="preserve">; </w:t>
            </w:r>
            <w:r w:rsidRPr="006C0404">
              <w:rPr>
                <w:rFonts w:hint="eastAsia"/>
              </w:rPr>
              <w:t>但果</w:t>
            </w:r>
            <w:r w:rsidRPr="006C0404">
              <w:rPr>
                <w:rFonts w:hint="eastAsia"/>
              </w:rPr>
              <w:t xml:space="preserve">; </w:t>
            </w:r>
            <w:r w:rsidRPr="006C0404">
              <w:rPr>
                <w:rFonts w:hint="eastAsia"/>
              </w:rPr>
              <w:t>黄炳升</w:t>
            </w:r>
          </w:p>
        </w:tc>
        <w:tc>
          <w:tcPr>
            <w:tcW w:w="2741" w:type="dxa"/>
          </w:tcPr>
          <w:p w:rsidR="00A871A9" w:rsidRPr="006C0404" w:rsidRDefault="00A871A9" w:rsidP="00A871A9">
            <w:pPr>
              <w:rPr>
                <w:rFonts w:hint="eastAsia"/>
              </w:rPr>
            </w:pPr>
            <w:r w:rsidRPr="006C0404">
              <w:rPr>
                <w:rFonts w:hint="eastAsia"/>
              </w:rPr>
              <w:t>国际医学放射学杂志</w:t>
            </w:r>
          </w:p>
        </w:tc>
        <w:tc>
          <w:tcPr>
            <w:tcW w:w="2741" w:type="dxa"/>
          </w:tcPr>
          <w:p w:rsidR="00A871A9" w:rsidRPr="006C0404" w:rsidRDefault="00A871A9" w:rsidP="00A871A9">
            <w:pPr>
              <w:rPr>
                <w:rFonts w:hint="eastAsia"/>
              </w:rPr>
            </w:pPr>
            <w:r w:rsidRPr="006C0404">
              <w:rPr>
                <w:rFonts w:hint="eastAsia"/>
              </w:rPr>
              <w:t>2016/3/22 10:47</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392"/>
        </w:trPr>
        <w:tc>
          <w:tcPr>
            <w:tcW w:w="2741" w:type="dxa"/>
          </w:tcPr>
          <w:p w:rsidR="00A871A9" w:rsidRPr="006C0404" w:rsidRDefault="00A871A9" w:rsidP="00A871A9">
            <w:pPr>
              <w:rPr>
                <w:rFonts w:hint="eastAsia"/>
              </w:rPr>
            </w:pPr>
            <w:r w:rsidRPr="006C0404">
              <w:rPr>
                <w:rFonts w:hint="eastAsia"/>
              </w:rPr>
              <w:t>恶性肿瘤动态对比增强磁共振成像计算机辅助诊断研究进展</w:t>
            </w:r>
          </w:p>
        </w:tc>
        <w:tc>
          <w:tcPr>
            <w:tcW w:w="2741" w:type="dxa"/>
          </w:tcPr>
          <w:p w:rsidR="00A871A9" w:rsidRPr="006C0404" w:rsidRDefault="00A871A9" w:rsidP="00A871A9">
            <w:pPr>
              <w:rPr>
                <w:rFonts w:hint="eastAsia"/>
              </w:rPr>
            </w:pPr>
            <w:r w:rsidRPr="006C0404">
              <w:rPr>
                <w:rFonts w:hint="eastAsia"/>
              </w:rPr>
              <w:t>周煜翔</w:t>
            </w:r>
            <w:r w:rsidRPr="006C0404">
              <w:rPr>
                <w:rFonts w:hint="eastAsia"/>
              </w:rPr>
              <w:t xml:space="preserve">; </w:t>
            </w:r>
            <w:r w:rsidRPr="006C0404">
              <w:rPr>
                <w:rFonts w:hint="eastAsia"/>
              </w:rPr>
              <w:t>秦璟</w:t>
            </w:r>
            <w:r w:rsidRPr="006C0404">
              <w:rPr>
                <w:rFonts w:hint="eastAsia"/>
              </w:rPr>
              <w:t xml:space="preserve">; </w:t>
            </w:r>
            <w:r w:rsidRPr="006C0404">
              <w:rPr>
                <w:rFonts w:hint="eastAsia"/>
              </w:rPr>
              <w:t>宾果</w:t>
            </w:r>
            <w:r w:rsidRPr="006C0404">
              <w:rPr>
                <w:rFonts w:hint="eastAsia"/>
              </w:rPr>
              <w:t xml:space="preserve">; </w:t>
            </w:r>
            <w:r w:rsidRPr="006C0404">
              <w:rPr>
                <w:rFonts w:hint="eastAsia"/>
              </w:rPr>
              <w:t>陈汉威</w:t>
            </w:r>
            <w:r w:rsidRPr="006C0404">
              <w:rPr>
                <w:rFonts w:hint="eastAsia"/>
              </w:rPr>
              <w:t xml:space="preserve">; </w:t>
            </w:r>
            <w:r w:rsidRPr="006C0404">
              <w:rPr>
                <w:rFonts w:hint="eastAsia"/>
              </w:rPr>
              <w:t>冯仕庭</w:t>
            </w:r>
            <w:r w:rsidRPr="006C0404">
              <w:rPr>
                <w:rFonts w:hint="eastAsia"/>
              </w:rPr>
              <w:t xml:space="preserve">; </w:t>
            </w:r>
            <w:r w:rsidRPr="006C0404">
              <w:rPr>
                <w:rFonts w:hint="eastAsia"/>
              </w:rPr>
              <w:t>汪天富</w:t>
            </w:r>
            <w:r w:rsidRPr="006C0404">
              <w:rPr>
                <w:rFonts w:hint="eastAsia"/>
              </w:rPr>
              <w:t xml:space="preserve">; </w:t>
            </w:r>
            <w:r w:rsidRPr="006C0404">
              <w:rPr>
                <w:rFonts w:hint="eastAsia"/>
              </w:rPr>
              <w:t>黄炳升</w:t>
            </w:r>
          </w:p>
        </w:tc>
        <w:tc>
          <w:tcPr>
            <w:tcW w:w="2741" w:type="dxa"/>
          </w:tcPr>
          <w:p w:rsidR="00A871A9" w:rsidRPr="006C0404" w:rsidRDefault="00A871A9" w:rsidP="00A871A9">
            <w:pPr>
              <w:rPr>
                <w:rFonts w:hint="eastAsia"/>
              </w:rPr>
            </w:pPr>
            <w:r w:rsidRPr="006C0404">
              <w:rPr>
                <w:rFonts w:hint="eastAsia"/>
              </w:rPr>
              <w:t>生物医学工程学杂志</w:t>
            </w:r>
          </w:p>
        </w:tc>
        <w:tc>
          <w:tcPr>
            <w:tcW w:w="2741" w:type="dxa"/>
          </w:tcPr>
          <w:p w:rsidR="00A871A9" w:rsidRPr="006C0404" w:rsidRDefault="00A871A9" w:rsidP="00A871A9">
            <w:pPr>
              <w:rPr>
                <w:rFonts w:hint="eastAsia"/>
              </w:rPr>
            </w:pPr>
            <w:r w:rsidRPr="006C0404">
              <w:rPr>
                <w:rFonts w:hint="eastAsia"/>
              </w:rPr>
              <w:t>2016/8/25</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412"/>
        </w:trPr>
        <w:tc>
          <w:tcPr>
            <w:tcW w:w="2741" w:type="dxa"/>
          </w:tcPr>
          <w:p w:rsidR="00A871A9" w:rsidRPr="006C0404" w:rsidRDefault="00A871A9" w:rsidP="00A871A9">
            <w:pPr>
              <w:rPr>
                <w:rFonts w:hint="eastAsia"/>
              </w:rPr>
            </w:pPr>
            <w:r w:rsidRPr="006C0404">
              <w:rPr>
                <w:rFonts w:hint="eastAsia"/>
              </w:rPr>
              <w:t>麻醉深度监测中脑电信号特征提取方法</w:t>
            </w:r>
          </w:p>
        </w:tc>
        <w:tc>
          <w:tcPr>
            <w:tcW w:w="2741" w:type="dxa"/>
          </w:tcPr>
          <w:p w:rsidR="00A871A9" w:rsidRPr="006C0404" w:rsidRDefault="00A871A9" w:rsidP="00A871A9">
            <w:pPr>
              <w:rPr>
                <w:rFonts w:hint="eastAsia"/>
              </w:rPr>
            </w:pPr>
            <w:r w:rsidRPr="006C0404">
              <w:rPr>
                <w:rFonts w:hint="eastAsia"/>
              </w:rPr>
              <w:t>顾家军</w:t>
            </w:r>
            <w:r w:rsidRPr="006C0404">
              <w:rPr>
                <w:rFonts w:hint="eastAsia"/>
              </w:rPr>
              <w:t xml:space="preserve">; </w:t>
            </w:r>
            <w:r w:rsidRPr="006C0404">
              <w:rPr>
                <w:rFonts w:hint="eastAsia"/>
              </w:rPr>
              <w:t>叶继伦</w:t>
            </w:r>
          </w:p>
        </w:tc>
        <w:tc>
          <w:tcPr>
            <w:tcW w:w="2741" w:type="dxa"/>
          </w:tcPr>
          <w:p w:rsidR="00A871A9" w:rsidRPr="006C0404" w:rsidRDefault="00A871A9" w:rsidP="00A871A9">
            <w:pPr>
              <w:rPr>
                <w:rFonts w:hint="eastAsia"/>
              </w:rPr>
            </w:pPr>
            <w:r w:rsidRPr="006C0404">
              <w:rPr>
                <w:rFonts w:hint="eastAsia"/>
              </w:rPr>
              <w:t>中国医学物理学杂志</w:t>
            </w:r>
          </w:p>
        </w:tc>
        <w:tc>
          <w:tcPr>
            <w:tcW w:w="2741" w:type="dxa"/>
          </w:tcPr>
          <w:p w:rsidR="00A871A9" w:rsidRPr="006C0404" w:rsidRDefault="00A871A9" w:rsidP="00A871A9">
            <w:pPr>
              <w:rPr>
                <w:rFonts w:hint="eastAsia"/>
              </w:rPr>
            </w:pPr>
            <w:r w:rsidRPr="006C0404">
              <w:rPr>
                <w:rFonts w:hint="eastAsia"/>
              </w:rPr>
              <w:t>2016/2/25</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392"/>
        </w:trPr>
        <w:tc>
          <w:tcPr>
            <w:tcW w:w="2741" w:type="dxa"/>
          </w:tcPr>
          <w:p w:rsidR="00A871A9" w:rsidRPr="006C0404" w:rsidRDefault="00A871A9" w:rsidP="00A871A9">
            <w:pPr>
              <w:rPr>
                <w:rFonts w:hint="eastAsia"/>
              </w:rPr>
            </w:pPr>
            <w:r w:rsidRPr="006C0404">
              <w:rPr>
                <w:rFonts w:hint="eastAsia"/>
              </w:rPr>
              <w:t>基于指</w:t>
            </w:r>
            <w:r w:rsidRPr="006C0404">
              <w:rPr>
                <w:rFonts w:hint="eastAsia"/>
              </w:rPr>
              <w:t>-</w:t>
            </w:r>
            <w:r w:rsidRPr="006C0404">
              <w:rPr>
                <w:rFonts w:hint="eastAsia"/>
              </w:rPr>
              <w:t>趾脉搏波传导速度的无创动脉硬化检测系统设计</w:t>
            </w:r>
          </w:p>
        </w:tc>
        <w:tc>
          <w:tcPr>
            <w:tcW w:w="2741" w:type="dxa"/>
          </w:tcPr>
          <w:p w:rsidR="00A871A9" w:rsidRPr="006C0404" w:rsidRDefault="00A871A9" w:rsidP="00A871A9">
            <w:pPr>
              <w:rPr>
                <w:rFonts w:hint="eastAsia"/>
              </w:rPr>
            </w:pPr>
            <w:r w:rsidRPr="006C0404">
              <w:rPr>
                <w:rFonts w:hint="eastAsia"/>
              </w:rPr>
              <w:t>王开隽</w:t>
            </w:r>
            <w:r w:rsidRPr="006C0404">
              <w:rPr>
                <w:rFonts w:hint="eastAsia"/>
              </w:rPr>
              <w:t xml:space="preserve">; </w:t>
            </w:r>
            <w:r w:rsidRPr="006C0404">
              <w:rPr>
                <w:rFonts w:hint="eastAsia"/>
              </w:rPr>
              <w:t>张梅梅</w:t>
            </w:r>
            <w:r w:rsidRPr="006C0404">
              <w:rPr>
                <w:rFonts w:hint="eastAsia"/>
              </w:rPr>
              <w:t xml:space="preserve">; </w:t>
            </w:r>
            <w:r w:rsidRPr="006C0404">
              <w:rPr>
                <w:rFonts w:hint="eastAsia"/>
              </w:rPr>
              <w:t>叶继伦</w:t>
            </w:r>
            <w:r w:rsidRPr="006C0404">
              <w:rPr>
                <w:rFonts w:hint="eastAsia"/>
              </w:rPr>
              <w:t xml:space="preserve">; </w:t>
            </w:r>
            <w:r w:rsidRPr="006C0404">
              <w:rPr>
                <w:rFonts w:hint="eastAsia"/>
              </w:rPr>
              <w:t>张旭</w:t>
            </w:r>
            <w:r w:rsidRPr="006C0404">
              <w:rPr>
                <w:rFonts w:hint="eastAsia"/>
              </w:rPr>
              <w:t xml:space="preserve">; </w:t>
            </w:r>
            <w:r w:rsidRPr="006C0404">
              <w:rPr>
                <w:rFonts w:hint="eastAsia"/>
              </w:rPr>
              <w:t>顾家军</w:t>
            </w:r>
            <w:r w:rsidRPr="006C0404">
              <w:rPr>
                <w:rFonts w:hint="eastAsia"/>
              </w:rPr>
              <w:t xml:space="preserve">; </w:t>
            </w:r>
            <w:r w:rsidRPr="006C0404">
              <w:rPr>
                <w:rFonts w:hint="eastAsia"/>
              </w:rPr>
              <w:t>宋学东</w:t>
            </w:r>
          </w:p>
        </w:tc>
        <w:tc>
          <w:tcPr>
            <w:tcW w:w="2741" w:type="dxa"/>
          </w:tcPr>
          <w:p w:rsidR="00A871A9" w:rsidRPr="006C0404" w:rsidRDefault="00A871A9" w:rsidP="00A871A9">
            <w:pPr>
              <w:rPr>
                <w:rFonts w:hint="eastAsia"/>
              </w:rPr>
            </w:pPr>
            <w:r w:rsidRPr="006C0404">
              <w:rPr>
                <w:rFonts w:hint="eastAsia"/>
              </w:rPr>
              <w:t>中国医学物理学杂志</w:t>
            </w:r>
          </w:p>
        </w:tc>
        <w:tc>
          <w:tcPr>
            <w:tcW w:w="2741" w:type="dxa"/>
          </w:tcPr>
          <w:p w:rsidR="00A871A9" w:rsidRPr="006C0404" w:rsidRDefault="00A871A9" w:rsidP="00A871A9">
            <w:pPr>
              <w:rPr>
                <w:rFonts w:hint="eastAsia"/>
              </w:rPr>
            </w:pPr>
            <w:r w:rsidRPr="006C0404">
              <w:rPr>
                <w:rFonts w:hint="eastAsia"/>
              </w:rPr>
              <w:t>2016/7/25</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412"/>
        </w:trPr>
        <w:tc>
          <w:tcPr>
            <w:tcW w:w="2741" w:type="dxa"/>
          </w:tcPr>
          <w:p w:rsidR="00A871A9" w:rsidRPr="006C0404" w:rsidRDefault="00A871A9" w:rsidP="00A871A9">
            <w:pPr>
              <w:rPr>
                <w:rFonts w:hint="eastAsia"/>
              </w:rPr>
            </w:pPr>
            <w:r w:rsidRPr="006C0404">
              <w:rPr>
                <w:rFonts w:hint="eastAsia"/>
              </w:rPr>
              <w:t>基于宽带检测放疗</w:t>
            </w:r>
            <w:r w:rsidRPr="006C0404">
              <w:rPr>
                <w:rFonts w:hint="eastAsia"/>
              </w:rPr>
              <w:t>X-</w:t>
            </w:r>
            <w:r w:rsidRPr="006C0404">
              <w:rPr>
                <w:rFonts w:hint="eastAsia"/>
              </w:rPr>
              <w:t>光光声效应仿体实验</w:t>
            </w:r>
          </w:p>
        </w:tc>
        <w:tc>
          <w:tcPr>
            <w:tcW w:w="2741" w:type="dxa"/>
          </w:tcPr>
          <w:p w:rsidR="00A871A9" w:rsidRPr="006C0404" w:rsidRDefault="00A871A9" w:rsidP="00A871A9">
            <w:pPr>
              <w:rPr>
                <w:rFonts w:hint="eastAsia"/>
              </w:rPr>
            </w:pPr>
            <w:r w:rsidRPr="006C0404">
              <w:rPr>
                <w:rFonts w:hint="eastAsia"/>
              </w:rPr>
              <w:t>邓南</w:t>
            </w:r>
            <w:r w:rsidRPr="006C0404">
              <w:rPr>
                <w:rFonts w:hint="eastAsia"/>
              </w:rPr>
              <w:t xml:space="preserve">; </w:t>
            </w:r>
            <w:r w:rsidRPr="006C0404">
              <w:rPr>
                <w:rFonts w:hint="eastAsia"/>
              </w:rPr>
              <w:t>钱建庭</w:t>
            </w:r>
            <w:r w:rsidRPr="006C0404">
              <w:rPr>
                <w:rFonts w:hint="eastAsia"/>
              </w:rPr>
              <w:t xml:space="preserve">; </w:t>
            </w:r>
            <w:r w:rsidRPr="006C0404">
              <w:rPr>
                <w:rFonts w:hint="eastAsia"/>
              </w:rPr>
              <w:t>刁现芬</w:t>
            </w:r>
            <w:r w:rsidRPr="006C0404">
              <w:rPr>
                <w:rFonts w:hint="eastAsia"/>
              </w:rPr>
              <w:t xml:space="preserve">; </w:t>
            </w:r>
            <w:r w:rsidRPr="006C0404">
              <w:rPr>
                <w:rFonts w:hint="eastAsia"/>
              </w:rPr>
              <w:t>刘刚</w:t>
            </w:r>
            <w:r w:rsidRPr="006C0404">
              <w:rPr>
                <w:rFonts w:hint="eastAsia"/>
              </w:rPr>
              <w:t xml:space="preserve">; </w:t>
            </w:r>
            <w:r w:rsidRPr="006C0404">
              <w:rPr>
                <w:rFonts w:hint="eastAsia"/>
              </w:rPr>
              <w:t>李先明</w:t>
            </w:r>
            <w:r w:rsidRPr="006C0404">
              <w:rPr>
                <w:rFonts w:hint="eastAsia"/>
              </w:rPr>
              <w:t xml:space="preserve">; </w:t>
            </w:r>
            <w:r w:rsidRPr="006C0404">
              <w:rPr>
                <w:rFonts w:hint="eastAsia"/>
              </w:rPr>
              <w:t>郑溪园</w:t>
            </w:r>
            <w:r w:rsidRPr="006C0404">
              <w:rPr>
                <w:rFonts w:hint="eastAsia"/>
              </w:rPr>
              <w:t xml:space="preserve">; </w:t>
            </w:r>
            <w:r w:rsidRPr="006C0404">
              <w:rPr>
                <w:rFonts w:hint="eastAsia"/>
              </w:rPr>
              <w:t>李炜澔</w:t>
            </w:r>
          </w:p>
        </w:tc>
        <w:tc>
          <w:tcPr>
            <w:tcW w:w="2741" w:type="dxa"/>
          </w:tcPr>
          <w:p w:rsidR="00A871A9" w:rsidRPr="006C0404" w:rsidRDefault="00A871A9" w:rsidP="00A871A9">
            <w:pPr>
              <w:rPr>
                <w:rFonts w:hint="eastAsia"/>
              </w:rPr>
            </w:pPr>
            <w:r w:rsidRPr="006C0404">
              <w:rPr>
                <w:rFonts w:hint="eastAsia"/>
              </w:rPr>
              <w:t>中国医学物理学杂志</w:t>
            </w:r>
          </w:p>
        </w:tc>
        <w:tc>
          <w:tcPr>
            <w:tcW w:w="2741" w:type="dxa"/>
          </w:tcPr>
          <w:p w:rsidR="00A871A9" w:rsidRPr="006C0404" w:rsidRDefault="00A871A9" w:rsidP="00A871A9">
            <w:pPr>
              <w:rPr>
                <w:rFonts w:hint="eastAsia"/>
              </w:rPr>
            </w:pPr>
            <w:r w:rsidRPr="006C0404">
              <w:rPr>
                <w:rFonts w:hint="eastAsia"/>
              </w:rPr>
              <w:t>2016/9/25</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392"/>
        </w:trPr>
        <w:tc>
          <w:tcPr>
            <w:tcW w:w="2741" w:type="dxa"/>
          </w:tcPr>
          <w:p w:rsidR="00A871A9" w:rsidRPr="006C0404" w:rsidRDefault="00A871A9" w:rsidP="00A871A9">
            <w:pPr>
              <w:rPr>
                <w:rFonts w:hint="eastAsia"/>
              </w:rPr>
            </w:pPr>
            <w:r w:rsidRPr="006C0404">
              <w:rPr>
                <w:rFonts w:hint="eastAsia"/>
              </w:rPr>
              <w:t>人类巨细胞病毒感染的特异性血清蛋白差异表达</w:t>
            </w:r>
          </w:p>
        </w:tc>
        <w:tc>
          <w:tcPr>
            <w:tcW w:w="2741" w:type="dxa"/>
          </w:tcPr>
          <w:p w:rsidR="00A871A9" w:rsidRPr="006C0404" w:rsidRDefault="00A871A9" w:rsidP="00A871A9">
            <w:pPr>
              <w:rPr>
                <w:rFonts w:hint="eastAsia"/>
              </w:rPr>
            </w:pPr>
            <w:r w:rsidRPr="006C0404">
              <w:rPr>
                <w:rFonts w:hint="eastAsia"/>
              </w:rPr>
              <w:t>万丽丽</w:t>
            </w:r>
            <w:r w:rsidRPr="006C0404">
              <w:rPr>
                <w:rFonts w:hint="eastAsia"/>
              </w:rPr>
              <w:t xml:space="preserve">; </w:t>
            </w:r>
            <w:r w:rsidRPr="006C0404">
              <w:rPr>
                <w:rFonts w:hint="eastAsia"/>
              </w:rPr>
              <w:t>李仲航</w:t>
            </w:r>
            <w:r w:rsidRPr="006C0404">
              <w:rPr>
                <w:rFonts w:hint="eastAsia"/>
              </w:rPr>
              <w:t xml:space="preserve">; </w:t>
            </w:r>
            <w:r w:rsidRPr="006C0404">
              <w:rPr>
                <w:rFonts w:hint="eastAsia"/>
              </w:rPr>
              <w:t>齐素文</w:t>
            </w:r>
            <w:r w:rsidRPr="006C0404">
              <w:rPr>
                <w:rFonts w:hint="eastAsia"/>
              </w:rPr>
              <w:t xml:space="preserve">; </w:t>
            </w:r>
            <w:r w:rsidRPr="006C0404">
              <w:rPr>
                <w:rFonts w:hint="eastAsia"/>
              </w:rPr>
              <w:t>刘丽桃</w:t>
            </w:r>
            <w:r w:rsidRPr="006C0404">
              <w:rPr>
                <w:rFonts w:hint="eastAsia"/>
              </w:rPr>
              <w:t xml:space="preserve">; </w:t>
            </w:r>
            <w:r w:rsidRPr="006C0404">
              <w:rPr>
                <w:rFonts w:hint="eastAsia"/>
              </w:rPr>
              <w:t>姚雨江</w:t>
            </w:r>
            <w:r w:rsidRPr="006C0404">
              <w:rPr>
                <w:rFonts w:hint="eastAsia"/>
              </w:rPr>
              <w:t xml:space="preserve">; </w:t>
            </w:r>
            <w:r w:rsidRPr="006C0404">
              <w:rPr>
                <w:rFonts w:hint="eastAsia"/>
              </w:rPr>
              <w:t>朱婷</w:t>
            </w:r>
            <w:r w:rsidRPr="006C0404">
              <w:rPr>
                <w:rFonts w:hint="eastAsia"/>
              </w:rPr>
              <w:t xml:space="preserve">; </w:t>
            </w:r>
            <w:r w:rsidRPr="006C0404">
              <w:rPr>
                <w:rFonts w:hint="eastAsia"/>
              </w:rPr>
              <w:t>方舟宾</w:t>
            </w:r>
            <w:r w:rsidRPr="006C0404">
              <w:rPr>
                <w:rFonts w:hint="eastAsia"/>
              </w:rPr>
              <w:t xml:space="preserve">; </w:t>
            </w:r>
            <w:r w:rsidRPr="006C0404">
              <w:rPr>
                <w:rFonts w:hint="eastAsia"/>
              </w:rPr>
              <w:t>王国民</w:t>
            </w:r>
            <w:r w:rsidRPr="006C0404">
              <w:rPr>
                <w:rFonts w:hint="eastAsia"/>
              </w:rPr>
              <w:t xml:space="preserve">; </w:t>
            </w:r>
            <w:r w:rsidRPr="006C0404">
              <w:rPr>
                <w:rFonts w:hint="eastAsia"/>
              </w:rPr>
              <w:t>谢妮</w:t>
            </w:r>
          </w:p>
        </w:tc>
        <w:tc>
          <w:tcPr>
            <w:tcW w:w="2741" w:type="dxa"/>
          </w:tcPr>
          <w:p w:rsidR="00A871A9" w:rsidRPr="006C0404" w:rsidRDefault="00A871A9" w:rsidP="00A871A9">
            <w:pPr>
              <w:rPr>
                <w:rFonts w:hint="eastAsia"/>
              </w:rPr>
            </w:pPr>
            <w:r w:rsidRPr="006C0404">
              <w:rPr>
                <w:rFonts w:hint="eastAsia"/>
              </w:rPr>
              <w:t>热带医学杂志</w:t>
            </w:r>
          </w:p>
        </w:tc>
        <w:tc>
          <w:tcPr>
            <w:tcW w:w="2741" w:type="dxa"/>
          </w:tcPr>
          <w:p w:rsidR="00A871A9" w:rsidRPr="006C0404" w:rsidRDefault="00A871A9" w:rsidP="00A871A9">
            <w:pPr>
              <w:rPr>
                <w:rFonts w:hint="eastAsia"/>
              </w:rPr>
            </w:pPr>
            <w:r w:rsidRPr="006C0404">
              <w:rPr>
                <w:rFonts w:hint="eastAsia"/>
              </w:rPr>
              <w:t>2016/3/28</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392"/>
        </w:trPr>
        <w:tc>
          <w:tcPr>
            <w:tcW w:w="2741" w:type="dxa"/>
          </w:tcPr>
          <w:p w:rsidR="00A871A9" w:rsidRPr="006C0404" w:rsidRDefault="00A871A9" w:rsidP="00A871A9">
            <w:pPr>
              <w:rPr>
                <w:rFonts w:hint="eastAsia"/>
              </w:rPr>
            </w:pPr>
            <w:r w:rsidRPr="006C0404">
              <w:rPr>
                <w:rFonts w:hint="eastAsia"/>
              </w:rPr>
              <w:t>基于核磁</w:t>
            </w:r>
            <w:r w:rsidRPr="006C0404">
              <w:rPr>
                <w:rFonts w:hint="eastAsia"/>
              </w:rPr>
              <w:t>-</w:t>
            </w:r>
            <w:r w:rsidRPr="006C0404">
              <w:rPr>
                <w:rFonts w:hint="eastAsia"/>
              </w:rPr>
              <w:t>超声融合的前列腺靶向穿刺系统</w:t>
            </w:r>
          </w:p>
        </w:tc>
        <w:tc>
          <w:tcPr>
            <w:tcW w:w="2741" w:type="dxa"/>
          </w:tcPr>
          <w:p w:rsidR="00A871A9" w:rsidRPr="006C0404" w:rsidRDefault="00A871A9" w:rsidP="00A871A9">
            <w:pPr>
              <w:rPr>
                <w:rFonts w:hint="eastAsia"/>
              </w:rPr>
            </w:pPr>
            <w:r w:rsidRPr="006C0404">
              <w:rPr>
                <w:rFonts w:hint="eastAsia"/>
              </w:rPr>
              <w:t>倪东</w:t>
            </w:r>
            <w:r w:rsidRPr="006C0404">
              <w:rPr>
                <w:rFonts w:hint="eastAsia"/>
              </w:rPr>
              <w:t xml:space="preserve">; </w:t>
            </w:r>
            <w:r w:rsidRPr="006C0404">
              <w:rPr>
                <w:rFonts w:hint="eastAsia"/>
              </w:rPr>
              <w:t>吴海浪</w:t>
            </w:r>
          </w:p>
        </w:tc>
        <w:tc>
          <w:tcPr>
            <w:tcW w:w="2741" w:type="dxa"/>
          </w:tcPr>
          <w:p w:rsidR="00A871A9" w:rsidRPr="006C0404" w:rsidRDefault="00A871A9" w:rsidP="00A871A9">
            <w:pPr>
              <w:rPr>
                <w:rFonts w:hint="eastAsia"/>
              </w:rPr>
            </w:pPr>
            <w:r w:rsidRPr="006C0404">
              <w:rPr>
                <w:rFonts w:hint="eastAsia"/>
              </w:rPr>
              <w:t>深圳大学学报</w:t>
            </w:r>
            <w:r w:rsidRPr="006C0404">
              <w:rPr>
                <w:rFonts w:hint="eastAsia"/>
              </w:rPr>
              <w:t>(</w:t>
            </w:r>
            <w:r w:rsidRPr="006C0404">
              <w:rPr>
                <w:rFonts w:hint="eastAsia"/>
              </w:rPr>
              <w:t>理工版</w:t>
            </w:r>
            <w:r w:rsidRPr="006C0404">
              <w:rPr>
                <w:rFonts w:hint="eastAsia"/>
              </w:rPr>
              <w:t>)</w:t>
            </w:r>
          </w:p>
        </w:tc>
        <w:tc>
          <w:tcPr>
            <w:tcW w:w="2741" w:type="dxa"/>
          </w:tcPr>
          <w:p w:rsidR="00A871A9" w:rsidRPr="006C0404" w:rsidRDefault="00A871A9" w:rsidP="00A871A9">
            <w:pPr>
              <w:rPr>
                <w:rFonts w:hint="eastAsia"/>
              </w:rPr>
            </w:pPr>
            <w:r w:rsidRPr="006C0404">
              <w:rPr>
                <w:rFonts w:hint="eastAsia"/>
              </w:rPr>
              <w:t>2016/3/30</w:t>
            </w:r>
          </w:p>
        </w:tc>
        <w:tc>
          <w:tcPr>
            <w:tcW w:w="2743" w:type="dxa"/>
          </w:tcPr>
          <w:p w:rsidR="00A871A9" w:rsidRPr="006C0404" w:rsidRDefault="00A871A9" w:rsidP="00A871A9">
            <w:pPr>
              <w:rPr>
                <w:rFonts w:hint="eastAsia"/>
              </w:rPr>
            </w:pPr>
            <w:r w:rsidRPr="006C0404">
              <w:rPr>
                <w:rFonts w:hint="eastAsia"/>
              </w:rPr>
              <w:t>期刊</w:t>
            </w:r>
          </w:p>
        </w:tc>
      </w:tr>
      <w:tr w:rsidR="00A871A9" w:rsidTr="00A871A9">
        <w:trPr>
          <w:trHeight w:val="412"/>
        </w:trPr>
        <w:tc>
          <w:tcPr>
            <w:tcW w:w="2741" w:type="dxa"/>
          </w:tcPr>
          <w:p w:rsidR="00A871A9" w:rsidRPr="006C0404" w:rsidRDefault="00A871A9" w:rsidP="00A871A9">
            <w:pPr>
              <w:rPr>
                <w:rFonts w:hint="eastAsia"/>
              </w:rPr>
            </w:pPr>
            <w:r w:rsidRPr="006C0404">
              <w:rPr>
                <w:rFonts w:hint="eastAsia"/>
              </w:rPr>
              <w:t>Ⅲ度以上会阴撕裂伤修补的临床研究</w:t>
            </w:r>
          </w:p>
        </w:tc>
        <w:tc>
          <w:tcPr>
            <w:tcW w:w="2741" w:type="dxa"/>
          </w:tcPr>
          <w:p w:rsidR="00A871A9" w:rsidRPr="006C0404" w:rsidRDefault="00A871A9" w:rsidP="00A871A9">
            <w:pPr>
              <w:rPr>
                <w:rFonts w:hint="eastAsia"/>
              </w:rPr>
            </w:pPr>
            <w:r w:rsidRPr="006C0404">
              <w:rPr>
                <w:rFonts w:hint="eastAsia"/>
              </w:rPr>
              <w:t>陈小岚</w:t>
            </w:r>
            <w:r w:rsidRPr="006C0404">
              <w:rPr>
                <w:rFonts w:hint="eastAsia"/>
              </w:rPr>
              <w:t xml:space="preserve">; </w:t>
            </w:r>
            <w:r w:rsidRPr="006C0404">
              <w:rPr>
                <w:rFonts w:hint="eastAsia"/>
              </w:rPr>
              <w:t>郑潇潇</w:t>
            </w:r>
            <w:r w:rsidRPr="006C0404">
              <w:rPr>
                <w:rFonts w:hint="eastAsia"/>
              </w:rPr>
              <w:t xml:space="preserve">; </w:t>
            </w:r>
            <w:r w:rsidRPr="006C0404">
              <w:rPr>
                <w:rFonts w:hint="eastAsia"/>
              </w:rPr>
              <w:t>田萍</w:t>
            </w:r>
            <w:r w:rsidRPr="006C0404">
              <w:rPr>
                <w:rFonts w:hint="eastAsia"/>
              </w:rPr>
              <w:t xml:space="preserve">; </w:t>
            </w:r>
            <w:r w:rsidRPr="006C0404">
              <w:rPr>
                <w:rFonts w:hint="eastAsia"/>
              </w:rPr>
              <w:t>刘妮妮</w:t>
            </w:r>
            <w:r w:rsidRPr="006C0404">
              <w:rPr>
                <w:rFonts w:hint="eastAsia"/>
              </w:rPr>
              <w:t xml:space="preserve">; </w:t>
            </w:r>
            <w:r w:rsidRPr="006C0404">
              <w:rPr>
                <w:rFonts w:hint="eastAsia"/>
              </w:rPr>
              <w:t>何琼</w:t>
            </w:r>
            <w:r w:rsidRPr="006C0404">
              <w:rPr>
                <w:rFonts w:hint="eastAsia"/>
              </w:rPr>
              <w:t xml:space="preserve">; </w:t>
            </w:r>
            <w:r w:rsidRPr="006C0404">
              <w:rPr>
                <w:rFonts w:hint="eastAsia"/>
              </w:rPr>
              <w:t>孙军</w:t>
            </w:r>
            <w:r w:rsidRPr="006C0404">
              <w:rPr>
                <w:rFonts w:hint="eastAsia"/>
              </w:rPr>
              <w:t xml:space="preserve">; </w:t>
            </w:r>
            <w:r w:rsidRPr="006C0404">
              <w:rPr>
                <w:rFonts w:hint="eastAsia"/>
              </w:rPr>
              <w:t>王满</w:t>
            </w:r>
            <w:r w:rsidRPr="006C0404">
              <w:rPr>
                <w:rFonts w:hint="eastAsia"/>
              </w:rPr>
              <w:t xml:space="preserve">; </w:t>
            </w:r>
            <w:r w:rsidRPr="006C0404">
              <w:rPr>
                <w:rFonts w:hint="eastAsia"/>
              </w:rPr>
              <w:t>汪长浩</w:t>
            </w:r>
            <w:r w:rsidRPr="006C0404">
              <w:rPr>
                <w:rFonts w:hint="eastAsia"/>
              </w:rPr>
              <w:t xml:space="preserve">; </w:t>
            </w:r>
            <w:r w:rsidRPr="006C0404">
              <w:rPr>
                <w:rFonts w:hint="eastAsia"/>
              </w:rPr>
              <w:t>马翔</w:t>
            </w:r>
            <w:r w:rsidRPr="006C0404">
              <w:rPr>
                <w:rFonts w:hint="eastAsia"/>
              </w:rPr>
              <w:t xml:space="preserve">; </w:t>
            </w:r>
            <w:r w:rsidRPr="006C0404">
              <w:rPr>
                <w:rFonts w:hint="eastAsia"/>
              </w:rPr>
              <w:t>杨峰</w:t>
            </w:r>
            <w:r w:rsidRPr="006C0404">
              <w:rPr>
                <w:rFonts w:hint="eastAsia"/>
              </w:rPr>
              <w:t xml:space="preserve">; </w:t>
            </w:r>
            <w:r w:rsidRPr="006C0404">
              <w:rPr>
                <w:rFonts w:hint="eastAsia"/>
              </w:rPr>
              <w:t>徐敏</w:t>
            </w:r>
          </w:p>
        </w:tc>
        <w:tc>
          <w:tcPr>
            <w:tcW w:w="2741" w:type="dxa"/>
          </w:tcPr>
          <w:p w:rsidR="00A871A9" w:rsidRPr="006C0404" w:rsidRDefault="00A871A9" w:rsidP="00A871A9">
            <w:pPr>
              <w:rPr>
                <w:rFonts w:hint="eastAsia"/>
              </w:rPr>
            </w:pPr>
            <w:r w:rsidRPr="006C0404">
              <w:rPr>
                <w:rFonts w:hint="eastAsia"/>
              </w:rPr>
              <w:t>第十八届中国中西医结合学会大肠肛门病专业委员会学术会议暨甘肃省第五届结直肠肛门外科学术年会论文汇编</w:t>
            </w:r>
          </w:p>
        </w:tc>
        <w:tc>
          <w:tcPr>
            <w:tcW w:w="2741" w:type="dxa"/>
          </w:tcPr>
          <w:p w:rsidR="00A871A9" w:rsidRPr="006C0404" w:rsidRDefault="00A871A9" w:rsidP="00A871A9">
            <w:pPr>
              <w:rPr>
                <w:rFonts w:hint="eastAsia"/>
              </w:rPr>
            </w:pPr>
            <w:r w:rsidRPr="006C0404">
              <w:rPr>
                <w:rFonts w:hint="eastAsia"/>
              </w:rPr>
              <w:t>2015/8/28</w:t>
            </w:r>
          </w:p>
        </w:tc>
        <w:tc>
          <w:tcPr>
            <w:tcW w:w="2743" w:type="dxa"/>
          </w:tcPr>
          <w:p w:rsidR="00A871A9" w:rsidRPr="006C0404" w:rsidRDefault="00A871A9" w:rsidP="00A871A9">
            <w:pPr>
              <w:rPr>
                <w:rFonts w:hint="eastAsia"/>
              </w:rPr>
            </w:pPr>
            <w:r w:rsidRPr="006C0404">
              <w:rPr>
                <w:rFonts w:hint="eastAsia"/>
              </w:rPr>
              <w:t>中国会议</w:t>
            </w:r>
          </w:p>
        </w:tc>
      </w:tr>
      <w:tr w:rsidR="00A871A9" w:rsidTr="00A871A9">
        <w:trPr>
          <w:trHeight w:val="392"/>
        </w:trPr>
        <w:tc>
          <w:tcPr>
            <w:tcW w:w="2741" w:type="dxa"/>
          </w:tcPr>
          <w:p w:rsidR="00A871A9" w:rsidRPr="006C0404" w:rsidRDefault="00A871A9" w:rsidP="00A871A9">
            <w:pPr>
              <w:rPr>
                <w:rFonts w:hint="eastAsia"/>
              </w:rPr>
            </w:pPr>
            <w:r w:rsidRPr="006C0404">
              <w:rPr>
                <w:rFonts w:hint="eastAsia"/>
              </w:rPr>
              <w:t>功能磁共振成像视角下的脑功能连通性分析与脑可塑性</w:t>
            </w:r>
          </w:p>
        </w:tc>
        <w:tc>
          <w:tcPr>
            <w:tcW w:w="2741" w:type="dxa"/>
          </w:tcPr>
          <w:p w:rsidR="00A871A9" w:rsidRPr="006C0404" w:rsidRDefault="00A871A9" w:rsidP="00A871A9">
            <w:pPr>
              <w:rPr>
                <w:rFonts w:hint="eastAsia"/>
              </w:rPr>
            </w:pPr>
            <w:r w:rsidRPr="006C0404">
              <w:rPr>
                <w:rFonts w:hint="eastAsia"/>
              </w:rPr>
              <w:t>曾卫明</w:t>
            </w:r>
            <w:r w:rsidRPr="006C0404">
              <w:rPr>
                <w:rFonts w:hint="eastAsia"/>
              </w:rPr>
              <w:t xml:space="preserve">; </w:t>
            </w:r>
            <w:r w:rsidRPr="006C0404">
              <w:rPr>
                <w:rFonts w:hint="eastAsia"/>
              </w:rPr>
              <w:t>王倪传</w:t>
            </w:r>
            <w:r w:rsidRPr="006C0404">
              <w:rPr>
                <w:rFonts w:hint="eastAsia"/>
              </w:rPr>
              <w:t xml:space="preserve">; </w:t>
            </w:r>
            <w:r w:rsidRPr="006C0404">
              <w:rPr>
                <w:rFonts w:hint="eastAsia"/>
              </w:rPr>
              <w:t>石玉虎</w:t>
            </w:r>
            <w:r w:rsidRPr="006C0404">
              <w:rPr>
                <w:rFonts w:hint="eastAsia"/>
              </w:rPr>
              <w:t xml:space="preserve">; </w:t>
            </w:r>
            <w:r w:rsidRPr="006C0404">
              <w:rPr>
                <w:rFonts w:hint="eastAsia"/>
              </w:rPr>
              <w:t>颜虹杰</w:t>
            </w:r>
          </w:p>
        </w:tc>
        <w:tc>
          <w:tcPr>
            <w:tcW w:w="2741" w:type="dxa"/>
          </w:tcPr>
          <w:p w:rsidR="00A871A9" w:rsidRPr="006C0404" w:rsidRDefault="00A871A9" w:rsidP="00A871A9">
            <w:pPr>
              <w:rPr>
                <w:rFonts w:hint="eastAsia"/>
              </w:rPr>
            </w:pPr>
            <w:r w:rsidRPr="006C0404">
              <w:rPr>
                <w:rFonts w:hint="eastAsia"/>
              </w:rPr>
              <w:t>数据采集与处理</w:t>
            </w:r>
          </w:p>
        </w:tc>
        <w:tc>
          <w:tcPr>
            <w:tcW w:w="2741" w:type="dxa"/>
          </w:tcPr>
          <w:p w:rsidR="00A871A9" w:rsidRPr="006C0404" w:rsidRDefault="00A871A9" w:rsidP="00A871A9">
            <w:pPr>
              <w:rPr>
                <w:rFonts w:hint="eastAsia"/>
              </w:rPr>
            </w:pPr>
            <w:r w:rsidRPr="006C0404">
              <w:rPr>
                <w:rFonts w:hint="eastAsia"/>
              </w:rPr>
              <w:t>2016/9/15</w:t>
            </w:r>
          </w:p>
        </w:tc>
        <w:tc>
          <w:tcPr>
            <w:tcW w:w="2743" w:type="dxa"/>
          </w:tcPr>
          <w:p w:rsidR="00A871A9" w:rsidRDefault="00A871A9" w:rsidP="00A871A9">
            <w:r w:rsidRPr="006C0404">
              <w:rPr>
                <w:rFonts w:hint="eastAsia"/>
              </w:rPr>
              <w:t>期刊</w:t>
            </w:r>
          </w:p>
        </w:tc>
      </w:tr>
    </w:tbl>
    <w:p w:rsidR="00A871A9" w:rsidRDefault="00A871A9" w:rsidP="00A871A9"/>
    <w:p w:rsidR="00A871A9" w:rsidRDefault="00A871A9" w:rsidP="00A871A9"/>
    <w:p w:rsidR="00A871A9" w:rsidRDefault="00A871A9" w:rsidP="00A871A9"/>
    <w:p w:rsidR="00A871A9" w:rsidRDefault="00A871A9" w:rsidP="00A871A9"/>
    <w:p w:rsidR="00A871A9" w:rsidRDefault="00A871A9" w:rsidP="00A871A9">
      <w:pPr>
        <w:rPr>
          <w:rFonts w:hint="eastAsia"/>
        </w:rPr>
      </w:pPr>
    </w:p>
    <w:sectPr w:rsidR="00A871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E8A" w:rsidRDefault="00CC2E8A" w:rsidP="00A871A9">
      <w:r>
        <w:separator/>
      </w:r>
    </w:p>
  </w:endnote>
  <w:endnote w:type="continuationSeparator" w:id="0">
    <w:p w:rsidR="00CC2E8A" w:rsidRDefault="00CC2E8A" w:rsidP="00A87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E8A" w:rsidRDefault="00CC2E8A" w:rsidP="00A871A9">
      <w:r>
        <w:separator/>
      </w:r>
    </w:p>
  </w:footnote>
  <w:footnote w:type="continuationSeparator" w:id="0">
    <w:p w:rsidR="00CC2E8A" w:rsidRDefault="00CC2E8A" w:rsidP="00A871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727A"/>
    <w:multiLevelType w:val="hybridMultilevel"/>
    <w:tmpl w:val="6E22AC96"/>
    <w:lvl w:ilvl="0" w:tplc="1200F8F6">
      <w:start w:val="1"/>
      <w:numFmt w:val="bullet"/>
      <w:pStyle w:val="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DF4BAD"/>
    <w:multiLevelType w:val="hybridMultilevel"/>
    <w:tmpl w:val="CF1E2A98"/>
    <w:lvl w:ilvl="0" w:tplc="964C52F2">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 w15:restartNumberingAfterBreak="0">
    <w:nsid w:val="0AEF1ADB"/>
    <w:multiLevelType w:val="multilevel"/>
    <w:tmpl w:val="CDC0F2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4BD551E"/>
    <w:multiLevelType w:val="multilevel"/>
    <w:tmpl w:val="61E4D860"/>
    <w:lvl w:ilvl="0">
      <w:start w:val="1"/>
      <w:numFmt w:val="decimal"/>
      <w:pStyle w:val="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42847FD"/>
    <w:multiLevelType w:val="hybridMultilevel"/>
    <w:tmpl w:val="AD34189C"/>
    <w:lvl w:ilvl="0" w:tplc="CD060B34">
      <w:start w:val="1"/>
      <w:numFmt w:val="bullet"/>
      <w:pStyle w:val="3"/>
      <w:lvlText w:val=""/>
      <w:lvlJc w:val="left"/>
      <w:pPr>
        <w:ind w:left="360" w:hanging="360"/>
      </w:pPr>
      <w:rPr>
        <w:rFonts w:ascii="Wingdings" w:hAnsi="Wingdings" w:hint="default"/>
      </w:rPr>
    </w:lvl>
    <w:lvl w:ilvl="1" w:tplc="76749B5A">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B63B1F"/>
    <w:multiLevelType w:val="hybridMultilevel"/>
    <w:tmpl w:val="138A0910"/>
    <w:lvl w:ilvl="0" w:tplc="0856109E">
      <w:start w:val="1"/>
      <w:numFmt w:val="bullet"/>
      <w:pStyle w:val="5"/>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7EBD6AB9"/>
    <w:multiLevelType w:val="hybridMultilevel"/>
    <w:tmpl w:val="FCFA9B90"/>
    <w:lvl w:ilvl="0" w:tplc="3808EF36">
      <w:start w:val="1"/>
      <w:numFmt w:val="bullet"/>
      <w:pStyle w:val="4"/>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0"/>
  </w:num>
  <w:num w:numId="7">
    <w:abstractNumId w:val="4"/>
  </w:num>
  <w:num w:numId="8">
    <w:abstractNumId w:val="6"/>
  </w:num>
  <w:num w:numId="9">
    <w:abstractNumId w:val="5"/>
  </w:num>
  <w:num w:numId="10">
    <w:abstractNumId w:val="2"/>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933"/>
    <w:rsid w:val="00536933"/>
    <w:rsid w:val="005B55AC"/>
    <w:rsid w:val="00A5663E"/>
    <w:rsid w:val="00A871A9"/>
    <w:rsid w:val="00C03993"/>
    <w:rsid w:val="00CC2E8A"/>
    <w:rsid w:val="00D40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3AD71"/>
  <w15:chartTrackingRefBased/>
  <w15:docId w15:val="{01E4D005-7A0E-4B0B-AA20-23F35A04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EastAsia" w:hAnsi="Consolas"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663E"/>
    <w:rPr>
      <w14:ligatures w14:val="all"/>
      <w14:cntxtAlts/>
    </w:rPr>
  </w:style>
  <w:style w:type="paragraph" w:styleId="1">
    <w:name w:val="heading 1"/>
    <w:basedOn w:val="a"/>
    <w:next w:val="2"/>
    <w:link w:val="10"/>
    <w:uiPriority w:val="9"/>
    <w:qFormat/>
    <w:rsid w:val="00A5663E"/>
    <w:pPr>
      <w:jc w:val="center"/>
      <w:outlineLvl w:val="0"/>
    </w:pPr>
    <w:rPr>
      <w:sz w:val="44"/>
    </w:rPr>
  </w:style>
  <w:style w:type="paragraph" w:styleId="2">
    <w:name w:val="heading 2"/>
    <w:basedOn w:val="a"/>
    <w:next w:val="a"/>
    <w:link w:val="20"/>
    <w:autoRedefine/>
    <w:uiPriority w:val="9"/>
    <w:unhideWhenUsed/>
    <w:qFormat/>
    <w:rsid w:val="00A5663E"/>
    <w:pPr>
      <w:numPr>
        <w:numId w:val="6"/>
      </w:numPr>
      <w:spacing w:line="480" w:lineRule="auto"/>
      <w:outlineLvl w:val="1"/>
    </w:pPr>
    <w:rPr>
      <w:sz w:val="32"/>
      <w:szCs w:val="32"/>
    </w:rPr>
  </w:style>
  <w:style w:type="paragraph" w:styleId="3">
    <w:name w:val="heading 3"/>
    <w:basedOn w:val="a"/>
    <w:link w:val="30"/>
    <w:uiPriority w:val="9"/>
    <w:qFormat/>
    <w:rsid w:val="00A5663E"/>
    <w:pPr>
      <w:numPr>
        <w:numId w:val="7"/>
      </w:numPr>
      <w:outlineLvl w:val="2"/>
    </w:pPr>
    <w:rPr>
      <w:sz w:val="28"/>
      <w:szCs w:val="28"/>
    </w:rPr>
  </w:style>
  <w:style w:type="paragraph" w:styleId="4">
    <w:name w:val="heading 4"/>
    <w:basedOn w:val="a0"/>
    <w:next w:val="a"/>
    <w:link w:val="40"/>
    <w:uiPriority w:val="9"/>
    <w:unhideWhenUsed/>
    <w:qFormat/>
    <w:rsid w:val="00A5663E"/>
    <w:pPr>
      <w:numPr>
        <w:numId w:val="8"/>
      </w:numPr>
      <w:ind w:firstLineChars="0" w:firstLine="0"/>
      <w:outlineLvl w:val="3"/>
    </w:pPr>
  </w:style>
  <w:style w:type="paragraph" w:styleId="5">
    <w:name w:val="heading 5"/>
    <w:basedOn w:val="a0"/>
    <w:next w:val="a"/>
    <w:link w:val="50"/>
    <w:uiPriority w:val="9"/>
    <w:unhideWhenUsed/>
    <w:qFormat/>
    <w:rsid w:val="00A5663E"/>
    <w:pPr>
      <w:numPr>
        <w:numId w:val="9"/>
      </w:numPr>
      <w:ind w:firstLineChars="0" w:firstLine="0"/>
      <w:outlineLvl w:val="4"/>
    </w:pPr>
  </w:style>
  <w:style w:type="paragraph" w:styleId="6">
    <w:name w:val="heading 6"/>
    <w:basedOn w:val="4"/>
    <w:next w:val="a"/>
    <w:link w:val="60"/>
    <w:uiPriority w:val="9"/>
    <w:unhideWhenUsed/>
    <w:qFormat/>
    <w:rsid w:val="00C03993"/>
    <w:pPr>
      <w:numPr>
        <w:numId w:val="12"/>
      </w:numPr>
      <w:ind w:left="2100"/>
      <w:outlineLvl w:val="5"/>
    </w:pPr>
    <w:rPr>
      <w14:ligatures w14:val="none"/>
      <w14:cntxtAlts w14: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ention">
    <w:name w:val="Mention"/>
    <w:basedOn w:val="a1"/>
    <w:uiPriority w:val="99"/>
    <w:semiHidden/>
    <w:unhideWhenUsed/>
    <w:rsid w:val="00A5663E"/>
    <w:rPr>
      <w:color w:val="2B579A"/>
      <w:shd w:val="clear" w:color="auto" w:fill="E6E6E6"/>
    </w:rPr>
  </w:style>
  <w:style w:type="character" w:customStyle="1" w:styleId="10">
    <w:name w:val="标题 1 字符"/>
    <w:basedOn w:val="a1"/>
    <w:link w:val="1"/>
    <w:uiPriority w:val="9"/>
    <w:rsid w:val="00A5663E"/>
    <w:rPr>
      <w:sz w:val="44"/>
      <w14:ligatures w14:val="all"/>
      <w14:cntxtAlts/>
    </w:rPr>
  </w:style>
  <w:style w:type="character" w:customStyle="1" w:styleId="20">
    <w:name w:val="标题 2 字符"/>
    <w:basedOn w:val="a1"/>
    <w:link w:val="2"/>
    <w:uiPriority w:val="9"/>
    <w:rsid w:val="00A5663E"/>
    <w:rPr>
      <w:sz w:val="32"/>
      <w:szCs w:val="32"/>
      <w14:ligatures w14:val="all"/>
      <w14:cntxtAlts/>
    </w:rPr>
  </w:style>
  <w:style w:type="character" w:customStyle="1" w:styleId="30">
    <w:name w:val="标题 3 字符"/>
    <w:basedOn w:val="a1"/>
    <w:link w:val="3"/>
    <w:uiPriority w:val="9"/>
    <w:rsid w:val="00A5663E"/>
    <w:rPr>
      <w:sz w:val="28"/>
      <w:szCs w:val="28"/>
      <w14:ligatures w14:val="all"/>
      <w14:cntxtAlts/>
    </w:rPr>
  </w:style>
  <w:style w:type="character" w:customStyle="1" w:styleId="40">
    <w:name w:val="标题 4 字符"/>
    <w:basedOn w:val="a1"/>
    <w:link w:val="4"/>
    <w:uiPriority w:val="9"/>
    <w:rsid w:val="00A5663E"/>
    <w:rPr>
      <w14:ligatures w14:val="all"/>
      <w14:cntxtAlts/>
    </w:rPr>
  </w:style>
  <w:style w:type="paragraph" w:styleId="a0">
    <w:name w:val="List Paragraph"/>
    <w:basedOn w:val="a"/>
    <w:uiPriority w:val="34"/>
    <w:qFormat/>
    <w:rsid w:val="00A5663E"/>
    <w:pPr>
      <w:ind w:firstLineChars="200" w:firstLine="420"/>
    </w:pPr>
  </w:style>
  <w:style w:type="character" w:customStyle="1" w:styleId="50">
    <w:name w:val="标题 5 字符"/>
    <w:basedOn w:val="a1"/>
    <w:link w:val="5"/>
    <w:uiPriority w:val="9"/>
    <w:rsid w:val="00A5663E"/>
    <w:rPr>
      <w14:ligatures w14:val="all"/>
      <w14:cntxtAlts/>
    </w:rPr>
  </w:style>
  <w:style w:type="character" w:customStyle="1" w:styleId="60">
    <w:name w:val="标题 6 字符"/>
    <w:basedOn w:val="a1"/>
    <w:link w:val="6"/>
    <w:uiPriority w:val="9"/>
    <w:rsid w:val="00C03993"/>
  </w:style>
  <w:style w:type="paragraph" w:styleId="31">
    <w:name w:val="toc 3"/>
    <w:basedOn w:val="a"/>
    <w:next w:val="a"/>
    <w:autoRedefine/>
    <w:uiPriority w:val="39"/>
    <w:unhideWhenUsed/>
    <w:rsid w:val="00A5663E"/>
    <w:pPr>
      <w:ind w:leftChars="400" w:left="840"/>
    </w:pPr>
  </w:style>
  <w:style w:type="paragraph" w:styleId="a4">
    <w:name w:val="header"/>
    <w:basedOn w:val="a"/>
    <w:link w:val="a5"/>
    <w:uiPriority w:val="99"/>
    <w:unhideWhenUsed/>
    <w:rsid w:val="00A5663E"/>
    <w:pPr>
      <w:pBdr>
        <w:bottom w:val="single" w:sz="6" w:space="1" w:color="auto"/>
      </w:pBdr>
      <w:tabs>
        <w:tab w:val="center" w:pos="4153"/>
        <w:tab w:val="right" w:pos="8306"/>
      </w:tabs>
      <w:snapToGrid w:val="0"/>
    </w:pPr>
    <w:rPr>
      <w:sz w:val="18"/>
      <w:szCs w:val="18"/>
    </w:rPr>
  </w:style>
  <w:style w:type="character" w:customStyle="1" w:styleId="a5">
    <w:name w:val="页眉 字符"/>
    <w:basedOn w:val="a1"/>
    <w:link w:val="a4"/>
    <w:uiPriority w:val="99"/>
    <w:rsid w:val="00A5663E"/>
    <w:rPr>
      <w:sz w:val="18"/>
      <w:szCs w:val="18"/>
      <w14:ligatures w14:val="all"/>
      <w14:cntxtAlts/>
    </w:rPr>
  </w:style>
  <w:style w:type="paragraph" w:styleId="a6">
    <w:name w:val="footer"/>
    <w:basedOn w:val="a"/>
    <w:link w:val="a7"/>
    <w:uiPriority w:val="99"/>
    <w:unhideWhenUsed/>
    <w:rsid w:val="00A5663E"/>
    <w:pPr>
      <w:tabs>
        <w:tab w:val="center" w:pos="4153"/>
        <w:tab w:val="right" w:pos="8306"/>
      </w:tabs>
      <w:snapToGrid w:val="0"/>
    </w:pPr>
    <w:rPr>
      <w:sz w:val="18"/>
      <w:szCs w:val="18"/>
    </w:rPr>
  </w:style>
  <w:style w:type="character" w:customStyle="1" w:styleId="a7">
    <w:name w:val="页脚 字符"/>
    <w:basedOn w:val="a1"/>
    <w:link w:val="a6"/>
    <w:uiPriority w:val="99"/>
    <w:rsid w:val="00A5663E"/>
    <w:rPr>
      <w:sz w:val="18"/>
      <w:szCs w:val="18"/>
      <w14:ligatures w14:val="all"/>
      <w14:cntxtAlts/>
    </w:rPr>
  </w:style>
  <w:style w:type="character" w:styleId="a8">
    <w:name w:val="Hyperlink"/>
    <w:basedOn w:val="a1"/>
    <w:uiPriority w:val="99"/>
    <w:unhideWhenUsed/>
    <w:rsid w:val="00A5663E"/>
    <w:rPr>
      <w:color w:val="0000FF"/>
      <w:u w:val="single"/>
    </w:rPr>
  </w:style>
  <w:style w:type="character" w:styleId="a9">
    <w:name w:val="Strong"/>
    <w:basedOn w:val="a1"/>
    <w:uiPriority w:val="22"/>
    <w:qFormat/>
    <w:rsid w:val="00A5663E"/>
    <w:rPr>
      <w:b/>
      <w:bCs/>
    </w:rPr>
  </w:style>
  <w:style w:type="table" w:styleId="aa">
    <w:name w:val="Table Grid"/>
    <w:basedOn w:val="a2"/>
    <w:uiPriority w:val="39"/>
    <w:rsid w:val="00A5663E"/>
    <w:rPr>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aliases w:val="代码"/>
    <w:basedOn w:val="a"/>
    <w:uiPriority w:val="1"/>
    <w:qFormat/>
    <w:rsid w:val="00A5663E"/>
    <w:pPr>
      <w:pBdr>
        <w:top w:val="single" w:sz="4" w:space="1" w:color="auto"/>
        <w:left w:val="single" w:sz="4" w:space="4" w:color="auto"/>
        <w:bottom w:val="single" w:sz="4" w:space="1" w:color="auto"/>
        <w:right w:val="single" w:sz="4" w:space="4" w:color="auto"/>
      </w:pBdr>
      <w:shd w:val="clear" w:color="auto" w:fill="F2F2F2" w:themeFill="background1" w:themeFillShade="F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2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ns.cnki.net/kns/brief/result.aspx?dbprefix=scdb&amp;action=scdbsearch&amp;db_opt=SC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魏杰乾</dc:creator>
  <cp:keywords/>
  <dc:description/>
  <cp:lastModifiedBy>魏杰乾</cp:lastModifiedBy>
  <cp:revision>3</cp:revision>
  <dcterms:created xsi:type="dcterms:W3CDTF">2017-04-19T08:06:00Z</dcterms:created>
  <dcterms:modified xsi:type="dcterms:W3CDTF">2017-04-19T08:16:00Z</dcterms:modified>
</cp:coreProperties>
</file>