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789" w:rsidRPr="00680877" w:rsidRDefault="001F2789" w:rsidP="001F2789">
      <w:pPr>
        <w:rPr>
          <w:rFonts w:ascii="Times New Roman" w:hAnsi="Times New Roman" w:cs="Times New Roman"/>
          <w:b/>
          <w:sz w:val="28"/>
          <w:szCs w:val="28"/>
        </w:rPr>
      </w:pPr>
      <w:r w:rsidRPr="00680877">
        <w:rPr>
          <w:rFonts w:ascii="Times New Roman" w:hAnsi="Times New Roman" w:cs="Times New Roman"/>
          <w:b/>
          <w:sz w:val="28"/>
          <w:szCs w:val="28"/>
        </w:rPr>
        <w:t>SURESH LOKU RATHOD</w:t>
      </w:r>
    </w:p>
    <w:p w:rsidR="001F2789" w:rsidRPr="00680877" w:rsidRDefault="001F2789" w:rsidP="001F2789">
      <w:pPr>
        <w:rPr>
          <w:rFonts w:ascii="Times New Roman" w:hAnsi="Times New Roman" w:cs="Times New Roman"/>
          <w:b/>
          <w:sz w:val="28"/>
          <w:szCs w:val="28"/>
        </w:rPr>
      </w:pPr>
      <w:r w:rsidRPr="00680877">
        <w:rPr>
          <w:rFonts w:ascii="Times New Roman" w:hAnsi="Times New Roman" w:cs="Times New Roman"/>
          <w:b/>
          <w:sz w:val="28"/>
          <w:szCs w:val="28"/>
        </w:rPr>
        <w:t>DATA SCIENCE BATCH 1</w:t>
      </w:r>
      <w:r w:rsidRPr="00680877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 w:rsidRPr="00680877">
        <w:rPr>
          <w:rFonts w:ascii="Times New Roman" w:hAnsi="Times New Roman" w:cs="Times New Roman"/>
          <w:b/>
          <w:sz w:val="28"/>
          <w:szCs w:val="28"/>
        </w:rPr>
        <w:t xml:space="preserve"> FEBRUARY 2023</w:t>
      </w:r>
    </w:p>
    <w:p w:rsidR="001F2789" w:rsidRDefault="001F2789" w:rsidP="001F27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NO 2-STATISTIC BASIC 2</w:t>
      </w:r>
      <w:r w:rsidR="00E909B0">
        <w:rPr>
          <w:rFonts w:ascii="Times New Roman" w:hAnsi="Times New Roman" w:cs="Times New Roman"/>
          <w:b/>
          <w:sz w:val="28"/>
          <w:szCs w:val="28"/>
        </w:rPr>
        <w:t xml:space="preserve"> (SET .1.)</w:t>
      </w:r>
    </w:p>
    <w:p w:rsidR="00E909B0" w:rsidRPr="00250F68" w:rsidRDefault="001F2789" w:rsidP="00E909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="00E909B0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E909B0" w:rsidRPr="00250F68" w:rsidRDefault="00E909B0" w:rsidP="00E909B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0F68">
        <w:rPr>
          <w:rFonts w:ascii="Times New Roman" w:hAnsi="Times New Roman" w:cs="Times New Roman"/>
          <w:b/>
          <w:bCs/>
          <w:sz w:val="28"/>
          <w:szCs w:val="28"/>
          <w:u w:val="single"/>
        </w:rPr>
        <w:t>Topic: Descriptive Statistics and Probability</w:t>
      </w:r>
    </w:p>
    <w:p w:rsidR="001F2789" w:rsidRPr="00680877" w:rsidRDefault="001F2789" w:rsidP="001F2789">
      <w:pPr>
        <w:rPr>
          <w:rFonts w:ascii="Times New Roman" w:hAnsi="Times New Roman" w:cs="Times New Roman"/>
          <w:b/>
          <w:sz w:val="28"/>
          <w:szCs w:val="28"/>
        </w:rPr>
      </w:pPr>
    </w:p>
    <w:p w:rsidR="00FE12F3" w:rsidRPr="00FE12F3" w:rsidRDefault="00FE12F3" w:rsidP="00FE12F3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FE12F3" w:rsidRDefault="00FE12F3" w:rsidP="00FE12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FE12F3">
        <w:rPr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FE12F3" w:rsidRPr="00FE12F3" w:rsidRDefault="00FE12F3" w:rsidP="00FE12F3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FE12F3" w:rsidRDefault="00FE12F3" w:rsidP="00FE12F3">
      <w:pPr>
        <w:pStyle w:val="ListParagraph"/>
        <w:autoSpaceDE w:val="0"/>
        <w:autoSpaceDN w:val="0"/>
        <w:adjustRightInd w:val="0"/>
        <w:spacing w:after="0"/>
      </w:pPr>
    </w:p>
    <w:tbl>
      <w:tblPr>
        <w:tblW w:w="4248" w:type="dxa"/>
        <w:jc w:val="center"/>
        <w:tblLook w:val="04A0" w:firstRow="1" w:lastRow="0" w:firstColumn="1" w:lastColumn="0" w:noHBand="0" w:noVBand="1"/>
      </w:tblPr>
      <w:tblGrid>
        <w:gridCol w:w="2476"/>
        <w:gridCol w:w="1772"/>
      </w:tblGrid>
      <w:tr w:rsidR="00FE12F3" w:rsidRPr="00FE12F3" w:rsidTr="00FE12F3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2F3" w:rsidRPr="00FE12F3" w:rsidRDefault="00FE12F3" w:rsidP="0060666A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E12F3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2F3" w:rsidRPr="00FE12F3" w:rsidRDefault="00FE12F3" w:rsidP="00FE12F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 xml:space="preserve">Measure </w:t>
            </w:r>
            <w:r w:rsidRPr="00FE12F3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X</w:t>
            </w:r>
          </w:p>
        </w:tc>
      </w:tr>
      <w:tr w:rsidR="00FE12F3" w:rsidRPr="00FE12F3" w:rsidTr="00FE12F3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2F3" w:rsidRPr="00FE12F3" w:rsidRDefault="00FE12F3" w:rsidP="0060666A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E12F3">
              <w:rPr>
                <w:rFonts w:eastAsia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2F3" w:rsidRPr="00FE12F3" w:rsidRDefault="00FE12F3" w:rsidP="006066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E12F3">
              <w:rPr>
                <w:rFonts w:eastAsia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FE12F3" w:rsidRPr="00FE12F3" w:rsidTr="00FE12F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2F3" w:rsidRPr="00FE12F3" w:rsidRDefault="00FE12F3" w:rsidP="0060666A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E12F3">
              <w:rPr>
                <w:rFonts w:eastAsia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2F3" w:rsidRPr="00FE12F3" w:rsidRDefault="00FE12F3" w:rsidP="006066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E12F3">
              <w:rPr>
                <w:rFonts w:eastAsia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FE12F3" w:rsidRPr="00FE12F3" w:rsidTr="00FE12F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2F3" w:rsidRPr="00FE12F3" w:rsidRDefault="00FE12F3" w:rsidP="0060666A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E12F3">
              <w:rPr>
                <w:rFonts w:eastAsia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2F3" w:rsidRPr="00FE12F3" w:rsidRDefault="00FE12F3" w:rsidP="006066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E12F3">
              <w:rPr>
                <w:rFonts w:eastAsia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FE12F3" w:rsidRPr="00FE12F3" w:rsidTr="00FE12F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2F3" w:rsidRPr="00FE12F3" w:rsidRDefault="00FE12F3" w:rsidP="0060666A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E12F3">
              <w:rPr>
                <w:rFonts w:eastAsia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2F3" w:rsidRPr="00FE12F3" w:rsidRDefault="00FE12F3" w:rsidP="006066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E12F3">
              <w:rPr>
                <w:rFonts w:eastAsia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FE12F3" w:rsidRPr="00FE12F3" w:rsidTr="00FE12F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2F3" w:rsidRPr="00FE12F3" w:rsidRDefault="00FE12F3" w:rsidP="0060666A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E12F3">
              <w:rPr>
                <w:rFonts w:eastAsia="Times New Roman" w:cs="Times New Roman"/>
                <w:color w:val="000000"/>
                <w:sz w:val="28"/>
                <w:szCs w:val="28"/>
              </w:rPr>
              <w:t>J.P.Morgan &amp; Co.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2F3" w:rsidRPr="00FE12F3" w:rsidRDefault="00FE12F3" w:rsidP="006066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E12F3">
              <w:rPr>
                <w:rFonts w:eastAsia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FE12F3" w:rsidRPr="00FE12F3" w:rsidTr="00FE12F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2F3" w:rsidRPr="00FE12F3" w:rsidRDefault="00FE12F3" w:rsidP="0060666A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E12F3">
              <w:rPr>
                <w:rFonts w:eastAsia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2F3" w:rsidRPr="00FE12F3" w:rsidRDefault="00FE12F3" w:rsidP="006066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E12F3">
              <w:rPr>
                <w:rFonts w:eastAsia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FE12F3" w:rsidRPr="00FE12F3" w:rsidTr="00FE12F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2F3" w:rsidRPr="00FE12F3" w:rsidRDefault="00FE12F3" w:rsidP="0060666A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E12F3">
              <w:rPr>
                <w:rFonts w:eastAsia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2F3" w:rsidRPr="00FE12F3" w:rsidRDefault="00FE12F3" w:rsidP="006066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E12F3">
              <w:rPr>
                <w:rFonts w:eastAsia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FE12F3" w:rsidRPr="00FE12F3" w:rsidTr="00FE12F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2F3" w:rsidRPr="00FE12F3" w:rsidRDefault="00FE12F3" w:rsidP="0060666A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E12F3">
              <w:rPr>
                <w:rFonts w:eastAsia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2F3" w:rsidRPr="00FE12F3" w:rsidRDefault="00FE12F3" w:rsidP="006066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E12F3">
              <w:rPr>
                <w:rFonts w:eastAsia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FE12F3" w:rsidRPr="00FE12F3" w:rsidTr="00FE12F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2F3" w:rsidRPr="00FE12F3" w:rsidRDefault="00FE12F3" w:rsidP="0060666A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E12F3">
              <w:rPr>
                <w:rFonts w:eastAsia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2F3" w:rsidRPr="00FE12F3" w:rsidRDefault="00FE12F3" w:rsidP="006066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E12F3">
              <w:rPr>
                <w:rFonts w:eastAsia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FE12F3" w:rsidRPr="00FE12F3" w:rsidTr="00FE12F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2F3" w:rsidRPr="00FE12F3" w:rsidRDefault="00FE12F3" w:rsidP="0060666A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E12F3">
              <w:rPr>
                <w:rFonts w:eastAsia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2F3" w:rsidRPr="00FE12F3" w:rsidRDefault="00FE12F3" w:rsidP="006066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E12F3">
              <w:rPr>
                <w:rFonts w:eastAsia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FE12F3" w:rsidRPr="00FE12F3" w:rsidTr="00FE12F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2F3" w:rsidRPr="00FE12F3" w:rsidRDefault="00FE12F3" w:rsidP="0060666A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E12F3">
              <w:rPr>
                <w:rFonts w:eastAsia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2F3" w:rsidRPr="00FE12F3" w:rsidRDefault="00FE12F3" w:rsidP="006066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E12F3">
              <w:rPr>
                <w:rFonts w:eastAsia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FE12F3" w:rsidRPr="00FE12F3" w:rsidTr="00FE12F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2F3" w:rsidRPr="00FE12F3" w:rsidRDefault="00FE12F3" w:rsidP="0060666A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E12F3">
              <w:rPr>
                <w:rFonts w:eastAsia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2F3" w:rsidRPr="00FE12F3" w:rsidRDefault="00FE12F3" w:rsidP="006066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E12F3">
              <w:rPr>
                <w:rFonts w:eastAsia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FE12F3" w:rsidRPr="00FE12F3" w:rsidTr="00FE12F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2F3" w:rsidRPr="00FE12F3" w:rsidRDefault="00FE12F3" w:rsidP="0060666A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E12F3">
              <w:rPr>
                <w:rFonts w:eastAsia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2F3" w:rsidRPr="00FE12F3" w:rsidRDefault="00FE12F3" w:rsidP="006066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E12F3">
              <w:rPr>
                <w:rFonts w:eastAsia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FE12F3" w:rsidRPr="00FE12F3" w:rsidTr="00FE12F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2F3" w:rsidRPr="00FE12F3" w:rsidRDefault="00FE12F3" w:rsidP="0060666A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E12F3">
              <w:rPr>
                <w:rFonts w:eastAsia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2F3" w:rsidRPr="00FE12F3" w:rsidRDefault="00FE12F3" w:rsidP="006066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E12F3">
              <w:rPr>
                <w:rFonts w:eastAsia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FE12F3" w:rsidRPr="00FE12F3" w:rsidTr="00FE12F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2F3" w:rsidRPr="00FE12F3" w:rsidRDefault="00FE12F3" w:rsidP="0060666A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E12F3">
              <w:rPr>
                <w:rFonts w:eastAsia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2F3" w:rsidRPr="00FE12F3" w:rsidRDefault="00FE12F3" w:rsidP="0060666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E12F3">
              <w:rPr>
                <w:rFonts w:eastAsia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:rsidR="00FE12F3" w:rsidRDefault="00FE12F3" w:rsidP="00FE12F3"/>
    <w:p w:rsidR="00FE12F3" w:rsidRDefault="00FE12F3" w:rsidP="00FE12F3">
      <w:pPr>
        <w:pStyle w:val="ListParagraph"/>
        <w:numPr>
          <w:ilvl w:val="0"/>
          <w:numId w:val="3"/>
        </w:numPr>
      </w:pPr>
      <w:r>
        <w:t xml:space="preserve">  </w:t>
      </w:r>
    </w:p>
    <w:p w:rsidR="00FE12F3" w:rsidRDefault="00FE12F3" w:rsidP="00FE12F3">
      <w:pPr>
        <w:pStyle w:val="ListParagraph"/>
        <w:ind w:left="502"/>
      </w:pPr>
      <w:r>
        <w:t xml:space="preserve">    </w:t>
      </w:r>
    </w:p>
    <w:p w:rsidR="00FE12F3" w:rsidRPr="00992DE5" w:rsidRDefault="00FE12F3" w:rsidP="00FE12F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92DE5">
        <w:rPr>
          <w:sz w:val="28"/>
          <w:szCs w:val="28"/>
        </w:rPr>
        <w:t xml:space="preserve"> </w:t>
      </w:r>
      <w:r w:rsidRPr="00992DE5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FE12F3" w:rsidRPr="00992DE5" w:rsidRDefault="00FE12F3" w:rsidP="00FE12F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992DE5">
        <w:rPr>
          <w:rFonts w:ascii="Times New Roman" w:eastAsia="Times New Roman" w:hAnsi="Times New Roman" w:cs="Times New Roman"/>
          <w:color w:val="AF00DB"/>
          <w:sz w:val="28"/>
          <w:szCs w:val="28"/>
          <w:lang w:val="en-IN" w:eastAsia="en-IN"/>
        </w:rPr>
        <w:t>import</w:t>
      </w:r>
      <w:r w:rsidRPr="00992DE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pandas </w:t>
      </w:r>
      <w:r w:rsidRPr="00992DE5">
        <w:rPr>
          <w:rFonts w:ascii="Times New Roman" w:eastAsia="Times New Roman" w:hAnsi="Times New Roman" w:cs="Times New Roman"/>
          <w:color w:val="AF00DB"/>
          <w:sz w:val="28"/>
          <w:szCs w:val="28"/>
          <w:lang w:val="en-IN" w:eastAsia="en-IN"/>
        </w:rPr>
        <w:t>as</w:t>
      </w:r>
      <w:r w:rsidRPr="00992DE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pd </w:t>
      </w:r>
    </w:p>
    <w:p w:rsidR="00FE12F3" w:rsidRPr="00992DE5" w:rsidRDefault="00FE12F3" w:rsidP="00FE12F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992DE5">
        <w:rPr>
          <w:rFonts w:ascii="Times New Roman" w:eastAsia="Times New Roman" w:hAnsi="Times New Roman" w:cs="Times New Roman"/>
          <w:color w:val="AF00DB"/>
          <w:sz w:val="28"/>
          <w:szCs w:val="28"/>
          <w:lang w:val="en-IN" w:eastAsia="en-IN"/>
        </w:rPr>
        <w:t>import</w:t>
      </w:r>
      <w:r w:rsidRPr="00992DE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numpy </w:t>
      </w:r>
      <w:r w:rsidRPr="00992DE5">
        <w:rPr>
          <w:rFonts w:ascii="Times New Roman" w:eastAsia="Times New Roman" w:hAnsi="Times New Roman" w:cs="Times New Roman"/>
          <w:color w:val="AF00DB"/>
          <w:sz w:val="28"/>
          <w:szCs w:val="28"/>
          <w:lang w:val="en-IN" w:eastAsia="en-IN"/>
        </w:rPr>
        <w:t>as</w:t>
      </w:r>
      <w:r w:rsidRPr="00992DE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np</w:t>
      </w:r>
    </w:p>
    <w:p w:rsidR="00FE12F3" w:rsidRPr="00992DE5" w:rsidRDefault="00FE12F3" w:rsidP="00FE12F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992DE5">
        <w:rPr>
          <w:rFonts w:ascii="Times New Roman" w:eastAsia="Times New Roman" w:hAnsi="Times New Roman" w:cs="Times New Roman"/>
          <w:color w:val="AF00DB"/>
          <w:sz w:val="28"/>
          <w:szCs w:val="28"/>
          <w:lang w:val="en-IN" w:eastAsia="en-IN"/>
        </w:rPr>
        <w:t>import</w:t>
      </w:r>
      <w:r w:rsidRPr="00992DE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matplotlib.pyplot </w:t>
      </w:r>
      <w:r w:rsidRPr="00992DE5">
        <w:rPr>
          <w:rFonts w:ascii="Times New Roman" w:eastAsia="Times New Roman" w:hAnsi="Times New Roman" w:cs="Times New Roman"/>
          <w:color w:val="AF00DB"/>
          <w:sz w:val="28"/>
          <w:szCs w:val="28"/>
          <w:lang w:val="en-IN" w:eastAsia="en-IN"/>
        </w:rPr>
        <w:t>as</w:t>
      </w:r>
      <w:r w:rsidRPr="00992DE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plt</w:t>
      </w:r>
    </w:p>
    <w:p w:rsidR="00FE12F3" w:rsidRPr="00992DE5" w:rsidRDefault="00FE12F3" w:rsidP="00FE12F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992DE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data=(</w:t>
      </w:r>
      <w:r w:rsidRPr="00992DE5">
        <w:rPr>
          <w:rFonts w:ascii="Times New Roman" w:eastAsia="Times New Roman" w:hAnsi="Times New Roman" w:cs="Times New Roman"/>
          <w:color w:val="09885A"/>
          <w:sz w:val="28"/>
          <w:szCs w:val="28"/>
          <w:lang w:val="en-IN" w:eastAsia="en-IN"/>
        </w:rPr>
        <w:t>24.23</w:t>
      </w:r>
      <w:r w:rsidRPr="00992DE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,</w:t>
      </w:r>
      <w:r w:rsidRPr="00992DE5">
        <w:rPr>
          <w:rFonts w:ascii="Times New Roman" w:eastAsia="Times New Roman" w:hAnsi="Times New Roman" w:cs="Times New Roman"/>
          <w:color w:val="09885A"/>
          <w:sz w:val="28"/>
          <w:szCs w:val="28"/>
          <w:lang w:val="en-IN" w:eastAsia="en-IN"/>
        </w:rPr>
        <w:t>25.53</w:t>
      </w:r>
      <w:r w:rsidRPr="00992DE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,</w:t>
      </w:r>
      <w:r w:rsidRPr="00992DE5">
        <w:rPr>
          <w:rFonts w:ascii="Times New Roman" w:eastAsia="Times New Roman" w:hAnsi="Times New Roman" w:cs="Times New Roman"/>
          <w:color w:val="09885A"/>
          <w:sz w:val="28"/>
          <w:szCs w:val="28"/>
          <w:lang w:val="en-IN" w:eastAsia="en-IN"/>
        </w:rPr>
        <w:t>25.41</w:t>
      </w:r>
      <w:r w:rsidRPr="00992DE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,</w:t>
      </w:r>
      <w:r w:rsidRPr="00992DE5">
        <w:rPr>
          <w:rFonts w:ascii="Times New Roman" w:eastAsia="Times New Roman" w:hAnsi="Times New Roman" w:cs="Times New Roman"/>
          <w:color w:val="09885A"/>
          <w:sz w:val="28"/>
          <w:szCs w:val="28"/>
          <w:lang w:val="en-IN" w:eastAsia="en-IN"/>
        </w:rPr>
        <w:t>24.14</w:t>
      </w:r>
      <w:r w:rsidRPr="00992DE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,</w:t>
      </w:r>
      <w:r w:rsidRPr="00992DE5">
        <w:rPr>
          <w:rFonts w:ascii="Times New Roman" w:eastAsia="Times New Roman" w:hAnsi="Times New Roman" w:cs="Times New Roman"/>
          <w:color w:val="09885A"/>
          <w:sz w:val="28"/>
          <w:szCs w:val="28"/>
          <w:lang w:val="en-IN" w:eastAsia="en-IN"/>
        </w:rPr>
        <w:t>29.62</w:t>
      </w:r>
      <w:r w:rsidRPr="00992DE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,</w:t>
      </w:r>
      <w:r w:rsidRPr="00992DE5">
        <w:rPr>
          <w:rFonts w:ascii="Times New Roman" w:eastAsia="Times New Roman" w:hAnsi="Times New Roman" w:cs="Times New Roman"/>
          <w:color w:val="09885A"/>
          <w:sz w:val="28"/>
          <w:szCs w:val="28"/>
          <w:lang w:val="en-IN" w:eastAsia="en-IN"/>
        </w:rPr>
        <w:t>28.25</w:t>
      </w:r>
      <w:r w:rsidRPr="00992DE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,</w:t>
      </w:r>
      <w:r w:rsidRPr="00992DE5">
        <w:rPr>
          <w:rFonts w:ascii="Times New Roman" w:eastAsia="Times New Roman" w:hAnsi="Times New Roman" w:cs="Times New Roman"/>
          <w:color w:val="09885A"/>
          <w:sz w:val="28"/>
          <w:szCs w:val="28"/>
          <w:lang w:val="en-IN" w:eastAsia="en-IN"/>
        </w:rPr>
        <w:t>25.1</w:t>
      </w:r>
      <w:r w:rsidRPr="00992DE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,</w:t>
      </w:r>
      <w:r w:rsidRPr="00992DE5">
        <w:rPr>
          <w:rFonts w:ascii="Times New Roman" w:eastAsia="Times New Roman" w:hAnsi="Times New Roman" w:cs="Times New Roman"/>
          <w:color w:val="09885A"/>
          <w:sz w:val="28"/>
          <w:szCs w:val="28"/>
          <w:lang w:val="en-IN" w:eastAsia="en-IN"/>
        </w:rPr>
        <w:t>24.39</w:t>
      </w:r>
      <w:r w:rsidRPr="00992DE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,</w:t>
      </w:r>
      <w:r w:rsidRPr="00992DE5">
        <w:rPr>
          <w:rFonts w:ascii="Times New Roman" w:eastAsia="Times New Roman" w:hAnsi="Times New Roman" w:cs="Times New Roman"/>
          <w:color w:val="09885A"/>
          <w:sz w:val="28"/>
          <w:szCs w:val="28"/>
          <w:lang w:val="en-IN" w:eastAsia="en-IN"/>
        </w:rPr>
        <w:t>40.26</w:t>
      </w:r>
      <w:r w:rsidRPr="00992DE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,</w:t>
      </w:r>
      <w:r w:rsidRPr="00992DE5">
        <w:rPr>
          <w:rFonts w:ascii="Times New Roman" w:eastAsia="Times New Roman" w:hAnsi="Times New Roman" w:cs="Times New Roman"/>
          <w:color w:val="09885A"/>
          <w:sz w:val="28"/>
          <w:szCs w:val="28"/>
          <w:lang w:val="en-IN" w:eastAsia="en-IN"/>
        </w:rPr>
        <w:t>32.95</w:t>
      </w:r>
      <w:r w:rsidRPr="00992DE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,</w:t>
      </w:r>
      <w:r w:rsidRPr="00992DE5">
        <w:rPr>
          <w:rFonts w:ascii="Times New Roman" w:eastAsia="Times New Roman" w:hAnsi="Times New Roman" w:cs="Times New Roman"/>
          <w:color w:val="09885A"/>
          <w:sz w:val="28"/>
          <w:szCs w:val="28"/>
          <w:lang w:val="en-IN" w:eastAsia="en-IN"/>
        </w:rPr>
        <w:t>91.36</w:t>
      </w:r>
      <w:r w:rsidRPr="00992DE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,</w:t>
      </w:r>
      <w:r w:rsidRPr="00992DE5">
        <w:rPr>
          <w:rFonts w:ascii="Times New Roman" w:eastAsia="Times New Roman" w:hAnsi="Times New Roman" w:cs="Times New Roman"/>
          <w:color w:val="09885A"/>
          <w:sz w:val="28"/>
          <w:szCs w:val="28"/>
          <w:lang w:val="en-IN" w:eastAsia="en-IN"/>
        </w:rPr>
        <w:t>25.99</w:t>
      </w:r>
      <w:r w:rsidRPr="00992DE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,</w:t>
      </w:r>
      <w:r w:rsidRPr="00992DE5">
        <w:rPr>
          <w:rFonts w:ascii="Times New Roman" w:eastAsia="Times New Roman" w:hAnsi="Times New Roman" w:cs="Times New Roman"/>
          <w:color w:val="09885A"/>
          <w:sz w:val="28"/>
          <w:szCs w:val="28"/>
          <w:lang w:val="en-IN" w:eastAsia="en-IN"/>
        </w:rPr>
        <w:t>39.42</w:t>
      </w:r>
      <w:r w:rsidRPr="00992DE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,</w:t>
      </w:r>
      <w:r w:rsidRPr="00992DE5">
        <w:rPr>
          <w:rFonts w:ascii="Times New Roman" w:eastAsia="Times New Roman" w:hAnsi="Times New Roman" w:cs="Times New Roman"/>
          <w:color w:val="09885A"/>
          <w:sz w:val="28"/>
          <w:szCs w:val="28"/>
          <w:lang w:val="en-IN" w:eastAsia="en-IN"/>
        </w:rPr>
        <w:t>26.71</w:t>
      </w:r>
      <w:r w:rsidRPr="00992DE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,</w:t>
      </w:r>
      <w:r w:rsidRPr="00992DE5">
        <w:rPr>
          <w:rFonts w:ascii="Times New Roman" w:eastAsia="Times New Roman" w:hAnsi="Times New Roman" w:cs="Times New Roman"/>
          <w:color w:val="09885A"/>
          <w:sz w:val="28"/>
          <w:szCs w:val="28"/>
          <w:lang w:val="en-IN" w:eastAsia="en-IN"/>
        </w:rPr>
        <w:t>35.00</w:t>
      </w:r>
      <w:r w:rsidRPr="00992DE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)</w:t>
      </w:r>
    </w:p>
    <w:p w:rsidR="00FE12F3" w:rsidRPr="00992DE5" w:rsidRDefault="00FE12F3" w:rsidP="00FE12F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992DE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df=pd.DataFrame(data)</w:t>
      </w:r>
    </w:p>
    <w:p w:rsidR="00FE12F3" w:rsidRPr="00992DE5" w:rsidRDefault="00FE12F3" w:rsidP="00FE12F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992DE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lastRenderedPageBreak/>
        <w:t>df.mean()</w:t>
      </w:r>
    </w:p>
    <w:p w:rsidR="00FE12F3" w:rsidRPr="00992DE5" w:rsidRDefault="00FE12F3" w:rsidP="00FE12F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992DE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df.var()</w:t>
      </w:r>
    </w:p>
    <w:p w:rsidR="00FE12F3" w:rsidRPr="00992DE5" w:rsidRDefault="00FE12F3" w:rsidP="00FE12F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992DE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df.std()</w:t>
      </w:r>
    </w:p>
    <w:p w:rsidR="00FE12F3" w:rsidRDefault="00FE12F3" w:rsidP="00FE12F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992DE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box_plot=plt.boxplot(df[</w:t>
      </w:r>
      <w:r w:rsidRPr="00992DE5">
        <w:rPr>
          <w:rFonts w:ascii="Times New Roman" w:eastAsia="Times New Roman" w:hAnsi="Times New Roman" w:cs="Times New Roman"/>
          <w:color w:val="09885A"/>
          <w:sz w:val="28"/>
          <w:szCs w:val="28"/>
          <w:lang w:val="en-IN" w:eastAsia="en-IN"/>
        </w:rPr>
        <w:t>0</w:t>
      </w:r>
      <w:r w:rsidRPr="00992DE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])</w:t>
      </w:r>
    </w:p>
    <w:p w:rsidR="00992DE5" w:rsidRDefault="00992DE5" w:rsidP="00FE12F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992DE5" w:rsidRDefault="00992DE5" w:rsidP="00FE12F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992DE5" w:rsidRPr="00992DE5" w:rsidRDefault="00992DE5" w:rsidP="00FE12F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992DE5" w:rsidRPr="00992DE5" w:rsidRDefault="00992DE5" w:rsidP="00992D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992DE5" w:rsidRPr="00992DE5" w:rsidRDefault="00992DE5" w:rsidP="00992DE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2DE5">
        <w:rPr>
          <w:rFonts w:ascii="Times New Roman" w:hAnsi="Times New Roman" w:cs="Times New Roman"/>
          <w:sz w:val="28"/>
          <w:szCs w:val="28"/>
        </w:rPr>
        <w:t xml:space="preserve">μ = mean= </w:t>
      </w:r>
      <w:r w:rsidRPr="00992DE5">
        <w:rPr>
          <w:rFonts w:ascii="Times New Roman" w:hAnsi="Times New Roman" w:cs="Times New Roman"/>
          <w:sz w:val="28"/>
          <w:szCs w:val="28"/>
          <w:shd w:val="clear" w:color="auto" w:fill="FFFFFF"/>
        </w:rPr>
        <w:t>33.224</w:t>
      </w:r>
    </w:p>
    <w:p w:rsidR="00992DE5" w:rsidRPr="00992DE5" w:rsidRDefault="00992DE5" w:rsidP="00992DE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2DE5">
        <w:rPr>
          <w:rFonts w:ascii="Times New Roman" w:hAnsi="Times New Roman" w:cs="Times New Roman"/>
          <w:sz w:val="28"/>
          <w:szCs w:val="28"/>
          <w:shd w:val="clear" w:color="auto" w:fill="FFFFFF"/>
        </w:rPr>
        <w:t>σ = Standard deviation= 16.968707</w:t>
      </w:r>
    </w:p>
    <w:p w:rsidR="00992DE5" w:rsidRPr="00992DE5" w:rsidRDefault="00992DE5" w:rsidP="00992DE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92DE5">
        <w:rPr>
          <w:rFonts w:ascii="Times New Roman" w:hAnsi="Times New Roman" w:cs="Times New Roman"/>
          <w:sz w:val="28"/>
          <w:szCs w:val="28"/>
          <w:shd w:val="clear" w:color="auto" w:fill="FFFFFF"/>
        </w:rPr>
        <w:t>σ</w:t>
      </w:r>
      <w:r w:rsidRPr="00992DE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992D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Variance = 287.937011</w:t>
      </w:r>
    </w:p>
    <w:p w:rsidR="00992DE5" w:rsidRPr="00992DE5" w:rsidRDefault="00992DE5" w:rsidP="00FE12F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FE12F3" w:rsidRDefault="00FE12F3" w:rsidP="00FE12F3">
      <w:pPr>
        <w:pStyle w:val="ListParagraph"/>
      </w:pPr>
    </w:p>
    <w:p w:rsidR="00FE12F3" w:rsidRDefault="00FE12F3"/>
    <w:p w:rsidR="00992DE5" w:rsidRPr="00992DE5" w:rsidRDefault="00992DE5" w:rsidP="00992D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992DE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Boxplot:</w:t>
      </w:r>
    </w:p>
    <w:p w:rsidR="00992DE5" w:rsidRPr="00250F68" w:rsidRDefault="00992DE5" w:rsidP="00992D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992DE5" w:rsidRPr="00250F68" w:rsidRDefault="00992DE5" w:rsidP="00992DE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6FAF16C" wp14:editId="340C82F8">
            <wp:extent cx="4175504" cy="2557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629" cy="255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DE5" w:rsidRPr="00992DE5" w:rsidRDefault="00992DE5" w:rsidP="00992DE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92DE5">
        <w:rPr>
          <w:rFonts w:ascii="Times New Roman" w:hAnsi="Times New Roman" w:cs="Times New Roman"/>
          <w:sz w:val="28"/>
          <w:szCs w:val="28"/>
        </w:rPr>
        <w:t>Here we can observe that there is one outlier in the dada.</w:t>
      </w:r>
    </w:p>
    <w:p w:rsidR="00FE12F3" w:rsidRDefault="00FE12F3"/>
    <w:p w:rsidR="00FE12F3" w:rsidRDefault="00FE12F3"/>
    <w:p w:rsidR="00FE12F3" w:rsidRDefault="00FE12F3"/>
    <w:p w:rsidR="00FE12F3" w:rsidRDefault="00FE12F3"/>
    <w:p w:rsidR="00FE12F3" w:rsidRDefault="00FE12F3"/>
    <w:p w:rsidR="00FE12F3" w:rsidRDefault="00FE12F3"/>
    <w:p w:rsidR="00992DE5" w:rsidRDefault="00992DE5"/>
    <w:p w:rsidR="00992DE5" w:rsidRDefault="00992DE5"/>
    <w:p w:rsidR="00992DE5" w:rsidRDefault="00992DE5"/>
    <w:p w:rsidR="00992DE5" w:rsidRPr="00992DE5" w:rsidRDefault="00992DE5" w:rsidP="00992DE5">
      <w:pPr>
        <w:pStyle w:val="ListParagraph"/>
        <w:autoSpaceDE w:val="0"/>
        <w:autoSpaceDN w:val="0"/>
        <w:adjustRightInd w:val="0"/>
        <w:spacing w:after="0"/>
        <w:ind w:left="0"/>
        <w:rPr>
          <w:b/>
          <w:sz w:val="28"/>
          <w:szCs w:val="28"/>
        </w:rPr>
      </w:pPr>
      <w:r w:rsidRPr="00992DE5">
        <w:rPr>
          <w:b/>
          <w:sz w:val="28"/>
          <w:szCs w:val="28"/>
        </w:rPr>
        <w:lastRenderedPageBreak/>
        <w:t>2)</w:t>
      </w:r>
    </w:p>
    <w:p w:rsidR="00992DE5" w:rsidRDefault="00992DE5" w:rsidP="00992DE5">
      <w:pPr>
        <w:pStyle w:val="ListParagraph"/>
        <w:autoSpaceDE w:val="0"/>
        <w:autoSpaceDN w:val="0"/>
        <w:adjustRightInd w:val="0"/>
        <w:spacing w:after="0"/>
        <w:ind w:left="0"/>
      </w:pPr>
    </w:p>
    <w:p w:rsidR="00992DE5" w:rsidRDefault="00992DE5" w:rsidP="00992DE5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 wp14:anchorId="70F6342D" wp14:editId="303C94D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DE5" w:rsidRDefault="00992DE5" w:rsidP="00992DE5">
      <w:pPr>
        <w:pStyle w:val="ListParagraph"/>
        <w:autoSpaceDE w:val="0"/>
        <w:autoSpaceDN w:val="0"/>
        <w:adjustRightInd w:val="0"/>
        <w:spacing w:after="0"/>
      </w:pPr>
    </w:p>
    <w:p w:rsidR="00992DE5" w:rsidRDefault="00992DE5" w:rsidP="00992DE5">
      <w:pPr>
        <w:pStyle w:val="ListParagraph"/>
        <w:autoSpaceDE w:val="0"/>
        <w:autoSpaceDN w:val="0"/>
        <w:adjustRightInd w:val="0"/>
        <w:spacing w:after="0"/>
      </w:pPr>
    </w:p>
    <w:p w:rsidR="00992DE5" w:rsidRPr="00992DE5" w:rsidRDefault="00992DE5" w:rsidP="00992DE5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992DE5">
        <w:rPr>
          <w:sz w:val="28"/>
          <w:szCs w:val="28"/>
        </w:rPr>
        <w:t>Answer the following three questions based on the box-plot above.</w:t>
      </w:r>
    </w:p>
    <w:p w:rsidR="00992DE5" w:rsidRPr="00992DE5" w:rsidRDefault="00992DE5" w:rsidP="00992D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992DE5">
        <w:rPr>
          <w:sz w:val="28"/>
          <w:szCs w:val="28"/>
        </w:rPr>
        <w:t>What is inter-quartile range of this dataset? (please approximate the numbers) In one line, explain what this value implies.</w:t>
      </w:r>
    </w:p>
    <w:p w:rsidR="00992DE5" w:rsidRPr="00992DE5" w:rsidRDefault="00992DE5" w:rsidP="00992D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992DE5">
        <w:rPr>
          <w:sz w:val="28"/>
          <w:szCs w:val="28"/>
        </w:rPr>
        <w:t>What can we say about the skewness of this dataset?</w:t>
      </w:r>
    </w:p>
    <w:p w:rsidR="00992DE5" w:rsidRPr="00992DE5" w:rsidRDefault="00992DE5" w:rsidP="00992D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992DE5">
        <w:rPr>
          <w:sz w:val="28"/>
          <w:szCs w:val="28"/>
        </w:rPr>
        <w:t>If it was found that the data point with the value 25 is actually 2.5, how would the new box-plot be affected?</w:t>
      </w:r>
    </w:p>
    <w:p w:rsidR="00992DE5" w:rsidRDefault="00992DE5" w:rsidP="00992DE5">
      <w:pPr>
        <w:pStyle w:val="ListParagraph"/>
        <w:numPr>
          <w:ilvl w:val="0"/>
          <w:numId w:val="5"/>
        </w:numPr>
      </w:pPr>
      <w:r>
        <w:t xml:space="preserve">   </w:t>
      </w:r>
    </w:p>
    <w:p w:rsidR="00992DE5" w:rsidRDefault="00992DE5" w:rsidP="00992DE5">
      <w:pPr>
        <w:pStyle w:val="ListParagraph"/>
        <w:ind w:left="643"/>
      </w:pPr>
      <w:r>
        <w:t xml:space="preserve">  </w:t>
      </w:r>
    </w:p>
    <w:p w:rsidR="00992DE5" w:rsidRPr="006B5AAD" w:rsidRDefault="00992DE5" w:rsidP="00992DE5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92DE5" w:rsidRPr="006B5AAD" w:rsidRDefault="00992DE5" w:rsidP="00992DE5">
      <w:pPr>
        <w:pStyle w:val="ListParagraph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5AAD">
        <w:rPr>
          <w:rFonts w:ascii="Times New Roman" w:hAnsi="Times New Roman" w:cs="Times New Roman"/>
          <w:sz w:val="24"/>
          <w:szCs w:val="24"/>
        </w:rPr>
        <w:t xml:space="preserve">Inter- quartile range = Q3-Q1 </w:t>
      </w:r>
    </w:p>
    <w:p w:rsidR="00992DE5" w:rsidRPr="006B5AAD" w:rsidRDefault="00992DE5" w:rsidP="00992DE5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B5AAD">
        <w:rPr>
          <w:sz w:val="24"/>
          <w:szCs w:val="24"/>
        </w:rPr>
        <w:t xml:space="preserve">         </w:t>
      </w:r>
      <w:r w:rsidR="006B5AAD">
        <w:rPr>
          <w:sz w:val="24"/>
          <w:szCs w:val="24"/>
        </w:rPr>
        <w:t xml:space="preserve">                    </w:t>
      </w:r>
      <w:r w:rsidRPr="006B5AAD">
        <w:rPr>
          <w:sz w:val="24"/>
          <w:szCs w:val="24"/>
        </w:rPr>
        <w:t xml:space="preserve"> </w:t>
      </w:r>
      <w:r w:rsidRPr="006B5AAD">
        <w:rPr>
          <w:rFonts w:ascii="Times New Roman" w:hAnsi="Times New Roman" w:cs="Times New Roman"/>
          <w:sz w:val="24"/>
          <w:szCs w:val="24"/>
        </w:rPr>
        <w:t xml:space="preserve">= 12-5 </w:t>
      </w:r>
    </w:p>
    <w:p w:rsidR="00992DE5" w:rsidRPr="006B5AAD" w:rsidRDefault="00992DE5" w:rsidP="00992DE5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B5AA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6B5AAD">
        <w:rPr>
          <w:rFonts w:ascii="Times New Roman" w:hAnsi="Times New Roman" w:cs="Times New Roman"/>
          <w:sz w:val="24"/>
          <w:szCs w:val="24"/>
        </w:rPr>
        <w:t>=7</w:t>
      </w:r>
    </w:p>
    <w:p w:rsidR="00992DE5" w:rsidRPr="006B5AAD" w:rsidRDefault="00992DE5" w:rsidP="00992DE5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5AA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B5AAD">
        <w:rPr>
          <w:rFonts w:ascii="Times New Roman" w:hAnsi="Times New Roman" w:cs="Times New Roman"/>
          <w:sz w:val="24"/>
          <w:szCs w:val="24"/>
        </w:rPr>
        <w:t>Interquartile range suggest us how spread out the middle 50% of our data is.</w:t>
      </w:r>
    </w:p>
    <w:p w:rsidR="00992DE5" w:rsidRPr="006B5AAD" w:rsidRDefault="00992DE5" w:rsidP="00992DE5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992DE5" w:rsidRPr="006B5AAD" w:rsidRDefault="00992DE5" w:rsidP="00992DE5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B5AAD" w:rsidRPr="006B5AAD" w:rsidRDefault="006B5AAD" w:rsidP="006B5AAD">
      <w:pPr>
        <w:pStyle w:val="ListParagraph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5AAD">
        <w:rPr>
          <w:rFonts w:ascii="Times New Roman" w:hAnsi="Times New Roman" w:cs="Times New Roman"/>
          <w:sz w:val="24"/>
          <w:szCs w:val="24"/>
        </w:rPr>
        <w:t xml:space="preserve">The Q2 shifted towards left </w:t>
      </w:r>
      <w:r w:rsidRPr="006B5AAD">
        <w:rPr>
          <w:rFonts w:ascii="Times New Roman" w:hAnsi="Times New Roman" w:cs="Times New Roman"/>
          <w:sz w:val="24"/>
          <w:szCs w:val="24"/>
        </w:rPr>
        <w:t>side (</w:t>
      </w:r>
      <w:r w:rsidRPr="006B5AAD">
        <w:rPr>
          <w:rFonts w:ascii="Times New Roman" w:hAnsi="Times New Roman" w:cs="Times New Roman"/>
          <w:sz w:val="24"/>
          <w:szCs w:val="24"/>
        </w:rPr>
        <w:t>Q1) .So we can say that it is positively skewed.</w:t>
      </w:r>
    </w:p>
    <w:p w:rsidR="006B5AAD" w:rsidRDefault="006B5AAD" w:rsidP="006B5AA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6B5AAD" w:rsidRPr="006B5AAD" w:rsidRDefault="006B5AAD" w:rsidP="006B5AA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6B5AAD" w:rsidRPr="006B5AAD" w:rsidRDefault="006B5AAD" w:rsidP="006B5AAD">
      <w:pPr>
        <w:pStyle w:val="ListParagraph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5AAD">
        <w:rPr>
          <w:rFonts w:ascii="Times New Roman" w:hAnsi="Times New Roman" w:cs="Times New Roman"/>
          <w:sz w:val="24"/>
          <w:szCs w:val="24"/>
        </w:rPr>
        <w:t xml:space="preserve">As we see that the range of data is 0 to </w:t>
      </w:r>
      <w:r w:rsidRPr="006B5AAD">
        <w:rPr>
          <w:rFonts w:ascii="Times New Roman" w:hAnsi="Times New Roman" w:cs="Times New Roman"/>
          <w:sz w:val="24"/>
          <w:szCs w:val="24"/>
        </w:rPr>
        <w:t>20. If 2.5</w:t>
      </w:r>
      <w:r w:rsidRPr="006B5AAD">
        <w:rPr>
          <w:rFonts w:ascii="Times New Roman" w:hAnsi="Times New Roman" w:cs="Times New Roman"/>
          <w:sz w:val="24"/>
          <w:szCs w:val="24"/>
        </w:rPr>
        <w:t xml:space="preserve"> point will be added in the data then there will be no outlier in the data.</w:t>
      </w:r>
    </w:p>
    <w:p w:rsidR="00992DE5" w:rsidRPr="00250F68" w:rsidRDefault="00992DE5" w:rsidP="00992DE5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992DE5" w:rsidRDefault="00992DE5" w:rsidP="00992DE5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992DE5" w:rsidRPr="00250F68" w:rsidRDefault="00992DE5" w:rsidP="00992DE5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992DE5" w:rsidRDefault="00992DE5" w:rsidP="00992DE5">
      <w:pPr>
        <w:pStyle w:val="ListParagraph"/>
        <w:ind w:left="643"/>
      </w:pPr>
    </w:p>
    <w:p w:rsidR="006B5AAD" w:rsidRPr="006B5AAD" w:rsidRDefault="006B5AAD" w:rsidP="006B5AAD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r w:rsidRPr="006B5AAD">
        <w:rPr>
          <w:b/>
          <w:sz w:val="28"/>
          <w:szCs w:val="28"/>
        </w:rPr>
        <w:lastRenderedPageBreak/>
        <w:t>3)</w:t>
      </w:r>
    </w:p>
    <w:p w:rsidR="006B5AAD" w:rsidRDefault="006B5AAD" w:rsidP="006B5AA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:rsidR="006B5AAD" w:rsidRPr="0037002C" w:rsidRDefault="006B5AAD" w:rsidP="006B5AA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:rsidR="006B5AAD" w:rsidRPr="0037002C" w:rsidRDefault="006B5AAD" w:rsidP="006B5AAD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 wp14:anchorId="00A43137" wp14:editId="3600CAF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AAD" w:rsidRDefault="006B5AAD" w:rsidP="006B5AAD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 w:rsidR="006B5AAD" w:rsidRDefault="006B5AAD" w:rsidP="006B5AAD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6B5AAD" w:rsidRDefault="006B5AAD" w:rsidP="006B5AAD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6B5AAD" w:rsidRPr="006B5AAD" w:rsidRDefault="006B5AAD" w:rsidP="006B5AAD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6B5AAD">
        <w:rPr>
          <w:sz w:val="28"/>
          <w:szCs w:val="28"/>
        </w:rPr>
        <w:t>Answer the following three questions based on the histogram above.</w:t>
      </w:r>
    </w:p>
    <w:p w:rsidR="00FE12F3" w:rsidRPr="006B5AAD" w:rsidRDefault="00FE12F3">
      <w:pPr>
        <w:rPr>
          <w:sz w:val="28"/>
          <w:szCs w:val="28"/>
        </w:rPr>
      </w:pPr>
    </w:p>
    <w:p w:rsidR="006B5AAD" w:rsidRPr="006B5AAD" w:rsidRDefault="006B5AAD" w:rsidP="006B5A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B5AAD">
        <w:rPr>
          <w:sz w:val="28"/>
          <w:szCs w:val="28"/>
        </w:rPr>
        <w:t>Where would the mode of this dataset lie?</w:t>
      </w:r>
    </w:p>
    <w:p w:rsidR="006B5AAD" w:rsidRPr="006B5AAD" w:rsidRDefault="006B5AAD" w:rsidP="006B5A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B5AAD">
        <w:rPr>
          <w:sz w:val="28"/>
          <w:szCs w:val="28"/>
        </w:rPr>
        <w:t>Comment on the skewness of the dataset.</w:t>
      </w:r>
      <w:r w:rsidRPr="006B5AAD">
        <w:rPr>
          <w:sz w:val="28"/>
          <w:szCs w:val="28"/>
        </w:rPr>
        <w:tab/>
      </w:r>
    </w:p>
    <w:p w:rsidR="006B5AAD" w:rsidRPr="006B5AAD" w:rsidRDefault="006B5AAD" w:rsidP="006B5A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B5AAD">
        <w:rPr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FE12F3" w:rsidRDefault="00FE12F3"/>
    <w:p w:rsidR="006B5AAD" w:rsidRDefault="006B5AAD" w:rsidP="006B5AAD">
      <w:pPr>
        <w:pStyle w:val="ListParagraph"/>
      </w:pPr>
    </w:p>
    <w:p w:rsidR="006B5AAD" w:rsidRDefault="006B5AAD" w:rsidP="006B5AAD">
      <w:pPr>
        <w:pStyle w:val="ListParagraph"/>
        <w:ind w:left="1636"/>
      </w:pPr>
      <w:r>
        <w:t xml:space="preserve">   </w:t>
      </w:r>
    </w:p>
    <w:p w:rsidR="006B5AAD" w:rsidRDefault="006B5AAD" w:rsidP="006B5AAD">
      <w:pPr>
        <w:pStyle w:val="ListParagraph"/>
        <w:ind w:left="1636"/>
      </w:pPr>
    </w:p>
    <w:p w:rsidR="006B5AAD" w:rsidRDefault="006B5AAD" w:rsidP="006B5AAD">
      <w:pPr>
        <w:pStyle w:val="ListParagraph"/>
        <w:ind w:left="1636"/>
      </w:pPr>
    </w:p>
    <w:p w:rsidR="006B5AAD" w:rsidRDefault="006B5AAD" w:rsidP="006B5AAD">
      <w:pPr>
        <w:pStyle w:val="ListParagraph"/>
        <w:ind w:left="1636"/>
      </w:pPr>
    </w:p>
    <w:p w:rsidR="006B5AAD" w:rsidRDefault="006B5AAD" w:rsidP="006B5AAD">
      <w:pPr>
        <w:pStyle w:val="ListParagraph"/>
        <w:ind w:left="1636"/>
      </w:pPr>
    </w:p>
    <w:p w:rsidR="006B5AAD" w:rsidRDefault="006B5AAD" w:rsidP="006B5AAD">
      <w:pPr>
        <w:pStyle w:val="ListParagraph"/>
        <w:ind w:left="1636"/>
      </w:pPr>
      <w:r>
        <w:t xml:space="preserve">  </w:t>
      </w:r>
    </w:p>
    <w:p w:rsidR="006B5AAD" w:rsidRPr="006B5AAD" w:rsidRDefault="006B5AAD" w:rsidP="006B5AAD">
      <w:pPr>
        <w:pStyle w:val="ListParagraph"/>
        <w:ind w:left="1636"/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6B5AAD">
        <w:rPr>
          <w:rFonts w:ascii="Times New Roman" w:hAnsi="Times New Roman" w:cs="Times New Roman"/>
          <w:b/>
          <w:sz w:val="28"/>
          <w:szCs w:val="28"/>
        </w:rPr>
        <w:t>Ans:</w:t>
      </w:r>
    </w:p>
    <w:p w:rsidR="006B5AAD" w:rsidRPr="006B5AAD" w:rsidRDefault="006B5AAD" w:rsidP="006B5AA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6B5AAD">
        <w:rPr>
          <w:rFonts w:ascii="Times New Roman" w:hAnsi="Times New Roman" w:cs="Times New Roman"/>
          <w:sz w:val="28"/>
          <w:szCs w:val="28"/>
        </w:rPr>
        <w:t>Mode lies between 4 and 7</w:t>
      </w:r>
    </w:p>
    <w:p w:rsidR="006B5AAD" w:rsidRPr="006B5AAD" w:rsidRDefault="006B5AAD" w:rsidP="006B5AA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6B5AAD">
        <w:rPr>
          <w:rFonts w:ascii="Times New Roman" w:hAnsi="Times New Roman" w:cs="Times New Roman"/>
          <w:sz w:val="28"/>
          <w:szCs w:val="28"/>
        </w:rPr>
        <w:t>It is positively skewed</w:t>
      </w:r>
      <w:r w:rsidRPr="006B5AAD">
        <w:rPr>
          <w:rFonts w:ascii="Times New Roman" w:hAnsi="Times New Roman" w:cs="Times New Roman"/>
          <w:sz w:val="28"/>
          <w:szCs w:val="28"/>
        </w:rPr>
        <w:t>.</w:t>
      </w:r>
    </w:p>
    <w:p w:rsidR="006B5AAD" w:rsidRPr="006B5AAD" w:rsidRDefault="006B5AAD" w:rsidP="006B5AA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6B5AAD">
        <w:rPr>
          <w:rFonts w:ascii="Times New Roman" w:hAnsi="Times New Roman" w:cs="Times New Roman"/>
          <w:sz w:val="28"/>
          <w:szCs w:val="28"/>
        </w:rPr>
        <w:t xml:space="preserve">Box plot shows outlier in the </w:t>
      </w:r>
      <w:r w:rsidRPr="006B5AAD">
        <w:rPr>
          <w:rFonts w:ascii="Times New Roman" w:hAnsi="Times New Roman" w:cs="Times New Roman"/>
          <w:sz w:val="28"/>
          <w:szCs w:val="28"/>
        </w:rPr>
        <w:t>dataset.</w:t>
      </w:r>
    </w:p>
    <w:p w:rsidR="006B5AAD" w:rsidRPr="006B5AAD" w:rsidRDefault="006B5AAD" w:rsidP="006B5AAD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6B5AAD">
        <w:rPr>
          <w:rFonts w:ascii="Times New Roman" w:hAnsi="Times New Roman" w:cs="Times New Roman"/>
          <w:sz w:val="28"/>
          <w:szCs w:val="28"/>
        </w:rPr>
        <w:t xml:space="preserve">Boxplot gives us median and </w:t>
      </w:r>
      <w:r w:rsidRPr="006B5AAD">
        <w:rPr>
          <w:rFonts w:ascii="Times New Roman" w:hAnsi="Times New Roman" w:cs="Times New Roman"/>
          <w:sz w:val="28"/>
          <w:szCs w:val="28"/>
        </w:rPr>
        <w:t>Histogram gives</w:t>
      </w:r>
      <w:r w:rsidRPr="006B5AAD">
        <w:rPr>
          <w:rFonts w:ascii="Times New Roman" w:hAnsi="Times New Roman" w:cs="Times New Roman"/>
          <w:sz w:val="28"/>
          <w:szCs w:val="28"/>
        </w:rPr>
        <w:t xml:space="preserve"> us mode.</w:t>
      </w:r>
    </w:p>
    <w:p w:rsidR="006B5AAD" w:rsidRDefault="006B5AAD" w:rsidP="006B5AAD">
      <w:pPr>
        <w:pStyle w:val="ListParagraph"/>
        <w:autoSpaceDE w:val="0"/>
        <w:autoSpaceDN w:val="0"/>
        <w:adjustRightInd w:val="0"/>
        <w:spacing w:after="0"/>
        <w:ind w:left="144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6B5AAD">
        <w:rPr>
          <w:rFonts w:ascii="Times New Roman" w:hAnsi="Times New Roman" w:cs="Times New Roman"/>
          <w:sz w:val="28"/>
          <w:szCs w:val="28"/>
        </w:rPr>
        <w:t>From both we get information about skewness.</w:t>
      </w:r>
    </w:p>
    <w:p w:rsidR="006B5AAD" w:rsidRDefault="006B5AAD" w:rsidP="006B5AA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6B5AAD" w:rsidRDefault="006B5AAD" w:rsidP="006B5AA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6B5AAD" w:rsidRPr="006B5AAD" w:rsidRDefault="006B5AAD" w:rsidP="006B5AA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6B5AAD">
        <w:rPr>
          <w:rFonts w:cs="BaskervilleBE-Regular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6B5AAD" w:rsidRDefault="006B5AAD" w:rsidP="006B5AA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6B5AAD" w:rsidRDefault="006B5AAD" w:rsidP="006B5AA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5AAD" w:rsidRDefault="006B5AAD" w:rsidP="006B5AA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752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5267" w:rsidRPr="00075267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075267" w:rsidRPr="00250F68" w:rsidRDefault="00075267" w:rsidP="000752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250F68">
        <w:rPr>
          <w:rFonts w:ascii="Times New Roman" w:hAnsi="Times New Roman" w:cs="Times New Roman"/>
          <w:sz w:val="24"/>
          <w:szCs w:val="24"/>
        </w:rPr>
        <w:t>No. of attempts n = 5</w:t>
      </w:r>
    </w:p>
    <w:p w:rsidR="00075267" w:rsidRPr="00250F68" w:rsidRDefault="00075267" w:rsidP="000752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50F68">
        <w:rPr>
          <w:rFonts w:ascii="Times New Roman" w:hAnsi="Times New Roman" w:cs="Times New Roman"/>
          <w:sz w:val="24"/>
          <w:szCs w:val="24"/>
        </w:rPr>
        <w:t xml:space="preserve"> </w:t>
      </w:r>
      <w:r w:rsidRPr="00250F68">
        <w:rPr>
          <w:rFonts w:ascii="Times New Roman" w:hAnsi="Times New Roman" w:cs="Times New Roman"/>
          <w:sz w:val="24"/>
          <w:szCs w:val="24"/>
        </w:rPr>
        <w:t>Probability</w:t>
      </w:r>
      <w:r w:rsidRPr="00250F68">
        <w:rPr>
          <w:rFonts w:ascii="Times New Roman" w:hAnsi="Times New Roman" w:cs="Times New Roman"/>
          <w:sz w:val="24"/>
          <w:szCs w:val="24"/>
        </w:rPr>
        <w:t xml:space="preserve"> of call is misdirected =1/200</w:t>
      </w:r>
    </w:p>
    <w:p w:rsidR="00075267" w:rsidRPr="00250F68" w:rsidRDefault="00075267" w:rsidP="000752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50F68">
        <w:rPr>
          <w:rFonts w:ascii="Times New Roman" w:hAnsi="Times New Roman" w:cs="Times New Roman"/>
          <w:sz w:val="24"/>
          <w:szCs w:val="24"/>
        </w:rPr>
        <w:t>Rcode:</w:t>
      </w:r>
    </w:p>
    <w:p w:rsidR="00075267" w:rsidRPr="00250F68" w:rsidRDefault="00075267" w:rsidP="000752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50F68">
        <w:rPr>
          <w:rFonts w:ascii="Times New Roman" w:hAnsi="Times New Roman" w:cs="Times New Roman"/>
          <w:sz w:val="24"/>
          <w:szCs w:val="24"/>
        </w:rPr>
        <w:t>&gt;n=5</w:t>
      </w:r>
    </w:p>
    <w:p w:rsidR="00075267" w:rsidRPr="00250F68" w:rsidRDefault="00075267" w:rsidP="000752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50F68">
        <w:rPr>
          <w:rFonts w:ascii="Times New Roman" w:hAnsi="Times New Roman" w:cs="Times New Roman"/>
          <w:sz w:val="24"/>
          <w:szCs w:val="24"/>
        </w:rPr>
        <w:t>&gt;p=1/200</w:t>
      </w:r>
    </w:p>
    <w:p w:rsidR="00075267" w:rsidRPr="00250F68" w:rsidRDefault="00075267" w:rsidP="000752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50F68">
        <w:rPr>
          <w:rFonts w:ascii="Times New Roman" w:hAnsi="Times New Roman" w:cs="Times New Roman"/>
          <w:sz w:val="24"/>
          <w:szCs w:val="24"/>
        </w:rPr>
        <w:t xml:space="preserve">&gt; </w:t>
      </w:r>
      <w:r w:rsidRPr="00250F68">
        <w:rPr>
          <w:rFonts w:ascii="Times New Roman" w:hAnsi="Times New Roman" w:cs="Times New Roman"/>
          <w:sz w:val="24"/>
          <w:szCs w:val="24"/>
        </w:rPr>
        <w:t>Pro=dbinom (</w:t>
      </w:r>
      <w:r w:rsidRPr="00250F68">
        <w:rPr>
          <w:rFonts w:ascii="Times New Roman" w:hAnsi="Times New Roman" w:cs="Times New Roman"/>
          <w:sz w:val="24"/>
          <w:szCs w:val="24"/>
        </w:rPr>
        <w:t>0</w:t>
      </w:r>
      <w:r w:rsidRPr="00250F68">
        <w:rPr>
          <w:rFonts w:ascii="Times New Roman" w:hAnsi="Times New Roman" w:cs="Times New Roman"/>
          <w:sz w:val="24"/>
          <w:szCs w:val="24"/>
        </w:rPr>
        <w:t>, n, p</w:t>
      </w:r>
      <w:r w:rsidRPr="00250F68">
        <w:rPr>
          <w:rFonts w:ascii="Times New Roman" w:hAnsi="Times New Roman" w:cs="Times New Roman"/>
          <w:sz w:val="24"/>
          <w:szCs w:val="24"/>
        </w:rPr>
        <w:t xml:space="preserve">);pro                          # p(x=0) </w:t>
      </w:r>
    </w:p>
    <w:p w:rsidR="00075267" w:rsidRPr="00250F68" w:rsidRDefault="00075267" w:rsidP="000752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50F68">
        <w:rPr>
          <w:rFonts w:ascii="Times New Roman" w:hAnsi="Times New Roman" w:cs="Times New Roman"/>
          <w:sz w:val="24"/>
          <w:szCs w:val="24"/>
        </w:rPr>
        <w:t>[1] 0.9752488</w:t>
      </w:r>
    </w:p>
    <w:p w:rsidR="00075267" w:rsidRPr="00250F68" w:rsidRDefault="00075267" w:rsidP="000752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75267" w:rsidRPr="00250F68" w:rsidRDefault="00075267" w:rsidP="000752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50F68">
        <w:rPr>
          <w:rFonts w:ascii="Times New Roman" w:hAnsi="Times New Roman" w:cs="Times New Roman"/>
          <w:sz w:val="24"/>
          <w:szCs w:val="24"/>
        </w:rPr>
        <w:t>P(x&gt;=1)= 1- P(x=0)</w:t>
      </w:r>
    </w:p>
    <w:p w:rsidR="00075267" w:rsidRPr="00250F68" w:rsidRDefault="00075267" w:rsidP="000752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50F68">
        <w:rPr>
          <w:rFonts w:ascii="Times New Roman" w:hAnsi="Times New Roman" w:cs="Times New Roman"/>
          <w:sz w:val="24"/>
          <w:szCs w:val="24"/>
        </w:rPr>
        <w:t xml:space="preserve">  = 0.02475125</w:t>
      </w:r>
    </w:p>
    <w:p w:rsidR="00075267" w:rsidRPr="00250F68" w:rsidRDefault="00075267" w:rsidP="000752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50F68">
        <w:rPr>
          <w:rFonts w:ascii="Times New Roman" w:hAnsi="Times New Roman" w:cs="Times New Roman"/>
          <w:sz w:val="24"/>
          <w:szCs w:val="24"/>
        </w:rPr>
        <w:t>Therefore probability that at least one in five attempted te</w:t>
      </w:r>
      <w:r>
        <w:rPr>
          <w:rFonts w:ascii="Times New Roman" w:hAnsi="Times New Roman" w:cs="Times New Roman"/>
          <w:sz w:val="24"/>
          <w:szCs w:val="24"/>
        </w:rPr>
        <w:t>lephone calls reaches the     wrong number</w:t>
      </w:r>
      <w:r w:rsidRPr="00250F68">
        <w:rPr>
          <w:rFonts w:ascii="Times New Roman" w:hAnsi="Times New Roman" w:cs="Times New Roman"/>
          <w:sz w:val="24"/>
          <w:szCs w:val="24"/>
        </w:rPr>
        <w:t xml:space="preserve"> is 0.02475.</w:t>
      </w:r>
    </w:p>
    <w:p w:rsidR="00075267" w:rsidRDefault="00075267" w:rsidP="006B5AA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75267" w:rsidRDefault="00075267" w:rsidP="006B5AA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75267" w:rsidRDefault="00075267" w:rsidP="006B5AA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75267" w:rsidRDefault="00075267" w:rsidP="006B5AA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75267" w:rsidRDefault="00075267" w:rsidP="006B5AA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75267" w:rsidRDefault="00075267" w:rsidP="0007526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75267" w:rsidRPr="00BD2480" w:rsidRDefault="00075267" w:rsidP="0007526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BD2480">
        <w:rPr>
          <w:sz w:val="28"/>
          <w:szCs w:val="28"/>
        </w:rPr>
        <w:t>Returns on a certain business venture, to the nearest $1,000, are known to follow the following probability distribution</w:t>
      </w:r>
    </w:p>
    <w:p w:rsidR="00075267" w:rsidRDefault="00075267" w:rsidP="00075267">
      <w:pPr>
        <w:pStyle w:val="ListParagraph"/>
        <w:autoSpaceDE w:val="0"/>
        <w:autoSpaceDN w:val="0"/>
        <w:adjustRightInd w:val="0"/>
        <w:spacing w:after="0"/>
        <w:ind w:left="360"/>
      </w:pPr>
    </w:p>
    <w:tbl>
      <w:tblPr>
        <w:tblStyle w:val="TableGrid"/>
        <w:tblpPr w:leftFromText="180" w:rightFromText="180" w:vertAnchor="text" w:horzAnchor="margin" w:tblpXSpec="center" w:tblpY="101"/>
        <w:tblW w:w="0" w:type="auto"/>
        <w:tblLook w:val="04A0" w:firstRow="1" w:lastRow="0" w:firstColumn="1" w:lastColumn="0" w:noHBand="0" w:noVBand="1"/>
      </w:tblPr>
      <w:tblGrid>
        <w:gridCol w:w="2078"/>
        <w:gridCol w:w="2072"/>
      </w:tblGrid>
      <w:tr w:rsidR="00075267" w:rsidRPr="00BD2480" w:rsidTr="00075267">
        <w:trPr>
          <w:trHeight w:val="276"/>
        </w:trPr>
        <w:tc>
          <w:tcPr>
            <w:tcW w:w="2078" w:type="dxa"/>
          </w:tcPr>
          <w:p w:rsidR="00075267" w:rsidRPr="00BD2480" w:rsidRDefault="00075267" w:rsidP="0007526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BD2480">
              <w:rPr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:rsidR="00075267" w:rsidRPr="00BD2480" w:rsidRDefault="00075267" w:rsidP="0007526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BD2480">
              <w:rPr>
                <w:sz w:val="28"/>
                <w:szCs w:val="28"/>
              </w:rPr>
              <w:t>P(x)</w:t>
            </w:r>
          </w:p>
        </w:tc>
      </w:tr>
      <w:tr w:rsidR="00075267" w:rsidRPr="00BD2480" w:rsidTr="00075267">
        <w:trPr>
          <w:trHeight w:val="276"/>
        </w:trPr>
        <w:tc>
          <w:tcPr>
            <w:tcW w:w="2078" w:type="dxa"/>
          </w:tcPr>
          <w:p w:rsidR="00075267" w:rsidRPr="00BD2480" w:rsidRDefault="00075267" w:rsidP="0007526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BD2480">
              <w:rPr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:rsidR="00075267" w:rsidRPr="00BD2480" w:rsidRDefault="00075267" w:rsidP="0007526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BD2480">
              <w:rPr>
                <w:sz w:val="28"/>
                <w:szCs w:val="28"/>
              </w:rPr>
              <w:t>0.1</w:t>
            </w:r>
          </w:p>
        </w:tc>
      </w:tr>
      <w:tr w:rsidR="00075267" w:rsidRPr="00BD2480" w:rsidTr="00075267">
        <w:trPr>
          <w:trHeight w:val="276"/>
        </w:trPr>
        <w:tc>
          <w:tcPr>
            <w:tcW w:w="2078" w:type="dxa"/>
          </w:tcPr>
          <w:p w:rsidR="00075267" w:rsidRPr="00BD2480" w:rsidRDefault="00075267" w:rsidP="0007526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BD2480">
              <w:rPr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:rsidR="00075267" w:rsidRPr="00BD2480" w:rsidRDefault="00075267" w:rsidP="0007526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BD2480">
              <w:rPr>
                <w:sz w:val="28"/>
                <w:szCs w:val="28"/>
              </w:rPr>
              <w:t>0.1</w:t>
            </w:r>
          </w:p>
        </w:tc>
      </w:tr>
      <w:tr w:rsidR="00075267" w:rsidRPr="00BD2480" w:rsidTr="00075267">
        <w:trPr>
          <w:trHeight w:val="276"/>
        </w:trPr>
        <w:tc>
          <w:tcPr>
            <w:tcW w:w="2078" w:type="dxa"/>
          </w:tcPr>
          <w:p w:rsidR="00075267" w:rsidRPr="00BD2480" w:rsidRDefault="00075267" w:rsidP="0007526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BD2480">
              <w:rPr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:rsidR="00075267" w:rsidRPr="00BD2480" w:rsidRDefault="00075267" w:rsidP="0007526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BD2480">
              <w:rPr>
                <w:sz w:val="28"/>
                <w:szCs w:val="28"/>
              </w:rPr>
              <w:t>0.2</w:t>
            </w:r>
          </w:p>
        </w:tc>
      </w:tr>
      <w:tr w:rsidR="00075267" w:rsidRPr="00BD2480" w:rsidTr="00075267">
        <w:trPr>
          <w:trHeight w:val="276"/>
        </w:trPr>
        <w:tc>
          <w:tcPr>
            <w:tcW w:w="2078" w:type="dxa"/>
          </w:tcPr>
          <w:p w:rsidR="00075267" w:rsidRPr="00BD2480" w:rsidRDefault="00075267" w:rsidP="0007526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BD2480">
              <w:rPr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:rsidR="00075267" w:rsidRPr="00BD2480" w:rsidRDefault="00075267" w:rsidP="0007526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BD2480">
              <w:rPr>
                <w:sz w:val="28"/>
                <w:szCs w:val="28"/>
              </w:rPr>
              <w:t>0.2</w:t>
            </w:r>
          </w:p>
        </w:tc>
      </w:tr>
      <w:tr w:rsidR="00075267" w:rsidRPr="00BD2480" w:rsidTr="00075267">
        <w:trPr>
          <w:trHeight w:val="276"/>
        </w:trPr>
        <w:tc>
          <w:tcPr>
            <w:tcW w:w="2078" w:type="dxa"/>
          </w:tcPr>
          <w:p w:rsidR="00075267" w:rsidRPr="00BD2480" w:rsidRDefault="00075267" w:rsidP="0007526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BD2480">
              <w:rPr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:rsidR="00075267" w:rsidRPr="00BD2480" w:rsidRDefault="00075267" w:rsidP="0007526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BD2480">
              <w:rPr>
                <w:sz w:val="28"/>
                <w:szCs w:val="28"/>
              </w:rPr>
              <w:t>0.3</w:t>
            </w:r>
          </w:p>
        </w:tc>
      </w:tr>
      <w:tr w:rsidR="00075267" w:rsidRPr="00BD2480" w:rsidTr="00075267">
        <w:trPr>
          <w:trHeight w:val="276"/>
        </w:trPr>
        <w:tc>
          <w:tcPr>
            <w:tcW w:w="2078" w:type="dxa"/>
          </w:tcPr>
          <w:p w:rsidR="00075267" w:rsidRPr="00BD2480" w:rsidRDefault="00075267" w:rsidP="0007526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BD2480">
              <w:rPr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:rsidR="00075267" w:rsidRPr="00BD2480" w:rsidRDefault="00075267" w:rsidP="0007526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BD2480">
              <w:rPr>
                <w:sz w:val="28"/>
                <w:szCs w:val="28"/>
              </w:rPr>
              <w:t>0.1</w:t>
            </w:r>
          </w:p>
        </w:tc>
      </w:tr>
    </w:tbl>
    <w:p w:rsidR="00075267" w:rsidRPr="00BD2480" w:rsidRDefault="00075267" w:rsidP="00075267">
      <w:pPr>
        <w:pStyle w:val="ListParagraph"/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</w:p>
    <w:p w:rsidR="00075267" w:rsidRPr="00BD2480" w:rsidRDefault="00075267" w:rsidP="00075267">
      <w:pPr>
        <w:pStyle w:val="ListParagraph"/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  <w:r w:rsidRPr="00BD2480">
        <w:rPr>
          <w:sz w:val="28"/>
          <w:szCs w:val="28"/>
        </w:rPr>
        <w:t xml:space="preserve">                                 </w:t>
      </w:r>
    </w:p>
    <w:p w:rsidR="00075267" w:rsidRPr="00BD2480" w:rsidRDefault="00075267" w:rsidP="00075267">
      <w:pPr>
        <w:pStyle w:val="ListParagraph"/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</w:p>
    <w:p w:rsidR="00075267" w:rsidRPr="00BD2480" w:rsidRDefault="00075267" w:rsidP="00075267">
      <w:pPr>
        <w:pStyle w:val="ListParagraph"/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</w:p>
    <w:p w:rsidR="00075267" w:rsidRPr="00BD2480" w:rsidRDefault="00075267" w:rsidP="00075267">
      <w:pPr>
        <w:pStyle w:val="ListParagraph"/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</w:p>
    <w:p w:rsidR="00075267" w:rsidRPr="00BD2480" w:rsidRDefault="00075267" w:rsidP="00075267">
      <w:pPr>
        <w:pStyle w:val="ListParagraph"/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</w:p>
    <w:p w:rsidR="00075267" w:rsidRPr="00BD2480" w:rsidRDefault="00075267" w:rsidP="00075267">
      <w:pPr>
        <w:pStyle w:val="ListParagraph"/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</w:p>
    <w:p w:rsidR="00075267" w:rsidRPr="00BD2480" w:rsidRDefault="00075267" w:rsidP="00075267">
      <w:pPr>
        <w:pStyle w:val="ListParagraph"/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</w:p>
    <w:p w:rsidR="00075267" w:rsidRPr="00BD2480" w:rsidRDefault="00075267" w:rsidP="006B5AA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75267" w:rsidRPr="00BD2480" w:rsidRDefault="00075267" w:rsidP="006B5AA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75267" w:rsidRDefault="00075267" w:rsidP="006B5AA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75267" w:rsidRDefault="00075267" w:rsidP="006B5AA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75267" w:rsidRPr="00075267" w:rsidRDefault="00075267" w:rsidP="006B5AA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75267" w:rsidRDefault="00075267" w:rsidP="0007526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075267">
        <w:rPr>
          <w:sz w:val="28"/>
          <w:szCs w:val="28"/>
        </w:rPr>
        <w:t>What is the most likely monetary outcome of the business venture?</w:t>
      </w:r>
      <w:r>
        <w:rPr>
          <w:sz w:val="28"/>
          <w:szCs w:val="28"/>
        </w:rPr>
        <w:t xml:space="preserve">  </w:t>
      </w:r>
    </w:p>
    <w:p w:rsidR="00075267" w:rsidRDefault="00075267" w:rsidP="000752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075267">
        <w:rPr>
          <w:sz w:val="28"/>
          <w:szCs w:val="28"/>
        </w:rPr>
        <w:t xml:space="preserve"> </w:t>
      </w:r>
      <w:r w:rsidRPr="00075267">
        <w:rPr>
          <w:rFonts w:ascii="Times New Roman" w:hAnsi="Times New Roman" w:cs="Times New Roman"/>
          <w:b/>
          <w:sz w:val="28"/>
          <w:szCs w:val="28"/>
        </w:rPr>
        <w:t>Ans :</w:t>
      </w:r>
      <w:r w:rsidRPr="00075267">
        <w:rPr>
          <w:rFonts w:ascii="Times New Roman" w:hAnsi="Times New Roman" w:cs="Times New Roman"/>
          <w:sz w:val="28"/>
          <w:szCs w:val="28"/>
        </w:rPr>
        <w:t xml:space="preserve"> The most likely monetary outcome of the business venture is $2000</w:t>
      </w:r>
    </w:p>
    <w:p w:rsidR="00075267" w:rsidRDefault="00075267" w:rsidP="000752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75267" w:rsidRPr="00075267" w:rsidRDefault="00075267" w:rsidP="0007526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075267">
        <w:rPr>
          <w:sz w:val="28"/>
          <w:szCs w:val="28"/>
        </w:rPr>
        <w:t>Is the venture likely to be successful? Explain</w:t>
      </w:r>
    </w:p>
    <w:p w:rsidR="00075267" w:rsidRDefault="00075267" w:rsidP="0007526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D2480">
        <w:rPr>
          <w:rFonts w:ascii="Times New Roman" w:hAnsi="Times New Roman" w:cs="Times New Roman"/>
          <w:b/>
          <w:sz w:val="28"/>
          <w:szCs w:val="28"/>
        </w:rPr>
        <w:t>Ans</w:t>
      </w:r>
      <w:r w:rsidRPr="00BD2480">
        <w:rPr>
          <w:rFonts w:ascii="Times New Roman" w:hAnsi="Times New Roman" w:cs="Times New Roman"/>
          <w:sz w:val="28"/>
          <w:szCs w:val="28"/>
        </w:rPr>
        <w:t xml:space="preserve">: </w:t>
      </w:r>
      <w:r w:rsidR="00BD2480" w:rsidRPr="00BD2480">
        <w:rPr>
          <w:rFonts w:ascii="Times New Roman" w:hAnsi="Times New Roman" w:cs="Times New Roman"/>
          <w:sz w:val="28"/>
          <w:szCs w:val="28"/>
        </w:rPr>
        <w:t>Yes,</w:t>
      </w:r>
      <w:r w:rsidRPr="00BD2480">
        <w:rPr>
          <w:rFonts w:ascii="Times New Roman" w:hAnsi="Times New Roman" w:cs="Times New Roman"/>
          <w:sz w:val="28"/>
          <w:szCs w:val="28"/>
        </w:rPr>
        <w:t xml:space="preserve"> </w:t>
      </w:r>
      <w:r w:rsidR="00BD2480" w:rsidRPr="00BD2480">
        <w:rPr>
          <w:rFonts w:ascii="Times New Roman" w:hAnsi="Times New Roman" w:cs="Times New Roman"/>
          <w:sz w:val="28"/>
          <w:szCs w:val="28"/>
        </w:rPr>
        <w:t>because</w:t>
      </w:r>
      <w:r w:rsidRPr="00BD2480">
        <w:rPr>
          <w:rFonts w:ascii="Times New Roman" w:hAnsi="Times New Roman" w:cs="Times New Roman"/>
          <w:sz w:val="28"/>
          <w:szCs w:val="28"/>
        </w:rPr>
        <w:t xml:space="preserve"> there are higher chances of positive returns. As we see in table 0.3+0.2+0.1 = 0.6*100 = 60%</w:t>
      </w:r>
    </w:p>
    <w:p w:rsidR="00BD2480" w:rsidRDefault="00BD2480" w:rsidP="0007526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D2480" w:rsidRDefault="00BD2480" w:rsidP="00BD248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BD2480">
        <w:rPr>
          <w:sz w:val="28"/>
          <w:szCs w:val="28"/>
        </w:rPr>
        <w:t>What is the long-term average earning of business ventures of this kind? Explain</w:t>
      </w:r>
    </w:p>
    <w:p w:rsidR="00BD2480" w:rsidRPr="00BD2480" w:rsidRDefault="00BD2480" w:rsidP="00BD2480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BD2480">
        <w:rPr>
          <w:rFonts w:ascii="Times New Roman" w:hAnsi="Times New Roman" w:cs="Times New Roman"/>
          <w:b/>
          <w:sz w:val="28"/>
          <w:szCs w:val="28"/>
        </w:rPr>
        <w:t>Ans:</w:t>
      </w:r>
      <w:r w:rsidRPr="00BD2480">
        <w:rPr>
          <w:rFonts w:ascii="Times New Roman" w:hAnsi="Times New Roman" w:cs="Times New Roman"/>
          <w:sz w:val="28"/>
          <w:szCs w:val="28"/>
        </w:rPr>
        <w:t xml:space="preserve"> long-term average earning of business ventures = 800 $</w:t>
      </w:r>
    </w:p>
    <w:p w:rsidR="00BD2480" w:rsidRDefault="00BD2480" w:rsidP="00BD24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BD2480">
        <w:rPr>
          <w:rFonts w:ascii="Times New Roman" w:hAnsi="Times New Roman" w:cs="Times New Roman"/>
          <w:sz w:val="28"/>
          <w:szCs w:val="28"/>
        </w:rPr>
        <w:t xml:space="preserve">by , x*P(x) = (-2000*0.1)+(-1000*0.1)+(0*0.2)+(1000*0.2)+(2000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</w:p>
    <w:p w:rsidR="00BD2480" w:rsidRDefault="00BD2480" w:rsidP="00BD24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D2480">
        <w:rPr>
          <w:rFonts w:ascii="Times New Roman" w:hAnsi="Times New Roman" w:cs="Times New Roman"/>
          <w:sz w:val="28"/>
          <w:szCs w:val="28"/>
        </w:rPr>
        <w:t>*0.3)+(3000*0.1)</w:t>
      </w:r>
    </w:p>
    <w:p w:rsidR="00BD2480" w:rsidRPr="00BD2480" w:rsidRDefault="00BD2480" w:rsidP="00BD24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D2480" w:rsidRDefault="00BD2480" w:rsidP="00BD248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BD2480">
        <w:rPr>
          <w:sz w:val="28"/>
          <w:szCs w:val="28"/>
        </w:rPr>
        <w:t>What is the good measure of the risk involved in a ven</w:t>
      </w:r>
      <w:r w:rsidRPr="00BD2480">
        <w:rPr>
          <w:sz w:val="28"/>
          <w:szCs w:val="28"/>
        </w:rPr>
        <w:t xml:space="preserve">ture of this kind? Compute this </w:t>
      </w:r>
      <w:r w:rsidRPr="00BD2480">
        <w:rPr>
          <w:sz w:val="28"/>
          <w:szCs w:val="28"/>
        </w:rPr>
        <w:t>measure</w:t>
      </w:r>
    </w:p>
    <w:p w:rsidR="00BD2480" w:rsidRPr="00BD2480" w:rsidRDefault="00BD2480" w:rsidP="00BD24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D2480">
        <w:rPr>
          <w:rFonts w:ascii="Times New Roman" w:hAnsi="Times New Roman" w:cs="Times New Roman"/>
          <w:b/>
          <w:sz w:val="28"/>
          <w:szCs w:val="28"/>
        </w:rPr>
        <w:t>Ans:</w:t>
      </w:r>
      <w:r w:rsidRPr="00BD2480">
        <w:rPr>
          <w:rFonts w:ascii="Times New Roman" w:hAnsi="Times New Roman" w:cs="Times New Roman"/>
          <w:sz w:val="28"/>
          <w:szCs w:val="28"/>
        </w:rPr>
        <w:t xml:space="preserve"> large value in the standard deviation of the</w:t>
      </w:r>
      <w:r>
        <w:rPr>
          <w:rFonts w:ascii="Times New Roman" w:hAnsi="Times New Roman" w:cs="Times New Roman"/>
          <w:sz w:val="28"/>
          <w:szCs w:val="28"/>
        </w:rPr>
        <w:t xml:space="preserve"> variable x shows that      </w:t>
      </w:r>
    </w:p>
    <w:p w:rsidR="00BD2480" w:rsidRDefault="00BD2480" w:rsidP="00BD24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There</w:t>
      </w:r>
      <w:r>
        <w:rPr>
          <w:rFonts w:ascii="Times New Roman" w:hAnsi="Times New Roman" w:cs="Times New Roman"/>
          <w:sz w:val="28"/>
          <w:szCs w:val="28"/>
        </w:rPr>
        <w:t xml:space="preserve"> is</w:t>
      </w:r>
      <w:r w:rsidRPr="00BD2480">
        <w:rPr>
          <w:rFonts w:ascii="Times New Roman" w:hAnsi="Times New Roman" w:cs="Times New Roman"/>
          <w:sz w:val="28"/>
          <w:szCs w:val="28"/>
        </w:rPr>
        <w:t xml:space="preserve"> highriskinvolved in this venture. Var = 3.500000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2480" w:rsidRPr="00BD2480" w:rsidRDefault="00BD2480" w:rsidP="00BD24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D2480">
        <w:rPr>
          <w:rFonts w:ascii="Times New Roman" w:hAnsi="Times New Roman" w:cs="Times New Roman"/>
          <w:sz w:val="28"/>
          <w:szCs w:val="28"/>
        </w:rPr>
        <w:t>S</w:t>
      </w:r>
      <w:bookmarkStart w:id="0" w:name="_GoBack"/>
      <w:bookmarkEnd w:id="0"/>
      <w:r w:rsidRPr="00BD2480">
        <w:rPr>
          <w:rFonts w:ascii="Times New Roman" w:hAnsi="Times New Roman" w:cs="Times New Roman"/>
          <w:sz w:val="28"/>
          <w:szCs w:val="28"/>
        </w:rPr>
        <w:t>d = 1870.83</w:t>
      </w:r>
    </w:p>
    <w:p w:rsidR="00BD2480" w:rsidRPr="00BD2480" w:rsidRDefault="00BD2480" w:rsidP="00BD2480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:rsidR="00075267" w:rsidRPr="00075267" w:rsidRDefault="00075267" w:rsidP="00075267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:rsidR="00075267" w:rsidRPr="00075267" w:rsidRDefault="00075267" w:rsidP="00075267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75267" w:rsidRPr="00075267" w:rsidRDefault="00075267" w:rsidP="00075267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75267" w:rsidRDefault="00075267" w:rsidP="006B5AA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75267" w:rsidRDefault="00075267" w:rsidP="006B5AA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75267" w:rsidRPr="00075267" w:rsidRDefault="00075267" w:rsidP="006B5AA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075267" w:rsidRPr="00075267" w:rsidSect="001F278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C21" w:rsidRDefault="003F6C21" w:rsidP="001F2789">
      <w:pPr>
        <w:spacing w:after="0" w:line="240" w:lineRule="auto"/>
      </w:pPr>
      <w:r>
        <w:separator/>
      </w:r>
    </w:p>
  </w:endnote>
  <w:endnote w:type="continuationSeparator" w:id="0">
    <w:p w:rsidR="003F6C21" w:rsidRDefault="003F6C21" w:rsidP="001F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C21" w:rsidRDefault="003F6C21" w:rsidP="001F2789">
      <w:pPr>
        <w:spacing w:after="0" w:line="240" w:lineRule="auto"/>
      </w:pPr>
      <w:r>
        <w:separator/>
      </w:r>
    </w:p>
  </w:footnote>
  <w:footnote w:type="continuationSeparator" w:id="0">
    <w:p w:rsidR="003F6C21" w:rsidRDefault="003F6C21" w:rsidP="001F2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3E43"/>
    <w:multiLevelType w:val="hybridMultilevel"/>
    <w:tmpl w:val="621AE204"/>
    <w:lvl w:ilvl="0" w:tplc="37DEAE32">
      <w:start w:val="4"/>
      <w:numFmt w:val="decimal"/>
      <w:lvlText w:val="%1)"/>
      <w:lvlJc w:val="left"/>
      <w:pPr>
        <w:ind w:left="360" w:hanging="360"/>
      </w:pPr>
      <w:rPr>
        <w:rFonts w:cs="BaskervilleBE-Regular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0C3665"/>
    <w:multiLevelType w:val="hybridMultilevel"/>
    <w:tmpl w:val="3374347C"/>
    <w:lvl w:ilvl="0" w:tplc="E02696D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4046A"/>
    <w:multiLevelType w:val="hybridMultilevel"/>
    <w:tmpl w:val="58702C9C"/>
    <w:lvl w:ilvl="0" w:tplc="2A3487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D437F"/>
    <w:multiLevelType w:val="hybridMultilevel"/>
    <w:tmpl w:val="962236A2"/>
    <w:lvl w:ilvl="0" w:tplc="5CC6A4B4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30C114F4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B12186"/>
    <w:multiLevelType w:val="hybridMultilevel"/>
    <w:tmpl w:val="37C62952"/>
    <w:lvl w:ilvl="0" w:tplc="20D4DC5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83A33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20B98"/>
    <w:multiLevelType w:val="hybridMultilevel"/>
    <w:tmpl w:val="58702C9C"/>
    <w:lvl w:ilvl="0" w:tplc="2A3487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07B58"/>
    <w:multiLevelType w:val="hybridMultilevel"/>
    <w:tmpl w:val="0D82AFD4"/>
    <w:lvl w:ilvl="0" w:tplc="C6180B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D27E8"/>
    <w:multiLevelType w:val="hybridMultilevel"/>
    <w:tmpl w:val="D368D6C6"/>
    <w:lvl w:ilvl="0" w:tplc="11FC7150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CE32E2"/>
    <w:multiLevelType w:val="hybridMultilevel"/>
    <w:tmpl w:val="5A061C02"/>
    <w:lvl w:ilvl="0" w:tplc="F62815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2312493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9F16E0"/>
    <w:multiLevelType w:val="hybridMultilevel"/>
    <w:tmpl w:val="AC469B84"/>
    <w:lvl w:ilvl="0" w:tplc="4009000F">
      <w:start w:val="1"/>
      <w:numFmt w:val="decimal"/>
      <w:lvlText w:val="%1."/>
      <w:lvlJc w:val="left"/>
      <w:pPr>
        <w:ind w:left="3036" w:hanging="360"/>
      </w:pPr>
    </w:lvl>
    <w:lvl w:ilvl="1" w:tplc="40090019" w:tentative="1">
      <w:start w:val="1"/>
      <w:numFmt w:val="lowerLetter"/>
      <w:lvlText w:val="%2."/>
      <w:lvlJc w:val="left"/>
      <w:pPr>
        <w:ind w:left="3756" w:hanging="360"/>
      </w:pPr>
    </w:lvl>
    <w:lvl w:ilvl="2" w:tplc="4009001B" w:tentative="1">
      <w:start w:val="1"/>
      <w:numFmt w:val="lowerRoman"/>
      <w:lvlText w:val="%3."/>
      <w:lvlJc w:val="right"/>
      <w:pPr>
        <w:ind w:left="4476" w:hanging="180"/>
      </w:pPr>
    </w:lvl>
    <w:lvl w:ilvl="3" w:tplc="4009000F" w:tentative="1">
      <w:start w:val="1"/>
      <w:numFmt w:val="decimal"/>
      <w:lvlText w:val="%4."/>
      <w:lvlJc w:val="left"/>
      <w:pPr>
        <w:ind w:left="5196" w:hanging="360"/>
      </w:pPr>
    </w:lvl>
    <w:lvl w:ilvl="4" w:tplc="40090019" w:tentative="1">
      <w:start w:val="1"/>
      <w:numFmt w:val="lowerLetter"/>
      <w:lvlText w:val="%5."/>
      <w:lvlJc w:val="left"/>
      <w:pPr>
        <w:ind w:left="5916" w:hanging="360"/>
      </w:pPr>
    </w:lvl>
    <w:lvl w:ilvl="5" w:tplc="4009001B" w:tentative="1">
      <w:start w:val="1"/>
      <w:numFmt w:val="lowerRoman"/>
      <w:lvlText w:val="%6."/>
      <w:lvlJc w:val="right"/>
      <w:pPr>
        <w:ind w:left="6636" w:hanging="180"/>
      </w:pPr>
    </w:lvl>
    <w:lvl w:ilvl="6" w:tplc="4009000F" w:tentative="1">
      <w:start w:val="1"/>
      <w:numFmt w:val="decimal"/>
      <w:lvlText w:val="%7."/>
      <w:lvlJc w:val="left"/>
      <w:pPr>
        <w:ind w:left="7356" w:hanging="360"/>
      </w:pPr>
    </w:lvl>
    <w:lvl w:ilvl="7" w:tplc="40090019" w:tentative="1">
      <w:start w:val="1"/>
      <w:numFmt w:val="lowerLetter"/>
      <w:lvlText w:val="%8."/>
      <w:lvlJc w:val="left"/>
      <w:pPr>
        <w:ind w:left="8076" w:hanging="360"/>
      </w:pPr>
    </w:lvl>
    <w:lvl w:ilvl="8" w:tplc="4009001B" w:tentative="1">
      <w:start w:val="1"/>
      <w:numFmt w:val="lowerRoman"/>
      <w:lvlText w:val="%9."/>
      <w:lvlJc w:val="right"/>
      <w:pPr>
        <w:ind w:left="8796" w:hanging="180"/>
      </w:pPr>
    </w:lvl>
  </w:abstractNum>
  <w:abstractNum w:abstractNumId="17" w15:restartNumberingAfterBreak="0">
    <w:nsid w:val="76B6011D"/>
    <w:multiLevelType w:val="hybridMultilevel"/>
    <w:tmpl w:val="B478DC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12"/>
  </w:num>
  <w:num w:numId="5">
    <w:abstractNumId w:val="11"/>
  </w:num>
  <w:num w:numId="6">
    <w:abstractNumId w:val="8"/>
  </w:num>
  <w:num w:numId="7">
    <w:abstractNumId w:val="3"/>
  </w:num>
  <w:num w:numId="8">
    <w:abstractNumId w:val="14"/>
  </w:num>
  <w:num w:numId="9">
    <w:abstractNumId w:val="10"/>
  </w:num>
  <w:num w:numId="10">
    <w:abstractNumId w:val="4"/>
  </w:num>
  <w:num w:numId="11">
    <w:abstractNumId w:val="6"/>
  </w:num>
  <w:num w:numId="12">
    <w:abstractNumId w:val="16"/>
  </w:num>
  <w:num w:numId="13">
    <w:abstractNumId w:val="0"/>
  </w:num>
  <w:num w:numId="14">
    <w:abstractNumId w:val="17"/>
  </w:num>
  <w:num w:numId="15">
    <w:abstractNumId w:val="7"/>
  </w:num>
  <w:num w:numId="16">
    <w:abstractNumId w:val="9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789"/>
    <w:rsid w:val="00075267"/>
    <w:rsid w:val="000C3FC0"/>
    <w:rsid w:val="001F2789"/>
    <w:rsid w:val="003666C5"/>
    <w:rsid w:val="003F6C21"/>
    <w:rsid w:val="006B5AAD"/>
    <w:rsid w:val="00992DE5"/>
    <w:rsid w:val="00BD2480"/>
    <w:rsid w:val="00E909B0"/>
    <w:rsid w:val="00FE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CF4A"/>
  <w15:chartTrackingRefBased/>
  <w15:docId w15:val="{513A696A-719D-4F44-B345-CE3A3FB6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78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789"/>
  </w:style>
  <w:style w:type="paragraph" w:styleId="Footer">
    <w:name w:val="footer"/>
    <w:basedOn w:val="Normal"/>
    <w:link w:val="FooterChar"/>
    <w:uiPriority w:val="99"/>
    <w:unhideWhenUsed/>
    <w:rsid w:val="001F2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789"/>
  </w:style>
  <w:style w:type="paragraph" w:styleId="ListParagraph">
    <w:name w:val="List Paragraph"/>
    <w:basedOn w:val="Normal"/>
    <w:uiPriority w:val="34"/>
    <w:qFormat/>
    <w:rsid w:val="00FE12F3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07526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6C434-A6DC-47AF-B430-A3D4582AE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Rathod</dc:creator>
  <cp:keywords/>
  <dc:description/>
  <cp:lastModifiedBy>Suresh Rathod</cp:lastModifiedBy>
  <cp:revision>1</cp:revision>
  <dcterms:created xsi:type="dcterms:W3CDTF">2023-05-08T16:54:00Z</dcterms:created>
  <dcterms:modified xsi:type="dcterms:W3CDTF">2023-05-08T18:31:00Z</dcterms:modified>
</cp:coreProperties>
</file>