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218"/>
        <w:gridCol w:w="1783"/>
        <w:gridCol w:w="1011"/>
        <w:gridCol w:w="1330"/>
        <w:gridCol w:w="974"/>
        <w:gridCol w:w="681"/>
      </w:tblGrid>
      <w:tr w:rsidR="007D0A21" w:rsidTr="00D12E75">
        <w:tc>
          <w:tcPr>
            <w:tcW w:w="1299" w:type="dxa"/>
          </w:tcPr>
          <w:p w:rsidR="007D0A21" w:rsidRPr="0076131B" w:rsidRDefault="007D0A21">
            <w:pPr>
              <w:rPr>
                <w:b/>
              </w:rPr>
            </w:pPr>
            <w:r w:rsidRPr="0076131B">
              <w:rPr>
                <w:rFonts w:hint="eastAsia"/>
                <w:b/>
              </w:rPr>
              <w:t>时间</w:t>
            </w:r>
          </w:p>
        </w:tc>
        <w:tc>
          <w:tcPr>
            <w:tcW w:w="1328" w:type="dxa"/>
          </w:tcPr>
          <w:p w:rsidR="007D0A21" w:rsidRPr="0076131B" w:rsidRDefault="007D0A21">
            <w:pPr>
              <w:rPr>
                <w:b/>
              </w:rPr>
            </w:pPr>
            <w:r w:rsidRPr="0076131B">
              <w:rPr>
                <w:rFonts w:hint="eastAsia"/>
                <w:b/>
              </w:rPr>
              <w:t>地点</w:t>
            </w:r>
          </w:p>
        </w:tc>
        <w:tc>
          <w:tcPr>
            <w:tcW w:w="2004" w:type="dxa"/>
          </w:tcPr>
          <w:p w:rsidR="007D0A21" w:rsidRPr="0076131B" w:rsidRDefault="007D0A21">
            <w:pPr>
              <w:rPr>
                <w:b/>
              </w:rPr>
            </w:pPr>
            <w:r w:rsidRPr="0076131B">
              <w:rPr>
                <w:rFonts w:hint="eastAsia"/>
                <w:b/>
              </w:rPr>
              <w:t>主题</w:t>
            </w:r>
          </w:p>
        </w:tc>
        <w:tc>
          <w:tcPr>
            <w:tcW w:w="1085" w:type="dxa"/>
          </w:tcPr>
          <w:p w:rsidR="007D0A21" w:rsidRPr="0076131B" w:rsidRDefault="007D0A21">
            <w:pPr>
              <w:rPr>
                <w:b/>
              </w:rPr>
            </w:pPr>
            <w:r w:rsidRPr="0076131B">
              <w:rPr>
                <w:rFonts w:hint="eastAsia"/>
                <w:b/>
              </w:rPr>
              <w:t>任务</w:t>
            </w:r>
          </w:p>
        </w:tc>
        <w:tc>
          <w:tcPr>
            <w:tcW w:w="770" w:type="dxa"/>
          </w:tcPr>
          <w:p w:rsidR="007D0A21" w:rsidRPr="0076131B" w:rsidRDefault="007D0A21">
            <w:pPr>
              <w:rPr>
                <w:b/>
              </w:rPr>
            </w:pPr>
            <w:r>
              <w:rPr>
                <w:rFonts w:hint="eastAsia"/>
                <w:b/>
              </w:rPr>
              <w:t>酬劳</w:t>
            </w:r>
          </w:p>
        </w:tc>
        <w:tc>
          <w:tcPr>
            <w:tcW w:w="1079" w:type="dxa"/>
          </w:tcPr>
          <w:p w:rsidR="007D0A21" w:rsidRDefault="007D0A21">
            <w:pPr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</w:p>
        </w:tc>
        <w:tc>
          <w:tcPr>
            <w:tcW w:w="731" w:type="dxa"/>
          </w:tcPr>
          <w:p w:rsidR="007D0A21" w:rsidRDefault="007D0A21">
            <w:pPr>
              <w:rPr>
                <w:b/>
              </w:rPr>
            </w:pPr>
            <w:r>
              <w:rPr>
                <w:rFonts w:hint="eastAsia"/>
                <w:b/>
              </w:rPr>
              <w:t>证明人</w:t>
            </w:r>
          </w:p>
        </w:tc>
      </w:tr>
      <w:tr w:rsidR="00BC7299" w:rsidTr="00D12E75">
        <w:tc>
          <w:tcPr>
            <w:tcW w:w="1299" w:type="dxa"/>
          </w:tcPr>
          <w:p w:rsidR="00BC7299" w:rsidRDefault="00D12E75" w:rsidP="00BC7299">
            <w:r>
              <w:rPr>
                <w:rFonts w:hint="eastAsia"/>
              </w:rPr>
              <w:t>2</w:t>
            </w:r>
            <w:r>
              <w:t>019.02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1328" w:type="dxa"/>
          </w:tcPr>
          <w:p w:rsidR="00BC7299" w:rsidRDefault="00D12E75" w:rsidP="00BC7299">
            <w:r>
              <w:rPr>
                <w:rFonts w:hint="eastAsia"/>
              </w:rPr>
              <w:t>5</w:t>
            </w:r>
            <w:r>
              <w:t>518</w:t>
            </w:r>
          </w:p>
        </w:tc>
        <w:tc>
          <w:tcPr>
            <w:tcW w:w="2004" w:type="dxa"/>
          </w:tcPr>
          <w:p w:rsidR="00BC7299" w:rsidRDefault="00D12E75" w:rsidP="00BC7299">
            <w:r>
              <w:rPr>
                <w:rFonts w:hint="eastAsia"/>
              </w:rPr>
              <w:t>人才培养方案修订</w:t>
            </w:r>
          </w:p>
        </w:tc>
        <w:tc>
          <w:tcPr>
            <w:tcW w:w="1085" w:type="dxa"/>
          </w:tcPr>
          <w:p w:rsidR="00BC7299" w:rsidRDefault="00D12E75" w:rsidP="00BC7299">
            <w:r>
              <w:rPr>
                <w:rFonts w:hint="eastAsia"/>
              </w:rPr>
              <w:t>人才目标修订，演讲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Pr="00FB1BAB" w:rsidRDefault="00BC7299" w:rsidP="00BC7299">
            <w:pPr>
              <w:rPr>
                <w:color w:val="FF0000"/>
              </w:rPr>
            </w:pPr>
          </w:p>
        </w:tc>
        <w:tc>
          <w:tcPr>
            <w:tcW w:w="731" w:type="dxa"/>
          </w:tcPr>
          <w:p w:rsidR="00BC7299" w:rsidRPr="00A30FFB" w:rsidRDefault="00D12E75" w:rsidP="00BC7299">
            <w:pPr>
              <w:rPr>
                <w:color w:val="FF0000"/>
              </w:rPr>
            </w:pPr>
            <w:r w:rsidRPr="00A30FFB">
              <w:rPr>
                <w:rFonts w:hint="eastAsia"/>
                <w:color w:val="FF0000"/>
              </w:rPr>
              <w:t>邱玉华</w:t>
            </w:r>
          </w:p>
        </w:tc>
      </w:tr>
      <w:tr w:rsidR="00BC7299" w:rsidTr="00D12E75">
        <w:tc>
          <w:tcPr>
            <w:tcW w:w="1299" w:type="dxa"/>
          </w:tcPr>
          <w:p w:rsidR="00BC7299" w:rsidRDefault="004C024A" w:rsidP="00BC7299">
            <w:r>
              <w:rPr>
                <w:rFonts w:hint="eastAsia"/>
              </w:rPr>
              <w:t>2</w:t>
            </w:r>
            <w:r>
              <w:t>019.04.08</w:t>
            </w:r>
          </w:p>
        </w:tc>
        <w:tc>
          <w:tcPr>
            <w:tcW w:w="1328" w:type="dxa"/>
          </w:tcPr>
          <w:p w:rsidR="00BC7299" w:rsidRDefault="004C024A" w:rsidP="00BC7299">
            <w:r>
              <w:rPr>
                <w:rFonts w:hint="eastAsia"/>
              </w:rPr>
              <w:t>5</w:t>
            </w:r>
            <w:r>
              <w:t>518</w:t>
            </w:r>
          </w:p>
        </w:tc>
        <w:tc>
          <w:tcPr>
            <w:tcW w:w="2004" w:type="dxa"/>
          </w:tcPr>
          <w:p w:rsidR="00BC7299" w:rsidRDefault="004C024A" w:rsidP="00BC7299">
            <w:r>
              <w:rPr>
                <w:rFonts w:hint="eastAsia"/>
              </w:rPr>
              <w:t>徐彬翻译技术讲座</w:t>
            </w:r>
          </w:p>
        </w:tc>
        <w:tc>
          <w:tcPr>
            <w:tcW w:w="1085" w:type="dxa"/>
          </w:tcPr>
          <w:p w:rsidR="00BC7299" w:rsidRDefault="004C024A" w:rsidP="00BC7299">
            <w:r>
              <w:rPr>
                <w:rFonts w:hint="eastAsia"/>
              </w:rPr>
              <w:t>组织</w:t>
            </w:r>
          </w:p>
        </w:tc>
        <w:tc>
          <w:tcPr>
            <w:tcW w:w="770" w:type="dxa"/>
          </w:tcPr>
          <w:p w:rsidR="00BC7299" w:rsidRPr="00FB1BAB" w:rsidRDefault="00BC7299" w:rsidP="00BC7299">
            <w:pPr>
              <w:rPr>
                <w:color w:val="FF0000"/>
              </w:rPr>
            </w:pPr>
          </w:p>
        </w:tc>
        <w:tc>
          <w:tcPr>
            <w:tcW w:w="1079" w:type="dxa"/>
          </w:tcPr>
          <w:p w:rsidR="00BC7299" w:rsidRPr="00FB1BAB" w:rsidRDefault="00BC7299" w:rsidP="00BC7299">
            <w:pPr>
              <w:rPr>
                <w:color w:val="FF0000"/>
              </w:rPr>
            </w:pPr>
          </w:p>
        </w:tc>
        <w:tc>
          <w:tcPr>
            <w:tcW w:w="731" w:type="dxa"/>
          </w:tcPr>
          <w:p w:rsidR="00BC7299" w:rsidRPr="00A30FFB" w:rsidRDefault="004C024A" w:rsidP="00BC7299">
            <w:pPr>
              <w:rPr>
                <w:color w:val="FF0000"/>
              </w:rPr>
            </w:pPr>
            <w:r w:rsidRPr="00A30FFB">
              <w:rPr>
                <w:rFonts w:hint="eastAsia"/>
                <w:color w:val="FF0000"/>
              </w:rPr>
              <w:t>梁本斌</w:t>
            </w:r>
          </w:p>
        </w:tc>
      </w:tr>
      <w:tr w:rsidR="00BC7299" w:rsidTr="00D12E75">
        <w:tc>
          <w:tcPr>
            <w:tcW w:w="1299" w:type="dxa"/>
          </w:tcPr>
          <w:p w:rsidR="00BC7299" w:rsidRDefault="009F6B16" w:rsidP="00BC7299">
            <w:r>
              <w:rPr>
                <w:rFonts w:hint="eastAsia"/>
              </w:rPr>
              <w:t>2</w:t>
            </w:r>
            <w:r>
              <w:t>019.03.30</w:t>
            </w:r>
          </w:p>
        </w:tc>
        <w:tc>
          <w:tcPr>
            <w:tcW w:w="1328" w:type="dxa"/>
          </w:tcPr>
          <w:p w:rsidR="00BC7299" w:rsidRDefault="009F6B16" w:rsidP="00BC7299">
            <w:r>
              <w:rPr>
                <w:rFonts w:hint="eastAsia"/>
              </w:rPr>
              <w:t>教育部</w:t>
            </w:r>
          </w:p>
        </w:tc>
        <w:tc>
          <w:tcPr>
            <w:tcW w:w="2004" w:type="dxa"/>
          </w:tcPr>
          <w:p w:rsidR="00BC7299" w:rsidRDefault="009F6B16" w:rsidP="00BC7299">
            <w:r>
              <w:rPr>
                <w:rFonts w:hint="eastAsia"/>
              </w:rPr>
              <w:t>翻译专业申报成功</w:t>
            </w:r>
          </w:p>
        </w:tc>
        <w:tc>
          <w:tcPr>
            <w:tcW w:w="1085" w:type="dxa"/>
          </w:tcPr>
          <w:p w:rsidR="00BC7299" w:rsidRDefault="009F6B16" w:rsidP="00BC7299">
            <w:r>
              <w:rPr>
                <w:rFonts w:hint="eastAsia"/>
              </w:rPr>
              <w:t>组织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Pr="00A30FFB" w:rsidRDefault="009F6B16" w:rsidP="00BC7299">
            <w:pPr>
              <w:rPr>
                <w:color w:val="FF0000"/>
              </w:rPr>
            </w:pPr>
            <w:proofErr w:type="gramStart"/>
            <w:r w:rsidRPr="00A30FFB">
              <w:rPr>
                <w:rFonts w:hint="eastAsia"/>
                <w:color w:val="FF0000"/>
              </w:rPr>
              <w:t>徐飞</w:t>
            </w:r>
            <w:proofErr w:type="gramEnd"/>
          </w:p>
        </w:tc>
      </w:tr>
      <w:tr w:rsidR="00BC7299" w:rsidTr="00D12E75">
        <w:tc>
          <w:tcPr>
            <w:tcW w:w="1299" w:type="dxa"/>
          </w:tcPr>
          <w:p w:rsidR="00BC7299" w:rsidRDefault="009F6B16" w:rsidP="00BC7299">
            <w:r>
              <w:rPr>
                <w:rFonts w:hint="eastAsia"/>
              </w:rPr>
              <w:t>2</w:t>
            </w:r>
            <w:r>
              <w:t>019.03.31</w:t>
            </w:r>
          </w:p>
        </w:tc>
        <w:tc>
          <w:tcPr>
            <w:tcW w:w="1328" w:type="dxa"/>
          </w:tcPr>
          <w:p w:rsidR="00BC7299" w:rsidRDefault="009F6B16" w:rsidP="00BC7299">
            <w:r>
              <w:rPr>
                <w:rFonts w:hint="eastAsia"/>
              </w:rPr>
              <w:t>巫溪</w:t>
            </w:r>
          </w:p>
        </w:tc>
        <w:tc>
          <w:tcPr>
            <w:tcW w:w="2004" w:type="dxa"/>
          </w:tcPr>
          <w:p w:rsidR="00BC7299" w:rsidRDefault="009F6B16" w:rsidP="00BC7299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全科带队</w:t>
            </w:r>
          </w:p>
        </w:tc>
        <w:tc>
          <w:tcPr>
            <w:tcW w:w="1085" w:type="dxa"/>
          </w:tcPr>
          <w:p w:rsidR="00BC7299" w:rsidRDefault="009F6B16" w:rsidP="00BC7299">
            <w:r>
              <w:rPr>
                <w:rFonts w:hint="eastAsia"/>
              </w:rPr>
              <w:t>2天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Pr="00A30FFB" w:rsidRDefault="00A30FFB" w:rsidP="00BC7299">
            <w:pPr>
              <w:rPr>
                <w:color w:val="FF0000"/>
              </w:rPr>
            </w:pPr>
            <w:r w:rsidRPr="00A30FFB">
              <w:rPr>
                <w:rFonts w:hint="eastAsia"/>
                <w:color w:val="FF0000"/>
              </w:rPr>
              <w:t>1</w:t>
            </w:r>
            <w:r w:rsidRPr="00A30FFB">
              <w:rPr>
                <w:color w:val="FF0000"/>
              </w:rPr>
              <w:t>2</w:t>
            </w:r>
            <w:r w:rsidRPr="00A30FFB">
              <w:rPr>
                <w:rFonts w:hint="eastAsia"/>
                <w:color w:val="FF0000"/>
              </w:rPr>
              <w:t>课时</w:t>
            </w:r>
          </w:p>
        </w:tc>
        <w:tc>
          <w:tcPr>
            <w:tcW w:w="731" w:type="dxa"/>
          </w:tcPr>
          <w:p w:rsidR="00BC7299" w:rsidRPr="00A30FFB" w:rsidRDefault="009F6B16" w:rsidP="00BC7299">
            <w:pPr>
              <w:rPr>
                <w:color w:val="FF0000"/>
              </w:rPr>
            </w:pPr>
            <w:proofErr w:type="gramStart"/>
            <w:r w:rsidRPr="00A30FFB">
              <w:rPr>
                <w:rFonts w:hint="eastAsia"/>
                <w:color w:val="FF0000"/>
              </w:rPr>
              <w:t>黄小锐</w:t>
            </w:r>
            <w:proofErr w:type="gramEnd"/>
          </w:p>
        </w:tc>
      </w:tr>
      <w:tr w:rsidR="00BC7299" w:rsidTr="00D12E75">
        <w:tc>
          <w:tcPr>
            <w:tcW w:w="1299" w:type="dxa"/>
          </w:tcPr>
          <w:p w:rsidR="00BC7299" w:rsidRDefault="009F6B16" w:rsidP="00BC7299">
            <w:r>
              <w:rPr>
                <w:rFonts w:hint="eastAsia"/>
              </w:rPr>
              <w:t>.</w:t>
            </w:r>
            <w:r w:rsidR="00A30FFB">
              <w:t>2019.03.31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A30FFB" w:rsidP="00BC7299">
            <w:r>
              <w:rPr>
                <w:rFonts w:hint="eastAsia"/>
              </w:rPr>
              <w:t>评选优秀教改方案</w:t>
            </w:r>
          </w:p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Pr="00A30FFB" w:rsidRDefault="00A30FFB" w:rsidP="00BC7299">
            <w:pPr>
              <w:rPr>
                <w:color w:val="FF0000"/>
              </w:rPr>
            </w:pPr>
            <w:r w:rsidRPr="00A30FFB">
              <w:rPr>
                <w:rFonts w:hint="eastAsia"/>
                <w:color w:val="FF0000"/>
              </w:rPr>
              <w:t>李芳</w:t>
            </w:r>
            <w:proofErr w:type="gramStart"/>
            <w:r w:rsidRPr="00A30FFB">
              <w:rPr>
                <w:rFonts w:hint="eastAsia"/>
                <w:color w:val="FF0000"/>
              </w:rPr>
              <w:t>芳</w:t>
            </w:r>
            <w:proofErr w:type="gramEnd"/>
          </w:p>
        </w:tc>
      </w:tr>
      <w:tr w:rsidR="00BC7299" w:rsidTr="00D12E75">
        <w:tc>
          <w:tcPr>
            <w:tcW w:w="1299" w:type="dxa"/>
          </w:tcPr>
          <w:p w:rsidR="00BC7299" w:rsidRDefault="00A30FFB" w:rsidP="00BC7299">
            <w:r>
              <w:rPr>
                <w:rFonts w:hint="eastAsia"/>
              </w:rPr>
              <w:t>2</w:t>
            </w:r>
            <w:r>
              <w:t>019.03.31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A30FFB" w:rsidP="00BC7299">
            <w:r>
              <w:rPr>
                <w:rFonts w:hint="eastAsia"/>
              </w:rPr>
              <w:t>修改翻译家学生作品</w:t>
            </w:r>
          </w:p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Pr="00A30FFB" w:rsidRDefault="00A30FFB" w:rsidP="00BC7299">
            <w:pPr>
              <w:rPr>
                <w:color w:val="FF0000"/>
              </w:rPr>
            </w:pPr>
            <w:r w:rsidRPr="00A30FFB">
              <w:rPr>
                <w:rFonts w:hint="eastAsia"/>
                <w:color w:val="FF0000"/>
              </w:rPr>
              <w:t>曾玉婷</w:t>
            </w:r>
          </w:p>
        </w:tc>
      </w:tr>
      <w:tr w:rsidR="00BC7299" w:rsidTr="00D12E75">
        <w:tc>
          <w:tcPr>
            <w:tcW w:w="1299" w:type="dxa"/>
          </w:tcPr>
          <w:p w:rsidR="00BC7299" w:rsidRDefault="005935A7" w:rsidP="00BC7299">
            <w:r>
              <w:rPr>
                <w:rFonts w:hint="eastAsia"/>
              </w:rPr>
              <w:t>2</w:t>
            </w:r>
            <w:r>
              <w:t>019.05.10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5935A7" w:rsidP="00BC7299">
            <w:r>
              <w:rPr>
                <w:rFonts w:hint="eastAsia"/>
              </w:rPr>
              <w:t>毕业论文</w:t>
            </w:r>
          </w:p>
        </w:tc>
        <w:tc>
          <w:tcPr>
            <w:tcW w:w="1085" w:type="dxa"/>
          </w:tcPr>
          <w:p w:rsidR="00BC7299" w:rsidRDefault="005935A7" w:rsidP="00BC7299">
            <w:r>
              <w:rPr>
                <w:rFonts w:hint="eastAsia"/>
              </w:rPr>
              <w:t>指导6人，评阅6人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5935A7" w:rsidP="00BC7299">
            <w:r>
              <w:rPr>
                <w:rFonts w:hint="eastAsia"/>
              </w:rPr>
              <w:t>邱玉华</w:t>
            </w:r>
          </w:p>
        </w:tc>
      </w:tr>
      <w:tr w:rsidR="00BC7299" w:rsidTr="00D12E75">
        <w:tc>
          <w:tcPr>
            <w:tcW w:w="1299" w:type="dxa"/>
          </w:tcPr>
          <w:p w:rsidR="00BC7299" w:rsidRDefault="00DA14E0" w:rsidP="00BC7299">
            <w:pPr>
              <w:jc w:val="center"/>
            </w:pPr>
            <w:r>
              <w:rPr>
                <w:rFonts w:hint="eastAsia"/>
              </w:rPr>
              <w:t>2</w:t>
            </w:r>
            <w:r>
              <w:t>019.05.20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r>
              <w:rPr>
                <w:rFonts w:hint="eastAsia"/>
              </w:rPr>
              <w:t>安排2</w:t>
            </w:r>
            <w:r>
              <w:t>016</w:t>
            </w:r>
            <w:r>
              <w:rPr>
                <w:rFonts w:hint="eastAsia"/>
              </w:rPr>
              <w:t>级实训周，出席师姐分享会</w:t>
            </w:r>
          </w:p>
        </w:tc>
        <w:tc>
          <w:tcPr>
            <w:tcW w:w="1085" w:type="dxa"/>
          </w:tcPr>
          <w:p w:rsidR="00BC7299" w:rsidRDefault="00DA14E0" w:rsidP="00BC7299">
            <w:r>
              <w:rPr>
                <w:rFonts w:hint="eastAsia"/>
              </w:rPr>
              <w:t>计划和安排</w:t>
            </w:r>
          </w:p>
        </w:tc>
        <w:tc>
          <w:tcPr>
            <w:tcW w:w="770" w:type="dxa"/>
          </w:tcPr>
          <w:p w:rsidR="00BC7299" w:rsidRDefault="00DA14E0" w:rsidP="00BC7299">
            <w:r>
              <w:rPr>
                <w:rFonts w:hint="eastAsia"/>
              </w:rPr>
              <w:t>讲座费用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（6</w:t>
            </w:r>
            <w:r>
              <w:t>00</w:t>
            </w:r>
            <w:r>
              <w:rPr>
                <w:rFonts w:hint="eastAsia"/>
              </w:rPr>
              <w:t>+</w:t>
            </w:r>
            <w:r>
              <w:t>60</w:t>
            </w:r>
            <w:r>
              <w:rPr>
                <w:rFonts w:hint="eastAsia"/>
              </w:rPr>
              <w:t>）</w:t>
            </w:r>
          </w:p>
        </w:tc>
        <w:tc>
          <w:tcPr>
            <w:tcW w:w="1079" w:type="dxa"/>
          </w:tcPr>
          <w:p w:rsidR="00BC7299" w:rsidRDefault="00DA14E0" w:rsidP="00BC7299">
            <w:r>
              <w:rPr>
                <w:rFonts w:hint="eastAsia"/>
              </w:rPr>
              <w:t>2课时</w:t>
            </w:r>
          </w:p>
        </w:tc>
        <w:tc>
          <w:tcPr>
            <w:tcW w:w="731" w:type="dxa"/>
          </w:tcPr>
          <w:p w:rsidR="00BC7299" w:rsidRDefault="00DA14E0" w:rsidP="00BC7299">
            <w:r>
              <w:rPr>
                <w:rFonts w:hint="eastAsia"/>
              </w:rPr>
              <w:t>邱玉华</w:t>
            </w:r>
          </w:p>
        </w:tc>
      </w:tr>
      <w:tr w:rsidR="00BC7299" w:rsidTr="00D12E75">
        <w:tc>
          <w:tcPr>
            <w:tcW w:w="1299" w:type="dxa"/>
          </w:tcPr>
          <w:p w:rsidR="00BC7299" w:rsidRDefault="00DA14E0" w:rsidP="00BC7299">
            <w:r>
              <w:rPr>
                <w:rFonts w:hint="eastAsia"/>
              </w:rPr>
              <w:t>2</w:t>
            </w:r>
            <w:r>
              <w:t>019.05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-</w:t>
            </w:r>
            <w:r>
              <w:t>5.31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r>
              <w:rPr>
                <w:rFonts w:hint="eastAsia"/>
              </w:rPr>
              <w:t>安排2</w:t>
            </w:r>
            <w:r>
              <w:t>01</w:t>
            </w:r>
            <w:r>
              <w:t>7</w:t>
            </w:r>
            <w:r>
              <w:rPr>
                <w:rFonts w:hint="eastAsia"/>
              </w:rPr>
              <w:t>级实训周，出席师姐分享会</w:t>
            </w:r>
          </w:p>
        </w:tc>
        <w:tc>
          <w:tcPr>
            <w:tcW w:w="1085" w:type="dxa"/>
          </w:tcPr>
          <w:p w:rsidR="00BC7299" w:rsidRPr="00DA14E0" w:rsidRDefault="00DA14E0" w:rsidP="00BC7299">
            <w:r>
              <w:rPr>
                <w:rFonts w:hint="eastAsia"/>
              </w:rPr>
              <w:t>计划，讲座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DA14E0" w:rsidP="00BC7299">
            <w:r>
              <w:rPr>
                <w:rFonts w:hint="eastAsia"/>
              </w:rPr>
              <w:t>2课时</w:t>
            </w:r>
          </w:p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DA14E0" w:rsidP="00BC7299">
            <w:r>
              <w:rPr>
                <w:rFonts w:hint="eastAsia"/>
              </w:rPr>
              <w:t>2</w:t>
            </w:r>
            <w:r>
              <w:t>019.</w:t>
            </w:r>
            <w:r>
              <w:t>0</w:t>
            </w:r>
            <w:r>
              <w:t>5.31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级配音大赛</w:t>
            </w:r>
          </w:p>
        </w:tc>
        <w:tc>
          <w:tcPr>
            <w:tcW w:w="1085" w:type="dxa"/>
          </w:tcPr>
          <w:p w:rsidR="00BC7299" w:rsidRDefault="00DA14E0" w:rsidP="00BC7299">
            <w:r>
              <w:rPr>
                <w:rFonts w:hint="eastAsia"/>
              </w:rPr>
              <w:t>计划，出席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DA14E0" w:rsidP="00BC7299">
            <w:r>
              <w:rPr>
                <w:rFonts w:hint="eastAsia"/>
              </w:rPr>
              <w:t>2课时</w:t>
            </w:r>
          </w:p>
        </w:tc>
        <w:tc>
          <w:tcPr>
            <w:tcW w:w="731" w:type="dxa"/>
          </w:tcPr>
          <w:p w:rsidR="00BC7299" w:rsidRDefault="00DA14E0" w:rsidP="00BC7299">
            <w:proofErr w:type="gramStart"/>
            <w:r>
              <w:rPr>
                <w:rFonts w:hint="eastAsia"/>
              </w:rPr>
              <w:t>成熊</w:t>
            </w:r>
            <w:proofErr w:type="gramEnd"/>
          </w:p>
        </w:tc>
      </w:tr>
      <w:tr w:rsidR="00BC7299" w:rsidTr="00D12E75">
        <w:tc>
          <w:tcPr>
            <w:tcW w:w="1299" w:type="dxa"/>
          </w:tcPr>
          <w:p w:rsidR="00BC7299" w:rsidRDefault="00DA14E0" w:rsidP="00BC7299">
            <w:r>
              <w:rPr>
                <w:rFonts w:hint="eastAsia"/>
              </w:rPr>
              <w:t>2</w:t>
            </w:r>
            <w:r>
              <w:t>019.05.24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r>
              <w:rPr>
                <w:rFonts w:hint="eastAsia"/>
              </w:rPr>
              <w:t>两次答辩及答辩评定表撰写</w:t>
            </w:r>
          </w:p>
        </w:tc>
        <w:tc>
          <w:tcPr>
            <w:tcW w:w="1085" w:type="dxa"/>
          </w:tcPr>
          <w:p w:rsidR="00BC7299" w:rsidRDefault="00DA14E0" w:rsidP="00BC7299">
            <w:r>
              <w:rPr>
                <w:rFonts w:hint="eastAsia"/>
              </w:rPr>
              <w:t>出席答辩，撰写评定表（3份）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Pr="00DA14E0" w:rsidRDefault="00DA14E0" w:rsidP="00BC7299">
            <w:r>
              <w:t>2019.05.22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r>
              <w:rPr>
                <w:rFonts w:hint="eastAsia"/>
              </w:rPr>
              <w:t>人才培养方案论证会</w:t>
            </w:r>
          </w:p>
        </w:tc>
        <w:tc>
          <w:tcPr>
            <w:tcW w:w="1085" w:type="dxa"/>
          </w:tcPr>
          <w:p w:rsidR="00BC7299" w:rsidRDefault="00DA14E0" w:rsidP="00BC7299">
            <w:r>
              <w:rPr>
                <w:rFonts w:hint="eastAsia"/>
              </w:rPr>
              <w:t>主讲翻译专业人才培养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DA14E0" w:rsidP="00BC7299">
            <w:r>
              <w:rPr>
                <w:rFonts w:hint="eastAsia"/>
              </w:rPr>
              <w:t>2</w:t>
            </w:r>
            <w:r>
              <w:t>019.05.26</w:t>
            </w:r>
          </w:p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DA14E0" w:rsidP="00BC7299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>级语言与职业实践成绩录入</w:t>
            </w:r>
          </w:p>
        </w:tc>
        <w:tc>
          <w:tcPr>
            <w:tcW w:w="1085" w:type="dxa"/>
          </w:tcPr>
          <w:p w:rsidR="00BC7299" w:rsidRDefault="00DA14E0" w:rsidP="00BC7299">
            <w:r>
              <w:rPr>
                <w:rFonts w:hint="eastAsia"/>
              </w:rPr>
              <w:t>成绩录入</w:t>
            </w:r>
          </w:p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DA14E0" w:rsidP="00BC7299">
            <w:r>
              <w:rPr>
                <w:rFonts w:hint="eastAsia"/>
              </w:rPr>
              <w:t>贺痊愈</w:t>
            </w:r>
            <w:bookmarkStart w:id="0" w:name="_GoBack"/>
            <w:bookmarkEnd w:id="0"/>
          </w:p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  <w:tr w:rsidR="00BC7299" w:rsidTr="00D12E75">
        <w:tc>
          <w:tcPr>
            <w:tcW w:w="1299" w:type="dxa"/>
          </w:tcPr>
          <w:p w:rsidR="00BC7299" w:rsidRDefault="00BC7299" w:rsidP="00BC7299"/>
        </w:tc>
        <w:tc>
          <w:tcPr>
            <w:tcW w:w="1328" w:type="dxa"/>
          </w:tcPr>
          <w:p w:rsidR="00BC7299" w:rsidRDefault="00BC7299" w:rsidP="00BC7299"/>
        </w:tc>
        <w:tc>
          <w:tcPr>
            <w:tcW w:w="2004" w:type="dxa"/>
          </w:tcPr>
          <w:p w:rsidR="00BC7299" w:rsidRDefault="00BC7299" w:rsidP="00BC7299"/>
        </w:tc>
        <w:tc>
          <w:tcPr>
            <w:tcW w:w="1085" w:type="dxa"/>
          </w:tcPr>
          <w:p w:rsidR="00BC7299" w:rsidRDefault="00BC7299" w:rsidP="00BC7299"/>
        </w:tc>
        <w:tc>
          <w:tcPr>
            <w:tcW w:w="770" w:type="dxa"/>
          </w:tcPr>
          <w:p w:rsidR="00BC7299" w:rsidRDefault="00BC7299" w:rsidP="00BC7299"/>
        </w:tc>
        <w:tc>
          <w:tcPr>
            <w:tcW w:w="1079" w:type="dxa"/>
          </w:tcPr>
          <w:p w:rsidR="00BC7299" w:rsidRDefault="00BC7299" w:rsidP="00BC7299"/>
        </w:tc>
        <w:tc>
          <w:tcPr>
            <w:tcW w:w="731" w:type="dxa"/>
          </w:tcPr>
          <w:p w:rsidR="00BC7299" w:rsidRDefault="00BC7299" w:rsidP="00BC7299"/>
        </w:tc>
      </w:tr>
    </w:tbl>
    <w:p w:rsidR="00872071" w:rsidRDefault="000F44DE"/>
    <w:sectPr w:rsidR="0087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4DE" w:rsidRDefault="000F44DE" w:rsidP="00FB1BAB">
      <w:r>
        <w:separator/>
      </w:r>
    </w:p>
  </w:endnote>
  <w:endnote w:type="continuationSeparator" w:id="0">
    <w:p w:rsidR="000F44DE" w:rsidRDefault="000F44DE" w:rsidP="00FB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4DE" w:rsidRDefault="000F44DE" w:rsidP="00FB1BAB">
      <w:r>
        <w:separator/>
      </w:r>
    </w:p>
  </w:footnote>
  <w:footnote w:type="continuationSeparator" w:id="0">
    <w:p w:rsidR="000F44DE" w:rsidRDefault="000F44DE" w:rsidP="00FB1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9B"/>
    <w:rsid w:val="000251CA"/>
    <w:rsid w:val="000E7707"/>
    <w:rsid w:val="000F44DE"/>
    <w:rsid w:val="000F76D7"/>
    <w:rsid w:val="00164ED3"/>
    <w:rsid w:val="001742CE"/>
    <w:rsid w:val="0021680E"/>
    <w:rsid w:val="00233416"/>
    <w:rsid w:val="0030311E"/>
    <w:rsid w:val="00326992"/>
    <w:rsid w:val="00357548"/>
    <w:rsid w:val="003717A0"/>
    <w:rsid w:val="00391AA1"/>
    <w:rsid w:val="004C024A"/>
    <w:rsid w:val="004C0304"/>
    <w:rsid w:val="004E3794"/>
    <w:rsid w:val="00505041"/>
    <w:rsid w:val="00561A5D"/>
    <w:rsid w:val="00577975"/>
    <w:rsid w:val="005935A7"/>
    <w:rsid w:val="0060210F"/>
    <w:rsid w:val="00662E76"/>
    <w:rsid w:val="006706A7"/>
    <w:rsid w:val="0071789B"/>
    <w:rsid w:val="00726B02"/>
    <w:rsid w:val="0076131B"/>
    <w:rsid w:val="007D0A21"/>
    <w:rsid w:val="008439B9"/>
    <w:rsid w:val="0085023F"/>
    <w:rsid w:val="008945A6"/>
    <w:rsid w:val="008D21FC"/>
    <w:rsid w:val="008D388B"/>
    <w:rsid w:val="00902829"/>
    <w:rsid w:val="00994D30"/>
    <w:rsid w:val="009B7852"/>
    <w:rsid w:val="009D2245"/>
    <w:rsid w:val="009F6B16"/>
    <w:rsid w:val="00A269C2"/>
    <w:rsid w:val="00A30FFB"/>
    <w:rsid w:val="00A43B78"/>
    <w:rsid w:val="00A57663"/>
    <w:rsid w:val="00AA6365"/>
    <w:rsid w:val="00AB30CD"/>
    <w:rsid w:val="00B21455"/>
    <w:rsid w:val="00B57F54"/>
    <w:rsid w:val="00BC7299"/>
    <w:rsid w:val="00C24019"/>
    <w:rsid w:val="00C42229"/>
    <w:rsid w:val="00C458C3"/>
    <w:rsid w:val="00D12E75"/>
    <w:rsid w:val="00D14CF4"/>
    <w:rsid w:val="00D30E22"/>
    <w:rsid w:val="00DA14E0"/>
    <w:rsid w:val="00DC0799"/>
    <w:rsid w:val="00DE33A0"/>
    <w:rsid w:val="00E550D1"/>
    <w:rsid w:val="00E57D67"/>
    <w:rsid w:val="00E97716"/>
    <w:rsid w:val="00EC41AD"/>
    <w:rsid w:val="00ED3B50"/>
    <w:rsid w:val="00F00D12"/>
    <w:rsid w:val="00F17A47"/>
    <w:rsid w:val="00F228E3"/>
    <w:rsid w:val="00F45C2F"/>
    <w:rsid w:val="00F70776"/>
    <w:rsid w:val="00F82C42"/>
    <w:rsid w:val="00F85721"/>
    <w:rsid w:val="00F9115A"/>
    <w:rsid w:val="00FB1BAB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5045"/>
  <w15:chartTrackingRefBased/>
  <w15:docId w15:val="{1928B281-E21B-484D-84AD-022AC82B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1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B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</dc:creator>
  <cp:keywords/>
  <dc:description/>
  <cp:lastModifiedBy>李 亚星</cp:lastModifiedBy>
  <cp:revision>43</cp:revision>
  <dcterms:created xsi:type="dcterms:W3CDTF">2017-04-09T06:55:00Z</dcterms:created>
  <dcterms:modified xsi:type="dcterms:W3CDTF">2019-05-27T00:59:00Z</dcterms:modified>
</cp:coreProperties>
</file>