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E3D4" w14:textId="77777777" w:rsidR="00373861" w:rsidRPr="00373861" w:rsidRDefault="00000000" w:rsidP="00973506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656E0212" w14:textId="77777777" w:rsidR="00373861" w:rsidRPr="00373861" w:rsidRDefault="00000000" w:rsidP="00973506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4852665F" w14:textId="77777777" w:rsidR="00373861" w:rsidRPr="00373861" w:rsidRDefault="00000000" w:rsidP="00973506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1C2E31B1" w14:textId="77777777" w:rsidR="00373861" w:rsidRPr="00373861" w:rsidRDefault="00000000" w:rsidP="00973506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33350B59" w14:textId="77777777" w:rsidR="00373861" w:rsidRPr="00373861" w:rsidRDefault="00000000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15012A14" w14:textId="77777777" w:rsidR="00373861" w:rsidRPr="00373861" w:rsidRDefault="00000000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68B80573" w14:textId="77777777" w:rsidR="00373861" w:rsidRPr="00373861" w:rsidRDefault="00000000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6B5F1DA" w14:textId="77777777" w:rsidR="00373861" w:rsidRPr="00373861" w:rsidRDefault="00000000" w:rsidP="00973506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3D0C39AC" w14:textId="77777777" w:rsidR="00373861" w:rsidRPr="00373861" w:rsidRDefault="00000000" w:rsidP="00973506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="00B85490">
        <w:rPr>
          <w:rFonts w:eastAsia="Times New Roman" w:cs="Times New Roman"/>
          <w:b/>
          <w:bCs/>
          <w:color w:val="000000"/>
        </w:rPr>
        <w:t>Столешница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190D5088" w14:textId="3D3454EE" w:rsidR="00373861" w:rsidRPr="00373861" w:rsidRDefault="00AA4736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>
        <w:rPr>
          <w:rFonts w:eastAsia="Times New Roman" w:cs="Times New Roman"/>
          <w:bCs/>
          <w:color w:val="000000"/>
          <w:szCs w:val="22"/>
        </w:rPr>
        <w:t>ПРОЕКТ</w:t>
      </w:r>
      <w:r w:rsidRPr="00373861">
        <w:rPr>
          <w:rFonts w:eastAsia="Times New Roman" w:cs="Times New Roman"/>
          <w:bCs/>
          <w:color w:val="000000"/>
          <w:szCs w:val="22"/>
        </w:rPr>
        <w:t xml:space="preserve"> </w:t>
      </w:r>
      <w:r>
        <w:rPr>
          <w:rFonts w:eastAsia="Times New Roman" w:cs="Times New Roman"/>
          <w:bCs/>
          <w:color w:val="000000"/>
          <w:szCs w:val="22"/>
        </w:rPr>
        <w:t>СИСТЕМЫ</w:t>
      </w:r>
    </w:p>
    <w:p w14:paraId="2ED72B1A" w14:textId="77777777" w:rsidR="00373861" w:rsidRPr="00373861" w:rsidRDefault="00000000" w:rsidP="00973506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F9D590B" w14:textId="77777777" w:rsidR="00373861" w:rsidRPr="00373861" w:rsidRDefault="00000000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226DB13F" w14:textId="77777777" w:rsidR="00373861" w:rsidRPr="00373861" w:rsidRDefault="00000000" w:rsidP="00973506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653584D8" w14:textId="77777777" w:rsidR="00373861" w:rsidRPr="00373861" w:rsidRDefault="00000000" w:rsidP="00973506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51362CD5" w14:textId="5642247D" w:rsidR="00373861" w:rsidRPr="00373861" w:rsidRDefault="00000000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>студент гр. 58</w:t>
      </w:r>
      <w:r w:rsidR="00750207">
        <w:rPr>
          <w:rFonts w:eastAsia="Times New Roman" w:cs="Times New Roman"/>
          <w:color w:val="000000"/>
          <w:szCs w:val="22"/>
        </w:rPr>
        <w:t>3</w:t>
      </w:r>
      <w:r w:rsidRPr="00373861">
        <w:rPr>
          <w:rFonts w:eastAsia="Times New Roman" w:cs="Times New Roman"/>
          <w:color w:val="000000"/>
          <w:szCs w:val="22"/>
        </w:rPr>
        <w:t xml:space="preserve">-1 </w:t>
      </w:r>
    </w:p>
    <w:p w14:paraId="2662C378" w14:textId="77777777" w:rsidR="00373861" w:rsidRPr="00373861" w:rsidRDefault="00000000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D229EB">
        <w:rPr>
          <w:rFonts w:eastAsia="Times New Roman" w:cs="Times New Roman"/>
          <w:color w:val="000000"/>
          <w:szCs w:val="22"/>
        </w:rPr>
        <w:t>Авдеев</w:t>
      </w:r>
      <w:r w:rsidRPr="00373861">
        <w:rPr>
          <w:rFonts w:eastAsia="Times New Roman" w:cs="Times New Roman"/>
          <w:color w:val="000000"/>
          <w:szCs w:val="22"/>
        </w:rPr>
        <w:t xml:space="preserve"> </w:t>
      </w:r>
      <w:r w:rsidR="00D229EB">
        <w:rPr>
          <w:rFonts w:eastAsia="Times New Roman" w:cs="Times New Roman"/>
          <w:color w:val="000000"/>
          <w:szCs w:val="22"/>
        </w:rPr>
        <w:t>А</w:t>
      </w:r>
      <w:r w:rsidRPr="00373861">
        <w:rPr>
          <w:rFonts w:eastAsia="Times New Roman" w:cs="Times New Roman"/>
          <w:color w:val="000000"/>
          <w:szCs w:val="22"/>
        </w:rPr>
        <w:t>.</w:t>
      </w:r>
      <w:r w:rsidR="00D229EB">
        <w:rPr>
          <w:rFonts w:eastAsia="Times New Roman" w:cs="Times New Roman"/>
          <w:color w:val="000000"/>
          <w:szCs w:val="22"/>
        </w:rPr>
        <w:t>Е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35F18F23" w14:textId="77777777" w:rsidR="00373861" w:rsidRPr="00373861" w:rsidRDefault="00000000" w:rsidP="00973506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«___»  ________________ 202</w:t>
      </w:r>
      <w:r w:rsidR="00D229EB">
        <w:rPr>
          <w:rFonts w:eastAsia="Times New Roman" w:cs="Times New Roman"/>
          <w:bCs/>
          <w:color w:val="000000"/>
          <w:szCs w:val="22"/>
        </w:rPr>
        <w:t>6</w:t>
      </w:r>
      <w:r w:rsidRPr="00373861">
        <w:rPr>
          <w:rFonts w:eastAsia="Times New Roman" w:cs="Times New Roman"/>
          <w:bCs/>
          <w:color w:val="000000"/>
          <w:szCs w:val="22"/>
        </w:rPr>
        <w:t xml:space="preserve"> г.</w:t>
      </w:r>
    </w:p>
    <w:p w14:paraId="0F0D0291" w14:textId="77777777" w:rsidR="00373861" w:rsidRPr="00373861" w:rsidRDefault="00000000" w:rsidP="00973506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012827C8" w14:textId="77777777" w:rsidR="00373861" w:rsidRPr="00373861" w:rsidRDefault="00000000" w:rsidP="00973506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Калентьев А.А. </w:t>
      </w:r>
    </w:p>
    <w:p w14:paraId="7C8AD27C" w14:textId="77777777" w:rsidR="00E309BC" w:rsidRDefault="00000000" w:rsidP="00E309BC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«___»  ________________ 202</w:t>
      </w:r>
      <w:r w:rsidR="00D229EB">
        <w:rPr>
          <w:rFonts w:eastAsia="Times New Roman" w:cs="Times New Roman"/>
          <w:bCs/>
          <w:color w:val="000000"/>
          <w:szCs w:val="22"/>
        </w:rPr>
        <w:t>6</w:t>
      </w:r>
      <w:r w:rsidRPr="00373861">
        <w:rPr>
          <w:rFonts w:eastAsia="Times New Roman" w:cs="Times New Roman"/>
          <w:bCs/>
          <w:color w:val="000000"/>
          <w:szCs w:val="22"/>
        </w:rPr>
        <w:t xml:space="preserve"> г.</w:t>
      </w:r>
    </w:p>
    <w:p w14:paraId="74B9CD0A" w14:textId="77777777" w:rsidR="00E309BC" w:rsidRDefault="0000000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6FBF6E4" w14:textId="77777777" w:rsidR="00C863F6" w:rsidRDefault="00000000" w:rsidP="00973506">
      <w:pPr>
        <w:ind w:firstLine="0"/>
        <w:jc w:val="center"/>
      </w:pPr>
      <w:r w:rsidRPr="00C863F6">
        <w:lastRenderedPageBreak/>
        <w:t>1 Описание САПР</w:t>
      </w:r>
    </w:p>
    <w:p w14:paraId="5B3B3EDA" w14:textId="77777777" w:rsidR="00C863F6" w:rsidRDefault="00C863F6" w:rsidP="00973506"/>
    <w:p w14:paraId="0AE7099D" w14:textId="77777777" w:rsidR="00C863F6" w:rsidRPr="00373861" w:rsidRDefault="00000000" w:rsidP="00973506">
      <w:pPr>
        <w:pStyle w:val="Heading1"/>
      </w:pPr>
      <w:r w:rsidRPr="00373861">
        <w:t>Описание программы</w:t>
      </w:r>
    </w:p>
    <w:p w14:paraId="5C688C66" w14:textId="77777777" w:rsidR="00373861" w:rsidRPr="00C863F6" w:rsidRDefault="00373861" w:rsidP="00973506">
      <w:pPr>
        <w:pStyle w:val="ListParagraph"/>
        <w:ind w:left="0" w:firstLine="0"/>
      </w:pPr>
    </w:p>
    <w:p w14:paraId="31DF0005" w14:textId="77777777" w:rsidR="00C863F6" w:rsidRPr="00373861" w:rsidRDefault="00000000" w:rsidP="00973506">
      <w:r w:rsidRPr="00373861">
        <w:t>КОМПАС-3D</w:t>
      </w:r>
      <w:r w:rsidR="009546E4">
        <w:t> –</w:t>
      </w:r>
      <w:r w:rsidRPr="00373861">
        <w:t xml:space="preserve">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531086EC" w14:textId="77777777" w:rsidR="00C863F6" w:rsidRPr="00C863F6" w:rsidRDefault="00000000" w:rsidP="00973506">
      <w:r w:rsidRPr="00373861"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</w:t>
      </w:r>
      <w:r w:rsidRPr="00C863F6">
        <w:t xml:space="preserve">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3C14F409" w14:textId="77777777" w:rsidR="00C863F6" w:rsidRPr="00C863F6" w:rsidRDefault="00000000" w:rsidP="00973506">
      <w:r w:rsidRPr="00C863F6"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 w:rsidRPr="00C863F6">
        <w:rPr>
          <w:lang w:val="en-US"/>
        </w:rPr>
        <w:t>D</w:t>
      </w:r>
      <w:r w:rsidRPr="00C863F6"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 w:rsidRPr="00C863F6">
        <w:rPr>
          <w:lang w:val="en-US"/>
        </w:rPr>
        <w:t>D</w:t>
      </w:r>
      <w:r w:rsidRPr="00C863F6">
        <w:t xml:space="preserve">-моделями (вытягивание, вращение, вырезание и др.). </w:t>
      </w:r>
    </w:p>
    <w:p w14:paraId="0AE2D11E" w14:textId="77777777" w:rsidR="00C863F6" w:rsidRPr="00C863F6" w:rsidRDefault="00000000" w:rsidP="00973506">
      <w:r w:rsidRPr="00C863F6">
        <w:t>Компас 3</w:t>
      </w:r>
      <w:r w:rsidRPr="00C863F6">
        <w:rPr>
          <w:lang w:val="en-US"/>
        </w:rPr>
        <w:t>D</w:t>
      </w:r>
      <w:r w:rsidRPr="00C863F6">
        <w:t xml:space="preserve"> имеет множество прямых аналогов на рынке, среди них встречаются </w:t>
      </w:r>
      <w:r w:rsidRPr="00C863F6">
        <w:rPr>
          <w:lang w:val="en-US"/>
        </w:rPr>
        <w:t>Autodesk</w:t>
      </w:r>
      <w:r w:rsidRPr="00C863F6">
        <w:t xml:space="preserve"> </w:t>
      </w:r>
      <w:r w:rsidRPr="00C863F6">
        <w:rPr>
          <w:lang w:val="en-US"/>
        </w:rPr>
        <w:t>Inventor</w:t>
      </w:r>
      <w:r w:rsidRPr="00C863F6">
        <w:t xml:space="preserve">, </w:t>
      </w:r>
      <w:r w:rsidRPr="00C863F6">
        <w:rPr>
          <w:lang w:val="en-US"/>
        </w:rPr>
        <w:t>SOLIDWORKS</w:t>
      </w:r>
      <w:r w:rsidRPr="00C863F6">
        <w:t xml:space="preserve"> и др. </w:t>
      </w:r>
    </w:p>
    <w:p w14:paraId="3A7D2931" w14:textId="77777777" w:rsidR="00C863F6" w:rsidRPr="00C863F6" w:rsidRDefault="00000000" w:rsidP="00973506">
      <w:r w:rsidRPr="00C863F6">
        <w:t xml:space="preserve">В рамках дисциплины выбор данной САПР объясняется наличием описания </w:t>
      </w:r>
      <w:r w:rsidRPr="00C863F6">
        <w:rPr>
          <w:lang w:val="en-US"/>
        </w:rPr>
        <w:t>API</w:t>
      </w:r>
      <w:r w:rsidRPr="00C863F6"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6EA2069A" w14:textId="77777777" w:rsidR="00C863F6" w:rsidRPr="00C863F6" w:rsidRDefault="00C863F6" w:rsidP="00973506"/>
    <w:p w14:paraId="58E43EED" w14:textId="77777777" w:rsidR="00C863F6" w:rsidRDefault="00C863F6" w:rsidP="00973506"/>
    <w:p w14:paraId="474EE30A" w14:textId="77777777" w:rsidR="00C863F6" w:rsidRDefault="00000000" w:rsidP="00973506">
      <w:pPr>
        <w:pStyle w:val="Heading1"/>
      </w:pPr>
      <w:r>
        <w:br w:type="page"/>
      </w:r>
      <w:r w:rsidRPr="00C863F6">
        <w:lastRenderedPageBreak/>
        <w:t xml:space="preserve">Описание </w:t>
      </w:r>
      <w:r w:rsidRPr="00373861">
        <w:rPr>
          <w:lang w:val="en-US"/>
        </w:rPr>
        <w:t>API</w:t>
      </w:r>
    </w:p>
    <w:p w14:paraId="3868C169" w14:textId="77777777" w:rsidR="00C863F6" w:rsidRDefault="00C863F6" w:rsidP="00973506"/>
    <w:p w14:paraId="25D0BDA0" w14:textId="77777777" w:rsidR="00C863F6" w:rsidRDefault="00000000" w:rsidP="007B3280">
      <w:pPr>
        <w:pStyle w:val="a"/>
      </w:pPr>
      <w:r w:rsidRPr="00E54DE2">
        <w:rPr>
          <w:rStyle w:val="Strong"/>
          <w:b w:val="0"/>
          <w:bCs w:val="0"/>
          <w:color w:val="000000"/>
          <w:lang w:val="en-US"/>
        </w:rPr>
        <w:t>A</w:t>
      </w:r>
      <w:r w:rsidRPr="00E54DE2">
        <w:rPr>
          <w:rStyle w:val="Strong"/>
          <w:b w:val="0"/>
          <w:bCs w:val="0"/>
          <w:color w:val="000000"/>
        </w:rPr>
        <w:t>PI</w:t>
      </w:r>
      <w:r>
        <w:rPr>
          <w:rStyle w:val="apple-converted-space"/>
          <w:color w:val="000000"/>
        </w:rPr>
        <w:t> </w:t>
      </w:r>
      <w:r>
        <w:t>(Application Programming Interface)</w:t>
      </w:r>
      <w:r w:rsidR="009546E4">
        <w:t> –</w:t>
      </w:r>
      <w:r>
        <w:t xml:space="preserve"> интерфейс программирования приложений, описывающий способы взаимодействия программы с внешними компонентами.</w:t>
      </w:r>
    </w:p>
    <w:p w14:paraId="54076CDB" w14:textId="77777777" w:rsidR="00C863F6" w:rsidRPr="00C863F6" w:rsidRDefault="00000000" w:rsidP="00973506">
      <w:r w:rsidRPr="00C863F6">
        <w:t xml:space="preserve">Для подключения и работы с </w:t>
      </w:r>
      <w:r w:rsidRPr="00C863F6">
        <w:rPr>
          <w:lang w:val="en-US"/>
        </w:rPr>
        <w:t>API</w:t>
      </w:r>
      <w:r w:rsidRPr="00C863F6">
        <w:t xml:space="preserve"> на </w:t>
      </w:r>
      <w:r w:rsidRPr="00C863F6">
        <w:rPr>
          <w:lang w:val="en-US"/>
        </w:rPr>
        <w:t>C</w:t>
      </w:r>
      <w:r w:rsidRPr="00C863F6">
        <w:t># потребуется выполнить ряд следующих действий:</w:t>
      </w:r>
    </w:p>
    <w:p w14:paraId="3BE7DD35" w14:textId="77777777" w:rsidR="00C863F6" w:rsidRPr="00C863F6" w:rsidRDefault="00000000" w:rsidP="00973506">
      <w:pPr>
        <w:pStyle w:val="ListParagraph"/>
        <w:numPr>
          <w:ilvl w:val="0"/>
          <w:numId w:val="4"/>
        </w:numPr>
      </w:pPr>
      <w:r w:rsidRPr="00C863F6">
        <w:t xml:space="preserve">Включить в свойствах проекта функцию </w:t>
      </w:r>
      <w:r w:rsidRPr="00373861">
        <w:rPr>
          <w:lang w:val="en-US"/>
        </w:rPr>
        <w:t>Register</w:t>
      </w:r>
      <w:r w:rsidRPr="00C863F6">
        <w:t xml:space="preserve"> </w:t>
      </w:r>
      <w:r w:rsidRPr="00373861">
        <w:rPr>
          <w:lang w:val="en-US"/>
        </w:rPr>
        <w:t>for</w:t>
      </w:r>
      <w:r w:rsidRPr="00C863F6">
        <w:t xml:space="preserve"> </w:t>
      </w:r>
      <w:r w:rsidRPr="00373861">
        <w:rPr>
          <w:lang w:val="en-US"/>
        </w:rPr>
        <w:t>COM</w:t>
      </w:r>
      <w:r w:rsidRPr="00C863F6">
        <w:t xml:space="preserve"> </w:t>
      </w:r>
      <w:r w:rsidRPr="00373861">
        <w:rPr>
          <w:lang w:val="en-US"/>
        </w:rPr>
        <w:t>Interop</w:t>
      </w:r>
      <w:r w:rsidRPr="00C863F6">
        <w:t>;</w:t>
      </w:r>
    </w:p>
    <w:p w14:paraId="491E1751" w14:textId="77777777" w:rsidR="00C863F6" w:rsidRPr="00373861" w:rsidRDefault="00000000" w:rsidP="00973506">
      <w:pPr>
        <w:pStyle w:val="ListParagraph"/>
        <w:numPr>
          <w:ilvl w:val="0"/>
          <w:numId w:val="4"/>
        </w:numPr>
        <w:rPr>
          <w:lang w:val="en-US"/>
        </w:rPr>
      </w:pPr>
      <w:r w:rsidRPr="00C863F6">
        <w:t xml:space="preserve">Создать </w:t>
      </w:r>
      <w:r w:rsidRPr="00373861">
        <w:rPr>
          <w:lang w:val="en-US"/>
        </w:rPr>
        <w:t>DLL</w:t>
      </w:r>
      <w:r w:rsidRPr="00C863F6">
        <w:t xml:space="preserve">-обёртку для </w:t>
      </w:r>
      <w:r w:rsidRPr="00373861">
        <w:rPr>
          <w:lang w:val="en-US"/>
        </w:rPr>
        <w:t>TLB</w:t>
      </w:r>
      <w:r w:rsidRPr="00C863F6">
        <w:t xml:space="preserve"> Компас </w:t>
      </w:r>
      <w:r w:rsidRPr="00373861">
        <w:rPr>
          <w:lang w:val="en-US"/>
        </w:rPr>
        <w:t>API</w:t>
      </w:r>
      <w:r w:rsidRPr="00C863F6">
        <w:t xml:space="preserve"> с помощью </w:t>
      </w:r>
      <w:r w:rsidRPr="00373861">
        <w:rPr>
          <w:lang w:val="en-US"/>
        </w:rPr>
        <w:t>Tlblmp.exe;</w:t>
      </w:r>
    </w:p>
    <w:p w14:paraId="227148D5" w14:textId="77777777" w:rsidR="00C863F6" w:rsidRPr="00C863F6" w:rsidRDefault="00000000" w:rsidP="00973506">
      <w:pPr>
        <w:pStyle w:val="ListParagraph"/>
        <w:numPr>
          <w:ilvl w:val="0"/>
          <w:numId w:val="4"/>
        </w:numPr>
      </w:pPr>
      <w:r w:rsidRPr="00C863F6">
        <w:t xml:space="preserve">Подключить созданный </w:t>
      </w:r>
      <w:r w:rsidRPr="00373861">
        <w:rPr>
          <w:lang w:val="en-US"/>
        </w:rPr>
        <w:t>DLL</w:t>
      </w:r>
      <w:r w:rsidRPr="00C863F6">
        <w:t xml:space="preserve"> к проекту;</w:t>
      </w:r>
    </w:p>
    <w:p w14:paraId="6F03D503" w14:textId="77777777" w:rsidR="00C863F6" w:rsidRPr="00C863F6" w:rsidRDefault="00000000" w:rsidP="00973506">
      <w:pPr>
        <w:pStyle w:val="ListParagraph"/>
        <w:numPr>
          <w:ilvl w:val="0"/>
          <w:numId w:val="4"/>
        </w:numPr>
      </w:pPr>
      <w:r w:rsidRPr="00C863F6">
        <w:t>Зарегистрировать библиотеку в системе КОМПАС (а именно реализовать статический метод типа .</w:t>
      </w:r>
      <w:r w:rsidRPr="00373861">
        <w:rPr>
          <w:lang w:val="en-US"/>
        </w:rPr>
        <w:t>htmSample</w:t>
      </w:r>
      <w:r w:rsidRPr="00C863F6">
        <w:t xml:space="preserve"> с рядом настроек)</w:t>
      </w:r>
    </w:p>
    <w:p w14:paraId="010FD8CB" w14:textId="77777777" w:rsidR="002D2030" w:rsidRDefault="00000000" w:rsidP="00347A5D">
      <w:pPr>
        <w:pStyle w:val="ListParagraph"/>
        <w:numPr>
          <w:ilvl w:val="0"/>
          <w:numId w:val="4"/>
        </w:numPr>
      </w:pPr>
      <w:r w:rsidRPr="00C863F6">
        <w:t xml:space="preserve">Зарегистрировать библиотеку на компьютере пользователя, воспользовавшись утилитой </w:t>
      </w:r>
      <w:r w:rsidRPr="00373861">
        <w:rPr>
          <w:lang w:val="en-US"/>
        </w:rPr>
        <w:t>RegAsm</w:t>
      </w:r>
      <w:r w:rsidRPr="00C863F6">
        <w:t>.</w:t>
      </w:r>
      <w:r w:rsidRPr="00373861">
        <w:rPr>
          <w:lang w:val="en-US"/>
        </w:rPr>
        <w:t>exe</w:t>
      </w:r>
    </w:p>
    <w:p w14:paraId="57FC8B3B" w14:textId="77777777" w:rsidR="009546E4" w:rsidRPr="001C3E92" w:rsidRDefault="00000000" w:rsidP="009546E4">
      <w:pPr>
        <w:rPr>
          <w:rFonts w:cs="Times New Roman"/>
        </w:rPr>
      </w:pPr>
      <w:r>
        <w:rPr>
          <w:rFonts w:cs="Times New Roman"/>
        </w:rPr>
        <w:t>В таблице 1.1 представлены интерфейсы, которые будут использованы при разработке библиотеки.</w:t>
      </w:r>
    </w:p>
    <w:p w14:paraId="0E764C13" w14:textId="77777777" w:rsidR="009546E4" w:rsidRPr="001C3E92" w:rsidRDefault="009546E4" w:rsidP="009546E4">
      <w:pPr>
        <w:rPr>
          <w:rFonts w:cs="Times New Roman"/>
        </w:rPr>
      </w:pPr>
    </w:p>
    <w:p w14:paraId="6B513A95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094A2F" w14:paraId="4BB4CEA3" w14:textId="77777777" w:rsidTr="009546E4">
        <w:tc>
          <w:tcPr>
            <w:tcW w:w="3249" w:type="dxa"/>
            <w:vAlign w:val="center"/>
          </w:tcPr>
          <w:p w14:paraId="2641637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3592618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394706C5" w14:textId="77777777" w:rsidTr="009546E4">
        <w:tc>
          <w:tcPr>
            <w:tcW w:w="3249" w:type="dxa"/>
          </w:tcPr>
          <w:p w14:paraId="72682571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KompasObject</w:t>
            </w:r>
          </w:p>
        </w:tc>
        <w:tc>
          <w:tcPr>
            <w:tcW w:w="6244" w:type="dxa"/>
          </w:tcPr>
          <w:p w14:paraId="2071654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094A2F" w14:paraId="3DEF08F8" w14:textId="77777777" w:rsidTr="009546E4">
        <w:tc>
          <w:tcPr>
            <w:tcW w:w="3249" w:type="dxa"/>
          </w:tcPr>
          <w:p w14:paraId="74DB935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6244" w:type="dxa"/>
          </w:tcPr>
          <w:p w14:paraId="26AFB63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094A2F" w14:paraId="28013419" w14:textId="77777777" w:rsidTr="009546E4">
        <w:tc>
          <w:tcPr>
            <w:tcW w:w="3249" w:type="dxa"/>
          </w:tcPr>
          <w:p w14:paraId="1637DE8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ksDocument2D</w:t>
            </w:r>
          </w:p>
        </w:tc>
        <w:tc>
          <w:tcPr>
            <w:tcW w:w="6244" w:type="dxa"/>
          </w:tcPr>
          <w:p w14:paraId="786078A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094A2F" w14:paraId="48E2F0CB" w14:textId="77777777" w:rsidTr="009546E4">
        <w:tc>
          <w:tcPr>
            <w:tcW w:w="3249" w:type="dxa"/>
          </w:tcPr>
          <w:p w14:paraId="51387B1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ksSketchDefinition</w:t>
            </w:r>
          </w:p>
        </w:tc>
        <w:tc>
          <w:tcPr>
            <w:tcW w:w="6244" w:type="dxa"/>
          </w:tcPr>
          <w:p w14:paraId="7ED83E8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Управляет началом и завершением редактирования эскиза.</w:t>
            </w:r>
          </w:p>
        </w:tc>
      </w:tr>
      <w:tr w:rsidR="00094A2F" w14:paraId="037D0FA1" w14:textId="77777777" w:rsidTr="009546E4">
        <w:tc>
          <w:tcPr>
            <w:tcW w:w="3249" w:type="dxa"/>
          </w:tcPr>
          <w:p w14:paraId="453C876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6244" w:type="dxa"/>
          </w:tcPr>
          <w:p w14:paraId="3E23EE63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3D-документ, в котором создаются детали и сборки.</w:t>
            </w:r>
          </w:p>
        </w:tc>
      </w:tr>
    </w:tbl>
    <w:p w14:paraId="6FCD47C9" w14:textId="77777777" w:rsidR="009546E4" w:rsidRPr="009546E4" w:rsidRDefault="00000000" w:rsidP="009546E4">
      <w:pPr>
        <w:snapToGrid w:val="0"/>
        <w:rPr>
          <w:rFonts w:cs="Times New Roman"/>
        </w:rPr>
      </w:pPr>
      <w:r>
        <w:lastRenderedPageBreak/>
        <w:t>Продолжение т</w:t>
      </w:r>
      <w:r w:rsidRPr="00402BBC">
        <w:t>абли</w:t>
      </w:r>
      <w:r>
        <w:t>цы</w:t>
      </w:r>
      <w:r w:rsidRPr="00876D22">
        <w:rPr>
          <w:rFonts w:cs="Times New Roman"/>
        </w:rPr>
        <w:t xml:space="preserve"> 1.1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Интерфейсы, используемые при разработке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094A2F" w14:paraId="1A7FE887" w14:textId="77777777" w:rsidTr="0051607E">
        <w:tc>
          <w:tcPr>
            <w:tcW w:w="3249" w:type="dxa"/>
            <w:vAlign w:val="center"/>
          </w:tcPr>
          <w:p w14:paraId="3147E1FB" w14:textId="77777777" w:rsidR="009546E4" w:rsidRPr="00876D22" w:rsidRDefault="00000000" w:rsidP="00DF6A1B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2DB52CAE" w14:textId="77777777" w:rsidR="009546E4" w:rsidRPr="00876D22" w:rsidRDefault="00000000" w:rsidP="00DF6A1B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635FBF6F" w14:textId="77777777" w:rsidTr="009546E4">
        <w:tc>
          <w:tcPr>
            <w:tcW w:w="3249" w:type="dxa"/>
          </w:tcPr>
          <w:p w14:paraId="38084A4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ksPart</w:t>
            </w:r>
          </w:p>
        </w:tc>
        <w:tc>
          <w:tcPr>
            <w:tcW w:w="6244" w:type="dxa"/>
          </w:tcPr>
          <w:p w14:paraId="31173BD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094A2F" w14:paraId="41DB1982" w14:textId="77777777" w:rsidTr="009546E4">
        <w:tc>
          <w:tcPr>
            <w:tcW w:w="3249" w:type="dxa"/>
          </w:tcPr>
          <w:p w14:paraId="6B3FE9B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ksBaseExtrusionDefinition</w:t>
            </w:r>
          </w:p>
        </w:tc>
        <w:tc>
          <w:tcPr>
            <w:tcW w:w="6244" w:type="dxa"/>
          </w:tcPr>
          <w:p w14:paraId="0DF66DB3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выдавливания.</w:t>
            </w:r>
          </w:p>
        </w:tc>
      </w:tr>
      <w:tr w:rsidR="00094A2F" w14:paraId="4B8B90E6" w14:textId="77777777" w:rsidTr="009546E4">
        <w:tc>
          <w:tcPr>
            <w:tcW w:w="3249" w:type="dxa"/>
          </w:tcPr>
          <w:p w14:paraId="0D6E73E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ksBossRotatedDefinition</w:t>
            </w:r>
          </w:p>
        </w:tc>
        <w:tc>
          <w:tcPr>
            <w:tcW w:w="6244" w:type="dxa"/>
          </w:tcPr>
          <w:p w14:paraId="61606EE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вращения (вращательное тело).</w:t>
            </w:r>
          </w:p>
        </w:tc>
      </w:tr>
      <w:tr w:rsidR="00094A2F" w14:paraId="575ADF7C" w14:textId="77777777" w:rsidTr="009546E4">
        <w:tc>
          <w:tcPr>
            <w:tcW w:w="3249" w:type="dxa"/>
          </w:tcPr>
          <w:p w14:paraId="4442A07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ksCutExtrusionDefinition</w:t>
            </w:r>
          </w:p>
        </w:tc>
        <w:tc>
          <w:tcPr>
            <w:tcW w:w="6244" w:type="dxa"/>
          </w:tcPr>
          <w:p w14:paraId="4B13F2E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операции выреза выдавливанием.</w:t>
            </w:r>
          </w:p>
        </w:tc>
      </w:tr>
      <w:tr w:rsidR="00094A2F" w14:paraId="706C68A1" w14:textId="77777777" w:rsidTr="009546E4">
        <w:tc>
          <w:tcPr>
            <w:tcW w:w="3249" w:type="dxa"/>
          </w:tcPr>
          <w:p w14:paraId="543C882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ksEdgeFilletDefinition</w:t>
            </w:r>
          </w:p>
        </w:tc>
        <w:tc>
          <w:tcPr>
            <w:tcW w:w="6244" w:type="dxa"/>
          </w:tcPr>
          <w:p w14:paraId="313F9CB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Определяет параметры скруглений и фасок кромок.</w:t>
            </w:r>
          </w:p>
        </w:tc>
      </w:tr>
    </w:tbl>
    <w:p w14:paraId="09F6D942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5DF97AB0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1.2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KompasObject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54"/>
        <w:gridCol w:w="2139"/>
        <w:gridCol w:w="1706"/>
        <w:gridCol w:w="2694"/>
      </w:tblGrid>
      <w:tr w:rsidR="00094A2F" w14:paraId="6FA8349E" w14:textId="77777777" w:rsidTr="009546E4">
        <w:tc>
          <w:tcPr>
            <w:tcW w:w="2954" w:type="dxa"/>
            <w:vAlign w:val="center"/>
          </w:tcPr>
          <w:p w14:paraId="46E4973E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39" w:type="dxa"/>
            <w:vAlign w:val="center"/>
          </w:tcPr>
          <w:p w14:paraId="4A8AEF2D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1706" w:type="dxa"/>
            <w:vAlign w:val="center"/>
          </w:tcPr>
          <w:p w14:paraId="4F068064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694" w:type="dxa"/>
            <w:vAlign w:val="center"/>
          </w:tcPr>
          <w:p w14:paraId="47785D83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162B41CA" w14:textId="77777777" w:rsidTr="009546E4">
        <w:tc>
          <w:tcPr>
            <w:tcW w:w="2954" w:type="dxa"/>
          </w:tcPr>
          <w:p w14:paraId="22F77CEC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Document3D()</w:t>
            </w:r>
          </w:p>
        </w:tc>
        <w:tc>
          <w:tcPr>
            <w:tcW w:w="2139" w:type="dxa"/>
          </w:tcPr>
          <w:p w14:paraId="0B80366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ksDocument3D</w:t>
            </w:r>
          </w:p>
        </w:tc>
        <w:tc>
          <w:tcPr>
            <w:tcW w:w="1706" w:type="dxa"/>
          </w:tcPr>
          <w:p w14:paraId="50B346D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08B1558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Получает указатель на 3D-документ (деталь/сборку).</w:t>
            </w:r>
          </w:p>
        </w:tc>
      </w:tr>
      <w:tr w:rsidR="00094A2F" w14:paraId="6DF64F74" w14:textId="77777777" w:rsidTr="009546E4">
        <w:tc>
          <w:tcPr>
            <w:tcW w:w="2954" w:type="dxa"/>
          </w:tcPr>
          <w:p w14:paraId="14878DC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ActivateControllerAPI()</w:t>
            </w:r>
          </w:p>
        </w:tc>
        <w:tc>
          <w:tcPr>
            <w:tcW w:w="2139" w:type="dxa"/>
          </w:tcPr>
          <w:p w14:paraId="2F56789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1706" w:type="dxa"/>
          </w:tcPr>
          <w:p w14:paraId="235BF66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A09330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Активирует контроллер API КОМПАС-3D.</w:t>
            </w:r>
          </w:p>
        </w:tc>
      </w:tr>
      <w:tr w:rsidR="00094A2F" w14:paraId="6C9F7E28" w14:textId="77777777" w:rsidTr="009546E4">
        <w:tc>
          <w:tcPr>
            <w:tcW w:w="2954" w:type="dxa"/>
          </w:tcPr>
          <w:p w14:paraId="1D5307C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Visible()</w:t>
            </w:r>
          </w:p>
        </w:tc>
        <w:tc>
          <w:tcPr>
            <w:tcW w:w="2139" w:type="dxa"/>
          </w:tcPr>
          <w:p w14:paraId="155E5A3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1706" w:type="dxa"/>
          </w:tcPr>
          <w:p w14:paraId="5FB7287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694" w:type="dxa"/>
          </w:tcPr>
          <w:p w14:paraId="1099856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или задает видимость окна КОМПАС-3D.</w:t>
            </w:r>
          </w:p>
        </w:tc>
      </w:tr>
    </w:tbl>
    <w:p w14:paraId="32C28A65" w14:textId="77777777" w:rsidR="009546E4" w:rsidRPr="001C3E92" w:rsidRDefault="009546E4" w:rsidP="009546E4">
      <w:pPr>
        <w:snapToGrid w:val="0"/>
        <w:ind w:firstLine="0"/>
        <w:rPr>
          <w:rFonts w:cs="Times New Roman"/>
        </w:rPr>
      </w:pPr>
    </w:p>
    <w:p w14:paraId="6C441623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0B122791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1.3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ksEntity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94A2F" w14:paraId="081E20F8" w14:textId="77777777" w:rsidTr="009546E4">
        <w:tc>
          <w:tcPr>
            <w:tcW w:w="2160" w:type="dxa"/>
            <w:vAlign w:val="center"/>
          </w:tcPr>
          <w:p w14:paraId="52849A0D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16BD4A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7688E2F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412373C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0306DA6E" w14:textId="77777777" w:rsidTr="009546E4">
        <w:tc>
          <w:tcPr>
            <w:tcW w:w="2160" w:type="dxa"/>
          </w:tcPr>
          <w:p w14:paraId="06E384FE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lastRenderedPageBreak/>
              <w:t>Create()</w:t>
            </w:r>
          </w:p>
        </w:tc>
        <w:tc>
          <w:tcPr>
            <w:tcW w:w="2160" w:type="dxa"/>
          </w:tcPr>
          <w:p w14:paraId="6171AEE8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614FE1AE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5091C38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объект в модели.</w:t>
            </w:r>
          </w:p>
        </w:tc>
      </w:tr>
      <w:tr w:rsidR="00094A2F" w14:paraId="4EF86477" w14:textId="77777777" w:rsidTr="009546E4">
        <w:tc>
          <w:tcPr>
            <w:tcW w:w="2160" w:type="dxa"/>
          </w:tcPr>
          <w:p w14:paraId="38F64CE8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GetDefinition()</w:t>
            </w:r>
          </w:p>
        </w:tc>
        <w:tc>
          <w:tcPr>
            <w:tcW w:w="2160" w:type="dxa"/>
          </w:tcPr>
          <w:p w14:paraId="5BF13ACC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IUnknown</w:t>
            </w:r>
          </w:p>
        </w:tc>
        <w:tc>
          <w:tcPr>
            <w:tcW w:w="2160" w:type="dxa"/>
          </w:tcPr>
          <w:p w14:paraId="50697EC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7A31438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2A32FB94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00EA2826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1.4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ksDocument2D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94A2F" w14:paraId="38C463C6" w14:textId="77777777" w:rsidTr="009546E4">
        <w:tc>
          <w:tcPr>
            <w:tcW w:w="2160" w:type="dxa"/>
            <w:vAlign w:val="center"/>
          </w:tcPr>
          <w:p w14:paraId="3212E2F1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99906AE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1EA1F8FF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46DA1E2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569AE5F0" w14:textId="77777777" w:rsidTr="009546E4">
        <w:tc>
          <w:tcPr>
            <w:tcW w:w="2160" w:type="dxa"/>
          </w:tcPr>
          <w:p w14:paraId="613486BC" w14:textId="77777777" w:rsidR="009546E4" w:rsidRPr="009546E4" w:rsidRDefault="00000000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r w:rsidRPr="009546E4">
              <w:rPr>
                <w:rFonts w:cs="Times New Roman"/>
                <w:lang w:val="en-US"/>
              </w:rPr>
              <w:t>ksCircle(xc, yc, rad, style)</w:t>
            </w:r>
          </w:p>
        </w:tc>
        <w:tc>
          <w:tcPr>
            <w:tcW w:w="2160" w:type="dxa"/>
          </w:tcPr>
          <w:p w14:paraId="3721B20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22B7F803" w14:textId="77777777" w:rsidR="009546E4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xc,</w:t>
            </w:r>
            <w:r>
              <w:rPr>
                <w:rFonts w:cs="Times New Roman"/>
              </w:rPr>
              <w:t> </w:t>
            </w:r>
            <w:r w:rsidRPr="00876D22">
              <w:rPr>
                <w:rFonts w:cs="Times New Roman"/>
              </w:rPr>
              <w:t>yc</w:t>
            </w:r>
            <w:r>
              <w:rPr>
                <w:rFonts w:cs="Times New Roman"/>
              </w:rPr>
              <w:t xml:space="preserve"> – </w:t>
            </w:r>
            <w:r w:rsidRPr="00876D22">
              <w:rPr>
                <w:rFonts w:cs="Times New Roman"/>
              </w:rPr>
              <w:t>координаты центра;</w:t>
            </w:r>
          </w:p>
          <w:p w14:paraId="06B23E6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rad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радиус; style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стиль линии</w:t>
            </w:r>
          </w:p>
        </w:tc>
        <w:tc>
          <w:tcPr>
            <w:tcW w:w="3013" w:type="dxa"/>
          </w:tcPr>
          <w:p w14:paraId="7F11529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окружность на активном эскизе.</w:t>
            </w:r>
          </w:p>
        </w:tc>
      </w:tr>
    </w:tbl>
    <w:p w14:paraId="0F741C1B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7466EB35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1.5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ksSketchDefinition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94A2F" w14:paraId="64F170E2" w14:textId="77777777" w:rsidTr="009546E4">
        <w:tc>
          <w:tcPr>
            <w:tcW w:w="2160" w:type="dxa"/>
            <w:vAlign w:val="center"/>
          </w:tcPr>
          <w:p w14:paraId="2B5A4153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088C460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9E26BB1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E4A56D1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1FB48384" w14:textId="77777777" w:rsidTr="009546E4">
        <w:tc>
          <w:tcPr>
            <w:tcW w:w="2160" w:type="dxa"/>
          </w:tcPr>
          <w:p w14:paraId="1D84699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BeginEdit()</w:t>
            </w:r>
          </w:p>
        </w:tc>
        <w:tc>
          <w:tcPr>
            <w:tcW w:w="2160" w:type="dxa"/>
          </w:tcPr>
          <w:p w14:paraId="7BD3976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7F632FB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1B296FD8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Открывает режим редактирования эскиза.</w:t>
            </w:r>
          </w:p>
        </w:tc>
      </w:tr>
      <w:tr w:rsidR="00094A2F" w14:paraId="113C2CC4" w14:textId="77777777" w:rsidTr="009546E4">
        <w:tc>
          <w:tcPr>
            <w:tcW w:w="2160" w:type="dxa"/>
          </w:tcPr>
          <w:p w14:paraId="6B2634D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EndEdit()</w:t>
            </w:r>
          </w:p>
        </w:tc>
        <w:tc>
          <w:tcPr>
            <w:tcW w:w="2160" w:type="dxa"/>
          </w:tcPr>
          <w:p w14:paraId="33C53C4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30A6172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3013" w:type="dxa"/>
          </w:tcPr>
          <w:p w14:paraId="6ED234B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Завершает редактирование эскиза.</w:t>
            </w:r>
          </w:p>
        </w:tc>
      </w:tr>
    </w:tbl>
    <w:p w14:paraId="4C8E132D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01827321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04875AE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57B8412A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52A8D263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1.6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ksDocument3D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94A2F" w14:paraId="388DB96C" w14:textId="77777777" w:rsidTr="009546E4">
        <w:tc>
          <w:tcPr>
            <w:tcW w:w="2160" w:type="dxa"/>
            <w:vAlign w:val="center"/>
          </w:tcPr>
          <w:p w14:paraId="319C10A8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lastRenderedPageBreak/>
              <w:t>Метод</w:t>
            </w:r>
          </w:p>
        </w:tc>
        <w:tc>
          <w:tcPr>
            <w:tcW w:w="2160" w:type="dxa"/>
            <w:vAlign w:val="center"/>
          </w:tcPr>
          <w:p w14:paraId="4B37DE10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94EEE45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24179A78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30D23B43" w14:textId="77777777" w:rsidTr="009546E4">
        <w:tc>
          <w:tcPr>
            <w:tcW w:w="2160" w:type="dxa"/>
          </w:tcPr>
          <w:p w14:paraId="300F372E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Create(invisible, typeDoc)</w:t>
            </w:r>
          </w:p>
        </w:tc>
        <w:tc>
          <w:tcPr>
            <w:tcW w:w="2160" w:type="dxa"/>
          </w:tcPr>
          <w:p w14:paraId="52C4BC7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607F42D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Invisible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скрытый режим; typeDoc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0D34775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3D-документ.</w:t>
            </w:r>
          </w:p>
        </w:tc>
      </w:tr>
      <w:tr w:rsidR="00094A2F" w14:paraId="437E7037" w14:textId="77777777" w:rsidTr="009546E4">
        <w:tc>
          <w:tcPr>
            <w:tcW w:w="2160" w:type="dxa"/>
          </w:tcPr>
          <w:p w14:paraId="0C38553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GetPart(type)</w:t>
            </w:r>
          </w:p>
        </w:tc>
        <w:tc>
          <w:tcPr>
            <w:tcW w:w="2160" w:type="dxa"/>
          </w:tcPr>
          <w:p w14:paraId="682979E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ksPart</w:t>
            </w:r>
          </w:p>
        </w:tc>
        <w:tc>
          <w:tcPr>
            <w:tcW w:w="2160" w:type="dxa"/>
          </w:tcPr>
          <w:p w14:paraId="1A35FD0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</w:t>
            </w:r>
            <w:r w:rsidRPr="00876D22">
              <w:rPr>
                <w:rFonts w:cs="Times New Roman"/>
              </w:rPr>
              <w:t>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части (pTop_Part и др.)</w:t>
            </w:r>
          </w:p>
        </w:tc>
        <w:tc>
          <w:tcPr>
            <w:tcW w:w="3013" w:type="dxa"/>
          </w:tcPr>
          <w:p w14:paraId="243940F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64A3CD10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7AFECBE8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1.7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ksPart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64"/>
        <w:gridCol w:w="2084"/>
        <w:gridCol w:w="2031"/>
        <w:gridCol w:w="2114"/>
      </w:tblGrid>
      <w:tr w:rsidR="00094A2F" w14:paraId="653F06C4" w14:textId="77777777" w:rsidTr="009546E4">
        <w:tc>
          <w:tcPr>
            <w:tcW w:w="3264" w:type="dxa"/>
            <w:vAlign w:val="center"/>
          </w:tcPr>
          <w:p w14:paraId="1BE16F1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084" w:type="dxa"/>
            <w:vAlign w:val="center"/>
          </w:tcPr>
          <w:p w14:paraId="327020F9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031" w:type="dxa"/>
            <w:vAlign w:val="center"/>
          </w:tcPr>
          <w:p w14:paraId="12ADB2D9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114" w:type="dxa"/>
            <w:vAlign w:val="center"/>
          </w:tcPr>
          <w:p w14:paraId="2CB2DFC3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0F74CCB6" w14:textId="77777777" w:rsidTr="009546E4">
        <w:tc>
          <w:tcPr>
            <w:tcW w:w="3264" w:type="dxa"/>
          </w:tcPr>
          <w:p w14:paraId="3DF37F9E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GetDefaultEntity(objType)</w:t>
            </w:r>
          </w:p>
        </w:tc>
        <w:tc>
          <w:tcPr>
            <w:tcW w:w="2084" w:type="dxa"/>
          </w:tcPr>
          <w:p w14:paraId="4173B84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2031" w:type="dxa"/>
          </w:tcPr>
          <w:p w14:paraId="0F703FA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objType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объекта</w:t>
            </w:r>
          </w:p>
        </w:tc>
        <w:tc>
          <w:tcPr>
            <w:tcW w:w="2114" w:type="dxa"/>
          </w:tcPr>
          <w:p w14:paraId="6046995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094A2F" w14:paraId="0D7D28FD" w14:textId="77777777" w:rsidTr="009546E4">
        <w:tc>
          <w:tcPr>
            <w:tcW w:w="3264" w:type="dxa"/>
          </w:tcPr>
          <w:p w14:paraId="0EDE2781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NewEntity(objType)</w:t>
            </w:r>
          </w:p>
        </w:tc>
        <w:tc>
          <w:tcPr>
            <w:tcW w:w="2084" w:type="dxa"/>
          </w:tcPr>
          <w:p w14:paraId="7B9E3AF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ksEntity</w:t>
            </w:r>
          </w:p>
        </w:tc>
        <w:tc>
          <w:tcPr>
            <w:tcW w:w="2031" w:type="dxa"/>
          </w:tcPr>
          <w:p w14:paraId="0049951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objType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 создаваемого объекта</w:t>
            </w:r>
          </w:p>
        </w:tc>
        <w:tc>
          <w:tcPr>
            <w:tcW w:w="2114" w:type="dxa"/>
          </w:tcPr>
          <w:p w14:paraId="21E94808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новый объект (эскиз, операция и т.д.).</w:t>
            </w:r>
          </w:p>
        </w:tc>
      </w:tr>
    </w:tbl>
    <w:p w14:paraId="4B88B244" w14:textId="77777777" w:rsidR="00750207" w:rsidRDefault="00750207" w:rsidP="007B3280">
      <w:pPr>
        <w:snapToGrid w:val="0"/>
        <w:rPr>
          <w:rFonts w:cs="Times New Roman"/>
        </w:rPr>
      </w:pPr>
    </w:p>
    <w:p w14:paraId="65CB4964" w14:textId="77777777" w:rsidR="00750207" w:rsidRDefault="00750207" w:rsidP="007B3280">
      <w:pPr>
        <w:snapToGrid w:val="0"/>
        <w:rPr>
          <w:rFonts w:cs="Times New Roman"/>
        </w:rPr>
      </w:pPr>
    </w:p>
    <w:p w14:paraId="106F3B89" w14:textId="77777777" w:rsidR="00750207" w:rsidRDefault="00750207" w:rsidP="007B3280">
      <w:pPr>
        <w:snapToGrid w:val="0"/>
        <w:rPr>
          <w:rFonts w:cs="Times New Roman"/>
        </w:rPr>
      </w:pPr>
    </w:p>
    <w:p w14:paraId="159A17C0" w14:textId="42CB685B" w:rsidR="009546E4" w:rsidRPr="00876D22" w:rsidRDefault="00000000" w:rsidP="007B3280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1.8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ksBaseExtrusionDefinition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094A2F" w14:paraId="241BB4B0" w14:textId="77777777" w:rsidTr="009546E4">
        <w:tc>
          <w:tcPr>
            <w:tcW w:w="2837" w:type="dxa"/>
            <w:vAlign w:val="center"/>
          </w:tcPr>
          <w:p w14:paraId="538DF02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0743B682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4BBD49A1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37BE8C5E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23A05254" w14:textId="77777777" w:rsidTr="009546E4">
        <w:tc>
          <w:tcPr>
            <w:tcW w:w="2837" w:type="dxa"/>
          </w:tcPr>
          <w:p w14:paraId="55EF82CD" w14:textId="77777777" w:rsidR="009546E4" w:rsidRPr="009546E4" w:rsidRDefault="00000000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r w:rsidRPr="009546E4">
              <w:rPr>
                <w:rFonts w:cs="Times New Roman"/>
                <w:lang w:val="en-US"/>
              </w:rPr>
              <w:t>SetSideParam(forward, type, depth, draftValue, draftOutward)</w:t>
            </w:r>
          </w:p>
        </w:tc>
        <w:tc>
          <w:tcPr>
            <w:tcW w:w="2160" w:type="dxa"/>
          </w:tcPr>
          <w:p w14:paraId="6079DB8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3DE7707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forward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depth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draftValue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draftOutward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72D2FF7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выдавливания.</w:t>
            </w:r>
          </w:p>
        </w:tc>
      </w:tr>
      <w:tr w:rsidR="00094A2F" w14:paraId="6F22D310" w14:textId="77777777" w:rsidTr="009546E4">
        <w:tc>
          <w:tcPr>
            <w:tcW w:w="2837" w:type="dxa"/>
          </w:tcPr>
          <w:p w14:paraId="588313F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2160" w:type="dxa"/>
          </w:tcPr>
          <w:p w14:paraId="37A2C8F2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7B03C54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операции</w:t>
            </w:r>
          </w:p>
        </w:tc>
        <w:tc>
          <w:tcPr>
            <w:tcW w:w="2336" w:type="dxa"/>
          </w:tcPr>
          <w:p w14:paraId="5AB50F8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выдавливания.</w:t>
            </w:r>
          </w:p>
        </w:tc>
      </w:tr>
    </w:tbl>
    <w:p w14:paraId="2607FF28" w14:textId="77777777" w:rsidR="009546E4" w:rsidRPr="001C3E92" w:rsidRDefault="009546E4" w:rsidP="009546E4">
      <w:pPr>
        <w:snapToGrid w:val="0"/>
        <w:rPr>
          <w:rFonts w:cs="Times New Roman"/>
        </w:rPr>
      </w:pPr>
    </w:p>
    <w:p w14:paraId="1BD45C34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1.9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ksBossRotatedDefinition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094A2F" w14:paraId="7F1136DF" w14:textId="77777777" w:rsidTr="009546E4">
        <w:tc>
          <w:tcPr>
            <w:tcW w:w="2238" w:type="dxa"/>
            <w:vAlign w:val="center"/>
          </w:tcPr>
          <w:p w14:paraId="3CE1F2F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3337AF3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900881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147246C2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7128BF72" w14:textId="77777777" w:rsidTr="009546E4">
        <w:tc>
          <w:tcPr>
            <w:tcW w:w="2238" w:type="dxa"/>
          </w:tcPr>
          <w:p w14:paraId="5273044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2160" w:type="dxa"/>
          </w:tcPr>
          <w:p w14:paraId="21779D44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4D8F72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профиля</w:t>
            </w:r>
          </w:p>
        </w:tc>
        <w:tc>
          <w:tcPr>
            <w:tcW w:w="2935" w:type="dxa"/>
          </w:tcPr>
          <w:p w14:paraId="128E1E2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профиль для операции вращения.</w:t>
            </w:r>
          </w:p>
        </w:tc>
      </w:tr>
      <w:tr w:rsidR="00094A2F" w14:paraId="285DFB28" w14:textId="77777777" w:rsidTr="009546E4">
        <w:tc>
          <w:tcPr>
            <w:tcW w:w="2238" w:type="dxa"/>
          </w:tcPr>
          <w:p w14:paraId="4345787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SetAxis(axis)</w:t>
            </w:r>
          </w:p>
        </w:tc>
        <w:tc>
          <w:tcPr>
            <w:tcW w:w="2160" w:type="dxa"/>
          </w:tcPr>
          <w:p w14:paraId="5B2B576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28C4F30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axis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ось вращения</w:t>
            </w:r>
          </w:p>
        </w:tc>
        <w:tc>
          <w:tcPr>
            <w:tcW w:w="2935" w:type="dxa"/>
          </w:tcPr>
          <w:p w14:paraId="26ABD02C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Устанавливает ось вращения.</w:t>
            </w:r>
          </w:p>
        </w:tc>
      </w:tr>
      <w:tr w:rsidR="00094A2F" w14:paraId="6A9756AB" w14:textId="77777777" w:rsidTr="009546E4">
        <w:tc>
          <w:tcPr>
            <w:tcW w:w="2238" w:type="dxa"/>
          </w:tcPr>
          <w:p w14:paraId="3878F8D6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SetAngle(angle)</w:t>
            </w:r>
          </w:p>
        </w:tc>
        <w:tc>
          <w:tcPr>
            <w:tcW w:w="2160" w:type="dxa"/>
          </w:tcPr>
          <w:p w14:paraId="13EEF24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0D13AAD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angle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угол вращения (в градусах)</w:t>
            </w:r>
          </w:p>
        </w:tc>
        <w:tc>
          <w:tcPr>
            <w:tcW w:w="2935" w:type="dxa"/>
          </w:tcPr>
          <w:p w14:paraId="05C4D11F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угол вращения (обычно 360°).</w:t>
            </w:r>
          </w:p>
        </w:tc>
      </w:tr>
    </w:tbl>
    <w:p w14:paraId="4AE4D81B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4843528F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59C30E1E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2B016A65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lastRenderedPageBreak/>
        <w:t>Таблица 1.10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ksCutExtrusionDefinition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094A2F" w14:paraId="0396672B" w14:textId="77777777" w:rsidTr="009546E4">
        <w:tc>
          <w:tcPr>
            <w:tcW w:w="2837" w:type="dxa"/>
            <w:vAlign w:val="center"/>
          </w:tcPr>
          <w:p w14:paraId="705B61D5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7CC50A9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E34E19C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336" w:type="dxa"/>
            <w:vAlign w:val="center"/>
          </w:tcPr>
          <w:p w14:paraId="3DBFD68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1C143FF3" w14:textId="77777777" w:rsidTr="009546E4">
        <w:tc>
          <w:tcPr>
            <w:tcW w:w="2837" w:type="dxa"/>
          </w:tcPr>
          <w:p w14:paraId="3C0099D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SetSketch(sketch)</w:t>
            </w:r>
          </w:p>
        </w:tc>
        <w:tc>
          <w:tcPr>
            <w:tcW w:w="2160" w:type="dxa"/>
          </w:tcPr>
          <w:p w14:paraId="7E1A8FF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5C10EB4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sketch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эскиз выреза</w:t>
            </w:r>
          </w:p>
        </w:tc>
        <w:tc>
          <w:tcPr>
            <w:tcW w:w="2336" w:type="dxa"/>
          </w:tcPr>
          <w:p w14:paraId="101F4E8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Назначает эскиз для операции выреза.</w:t>
            </w:r>
          </w:p>
        </w:tc>
      </w:tr>
      <w:tr w:rsidR="00094A2F" w14:paraId="55791ED7" w14:textId="77777777" w:rsidTr="009546E4">
        <w:tc>
          <w:tcPr>
            <w:tcW w:w="2837" w:type="dxa"/>
          </w:tcPr>
          <w:p w14:paraId="4FE61BE0" w14:textId="77777777" w:rsidR="009546E4" w:rsidRPr="009546E4" w:rsidRDefault="00000000" w:rsidP="007B3280">
            <w:pPr>
              <w:snapToGrid w:val="0"/>
              <w:ind w:firstLine="0"/>
              <w:jc w:val="center"/>
              <w:rPr>
                <w:rFonts w:cs="Times New Roman"/>
                <w:lang w:val="en-US"/>
              </w:rPr>
            </w:pPr>
            <w:r w:rsidRPr="009546E4">
              <w:rPr>
                <w:rFonts w:cs="Times New Roman"/>
                <w:lang w:val="en-US"/>
              </w:rPr>
              <w:t>SetSideParam(forward, type, depth, draftValue, draftOutward)</w:t>
            </w:r>
          </w:p>
        </w:tc>
        <w:tc>
          <w:tcPr>
            <w:tcW w:w="2160" w:type="dxa"/>
          </w:tcPr>
          <w:p w14:paraId="49C84EF8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248A5DD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forward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направление; type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тип; depth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глубина; draftValue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уклон; draftOutward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направление уклона</w:t>
            </w:r>
          </w:p>
        </w:tc>
        <w:tc>
          <w:tcPr>
            <w:tcW w:w="2336" w:type="dxa"/>
          </w:tcPr>
          <w:p w14:paraId="6B3E70C5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параметры выреза.</w:t>
            </w:r>
          </w:p>
        </w:tc>
      </w:tr>
    </w:tbl>
    <w:p w14:paraId="22A0FFE4" w14:textId="77777777" w:rsidR="009546E4" w:rsidRDefault="009546E4" w:rsidP="009546E4">
      <w:pPr>
        <w:snapToGrid w:val="0"/>
        <w:rPr>
          <w:rFonts w:cs="Times New Roman"/>
          <w:lang w:val="en-US"/>
        </w:rPr>
      </w:pPr>
    </w:p>
    <w:p w14:paraId="158582E1" w14:textId="77777777" w:rsidR="009546E4" w:rsidRPr="00876D22" w:rsidRDefault="00000000" w:rsidP="009546E4">
      <w:pPr>
        <w:snapToGrid w:val="0"/>
        <w:rPr>
          <w:rFonts w:cs="Times New Roman"/>
        </w:rPr>
      </w:pPr>
      <w:r w:rsidRPr="00876D22">
        <w:rPr>
          <w:rFonts w:cs="Times New Roman"/>
        </w:rPr>
        <w:t>Таблица 1.11</w:t>
      </w:r>
      <w:r>
        <w:rPr>
          <w:rFonts w:cs="Times New Roman"/>
        </w:rPr>
        <w:t> –</w:t>
      </w:r>
      <w:r w:rsidRPr="00876D22">
        <w:rPr>
          <w:rFonts w:cs="Times New Roman"/>
        </w:rPr>
        <w:t xml:space="preserve"> Методы интерфейса ksEdgeFilletDefinition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094A2F" w14:paraId="76516F3F" w14:textId="77777777" w:rsidTr="009546E4">
        <w:tc>
          <w:tcPr>
            <w:tcW w:w="2223" w:type="dxa"/>
            <w:vAlign w:val="center"/>
          </w:tcPr>
          <w:p w14:paraId="3DFABC4B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571658D2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0F5A4663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154AEC21" w14:textId="77777777" w:rsidR="009546E4" w:rsidRPr="00876D22" w:rsidRDefault="00000000" w:rsidP="009546E4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Описание</w:t>
            </w:r>
          </w:p>
        </w:tc>
      </w:tr>
      <w:tr w:rsidR="00094A2F" w14:paraId="30414B5E" w14:textId="77777777" w:rsidTr="009546E4">
        <w:tc>
          <w:tcPr>
            <w:tcW w:w="2223" w:type="dxa"/>
          </w:tcPr>
          <w:p w14:paraId="2D25CC1C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SetRadius(radius)</w:t>
            </w:r>
          </w:p>
        </w:tc>
        <w:tc>
          <w:tcPr>
            <w:tcW w:w="2160" w:type="dxa"/>
          </w:tcPr>
          <w:p w14:paraId="1E140A5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1DD7FFB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radius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радиус скругления</w:t>
            </w:r>
          </w:p>
        </w:tc>
        <w:tc>
          <w:tcPr>
            <w:tcW w:w="2950" w:type="dxa"/>
          </w:tcPr>
          <w:p w14:paraId="2983618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Задает радиус скругления кромок.</w:t>
            </w:r>
          </w:p>
        </w:tc>
      </w:tr>
      <w:tr w:rsidR="00094A2F" w14:paraId="63B444A7" w14:textId="77777777" w:rsidTr="009546E4">
        <w:tc>
          <w:tcPr>
            <w:tcW w:w="2223" w:type="dxa"/>
          </w:tcPr>
          <w:p w14:paraId="53F51F07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AddEdge(edge)</w:t>
            </w:r>
          </w:p>
        </w:tc>
        <w:tc>
          <w:tcPr>
            <w:tcW w:w="2160" w:type="dxa"/>
          </w:tcPr>
          <w:p w14:paraId="7DB42D2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04341FD0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edge</w:t>
            </w:r>
            <w:r>
              <w:rPr>
                <w:rFonts w:cs="Times New Roman"/>
              </w:rPr>
              <w:t> –</w:t>
            </w:r>
            <w:r w:rsidRPr="00876D22">
              <w:rPr>
                <w:rFonts w:cs="Times New Roman"/>
              </w:rPr>
              <w:t xml:space="preserve"> ссылка на ребро модели</w:t>
            </w:r>
          </w:p>
        </w:tc>
        <w:tc>
          <w:tcPr>
            <w:tcW w:w="2950" w:type="dxa"/>
          </w:tcPr>
          <w:p w14:paraId="5EB5135A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Добавляет ребро, к которому применяется скругление.</w:t>
            </w:r>
          </w:p>
        </w:tc>
      </w:tr>
      <w:tr w:rsidR="00094A2F" w14:paraId="027A5D1A" w14:textId="77777777" w:rsidTr="009546E4">
        <w:tc>
          <w:tcPr>
            <w:tcW w:w="2223" w:type="dxa"/>
          </w:tcPr>
          <w:p w14:paraId="15BA962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Create()</w:t>
            </w:r>
          </w:p>
        </w:tc>
        <w:tc>
          <w:tcPr>
            <w:tcW w:w="2160" w:type="dxa"/>
          </w:tcPr>
          <w:p w14:paraId="321F4E0E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bool</w:t>
            </w:r>
          </w:p>
        </w:tc>
        <w:tc>
          <w:tcPr>
            <w:tcW w:w="2160" w:type="dxa"/>
          </w:tcPr>
          <w:p w14:paraId="76023A8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–</w:t>
            </w:r>
          </w:p>
        </w:tc>
        <w:tc>
          <w:tcPr>
            <w:tcW w:w="2950" w:type="dxa"/>
          </w:tcPr>
          <w:p w14:paraId="4E8C9699" w14:textId="77777777" w:rsidR="009546E4" w:rsidRPr="00876D22" w:rsidRDefault="00000000" w:rsidP="007B3280">
            <w:pPr>
              <w:snapToGrid w:val="0"/>
              <w:ind w:firstLine="0"/>
              <w:jc w:val="center"/>
              <w:rPr>
                <w:rFonts w:cs="Times New Roman"/>
              </w:rPr>
            </w:pPr>
            <w:r w:rsidRPr="00876D22">
              <w:rPr>
                <w:rFonts w:cs="Times New Roman"/>
              </w:rPr>
              <w:t>Создает операцию скругления с заданными параметрами.</w:t>
            </w:r>
          </w:p>
        </w:tc>
      </w:tr>
    </w:tbl>
    <w:p w14:paraId="2B52690A" w14:textId="77777777" w:rsidR="009546E4" w:rsidRPr="00876D22" w:rsidRDefault="009546E4" w:rsidP="009546E4">
      <w:pPr>
        <w:snapToGrid w:val="0"/>
        <w:rPr>
          <w:rFonts w:cs="Times New Roman"/>
        </w:rPr>
      </w:pPr>
    </w:p>
    <w:p w14:paraId="13948020" w14:textId="77777777" w:rsidR="00365CAD" w:rsidRPr="009546E4" w:rsidRDefault="00000000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43040DC9" w14:textId="77777777" w:rsidR="00ED5F3C" w:rsidRDefault="00000000" w:rsidP="00973506">
      <w:pPr>
        <w:pStyle w:val="Heading1"/>
        <w:rPr>
          <w:lang w:val="en-US"/>
        </w:rPr>
      </w:pPr>
      <w:r>
        <w:lastRenderedPageBreak/>
        <w:t>Обзор аналогов плагина</w:t>
      </w:r>
    </w:p>
    <w:p w14:paraId="0D91C0C6" w14:textId="77777777" w:rsidR="00ED5F3C" w:rsidRDefault="00ED5F3C" w:rsidP="00973506">
      <w:pPr>
        <w:ind w:right="59" w:firstLine="0"/>
        <w:jc w:val="center"/>
      </w:pPr>
    </w:p>
    <w:p w14:paraId="2B9D1CDC" w14:textId="77777777" w:rsidR="00E54DE2" w:rsidRPr="00C7511A" w:rsidRDefault="00000000" w:rsidP="007B3280">
      <w:r>
        <w:tab/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4568EEDA" w14:textId="77777777" w:rsidR="00E54DE2" w:rsidRDefault="00000000" w:rsidP="007B3280">
      <w:r>
        <w:t>Данная программа позволяет создавать следующие 3D модели в AutoCAD посредством ввода размеров с клавиатуры:</w:t>
      </w:r>
    </w:p>
    <w:p w14:paraId="659FED3F" w14:textId="77777777" w:rsidR="00E54DE2" w:rsidRDefault="00000000" w:rsidP="007B3280">
      <w:pPr>
        <w:pStyle w:val="ListParagraph"/>
        <w:numPr>
          <w:ilvl w:val="0"/>
          <w:numId w:val="5"/>
        </w:numPr>
        <w:ind w:left="0" w:firstLine="709"/>
      </w:pPr>
      <w:r>
        <w:t>металлопрокат;</w:t>
      </w:r>
    </w:p>
    <w:p w14:paraId="435D71BD" w14:textId="77777777" w:rsidR="00E54DE2" w:rsidRDefault="00000000" w:rsidP="007B3280">
      <w:pPr>
        <w:pStyle w:val="ListParagraph"/>
        <w:numPr>
          <w:ilvl w:val="0"/>
          <w:numId w:val="5"/>
        </w:numPr>
        <w:ind w:left="0" w:firstLine="709"/>
      </w:pPr>
      <w:r>
        <w:t>механические соединения;</w:t>
      </w:r>
    </w:p>
    <w:p w14:paraId="72E1300E" w14:textId="77777777" w:rsidR="00E54DE2" w:rsidRDefault="00000000" w:rsidP="007B3280">
      <w:pPr>
        <w:pStyle w:val="ListParagraph"/>
        <w:numPr>
          <w:ilvl w:val="0"/>
          <w:numId w:val="5"/>
        </w:numPr>
        <w:ind w:left="0" w:firstLine="709"/>
      </w:pPr>
      <w:r>
        <w:t>механические передачи;</w:t>
      </w:r>
    </w:p>
    <w:p w14:paraId="43FD8578" w14:textId="77777777" w:rsidR="00E309BC" w:rsidRDefault="00000000" w:rsidP="007B3280">
      <w:pPr>
        <w:pStyle w:val="ListParagraph"/>
        <w:numPr>
          <w:ilvl w:val="0"/>
          <w:numId w:val="5"/>
        </w:numPr>
        <w:ind w:left="0" w:firstLine="709"/>
      </w:pPr>
      <w:r>
        <w:t>элементы гидро- и пнемвоприводов;</w:t>
      </w:r>
    </w:p>
    <w:p w14:paraId="6FF61426" w14:textId="77777777" w:rsidR="00E54DE2" w:rsidRDefault="00000000" w:rsidP="007B3280">
      <w:pPr>
        <w:pStyle w:val="ListParagraph"/>
        <w:numPr>
          <w:ilvl w:val="0"/>
          <w:numId w:val="5"/>
        </w:numPr>
        <w:ind w:left="0" w:firstLine="709"/>
      </w:pPr>
      <w:r>
        <w:t>построение конструктивных элементов [</w:t>
      </w:r>
      <w:r w:rsidR="00AF4D19">
        <w:t>4</w:t>
      </w:r>
      <w:r>
        <w:t>].</w:t>
      </w:r>
    </w:p>
    <w:p w14:paraId="4E6FE18D" w14:textId="7F504207" w:rsidR="00E54DE2" w:rsidRDefault="00000000" w:rsidP="007B3280">
      <w:r>
        <w:t xml:space="preserve">На рисунке 1.1 представлен пользовательский интерфейс программы «Лекало» для построения </w:t>
      </w:r>
      <w:r w:rsidR="009E5A0F">
        <w:t>соединений стальных труб</w:t>
      </w:r>
      <w:r>
        <w:t>.</w:t>
      </w:r>
    </w:p>
    <w:p w14:paraId="352CBFDB" w14:textId="77777777" w:rsidR="00E54DE2" w:rsidRDefault="00E54DE2" w:rsidP="00973506">
      <w:pPr>
        <w:ind w:right="59" w:firstLine="0"/>
      </w:pPr>
    </w:p>
    <w:p w14:paraId="10C9020A" w14:textId="18D70047" w:rsidR="00ED5F3C" w:rsidRDefault="009E5A0F" w:rsidP="00973506">
      <w:pPr>
        <w:ind w:right="59" w:firstLine="0"/>
        <w:jc w:val="center"/>
      </w:pPr>
      <w:r>
        <w:rPr>
          <w:noProof/>
        </w:rPr>
        <w:drawing>
          <wp:inline distT="0" distB="0" distL="0" distR="0" wp14:anchorId="21F389FB" wp14:editId="55EB5EEF">
            <wp:extent cx="4286250" cy="3771900"/>
            <wp:effectExtent l="19050" t="19050" r="19050" b="19050"/>
            <wp:docPr id="474980808" name="Picture 2" descr="Программа Лекало для auto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ограмма Лекало для autoc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77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FE612" w14:textId="4990A5FE" w:rsidR="00E54DE2" w:rsidRDefault="00000000" w:rsidP="007B3280">
      <w:pPr>
        <w:ind w:firstLine="0"/>
        <w:jc w:val="center"/>
        <w:rPr>
          <w:b/>
          <w:bCs/>
        </w:rPr>
      </w:pPr>
      <w:r>
        <w:t>Рисунок 1.1</w:t>
      </w:r>
      <w:r w:rsidR="009546E4">
        <w:t> –</w:t>
      </w:r>
      <w:r>
        <w:t xml:space="preserve"> Пользовательский интерфейс программы «Лекало» для построения </w:t>
      </w:r>
      <w:r w:rsidR="009E5A0F">
        <w:t>соединений стальных труб</w:t>
      </w:r>
    </w:p>
    <w:p w14:paraId="1C09E901" w14:textId="77777777" w:rsidR="00ED5F3C" w:rsidRDefault="00ED5F3C" w:rsidP="00973506">
      <w:pPr>
        <w:ind w:right="59" w:firstLine="0"/>
        <w:jc w:val="center"/>
      </w:pPr>
    </w:p>
    <w:p w14:paraId="433C8223" w14:textId="77777777" w:rsidR="00E54DE2" w:rsidRPr="00E54DE2" w:rsidRDefault="00000000" w:rsidP="007B3280">
      <w:pPr>
        <w:outlineLvl w:val="2"/>
        <w:rPr>
          <w:rFonts w:eastAsia="Calibri" w:cs="Times New Roman"/>
          <w:bCs/>
          <w:color w:val="auto"/>
          <w:kern w:val="32"/>
          <w:szCs w:val="32"/>
          <w:lang w:eastAsia="x-none"/>
        </w:rPr>
      </w:pPr>
      <w:r w:rsidRPr="00E54DE2">
        <w:rPr>
          <w:rFonts w:cs="Times New Roman"/>
          <w:bCs/>
          <w:color w:val="auto"/>
          <w:kern w:val="32"/>
          <w:lang w:val="x-none" w:eastAsia="x-none"/>
        </w:rPr>
        <w:t xml:space="preserve">Вторым аналогом является плагин 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Плагин «</w:t>
      </w:r>
      <w:r w:rsidRPr="00E54DE2">
        <w:rPr>
          <w:rFonts w:eastAsia="Calibri" w:cs="Times New Roman"/>
          <w:bCs/>
          <w:color w:val="auto"/>
          <w:kern w:val="32"/>
          <w:szCs w:val="32"/>
          <w:lang w:val="en-US" w:eastAsia="x-none"/>
        </w:rPr>
        <w:t>Fasteners</w:t>
      </w:r>
      <w:r w:rsidRPr="00E54DE2">
        <w:rPr>
          <w:rFonts w:eastAsia="Calibri" w:cs="Times New Roman"/>
          <w:bCs/>
          <w:color w:val="auto"/>
          <w:kern w:val="32"/>
          <w:szCs w:val="32"/>
          <w:lang w:val="x-none" w:eastAsia="x-none"/>
        </w:rPr>
        <w:t>» для программы FreeCAD</w:t>
      </w: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>.</w:t>
      </w:r>
    </w:p>
    <w:p w14:paraId="03594A17" w14:textId="77777777" w:rsidR="00E54DE2" w:rsidRPr="00E54DE2" w:rsidRDefault="00000000" w:rsidP="007B3280">
      <w:pPr>
        <w:outlineLvl w:val="2"/>
        <w:rPr>
          <w:rFonts w:eastAsia="Calibri" w:cs="Times New Roman"/>
          <w:color w:val="000000"/>
          <w:kern w:val="32"/>
          <w:szCs w:val="32"/>
          <w:lang w:val="x-none" w:eastAsia="x-none"/>
        </w:rPr>
      </w:pPr>
      <w:r w:rsidRPr="00E54DE2">
        <w:rPr>
          <w:rFonts w:eastAsia="Calibri" w:cs="Times New Roman"/>
          <w:bCs/>
          <w:color w:val="auto"/>
          <w:kern w:val="32"/>
          <w:szCs w:val="32"/>
          <w:lang w:eastAsia="x-none"/>
        </w:rPr>
        <w:t xml:space="preserve"> 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Данный плагин предназначен для моделирования метрических болтов и гаек по стандартам ISO [</w:t>
      </w:r>
      <w:r w:rsidR="00AF4D19">
        <w:rPr>
          <w:rFonts w:eastAsia="Calibri" w:cs="Times New Roman"/>
          <w:color w:val="000000"/>
          <w:kern w:val="32"/>
          <w:szCs w:val="32"/>
          <w:lang w:val="x-none" w:eastAsia="x-none"/>
        </w:rPr>
        <w:t>5</w:t>
      </w:r>
      <w:r w:rsidRPr="00E54DE2">
        <w:rPr>
          <w:rFonts w:eastAsia="Calibri" w:cs="Times New Roman"/>
          <w:color w:val="000000"/>
          <w:kern w:val="32"/>
          <w:szCs w:val="32"/>
          <w:lang w:val="x-none" w:eastAsia="x-none"/>
        </w:rPr>
        <w:t>].</w:t>
      </w:r>
    </w:p>
    <w:p w14:paraId="137C11E0" w14:textId="76D69FEE" w:rsidR="00E54DE2" w:rsidRPr="00E54DE2" w:rsidRDefault="009E5A0F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9E5A0F">
        <w:rPr>
          <w:rFonts w:eastAsia="Times New Roman" w:cs="Times New Roman"/>
          <w:noProof/>
          <w:color w:val="000000"/>
        </w:rPr>
        <w:drawing>
          <wp:inline distT="0" distB="0" distL="0" distR="0" wp14:anchorId="22C265F3" wp14:editId="664E47F8">
            <wp:extent cx="5940425" cy="3155950"/>
            <wp:effectExtent l="0" t="0" r="3175" b="6350"/>
            <wp:docPr id="16972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2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76B9" w14:textId="77777777" w:rsidR="00E54DE2" w:rsidRPr="00E54DE2" w:rsidRDefault="00000000" w:rsidP="00973506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>Рисунок 1.2</w:t>
      </w:r>
      <w:r w:rsidR="009546E4"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«Fasteners»</w:t>
      </w:r>
    </w:p>
    <w:p w14:paraId="6DC56175" w14:textId="77777777" w:rsidR="00ED5F3C" w:rsidRPr="00ED5F3C" w:rsidRDefault="00ED5F3C" w:rsidP="00973506"/>
    <w:p w14:paraId="4838C5EE" w14:textId="77777777" w:rsidR="00AF4D19" w:rsidRDefault="00000000" w:rsidP="00973506">
      <w:pPr>
        <w:pStyle w:val="Heading1"/>
        <w:numPr>
          <w:ilvl w:val="0"/>
          <w:numId w:val="1"/>
        </w:numPr>
      </w:pPr>
      <w:r>
        <w:br w:type="page"/>
      </w:r>
      <w:r w:rsidRPr="00AF4D19">
        <w:lastRenderedPageBreak/>
        <w:t>Описание предмета проектирования</w:t>
      </w:r>
    </w:p>
    <w:p w14:paraId="450E2230" w14:textId="77777777" w:rsidR="00AF4D19" w:rsidRDefault="00AF4D19" w:rsidP="00973506">
      <w:pPr>
        <w:pStyle w:val="Heading1"/>
        <w:numPr>
          <w:ilvl w:val="0"/>
          <w:numId w:val="0"/>
        </w:numPr>
        <w:jc w:val="both"/>
      </w:pPr>
    </w:p>
    <w:p w14:paraId="4A426666" w14:textId="77777777" w:rsidR="00AF4D19" w:rsidRPr="00AF4D19" w:rsidRDefault="00000000" w:rsidP="00264A71">
      <w:pPr>
        <w:pStyle w:val="a"/>
        <w:jc w:val="both"/>
      </w:pPr>
      <w:r w:rsidRPr="00116DA7">
        <w:t xml:space="preserve">Столешница </w:t>
      </w:r>
      <w:r w:rsidR="009546E4">
        <w:t>–</w:t>
      </w:r>
      <w:r w:rsidRPr="00AF4D19">
        <w:t xml:space="preserve"> </w:t>
      </w:r>
      <w:r w:rsidRPr="00116DA7">
        <w:t>горизонтальная или наклонная рабочая поверхность на кухне или других зонах приготовления пищи, а также ванных комнатах, туалетах и рабочих помещениях в целом</w:t>
      </w:r>
      <w:r w:rsidRPr="00AF4D19">
        <w:t>.</w:t>
      </w:r>
    </w:p>
    <w:p w14:paraId="705F4486" w14:textId="77777777" w:rsidR="00AF4D19" w:rsidRPr="00AF4D19" w:rsidRDefault="00000000" w:rsidP="00264A71">
      <w:pPr>
        <w:pStyle w:val="a"/>
        <w:jc w:val="both"/>
      </w:pPr>
      <w:r w:rsidRPr="00AF4D19">
        <w:t>Изменяемые параметры (из ТЗ):</w:t>
      </w:r>
    </w:p>
    <w:p w14:paraId="11D4B0FC" w14:textId="77777777" w:rsidR="00C7511A" w:rsidRDefault="00000000" w:rsidP="007B328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>длина столешницы L (1000 - 2500мм);</w:t>
      </w:r>
    </w:p>
    <w:p w14:paraId="27966108" w14:textId="77777777" w:rsidR="00C7511A" w:rsidRDefault="00000000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высота </w:t>
      </w:r>
      <w:r w:rsidRPr="000D05C5">
        <w:t>с</w:t>
      </w:r>
      <w:r>
        <w:t>толешницы H (15 - 50мм);</w:t>
      </w:r>
    </w:p>
    <w:p w14:paraId="4F152D32" w14:textId="77777777" w:rsidR="00C7511A" w:rsidRDefault="00000000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ширина </w:t>
      </w:r>
      <w:r w:rsidRPr="000D05C5">
        <w:t>с</w:t>
      </w:r>
      <w:r>
        <w:t xml:space="preserve">толешницы </w:t>
      </w:r>
      <w:r>
        <w:rPr>
          <w:lang w:val="en-US"/>
        </w:rPr>
        <w:t xml:space="preserve">W </w:t>
      </w:r>
      <w:r>
        <w:t>(1000 - 2500мм);</w:t>
      </w:r>
    </w:p>
    <w:p w14:paraId="7A73C754" w14:textId="77777777" w:rsidR="00C7511A" w:rsidRDefault="00000000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радиус скругления углов </w:t>
      </w:r>
      <w:r w:rsidRPr="000D05C5">
        <w:t>с</w:t>
      </w:r>
      <w:r>
        <w:t xml:space="preserve">толешницы </w:t>
      </w:r>
      <w:r>
        <w:rPr>
          <w:lang w:val="en-US"/>
        </w:rPr>
        <w:t>R</w:t>
      </w:r>
      <w:r w:rsidRPr="007476F1">
        <w:t xml:space="preserve"> (</w:t>
      </w:r>
      <w:r>
        <w:t xml:space="preserve">0 - </w:t>
      </w:r>
      <w:r w:rsidRPr="007476F1">
        <w:t>10</w:t>
      </w:r>
      <w:r>
        <w:t>00мм),</w:t>
      </w:r>
      <w:r w:rsidRPr="00C66CC1">
        <w:t xml:space="preserve"> н</w:t>
      </w:r>
      <w:r>
        <w:t xml:space="preserve">о не более половины ширины </w:t>
      </w:r>
      <w:r w:rsidRPr="000D05C5">
        <w:t>с</w:t>
      </w:r>
      <w:r>
        <w:t>толешницы</w:t>
      </w:r>
      <w:r w:rsidRPr="00F4416E">
        <w:t>(</w:t>
      </w:r>
      <w:r>
        <w:rPr>
          <w:lang w:val="en-US"/>
        </w:rPr>
        <w:t>W</w:t>
      </w:r>
      <w:r w:rsidRPr="00F4416E">
        <w:t>)</w:t>
      </w:r>
      <w:r>
        <w:t>;</w:t>
      </w:r>
    </w:p>
    <w:p w14:paraId="46B2DE7F" w14:textId="77777777" w:rsidR="00C7511A" w:rsidRDefault="00000000" w:rsidP="007B328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contextualSpacing w:val="0"/>
      </w:pPr>
      <w:r>
        <w:t xml:space="preserve">радиус скругления фасок столешницы </w:t>
      </w:r>
      <w:r>
        <w:rPr>
          <w:lang w:val="en-US"/>
        </w:rPr>
        <w:t>R</w:t>
      </w:r>
      <w:r w:rsidRPr="0038361F">
        <w:t xml:space="preserve">1 </w:t>
      </w:r>
      <w:r w:rsidRPr="007476F1">
        <w:t>(</w:t>
      </w:r>
      <w:r>
        <w:t xml:space="preserve">0 - </w:t>
      </w:r>
      <w:r w:rsidRPr="00F12A71">
        <w:t>25</w:t>
      </w:r>
      <w:r>
        <w:t>мм),</w:t>
      </w:r>
      <w:r w:rsidRPr="00C66CC1">
        <w:t xml:space="preserve"> н</w:t>
      </w:r>
      <w:r>
        <w:t xml:space="preserve">о не более половины высоты </w:t>
      </w:r>
      <w:r w:rsidRPr="000D05C5">
        <w:t>с</w:t>
      </w:r>
      <w:r>
        <w:t>толешницы</w:t>
      </w:r>
      <w:r w:rsidRPr="00F4416E">
        <w:t>(</w:t>
      </w:r>
      <w:r>
        <w:rPr>
          <w:lang w:val="en-US"/>
        </w:rPr>
        <w:t>H</w:t>
      </w:r>
      <w:r w:rsidRPr="00B44F1B">
        <w:t>)</w:t>
      </w:r>
      <w:r w:rsidRPr="00F12A71">
        <w:t>.</w:t>
      </w:r>
    </w:p>
    <w:p w14:paraId="570E8713" w14:textId="77777777" w:rsidR="00AF4D19" w:rsidRDefault="00000000" w:rsidP="007B3280">
      <w:pPr>
        <w:pStyle w:val="a"/>
      </w:pPr>
      <w:r w:rsidRPr="00F4416E">
        <w:rPr>
          <w:noProof/>
        </w:rPr>
        <w:drawing>
          <wp:inline distT="0" distB="0" distL="0" distR="0" wp14:anchorId="5656A9A2" wp14:editId="55B6A084">
            <wp:extent cx="3581400" cy="3970577"/>
            <wp:effectExtent l="12700" t="12700" r="12700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540" cy="39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0D50B" w14:textId="77777777" w:rsidR="00AF4D19" w:rsidRDefault="00000000" w:rsidP="007B3280">
      <w:pPr>
        <w:pStyle w:val="a"/>
      </w:pPr>
      <w:r w:rsidRPr="00AF4D19">
        <w:t>Рисунок 2.1</w:t>
      </w:r>
      <w:r w:rsidR="009546E4">
        <w:t> –</w:t>
      </w:r>
      <w:r w:rsidRPr="00AF4D19">
        <w:t xml:space="preserve"> </w:t>
      </w:r>
      <w:r w:rsidR="00C7511A" w:rsidRPr="00C7511A">
        <w:t xml:space="preserve">Модель столешницы </w:t>
      </w:r>
      <w:r w:rsidRPr="00AF4D19">
        <w:t>с обозначением размеров (</w:t>
      </w:r>
      <w:r w:rsidR="00116DA7">
        <w:t>L</w:t>
      </w:r>
      <w:r w:rsidRPr="00AF4D19">
        <w:t xml:space="preserve">, </w:t>
      </w:r>
      <w:r w:rsidR="00116DA7">
        <w:rPr>
          <w:lang w:val="en-US"/>
        </w:rPr>
        <w:t>H</w:t>
      </w:r>
      <w:r w:rsidRPr="00AF4D19">
        <w:t xml:space="preserve">, </w:t>
      </w:r>
      <w:r w:rsidR="00116DA7">
        <w:rPr>
          <w:lang w:val="en-US"/>
        </w:rPr>
        <w:t>W</w:t>
      </w:r>
      <w:r w:rsidRPr="00AF4D19">
        <w:t xml:space="preserve">, </w:t>
      </w:r>
      <w:r w:rsidR="00116DA7">
        <w:rPr>
          <w:lang w:val="en-US"/>
        </w:rPr>
        <w:t>R</w:t>
      </w:r>
      <w:r w:rsidRPr="00AF4D19">
        <w:t xml:space="preserve">, </w:t>
      </w:r>
      <w:r w:rsidR="00116DA7">
        <w:rPr>
          <w:lang w:val="en-US"/>
        </w:rPr>
        <w:t>R</w:t>
      </w:r>
      <w:r w:rsidR="00116DA7" w:rsidRPr="00116DA7">
        <w:t>1</w:t>
      </w:r>
      <w:r w:rsidRPr="00AF4D19">
        <w:t>).</w:t>
      </w:r>
    </w:p>
    <w:p w14:paraId="14D9EB7A" w14:textId="77777777" w:rsidR="00AF4D19" w:rsidRPr="00AF4D19" w:rsidRDefault="00AF4D19" w:rsidP="007B3280">
      <w:pPr>
        <w:pStyle w:val="a"/>
      </w:pPr>
    </w:p>
    <w:p w14:paraId="072B710E" w14:textId="77777777" w:rsidR="00AF4D19" w:rsidRDefault="00000000" w:rsidP="00973506">
      <w:pPr>
        <w:pStyle w:val="Heading1"/>
        <w:numPr>
          <w:ilvl w:val="0"/>
          <w:numId w:val="1"/>
        </w:numPr>
      </w:pPr>
      <w:r w:rsidRPr="004327B0">
        <w:lastRenderedPageBreak/>
        <w:t>Проект системы</w:t>
      </w:r>
    </w:p>
    <w:p w14:paraId="289CCF60" w14:textId="77777777" w:rsidR="00AF4D19" w:rsidRPr="00AF4D19" w:rsidRDefault="00AF4D19" w:rsidP="00973506"/>
    <w:p w14:paraId="22CC4C93" w14:textId="77777777" w:rsidR="00AF4D19" w:rsidRDefault="00000000" w:rsidP="00973506">
      <w:pPr>
        <w:pStyle w:val="Heading1"/>
      </w:pPr>
      <w:r>
        <w:t>UML</w:t>
      </w:r>
      <w:r w:rsidRPr="004327B0">
        <w:t>‑диаграмма классов</w:t>
      </w:r>
    </w:p>
    <w:p w14:paraId="12A26DCF" w14:textId="77777777" w:rsidR="00AF4D19" w:rsidRDefault="00AF4D19" w:rsidP="00973506"/>
    <w:p w14:paraId="7C5B5FD5" w14:textId="77777777" w:rsidR="00AF4D19" w:rsidRDefault="00000000" w:rsidP="007B3280">
      <w:r>
        <w:t>UML</w:t>
      </w:r>
      <w:r w:rsidR="007B3280">
        <w:t xml:space="preserve"> </w:t>
      </w:r>
      <w:r w:rsidR="009546E4">
        <w:t>–</w:t>
      </w:r>
      <w:r w:rsidR="007B3280">
        <w:t xml:space="preserve"> </w:t>
      </w:r>
      <w:r>
        <w:t>стандартный язык визуального моделирования для спецификации, проектирования и документирования систем. В проекте используется диаграмма классов для описания структуры плагина.</w:t>
      </w:r>
    </w:p>
    <w:p w14:paraId="58787313" w14:textId="77777777" w:rsidR="00AF4D19" w:rsidRPr="00B118CD" w:rsidRDefault="00000000" w:rsidP="00973506">
      <w:pPr>
        <w:ind w:firstLine="0"/>
        <w:jc w:val="center"/>
      </w:pPr>
      <w:r w:rsidRPr="00FD0552">
        <w:rPr>
          <w:noProof/>
          <w14:ligatures w14:val="standardContextual"/>
        </w:rPr>
        <w:t xml:space="preserve"> </w:t>
      </w:r>
      <w:r w:rsidR="00B118CD" w:rsidRPr="00B118CD">
        <w:rPr>
          <w:noProof/>
          <w14:ligatures w14:val="standardContextual"/>
        </w:rPr>
        <w:t xml:space="preserve"> </w:t>
      </w:r>
      <w:r w:rsidR="007903E4" w:rsidRPr="007903E4">
        <w:rPr>
          <w:noProof/>
          <w14:ligatures w14:val="standardContextual"/>
        </w:rPr>
        <w:drawing>
          <wp:inline distT="0" distB="0" distL="0" distR="0" wp14:anchorId="5A38BAAC" wp14:editId="6A10E48B">
            <wp:extent cx="5943600" cy="3240230"/>
            <wp:effectExtent l="19050" t="19050" r="1905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845" cy="32490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E3941E" w14:textId="77777777" w:rsidR="00347A5D" w:rsidRDefault="00000000" w:rsidP="007B3280">
      <w:pPr>
        <w:ind w:firstLine="0"/>
        <w:jc w:val="center"/>
      </w:pPr>
      <w:r>
        <w:t>Рисунок 3.1</w:t>
      </w:r>
      <w:r w:rsidR="009546E4">
        <w:t> –</w:t>
      </w:r>
      <w:r>
        <w:t xml:space="preserve"> UML‑диаграмма классов плагина «</w:t>
      </w:r>
      <w:r w:rsidR="00B118CD">
        <w:t>Столешница</w:t>
      </w:r>
      <w:r>
        <w:t>».</w:t>
      </w:r>
    </w:p>
    <w:p w14:paraId="78B6122B" w14:textId="77777777" w:rsidR="00704A35" w:rsidRDefault="00704A35" w:rsidP="00704A35">
      <w:pPr>
        <w:ind w:firstLine="0"/>
      </w:pPr>
    </w:p>
    <w:p w14:paraId="7BE40290" w14:textId="77777777" w:rsidR="00704A35" w:rsidRDefault="00000000" w:rsidP="00704A35">
      <w:r>
        <w:t>В таблицах ниже представлена информация о свойствах и методах каждого из классов.</w:t>
      </w:r>
    </w:p>
    <w:p w14:paraId="754353C2" w14:textId="77777777" w:rsidR="00D96284" w:rsidRPr="00704A35" w:rsidRDefault="00000000" w:rsidP="00D96284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704A35">
        <w:rPr>
          <w:rFonts w:cs="Times New Roman"/>
        </w:rPr>
        <w:t>1</w:t>
      </w:r>
      <w:r w:rsidRPr="004E0788">
        <w:rPr>
          <w:rFonts w:cs="Times New Roman"/>
        </w:rPr>
        <w:t xml:space="preserve"> – </w:t>
      </w:r>
      <w:r w:rsidR="00A2772A">
        <w:rPr>
          <w:rFonts w:cs="Times New Roman"/>
        </w:rPr>
        <w:t>Поля</w:t>
      </w:r>
      <w:r w:rsidRPr="004E0788">
        <w:rPr>
          <w:rFonts w:cs="Times New Roman"/>
        </w:rPr>
        <w:t xml:space="preserve"> класса </w:t>
      </w:r>
      <w:r w:rsidR="00704A35">
        <w:rPr>
          <w:rFonts w:cs="Times New Roman"/>
          <w:lang w:val="en-US"/>
        </w:rPr>
        <w:t>MainForm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94A2F" w14:paraId="24EC2263" w14:textId="77777777" w:rsidTr="00C63929">
        <w:tc>
          <w:tcPr>
            <w:tcW w:w="3249" w:type="dxa"/>
            <w:vAlign w:val="center"/>
          </w:tcPr>
          <w:p w14:paraId="32F126A6" w14:textId="77777777" w:rsidR="00D96284" w:rsidRPr="004E0788" w:rsidRDefault="00000000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68647ACE" w14:textId="77777777" w:rsidR="00D96284" w:rsidRPr="004E0788" w:rsidRDefault="00000000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71C81C21" w14:textId="77777777" w:rsidR="00D96284" w:rsidRPr="004E0788" w:rsidRDefault="00000000" w:rsidP="00D96284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325A1892" w14:textId="77777777" w:rsidTr="00C63929">
        <w:tc>
          <w:tcPr>
            <w:tcW w:w="3249" w:type="dxa"/>
          </w:tcPr>
          <w:p w14:paraId="11F0084F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DD3741">
              <w:rPr>
                <w:rFonts w:cs="Times New Roman"/>
              </w:rPr>
              <w:t>_</w:t>
            </w:r>
            <w:r w:rsidR="00704A35">
              <w:rPr>
                <w:rFonts w:cs="Times New Roman"/>
                <w:lang w:val="en-US"/>
              </w:rPr>
              <w:t>builder</w:t>
            </w:r>
          </w:p>
        </w:tc>
        <w:tc>
          <w:tcPr>
            <w:tcW w:w="2821" w:type="dxa"/>
          </w:tcPr>
          <w:p w14:paraId="407B7818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TableTopBuilder</w:t>
            </w:r>
          </w:p>
        </w:tc>
        <w:tc>
          <w:tcPr>
            <w:tcW w:w="3394" w:type="dxa"/>
          </w:tcPr>
          <w:p w14:paraId="5BBB0FCD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704A35">
              <w:rPr>
                <w:rFonts w:cs="Times New Roman"/>
              </w:rPr>
              <w:t>О</w:t>
            </w:r>
            <w:r>
              <w:rPr>
                <w:rFonts w:cs="Times New Roman"/>
              </w:rPr>
              <w:t>бъект класса для построения целевого объекта</w:t>
            </w:r>
            <w:r w:rsidRPr="00704A35">
              <w:rPr>
                <w:rFonts w:cs="Times New Roman"/>
              </w:rPr>
              <w:t>.</w:t>
            </w:r>
          </w:p>
        </w:tc>
      </w:tr>
      <w:tr w:rsidR="00094A2F" w14:paraId="6D6E0AD7" w14:textId="77777777" w:rsidTr="00C63929">
        <w:tc>
          <w:tcPr>
            <w:tcW w:w="3249" w:type="dxa"/>
          </w:tcPr>
          <w:p w14:paraId="456D5E7F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_k</w:t>
            </w:r>
            <w:r>
              <w:rPr>
                <w:rFonts w:cs="Times New Roman"/>
                <w:lang w:val="en-US"/>
              </w:rPr>
              <w:t>ompas</w:t>
            </w:r>
          </w:p>
        </w:tc>
        <w:tc>
          <w:tcPr>
            <w:tcW w:w="2821" w:type="dxa"/>
          </w:tcPr>
          <w:p w14:paraId="0FCF1697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KompasConnector</w:t>
            </w:r>
          </w:p>
        </w:tc>
        <w:tc>
          <w:tcPr>
            <w:tcW w:w="3394" w:type="dxa"/>
          </w:tcPr>
          <w:p w14:paraId="16A25A47" w14:textId="77777777" w:rsidR="00D96284" w:rsidRPr="00704A35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704A35">
              <w:rPr>
                <w:rFonts w:cs="Times New Roman"/>
              </w:rPr>
              <w:t>О</w:t>
            </w:r>
            <w:r>
              <w:rPr>
                <w:rFonts w:cs="Times New Roman"/>
              </w:rPr>
              <w:t>бъект класса подключения к САПР.</w:t>
            </w:r>
          </w:p>
        </w:tc>
      </w:tr>
    </w:tbl>
    <w:p w14:paraId="31A2CB06" w14:textId="77777777" w:rsidR="00D96284" w:rsidRDefault="00D96284" w:rsidP="00D96284">
      <w:pPr>
        <w:ind w:firstLine="0"/>
        <w:rPr>
          <w:rFonts w:cs="Times New Roman"/>
        </w:rPr>
      </w:pPr>
    </w:p>
    <w:p w14:paraId="4D5374D4" w14:textId="77777777" w:rsidR="00C63929" w:rsidRDefault="00000000" w:rsidP="00C63929">
      <w:pPr>
        <w:spacing w:line="240" w:lineRule="auto"/>
      </w:pPr>
      <w:r>
        <w:t>Продолжение таблицы 3.1</w:t>
      </w:r>
      <w:r w:rsidRPr="008D529C">
        <w:t xml:space="preserve"> 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880"/>
        <w:gridCol w:w="2880"/>
        <w:gridCol w:w="3704"/>
      </w:tblGrid>
      <w:tr w:rsidR="00094A2F" w14:paraId="2F479A99" w14:textId="77777777" w:rsidTr="00C63929">
        <w:tc>
          <w:tcPr>
            <w:tcW w:w="2880" w:type="dxa"/>
          </w:tcPr>
          <w:p w14:paraId="15B5C614" w14:textId="77777777" w:rsidR="00C63929" w:rsidRPr="004E0788" w:rsidRDefault="00000000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80" w:type="dxa"/>
          </w:tcPr>
          <w:p w14:paraId="797CB7AB" w14:textId="77777777" w:rsidR="00C63929" w:rsidRPr="004E0788" w:rsidRDefault="00000000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704" w:type="dxa"/>
          </w:tcPr>
          <w:p w14:paraId="409F031F" w14:textId="77777777" w:rsidR="00C63929" w:rsidRPr="004E0788" w:rsidRDefault="00000000" w:rsidP="00A84996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551CCA10" w14:textId="77777777" w:rsidTr="00A84996">
        <w:tc>
          <w:tcPr>
            <w:tcW w:w="2880" w:type="dxa"/>
          </w:tcPr>
          <w:p w14:paraId="6902AD5B" w14:textId="77777777" w:rsidR="00C63929" w:rsidRPr="00C6392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</w:t>
            </w:r>
            <w:r>
              <w:rPr>
                <w:rFonts w:cs="Times New Roman"/>
              </w:rPr>
              <w:t>p</w:t>
            </w:r>
            <w:r>
              <w:rPr>
                <w:rFonts w:cs="Times New Roman"/>
                <w:lang w:val="en-US"/>
              </w:rPr>
              <w:t>arameters</w:t>
            </w:r>
          </w:p>
        </w:tc>
        <w:tc>
          <w:tcPr>
            <w:tcW w:w="2880" w:type="dxa"/>
          </w:tcPr>
          <w:p w14:paraId="26C16ABB" w14:textId="77777777" w:rsidR="00C63929" w:rsidRPr="00C6392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TableTopParameters</w:t>
            </w:r>
          </w:p>
        </w:tc>
        <w:tc>
          <w:tcPr>
            <w:tcW w:w="3704" w:type="dxa"/>
          </w:tcPr>
          <w:p w14:paraId="65284646" w14:textId="77777777" w:rsidR="00C63929" w:rsidRPr="00C63929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Объект класса,</w:t>
            </w:r>
            <w:r w:rsidRPr="00C6392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содержащий параметры для построения.</w:t>
            </w:r>
          </w:p>
        </w:tc>
      </w:tr>
    </w:tbl>
    <w:p w14:paraId="4C80B176" w14:textId="77777777" w:rsidR="00C63929" w:rsidRPr="004E0788" w:rsidRDefault="00C63929" w:rsidP="00D96284">
      <w:pPr>
        <w:ind w:firstLine="0"/>
        <w:rPr>
          <w:rFonts w:cs="Times New Roman"/>
        </w:rPr>
      </w:pPr>
    </w:p>
    <w:p w14:paraId="0024DA0E" w14:textId="77777777" w:rsidR="00D96284" w:rsidRPr="00C63929" w:rsidRDefault="00000000" w:rsidP="00C63929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C63929">
        <w:rPr>
          <w:rFonts w:cs="Times New Roman"/>
        </w:rPr>
        <w:t>2</w:t>
      </w:r>
      <w:r w:rsidRPr="004E0788">
        <w:rPr>
          <w:rFonts w:cs="Times New Roman"/>
        </w:rPr>
        <w:t xml:space="preserve"> –</w:t>
      </w:r>
      <w:r w:rsidR="005631E2"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 w:rsidR="00C63929">
        <w:rPr>
          <w:rFonts w:cs="Times New Roman"/>
          <w:lang w:val="en-US"/>
        </w:rPr>
        <w:t>MainForm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81"/>
        <w:gridCol w:w="1983"/>
        <w:gridCol w:w="2107"/>
        <w:gridCol w:w="2822"/>
      </w:tblGrid>
      <w:tr w:rsidR="00094A2F" w14:paraId="5E674D3A" w14:textId="77777777" w:rsidTr="00FB448F">
        <w:tc>
          <w:tcPr>
            <w:tcW w:w="2581" w:type="dxa"/>
          </w:tcPr>
          <w:p w14:paraId="20CE0AED" w14:textId="77777777" w:rsidR="00D96284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83" w:type="dxa"/>
          </w:tcPr>
          <w:p w14:paraId="1B85F6A6" w14:textId="77777777" w:rsidR="00D96284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07" w:type="dxa"/>
          </w:tcPr>
          <w:p w14:paraId="7D540A47" w14:textId="77777777" w:rsidR="00D96284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822" w:type="dxa"/>
          </w:tcPr>
          <w:p w14:paraId="1C1B4D0B" w14:textId="77777777" w:rsidR="00D96284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1EE19F51" w14:textId="77777777" w:rsidTr="00FB448F">
        <w:tc>
          <w:tcPr>
            <w:tcW w:w="2581" w:type="dxa"/>
          </w:tcPr>
          <w:p w14:paraId="3C0A86AF" w14:textId="77777777" w:rsidR="004A2E14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CheckValues</w:t>
            </w:r>
          </w:p>
        </w:tc>
        <w:tc>
          <w:tcPr>
            <w:tcW w:w="1983" w:type="dxa"/>
          </w:tcPr>
          <w:p w14:paraId="7ADDAE87" w14:textId="77777777" w:rsidR="004A2E14" w:rsidRPr="004A2E14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07" w:type="dxa"/>
          </w:tcPr>
          <w:p w14:paraId="257D71C6" w14:textId="77777777" w:rsidR="004A2E14" w:rsidRPr="004A2E14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2822" w:type="dxa"/>
          </w:tcPr>
          <w:p w14:paraId="58826ECD" w14:textId="77777777" w:rsidR="004A2E14" w:rsidRPr="004A2E14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Проверяет все ли поля корректны для построения.</w:t>
            </w:r>
          </w:p>
        </w:tc>
      </w:tr>
    </w:tbl>
    <w:p w14:paraId="50A9AF08" w14:textId="77777777" w:rsidR="00667E7B" w:rsidRDefault="00667E7B" w:rsidP="00667E7B">
      <w:pPr>
        <w:rPr>
          <w:rFonts w:cs="Times New Roman"/>
        </w:rPr>
      </w:pPr>
    </w:p>
    <w:p w14:paraId="18ACA01F" w14:textId="77777777" w:rsidR="00667E7B" w:rsidRPr="004A2E14" w:rsidRDefault="00000000" w:rsidP="00667E7B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4A2E14">
        <w:rPr>
          <w:rFonts w:cs="Times New Roman"/>
          <w:lang w:val="en-US"/>
        </w:rPr>
        <w:t>3</w:t>
      </w:r>
      <w:r w:rsidRPr="004E0788">
        <w:rPr>
          <w:rFonts w:cs="Times New Roman"/>
        </w:rPr>
        <w:t xml:space="preserve"> –</w:t>
      </w:r>
      <w:r w:rsidR="004A2E14">
        <w:rPr>
          <w:rFonts w:cs="Times New Roman"/>
          <w:lang w:val="en-US"/>
        </w:rPr>
        <w:t xml:space="preserve"> </w:t>
      </w:r>
      <w:r w:rsidR="004A2E14">
        <w:rPr>
          <w:rFonts w:cs="Times New Roman"/>
        </w:rPr>
        <w:t>Поля</w:t>
      </w:r>
      <w:r w:rsidRPr="004E0788">
        <w:rPr>
          <w:rFonts w:cs="Times New Roman"/>
        </w:rPr>
        <w:t xml:space="preserve"> класса </w:t>
      </w:r>
      <w:r w:rsidR="004A2E14">
        <w:rPr>
          <w:rFonts w:cs="Times New Roman"/>
        </w:rPr>
        <w:t>P</w:t>
      </w:r>
      <w:r w:rsidR="004A2E14">
        <w:rPr>
          <w:rFonts w:cs="Times New Roman"/>
          <w:lang w:val="en-US"/>
        </w:rPr>
        <w:t>arameterItem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94A2F" w14:paraId="1A0CC77B" w14:textId="77777777" w:rsidTr="00FB448F">
        <w:tc>
          <w:tcPr>
            <w:tcW w:w="3249" w:type="dxa"/>
            <w:vAlign w:val="center"/>
          </w:tcPr>
          <w:p w14:paraId="3187936A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392F0E4B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5D442358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3DA1A05A" w14:textId="77777777" w:rsidTr="00FB448F">
        <w:tc>
          <w:tcPr>
            <w:tcW w:w="3249" w:type="dxa"/>
          </w:tcPr>
          <w:p w14:paraId="774D6B5C" w14:textId="77777777" w:rsidR="00667E7B" w:rsidRPr="004A2E14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667E7B">
              <w:rPr>
                <w:rFonts w:cs="Times New Roman"/>
              </w:rPr>
              <w:t>_</w:t>
            </w:r>
            <w:r w:rsidR="004A2E14">
              <w:rPr>
                <w:rFonts w:cs="Times New Roman"/>
                <w:lang w:val="en-US"/>
              </w:rPr>
              <w:t>ok</w:t>
            </w:r>
          </w:p>
        </w:tc>
        <w:tc>
          <w:tcPr>
            <w:tcW w:w="2821" w:type="dxa"/>
          </w:tcPr>
          <w:p w14:paraId="701C92AB" w14:textId="77777777" w:rsidR="00667E7B" w:rsidRPr="004A2E14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3394" w:type="dxa"/>
          </w:tcPr>
          <w:p w14:paraId="133399D8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 w:rsidR="004A2E14">
              <w:rPr>
                <w:rFonts w:cs="Times New Roman"/>
              </w:rPr>
              <w:t>,</w:t>
            </w:r>
            <w:r w:rsidR="004A2E14" w:rsidRPr="00FB448F">
              <w:rPr>
                <w:rFonts w:cs="Times New Roman"/>
              </w:rPr>
              <w:t xml:space="preserve"> </w:t>
            </w:r>
            <w:r w:rsidR="004A2E14">
              <w:rPr>
                <w:rFonts w:cs="Times New Roman"/>
              </w:rPr>
              <w:t>хранящ</w:t>
            </w:r>
            <w:r>
              <w:rPr>
                <w:rFonts w:cs="Times New Roman"/>
              </w:rPr>
              <w:t>ее</w:t>
            </w:r>
            <w:r w:rsidR="004A2E14">
              <w:rPr>
                <w:rFonts w:cs="Times New Roman"/>
              </w:rPr>
              <w:t xml:space="preserve"> информацию о </w:t>
            </w:r>
            <w:r>
              <w:rPr>
                <w:rFonts w:cs="Times New Roman"/>
              </w:rPr>
              <w:t>корректности текущего параметра.</w:t>
            </w:r>
          </w:p>
        </w:tc>
      </w:tr>
      <w:tr w:rsidR="00094A2F" w14:paraId="3B71CFBE" w14:textId="77777777" w:rsidTr="00FB448F">
        <w:tc>
          <w:tcPr>
            <w:tcW w:w="3249" w:type="dxa"/>
          </w:tcPr>
          <w:p w14:paraId="7C916EF7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 w:rsidRPr="00D81291">
              <w:rPr>
                <w:rFonts w:cs="Times New Roman"/>
              </w:rPr>
              <w:t>_</w:t>
            </w:r>
            <w:r w:rsidR="00FB448F">
              <w:rPr>
                <w:rFonts w:cs="Times New Roman"/>
              </w:rPr>
              <w:t>p</w:t>
            </w:r>
            <w:r w:rsidR="00FB448F">
              <w:rPr>
                <w:rFonts w:cs="Times New Roman"/>
                <w:lang w:val="en-US"/>
              </w:rPr>
              <w:t>arameter</w:t>
            </w:r>
          </w:p>
        </w:tc>
        <w:tc>
          <w:tcPr>
            <w:tcW w:w="2821" w:type="dxa"/>
          </w:tcPr>
          <w:p w14:paraId="725AE480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Parameter</w:t>
            </w:r>
          </w:p>
        </w:tc>
        <w:tc>
          <w:tcPr>
            <w:tcW w:w="3394" w:type="dxa"/>
          </w:tcPr>
          <w:p w14:paraId="23FCFC8F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FB448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хранящее объект параметра,</w:t>
            </w:r>
            <w:r w:rsidRPr="00FB448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за которым закреплен объект текущего класса</w:t>
            </w:r>
            <w:r w:rsidRPr="00FB448F">
              <w:rPr>
                <w:rFonts w:cs="Times New Roman"/>
              </w:rPr>
              <w:t>.</w:t>
            </w:r>
          </w:p>
        </w:tc>
      </w:tr>
      <w:tr w:rsidR="00094A2F" w14:paraId="5CCB0EAF" w14:textId="77777777" w:rsidTr="00FB448F">
        <w:tc>
          <w:tcPr>
            <w:tcW w:w="3249" w:type="dxa"/>
          </w:tcPr>
          <w:p w14:paraId="183B850A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D81291">
              <w:rPr>
                <w:rFonts w:cs="Times New Roman"/>
                <w:lang w:val="en-US"/>
              </w:rPr>
              <w:t>_</w:t>
            </w:r>
            <w:r w:rsidR="00FB448F">
              <w:rPr>
                <w:rFonts w:cs="Times New Roman"/>
                <w:lang w:val="en-US"/>
              </w:rPr>
              <w:t>unit</w:t>
            </w:r>
          </w:p>
        </w:tc>
        <w:tc>
          <w:tcPr>
            <w:tcW w:w="2821" w:type="dxa"/>
          </w:tcPr>
          <w:p w14:paraId="3E6BA261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</w:t>
            </w:r>
          </w:p>
        </w:tc>
        <w:tc>
          <w:tcPr>
            <w:tcW w:w="3394" w:type="dxa"/>
          </w:tcPr>
          <w:p w14:paraId="42414399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П</w:t>
            </w:r>
            <w:r>
              <w:rPr>
                <w:rFonts w:cs="Times New Roman"/>
              </w:rPr>
              <w:t>оле,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хранящее единицу измерения.</w:t>
            </w:r>
          </w:p>
        </w:tc>
      </w:tr>
    </w:tbl>
    <w:p w14:paraId="74FF4210" w14:textId="77777777" w:rsidR="00667E7B" w:rsidRDefault="00667E7B" w:rsidP="00667E7B">
      <w:pPr>
        <w:rPr>
          <w:rFonts w:cs="Times New Roman"/>
        </w:rPr>
      </w:pPr>
    </w:p>
    <w:p w14:paraId="7F964EA1" w14:textId="77777777" w:rsidR="00FB448F" w:rsidRDefault="00FB448F" w:rsidP="00667E7B">
      <w:pPr>
        <w:rPr>
          <w:rFonts w:cs="Times New Roman"/>
        </w:rPr>
      </w:pPr>
    </w:p>
    <w:p w14:paraId="44536934" w14:textId="77777777" w:rsidR="00FB448F" w:rsidRDefault="00FB448F" w:rsidP="00667E7B">
      <w:pPr>
        <w:rPr>
          <w:rFonts w:cs="Times New Roman"/>
        </w:rPr>
      </w:pPr>
    </w:p>
    <w:p w14:paraId="4EF7CD53" w14:textId="77777777" w:rsidR="00FB448F" w:rsidRDefault="00FB448F" w:rsidP="00667E7B">
      <w:pPr>
        <w:rPr>
          <w:rFonts w:cs="Times New Roman"/>
        </w:rPr>
      </w:pPr>
    </w:p>
    <w:p w14:paraId="138CD667" w14:textId="77777777" w:rsidR="00FB448F" w:rsidRDefault="00FB448F" w:rsidP="00667E7B">
      <w:pPr>
        <w:rPr>
          <w:rFonts w:cs="Times New Roman"/>
        </w:rPr>
      </w:pPr>
    </w:p>
    <w:p w14:paraId="1D09DA74" w14:textId="77777777" w:rsidR="00667E7B" w:rsidRPr="004E0788" w:rsidRDefault="00000000" w:rsidP="00667E7B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="00FB448F">
        <w:rPr>
          <w:rFonts w:cs="Times New Roman"/>
        </w:rPr>
        <w:t>4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 w:rsidR="00FB448F">
        <w:rPr>
          <w:rFonts w:cs="Times New Roman"/>
          <w:lang w:val="en-US"/>
        </w:rPr>
        <w:t>ParameterItem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2052"/>
        <w:gridCol w:w="2160"/>
        <w:gridCol w:w="2450"/>
      </w:tblGrid>
      <w:tr w:rsidR="00094A2F" w14:paraId="2EF4DB0E" w14:textId="77777777" w:rsidTr="00173B2E">
        <w:tc>
          <w:tcPr>
            <w:tcW w:w="2689" w:type="dxa"/>
          </w:tcPr>
          <w:p w14:paraId="1E0E4DFD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25D29F14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1C2D96A3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1BF8B2EC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39547988" w14:textId="77777777" w:rsidTr="00173B2E">
        <w:tc>
          <w:tcPr>
            <w:tcW w:w="2689" w:type="dxa"/>
          </w:tcPr>
          <w:p w14:paraId="02848154" w14:textId="77777777" w:rsidR="00667E7B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C</w:t>
            </w:r>
            <w:r>
              <w:rPr>
                <w:rFonts w:cs="Times New Roman"/>
                <w:lang w:val="en-US"/>
              </w:rPr>
              <w:t>hangeBoundsText</w:t>
            </w:r>
          </w:p>
        </w:tc>
        <w:tc>
          <w:tcPr>
            <w:tcW w:w="2052" w:type="dxa"/>
          </w:tcPr>
          <w:p w14:paraId="306233CE" w14:textId="77777777" w:rsidR="00667E7B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426A39D5" w14:textId="77777777" w:rsidR="00667E7B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450" w:type="dxa"/>
          </w:tcPr>
          <w:p w14:paraId="0039829D" w14:textId="77777777" w:rsidR="00667E7B" w:rsidRPr="00173B2E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для изменения l</w:t>
            </w:r>
            <w:r>
              <w:rPr>
                <w:rFonts w:cs="Times New Roman"/>
                <w:lang w:val="en-US"/>
              </w:rPr>
              <w:t>abel</w:t>
            </w:r>
            <w:r w:rsidRPr="00173B2E">
              <w:rPr>
                <w:rFonts w:cs="Times New Roman"/>
              </w:rPr>
              <w:t xml:space="preserve"> гр</w:t>
            </w:r>
            <w:r>
              <w:rPr>
                <w:rFonts w:cs="Times New Roman"/>
              </w:rPr>
              <w:t>аниц</w:t>
            </w:r>
            <w:r w:rsidRPr="00173B2E">
              <w:rPr>
                <w:rFonts w:cs="Times New Roman"/>
              </w:rPr>
              <w:t>.</w:t>
            </w:r>
          </w:p>
        </w:tc>
      </w:tr>
      <w:tr w:rsidR="00094A2F" w14:paraId="5625B018" w14:textId="77777777" w:rsidTr="00173B2E">
        <w:tc>
          <w:tcPr>
            <w:tcW w:w="2689" w:type="dxa"/>
          </w:tcPr>
          <w:p w14:paraId="78C72E98" w14:textId="77777777" w:rsidR="00D81291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ChangeNameText</w:t>
            </w:r>
          </w:p>
        </w:tc>
        <w:tc>
          <w:tcPr>
            <w:tcW w:w="2052" w:type="dxa"/>
          </w:tcPr>
          <w:p w14:paraId="0C5383CB" w14:textId="77777777" w:rsidR="00D81291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 name</w:t>
            </w:r>
          </w:p>
        </w:tc>
        <w:tc>
          <w:tcPr>
            <w:tcW w:w="2160" w:type="dxa"/>
          </w:tcPr>
          <w:p w14:paraId="7AF3BEE9" w14:textId="77777777" w:rsidR="00D81291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450" w:type="dxa"/>
          </w:tcPr>
          <w:p w14:paraId="73EFEB60" w14:textId="77777777" w:rsidR="00D81291" w:rsidRPr="00173B2E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для изменения l</w:t>
            </w:r>
            <w:r>
              <w:rPr>
                <w:rFonts w:cs="Times New Roman"/>
                <w:lang w:val="en-US"/>
              </w:rPr>
              <w:t>abel</w:t>
            </w:r>
            <w:r w:rsidRPr="00173B2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имени.</w:t>
            </w:r>
          </w:p>
        </w:tc>
      </w:tr>
      <w:tr w:rsidR="00094A2F" w14:paraId="59BE4320" w14:textId="77777777" w:rsidTr="00173B2E">
        <w:tc>
          <w:tcPr>
            <w:tcW w:w="2689" w:type="dxa"/>
          </w:tcPr>
          <w:p w14:paraId="7EE16A0C" w14:textId="77777777" w:rsidR="00D81291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ChangeValueText</w:t>
            </w:r>
          </w:p>
        </w:tc>
        <w:tc>
          <w:tcPr>
            <w:tcW w:w="2052" w:type="dxa"/>
          </w:tcPr>
          <w:p w14:paraId="28AE4CB1" w14:textId="77777777" w:rsidR="00D81291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string value</w:t>
            </w:r>
          </w:p>
        </w:tc>
        <w:tc>
          <w:tcPr>
            <w:tcW w:w="2160" w:type="dxa"/>
          </w:tcPr>
          <w:p w14:paraId="41C0DF5E" w14:textId="77777777" w:rsidR="00D81291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450" w:type="dxa"/>
          </w:tcPr>
          <w:p w14:paraId="1F45F46A" w14:textId="77777777" w:rsidR="00D81291" w:rsidRPr="001A2040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Метод для изменения </w:t>
            </w:r>
            <w:r>
              <w:rPr>
                <w:rFonts w:cs="Times New Roman"/>
                <w:lang w:val="en-US"/>
              </w:rPr>
              <w:t>textbox</w:t>
            </w:r>
            <w:r w:rsidRPr="00173B2E">
              <w:rPr>
                <w:rFonts w:cs="Times New Roman"/>
              </w:rPr>
              <w:t xml:space="preserve"> з</w:t>
            </w:r>
            <w:r>
              <w:rPr>
                <w:rFonts w:cs="Times New Roman"/>
              </w:rPr>
              <w:t>начения.</w:t>
            </w:r>
          </w:p>
        </w:tc>
      </w:tr>
      <w:tr w:rsidR="00094A2F" w14:paraId="7959DFA5" w14:textId="77777777" w:rsidTr="00173B2E">
        <w:tc>
          <w:tcPr>
            <w:tcW w:w="2689" w:type="dxa"/>
          </w:tcPr>
          <w:p w14:paraId="7321FA70" w14:textId="77777777" w:rsid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SetParameter</w:t>
            </w:r>
          </w:p>
        </w:tc>
        <w:tc>
          <w:tcPr>
            <w:tcW w:w="2052" w:type="dxa"/>
          </w:tcPr>
          <w:p w14:paraId="79919664" w14:textId="77777777" w:rsidR="00FB448F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Parameter param</w:t>
            </w:r>
          </w:p>
        </w:tc>
        <w:tc>
          <w:tcPr>
            <w:tcW w:w="2160" w:type="dxa"/>
          </w:tcPr>
          <w:p w14:paraId="61437655" w14:textId="77777777" w:rsid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450" w:type="dxa"/>
          </w:tcPr>
          <w:p w14:paraId="741F8C64" w14:textId="77777777" w:rsidR="00FB448F" w:rsidRPr="00173B2E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 передачи объекта класса P</w:t>
            </w:r>
            <w:r>
              <w:rPr>
                <w:rFonts w:cs="Times New Roman"/>
                <w:lang w:val="en-US"/>
              </w:rPr>
              <w:t>arameter</w:t>
            </w:r>
            <w:r>
              <w:rPr>
                <w:rFonts w:cs="Times New Roman"/>
              </w:rPr>
              <w:t>.</w:t>
            </w:r>
          </w:p>
        </w:tc>
      </w:tr>
      <w:tr w:rsidR="00094A2F" w14:paraId="537E1DF6" w14:textId="77777777" w:rsidTr="00173B2E">
        <w:tc>
          <w:tcPr>
            <w:tcW w:w="2689" w:type="dxa"/>
          </w:tcPr>
          <w:p w14:paraId="07E5BEF2" w14:textId="77777777" w:rsid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Ok</w:t>
            </w:r>
          </w:p>
        </w:tc>
        <w:tc>
          <w:tcPr>
            <w:tcW w:w="2052" w:type="dxa"/>
          </w:tcPr>
          <w:p w14:paraId="13DB0316" w14:textId="77777777" w:rsidR="00FB448F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54122D2C" w14:textId="77777777" w:rsid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2450" w:type="dxa"/>
          </w:tcPr>
          <w:p w14:paraId="585BC414" w14:textId="77777777" w:rsidR="00FB448F" w:rsidRPr="00173B2E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Возвращает </w:t>
            </w:r>
            <w:r>
              <w:rPr>
                <w:rFonts w:cs="Times New Roman"/>
                <w:lang w:val="en-US"/>
              </w:rPr>
              <w:t>bool</w:t>
            </w:r>
            <w:r w:rsidRPr="00173B2E">
              <w:rPr>
                <w:rFonts w:cs="Times New Roman"/>
              </w:rPr>
              <w:t xml:space="preserve"> з</w:t>
            </w:r>
            <w:r>
              <w:rPr>
                <w:rFonts w:cs="Times New Roman"/>
              </w:rPr>
              <w:t>начение корректности значения параметра.</w:t>
            </w:r>
          </w:p>
        </w:tc>
      </w:tr>
    </w:tbl>
    <w:p w14:paraId="28505962" w14:textId="77777777" w:rsidR="00D96284" w:rsidRDefault="00D96284" w:rsidP="001A2040">
      <w:pPr>
        <w:ind w:firstLine="0"/>
      </w:pPr>
    </w:p>
    <w:p w14:paraId="2D81D779" w14:textId="77777777" w:rsidR="00173B2E" w:rsidRDefault="00173B2E" w:rsidP="001A2040">
      <w:pPr>
        <w:ind w:firstLine="0"/>
      </w:pPr>
    </w:p>
    <w:p w14:paraId="693412BF" w14:textId="77777777" w:rsidR="00173B2E" w:rsidRDefault="00173B2E" w:rsidP="001A2040">
      <w:pPr>
        <w:ind w:firstLine="0"/>
      </w:pPr>
    </w:p>
    <w:p w14:paraId="0DC028C5" w14:textId="77777777" w:rsidR="00173B2E" w:rsidRDefault="00173B2E" w:rsidP="001A2040">
      <w:pPr>
        <w:ind w:firstLine="0"/>
      </w:pPr>
    </w:p>
    <w:p w14:paraId="1FE8B8F4" w14:textId="77777777" w:rsidR="00173B2E" w:rsidRDefault="00173B2E" w:rsidP="001A2040">
      <w:pPr>
        <w:ind w:firstLine="0"/>
      </w:pPr>
    </w:p>
    <w:p w14:paraId="3E0C22A3" w14:textId="77777777" w:rsidR="00173B2E" w:rsidRDefault="00173B2E" w:rsidP="001A2040">
      <w:pPr>
        <w:ind w:firstLine="0"/>
      </w:pPr>
    </w:p>
    <w:p w14:paraId="72999151" w14:textId="77777777" w:rsidR="00173B2E" w:rsidRDefault="00173B2E" w:rsidP="001A2040">
      <w:pPr>
        <w:ind w:firstLine="0"/>
      </w:pPr>
    </w:p>
    <w:p w14:paraId="0868C2EC" w14:textId="77777777" w:rsidR="00173B2E" w:rsidRDefault="00173B2E" w:rsidP="001A2040">
      <w:pPr>
        <w:ind w:firstLine="0"/>
      </w:pPr>
    </w:p>
    <w:p w14:paraId="360A79D4" w14:textId="77777777" w:rsidR="00173B2E" w:rsidRDefault="00173B2E" w:rsidP="001A2040">
      <w:pPr>
        <w:ind w:firstLine="0"/>
      </w:pPr>
    </w:p>
    <w:p w14:paraId="4AF0864B" w14:textId="77777777" w:rsidR="00173B2E" w:rsidRPr="00D51B73" w:rsidRDefault="00000000" w:rsidP="00D51B73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 w:rsidR="00D51B73">
        <w:rPr>
          <w:rFonts w:cs="Times New Roman"/>
        </w:rPr>
        <w:t>5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="00D51B73">
        <w:rPr>
          <w:rFonts w:cs="Times New Roman"/>
        </w:rPr>
        <w:t>Поля</w:t>
      </w:r>
      <w:r w:rsidR="00D51B73" w:rsidRPr="004E0788">
        <w:rPr>
          <w:rFonts w:cs="Times New Roman"/>
        </w:rPr>
        <w:t xml:space="preserve"> класса </w:t>
      </w:r>
      <w:r w:rsidR="00D51B73">
        <w:rPr>
          <w:rFonts w:cs="Times New Roman"/>
          <w:lang w:val="en-US"/>
        </w:rPr>
        <w:t>TableTopBuilder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94A2F" w14:paraId="5B61DBB4" w14:textId="77777777" w:rsidTr="00A84996">
        <w:tc>
          <w:tcPr>
            <w:tcW w:w="3249" w:type="dxa"/>
            <w:vAlign w:val="center"/>
          </w:tcPr>
          <w:p w14:paraId="085CC1A4" w14:textId="77777777" w:rsidR="00D51B73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697D749C" w14:textId="77777777" w:rsidR="00D51B73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0CEF822E" w14:textId="77777777" w:rsidR="00D51B73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3E8D0FC0" w14:textId="77777777" w:rsidTr="00A84996">
        <w:tc>
          <w:tcPr>
            <w:tcW w:w="3249" w:type="dxa"/>
          </w:tcPr>
          <w:p w14:paraId="54365CAF" w14:textId="77777777" w:rsidR="00D51B73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_k</w:t>
            </w:r>
            <w:r>
              <w:rPr>
                <w:rFonts w:cs="Times New Roman"/>
                <w:lang w:val="en-US"/>
              </w:rPr>
              <w:t>ompas</w:t>
            </w:r>
          </w:p>
        </w:tc>
        <w:tc>
          <w:tcPr>
            <w:tcW w:w="2821" w:type="dxa"/>
          </w:tcPr>
          <w:p w14:paraId="448E8CAD" w14:textId="77777777" w:rsidR="00D51B73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KompasObject</w:t>
            </w:r>
          </w:p>
        </w:tc>
        <w:tc>
          <w:tcPr>
            <w:tcW w:w="3394" w:type="dxa"/>
          </w:tcPr>
          <w:p w14:paraId="2BB7A04A" w14:textId="77777777" w:rsidR="00D51B73" w:rsidRPr="00FF0275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О</w:t>
            </w:r>
            <w:r w:rsidR="00FF0275">
              <w:rPr>
                <w:rFonts w:cs="Times New Roman"/>
              </w:rPr>
              <w:t xml:space="preserve">бъект </w:t>
            </w:r>
            <w:r w:rsidR="00FF0275">
              <w:rPr>
                <w:rFonts w:cs="Times New Roman"/>
                <w:lang w:val="en-US"/>
              </w:rPr>
              <w:t>Kompas.</w:t>
            </w:r>
          </w:p>
        </w:tc>
      </w:tr>
    </w:tbl>
    <w:p w14:paraId="44A1FC8F" w14:textId="77777777" w:rsidR="00173B2E" w:rsidRDefault="00173B2E" w:rsidP="001A2040">
      <w:pPr>
        <w:ind w:firstLine="0"/>
      </w:pPr>
    </w:p>
    <w:p w14:paraId="1562E28D" w14:textId="77777777" w:rsidR="00FF0275" w:rsidRPr="004E0788" w:rsidRDefault="00000000" w:rsidP="00FF0275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>
        <w:rPr>
          <w:rFonts w:cs="Times New Roman"/>
        </w:rPr>
        <w:t>6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  <w:lang w:val="en-US"/>
        </w:rPr>
        <w:t>TableTopBuilder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04"/>
        <w:gridCol w:w="2549"/>
        <w:gridCol w:w="2119"/>
        <w:gridCol w:w="2279"/>
      </w:tblGrid>
      <w:tr w:rsidR="00094A2F" w14:paraId="315FDB95" w14:textId="77777777" w:rsidTr="00A84996">
        <w:tc>
          <w:tcPr>
            <w:tcW w:w="2689" w:type="dxa"/>
          </w:tcPr>
          <w:p w14:paraId="0D9A0495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68AE74EF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07C8E67F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413F384E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41A864E6" w14:textId="77777777" w:rsidTr="00A84996">
        <w:tc>
          <w:tcPr>
            <w:tcW w:w="2689" w:type="dxa"/>
          </w:tcPr>
          <w:p w14:paraId="4577B566" w14:textId="77777777" w:rsidR="00FF0275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Build</w:t>
            </w:r>
          </w:p>
        </w:tc>
        <w:tc>
          <w:tcPr>
            <w:tcW w:w="2052" w:type="dxa"/>
          </w:tcPr>
          <w:p w14:paraId="1C76F4D4" w14:textId="77777777" w:rsidR="00FF0275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TableTopParameters tableTopParameters</w:t>
            </w:r>
          </w:p>
        </w:tc>
        <w:tc>
          <w:tcPr>
            <w:tcW w:w="2160" w:type="dxa"/>
          </w:tcPr>
          <w:p w14:paraId="1A9B3CA3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450" w:type="dxa"/>
          </w:tcPr>
          <w:p w14:paraId="507207F7" w14:textId="77777777" w:rsidR="00FF0275" w:rsidRPr="00FF0275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Построение целевого объекта.</w:t>
            </w:r>
          </w:p>
        </w:tc>
      </w:tr>
    </w:tbl>
    <w:p w14:paraId="7433A10C" w14:textId="77777777" w:rsidR="00FF0275" w:rsidRDefault="00FF0275" w:rsidP="001A2040">
      <w:pPr>
        <w:ind w:firstLine="0"/>
      </w:pPr>
    </w:p>
    <w:p w14:paraId="7BB62CDC" w14:textId="77777777" w:rsidR="00FF0275" w:rsidRPr="00FF0275" w:rsidRDefault="00000000" w:rsidP="00FF0275">
      <w:pPr>
        <w:rPr>
          <w:rFonts w:cs="Times New Roman"/>
          <w:lang w:val="en-US"/>
        </w:rPr>
      </w:pPr>
      <w:r w:rsidRPr="004E0788">
        <w:rPr>
          <w:rFonts w:cs="Times New Roman"/>
        </w:rPr>
        <w:t>Таблица 3.</w:t>
      </w:r>
      <w:r>
        <w:rPr>
          <w:rFonts w:cs="Times New Roman"/>
        </w:rPr>
        <w:t>7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</w:rPr>
        <w:t>K</w:t>
      </w:r>
      <w:r>
        <w:rPr>
          <w:rFonts w:cs="Times New Roman"/>
          <w:lang w:val="en-US"/>
        </w:rPr>
        <w:t>ompasConnector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94A2F" w14:paraId="756380D3" w14:textId="77777777" w:rsidTr="00A84996">
        <w:tc>
          <w:tcPr>
            <w:tcW w:w="3249" w:type="dxa"/>
            <w:vAlign w:val="center"/>
          </w:tcPr>
          <w:p w14:paraId="16E3FC85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435B32E3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1CBC0DA0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14E97B93" w14:textId="77777777" w:rsidTr="00A84996">
        <w:tc>
          <w:tcPr>
            <w:tcW w:w="3249" w:type="dxa"/>
          </w:tcPr>
          <w:p w14:paraId="0552065B" w14:textId="77777777" w:rsidR="00FF0275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IsConnected</w:t>
            </w:r>
          </w:p>
        </w:tc>
        <w:tc>
          <w:tcPr>
            <w:tcW w:w="2821" w:type="dxa"/>
          </w:tcPr>
          <w:p w14:paraId="36CA9385" w14:textId="77777777" w:rsidR="00FF0275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bool</w:t>
            </w:r>
          </w:p>
        </w:tc>
        <w:tc>
          <w:tcPr>
            <w:tcW w:w="3394" w:type="dxa"/>
          </w:tcPr>
          <w:p w14:paraId="148A3394" w14:textId="77777777" w:rsidR="00FF0275" w:rsidRPr="00FF0275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FF027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хранящее информацию о подключении к САПР.</w:t>
            </w:r>
          </w:p>
        </w:tc>
      </w:tr>
    </w:tbl>
    <w:p w14:paraId="5C3682D4" w14:textId="77777777" w:rsidR="00FF0275" w:rsidRDefault="00FF0275" w:rsidP="001A2040">
      <w:pPr>
        <w:ind w:firstLine="0"/>
      </w:pPr>
    </w:p>
    <w:p w14:paraId="3245E359" w14:textId="77777777" w:rsidR="00FF0275" w:rsidRPr="004E0788" w:rsidRDefault="00000000" w:rsidP="00FF0275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FF0275">
        <w:rPr>
          <w:rFonts w:cs="Times New Roman"/>
        </w:rPr>
        <w:t>8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</w:rPr>
        <w:t>K</w:t>
      </w:r>
      <w:r>
        <w:rPr>
          <w:rFonts w:cs="Times New Roman"/>
          <w:lang w:val="en-US"/>
        </w:rPr>
        <w:t>ompasConnector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89"/>
        <w:gridCol w:w="2052"/>
        <w:gridCol w:w="2160"/>
        <w:gridCol w:w="2450"/>
      </w:tblGrid>
      <w:tr w:rsidR="00094A2F" w14:paraId="4B0D22A7" w14:textId="77777777" w:rsidTr="00A84996">
        <w:tc>
          <w:tcPr>
            <w:tcW w:w="2689" w:type="dxa"/>
          </w:tcPr>
          <w:p w14:paraId="3E2F8920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052" w:type="dxa"/>
          </w:tcPr>
          <w:p w14:paraId="40AC6884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60" w:type="dxa"/>
          </w:tcPr>
          <w:p w14:paraId="31326C44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450" w:type="dxa"/>
          </w:tcPr>
          <w:p w14:paraId="76703E26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147F7943" w14:textId="77777777" w:rsidTr="00A84996">
        <w:tc>
          <w:tcPr>
            <w:tcW w:w="2689" w:type="dxa"/>
          </w:tcPr>
          <w:p w14:paraId="51F73B68" w14:textId="77777777" w:rsidR="00FF0275" w:rsidRPr="00FB448F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Connect</w:t>
            </w:r>
          </w:p>
        </w:tc>
        <w:tc>
          <w:tcPr>
            <w:tcW w:w="2052" w:type="dxa"/>
          </w:tcPr>
          <w:p w14:paraId="14AEDD59" w14:textId="77777777" w:rsidR="00FF0275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60" w:type="dxa"/>
          </w:tcPr>
          <w:p w14:paraId="136E6DA3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450" w:type="dxa"/>
          </w:tcPr>
          <w:p w14:paraId="0E70B293" w14:textId="77777777" w:rsidR="00FF0275" w:rsidRPr="00FF0275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П</w:t>
            </w:r>
            <w:r>
              <w:rPr>
                <w:rFonts w:cs="Times New Roman"/>
              </w:rPr>
              <w:t>одключение к САПР</w:t>
            </w:r>
            <w:r>
              <w:rPr>
                <w:rFonts w:cs="Times New Roman"/>
                <w:lang w:val="en-US"/>
              </w:rPr>
              <w:t>.</w:t>
            </w:r>
          </w:p>
        </w:tc>
      </w:tr>
    </w:tbl>
    <w:p w14:paraId="795BBA3B" w14:textId="77777777" w:rsidR="00FF0275" w:rsidRDefault="00FF0275" w:rsidP="001A2040">
      <w:pPr>
        <w:ind w:firstLine="0"/>
      </w:pPr>
    </w:p>
    <w:p w14:paraId="4F0460CB" w14:textId="77777777" w:rsidR="00FF0275" w:rsidRDefault="00FF0275" w:rsidP="001A2040">
      <w:pPr>
        <w:ind w:firstLine="0"/>
      </w:pPr>
    </w:p>
    <w:p w14:paraId="4D73E5A0" w14:textId="77777777" w:rsidR="00FF0275" w:rsidRDefault="00FF0275" w:rsidP="001A2040">
      <w:pPr>
        <w:ind w:firstLine="0"/>
      </w:pPr>
    </w:p>
    <w:p w14:paraId="723D15BF" w14:textId="77777777" w:rsidR="00FF0275" w:rsidRDefault="00FF0275" w:rsidP="001A2040">
      <w:pPr>
        <w:ind w:firstLine="0"/>
      </w:pPr>
    </w:p>
    <w:p w14:paraId="2C782C6F" w14:textId="77777777" w:rsidR="00FF0275" w:rsidRDefault="00FF0275" w:rsidP="001A2040">
      <w:pPr>
        <w:ind w:firstLine="0"/>
      </w:pPr>
    </w:p>
    <w:p w14:paraId="194D7578" w14:textId="77777777" w:rsidR="00FF0275" w:rsidRPr="00FF0275" w:rsidRDefault="00000000" w:rsidP="00FF0275">
      <w:pPr>
        <w:rPr>
          <w:rFonts w:cs="Times New Roman"/>
          <w:lang w:val="en-US"/>
        </w:rPr>
      </w:pPr>
      <w:r w:rsidRPr="004E0788">
        <w:rPr>
          <w:rFonts w:cs="Times New Roman"/>
        </w:rPr>
        <w:lastRenderedPageBreak/>
        <w:t>Таблица 3.</w:t>
      </w:r>
      <w:r>
        <w:rPr>
          <w:rFonts w:cs="Times New Roman"/>
        </w:rPr>
        <w:t>9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</w:rPr>
        <w:t>T</w:t>
      </w:r>
      <w:r>
        <w:rPr>
          <w:rFonts w:cs="Times New Roman"/>
          <w:lang w:val="en-US"/>
        </w:rPr>
        <w:t>ableTopParameters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037"/>
        <w:gridCol w:w="3212"/>
        <w:gridCol w:w="3215"/>
      </w:tblGrid>
      <w:tr w:rsidR="00094A2F" w14:paraId="0F8E05B5" w14:textId="77777777" w:rsidTr="00A84996">
        <w:tc>
          <w:tcPr>
            <w:tcW w:w="3249" w:type="dxa"/>
            <w:vAlign w:val="center"/>
          </w:tcPr>
          <w:p w14:paraId="4BA03996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5CCE03C9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66741D1E" w14:textId="77777777" w:rsidR="00FF0275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24B0761E" w14:textId="77777777" w:rsidTr="00A84996">
        <w:tc>
          <w:tcPr>
            <w:tcW w:w="3249" w:type="dxa"/>
          </w:tcPr>
          <w:p w14:paraId="567DA341" w14:textId="77777777" w:rsidR="00FF0275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_parameters</w:t>
            </w:r>
          </w:p>
        </w:tc>
        <w:tc>
          <w:tcPr>
            <w:tcW w:w="2821" w:type="dxa"/>
          </w:tcPr>
          <w:p w14:paraId="2CECDECA" w14:textId="77777777" w:rsidR="00FF0275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Dictionary&lt;ParameterList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P</w:t>
            </w:r>
            <w:r>
              <w:rPr>
                <w:rFonts w:cs="Times New Roman"/>
                <w:lang w:val="en-US"/>
              </w:rPr>
              <w:t>arameter&gt;</w:t>
            </w:r>
          </w:p>
        </w:tc>
        <w:tc>
          <w:tcPr>
            <w:tcW w:w="3394" w:type="dxa"/>
          </w:tcPr>
          <w:p w14:paraId="162BAD9F" w14:textId="77777777" w:rsidR="00FF0275" w:rsidRPr="00CA1B08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</w:t>
            </w:r>
            <w:r w:rsidR="00CA1B08">
              <w:rPr>
                <w:rFonts w:cs="Times New Roman"/>
              </w:rPr>
              <w:t>ле,</w:t>
            </w:r>
            <w:r w:rsidR="00CA1B08" w:rsidRPr="00CA1B08">
              <w:rPr>
                <w:rFonts w:cs="Times New Roman"/>
              </w:rPr>
              <w:t xml:space="preserve"> </w:t>
            </w:r>
            <w:r w:rsidR="00CA1B08">
              <w:rPr>
                <w:rFonts w:cs="Times New Roman"/>
              </w:rPr>
              <w:t>хранящее объекты класса P</w:t>
            </w:r>
            <w:r w:rsidR="00CA1B08">
              <w:rPr>
                <w:rFonts w:cs="Times New Roman"/>
                <w:lang w:val="en-US"/>
              </w:rPr>
              <w:t>arameter</w:t>
            </w:r>
            <w:r w:rsidR="00CA1B08" w:rsidRPr="00CA1B08">
              <w:rPr>
                <w:rFonts w:cs="Times New Roman"/>
              </w:rPr>
              <w:t xml:space="preserve"> </w:t>
            </w:r>
            <w:r w:rsidR="00CA1B08">
              <w:rPr>
                <w:rFonts w:cs="Times New Roman"/>
              </w:rPr>
              <w:t xml:space="preserve">с присвоенными именами из списка </w:t>
            </w:r>
            <w:r w:rsidR="00CA1B08">
              <w:rPr>
                <w:rFonts w:cs="Times New Roman"/>
                <w:lang w:val="en-US"/>
              </w:rPr>
              <w:t>ParameterList</w:t>
            </w:r>
            <w:r w:rsidR="00CA1B08" w:rsidRPr="00CA1B08">
              <w:rPr>
                <w:rFonts w:cs="Times New Roman"/>
              </w:rPr>
              <w:t>.</w:t>
            </w:r>
          </w:p>
        </w:tc>
      </w:tr>
    </w:tbl>
    <w:p w14:paraId="20B03012" w14:textId="77777777" w:rsidR="00FF0275" w:rsidRDefault="00FF0275" w:rsidP="001A2040">
      <w:pPr>
        <w:ind w:firstLine="0"/>
      </w:pPr>
    </w:p>
    <w:p w14:paraId="2230EDD8" w14:textId="77777777" w:rsidR="00CA1B08" w:rsidRPr="004E0788" w:rsidRDefault="00000000" w:rsidP="00CA1B08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CA1B08">
        <w:rPr>
          <w:rFonts w:cs="Times New Roman"/>
        </w:rPr>
        <w:t>10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</w:rPr>
        <w:t>T</w:t>
      </w:r>
      <w:r>
        <w:rPr>
          <w:rFonts w:cs="Times New Roman"/>
          <w:lang w:val="en-US"/>
        </w:rPr>
        <w:t>ableTopParameters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094A2F" w14:paraId="4B81E2B2" w14:textId="77777777" w:rsidTr="00CA1B08">
        <w:tc>
          <w:tcPr>
            <w:tcW w:w="3000" w:type="dxa"/>
          </w:tcPr>
          <w:p w14:paraId="4A214000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78A1133E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566C2A28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0E9A2B75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5422EEBD" w14:textId="77777777" w:rsidTr="00CA1B08">
        <w:tc>
          <w:tcPr>
            <w:tcW w:w="3000" w:type="dxa"/>
          </w:tcPr>
          <w:p w14:paraId="50E2B389" w14:textId="77777777" w:rsidR="00CA1B08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H</w:t>
            </w:r>
            <w:r>
              <w:rPr>
                <w:rFonts w:cs="Times New Roman"/>
                <w:lang w:val="en-US"/>
              </w:rPr>
              <w:t>eightChanged</w:t>
            </w:r>
          </w:p>
        </w:tc>
        <w:tc>
          <w:tcPr>
            <w:tcW w:w="1936" w:type="dxa"/>
          </w:tcPr>
          <w:p w14:paraId="240E65B0" w14:textId="77777777" w:rsidR="00CA1B08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object sender, EventArgs e</w:t>
            </w:r>
          </w:p>
        </w:tc>
        <w:tc>
          <w:tcPr>
            <w:tcW w:w="2118" w:type="dxa"/>
          </w:tcPr>
          <w:p w14:paraId="575FDF63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297" w:type="dxa"/>
          </w:tcPr>
          <w:p w14:paraId="1409B9A0" w14:textId="77777777" w:rsidR="00CA1B08" w:rsidRPr="00CA1B08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Метод, вызываемый при изменении параметра высоты целевого объекта.</w:t>
            </w:r>
          </w:p>
        </w:tc>
      </w:tr>
      <w:tr w:rsidR="00094A2F" w14:paraId="4F73436C" w14:textId="77777777" w:rsidTr="00CA1B08">
        <w:tc>
          <w:tcPr>
            <w:tcW w:w="3000" w:type="dxa"/>
          </w:tcPr>
          <w:p w14:paraId="5B2DAAAA" w14:textId="77777777" w:rsidR="00CA1B08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L</w:t>
            </w:r>
            <w:r>
              <w:rPr>
                <w:rFonts w:cs="Times New Roman"/>
                <w:lang w:val="en-US"/>
              </w:rPr>
              <w:t>engthOrWidthChanged</w:t>
            </w:r>
          </w:p>
        </w:tc>
        <w:tc>
          <w:tcPr>
            <w:tcW w:w="1936" w:type="dxa"/>
          </w:tcPr>
          <w:p w14:paraId="01F92C14" w14:textId="77777777" w:rsid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object sender, EventArgs e</w:t>
            </w:r>
          </w:p>
        </w:tc>
        <w:tc>
          <w:tcPr>
            <w:tcW w:w="2118" w:type="dxa"/>
          </w:tcPr>
          <w:p w14:paraId="4F1CB975" w14:textId="77777777" w:rsidR="00CA1B08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void</w:t>
            </w:r>
          </w:p>
        </w:tc>
        <w:tc>
          <w:tcPr>
            <w:tcW w:w="2297" w:type="dxa"/>
          </w:tcPr>
          <w:p w14:paraId="1C038E35" w14:textId="77777777" w:rsidR="00CA1B08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Метод, вызываемый при изменении параметров длины или ширины целевого объекта.</w:t>
            </w:r>
          </w:p>
        </w:tc>
      </w:tr>
      <w:tr w:rsidR="00094A2F" w14:paraId="3E9AF946" w14:textId="77777777" w:rsidTr="00750207">
        <w:trPr>
          <w:trHeight w:val="64"/>
        </w:trPr>
        <w:tc>
          <w:tcPr>
            <w:tcW w:w="3000" w:type="dxa"/>
          </w:tcPr>
          <w:p w14:paraId="13EE5A9B" w14:textId="77777777" w:rsidR="00DE7FB8" w:rsidRPr="00DE7FB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ChamferRadius</w:t>
            </w:r>
            <w:proofErr w:type="spellEnd"/>
          </w:p>
        </w:tc>
        <w:tc>
          <w:tcPr>
            <w:tcW w:w="1936" w:type="dxa"/>
          </w:tcPr>
          <w:p w14:paraId="3A16B404" w14:textId="77777777" w:rsidR="00DE7FB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1404D0C7" w14:textId="77777777" w:rsidR="00DE7FB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17CA152C" w14:textId="77777777" w:rsidR="00DE7FB8" w:rsidRPr="00DE7FB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 xml:space="preserve">етод изменения или получения значения параметра </w:t>
            </w:r>
          </w:p>
        </w:tc>
      </w:tr>
    </w:tbl>
    <w:p w14:paraId="5A59C66C" w14:textId="77777777" w:rsidR="00DE7FB8" w:rsidRDefault="00000000" w:rsidP="00DE7FB8">
      <w:pPr>
        <w:spacing w:line="240" w:lineRule="auto"/>
      </w:pPr>
      <w:r>
        <w:lastRenderedPageBreak/>
        <w:t>Продолжение таблицы 3.1</w:t>
      </w:r>
      <w:r>
        <w:rPr>
          <w:lang w:val="en-US"/>
        </w:rPr>
        <w:t>0</w:t>
      </w:r>
      <w:r w:rsidRPr="008D529C"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094A2F" w14:paraId="413E5A2E" w14:textId="77777777" w:rsidTr="00E63390">
        <w:tc>
          <w:tcPr>
            <w:tcW w:w="3000" w:type="dxa"/>
          </w:tcPr>
          <w:p w14:paraId="411E0ED3" w14:textId="77777777" w:rsidR="00DE7FB8" w:rsidRPr="004E078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392B9C94" w14:textId="77777777" w:rsidR="00DE7FB8" w:rsidRPr="004E078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5922B121" w14:textId="77777777" w:rsidR="00DE7FB8" w:rsidRPr="004E078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22F23740" w14:textId="77777777" w:rsidR="00DE7FB8" w:rsidRPr="004E078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52B073A8" w14:textId="77777777" w:rsidTr="00E63390">
        <w:tc>
          <w:tcPr>
            <w:tcW w:w="3000" w:type="dxa"/>
          </w:tcPr>
          <w:p w14:paraId="10167EF0" w14:textId="77777777" w:rsidR="00DE7FB8" w:rsidRP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CornerRadius</w:t>
            </w:r>
          </w:p>
        </w:tc>
        <w:tc>
          <w:tcPr>
            <w:tcW w:w="1936" w:type="dxa"/>
          </w:tcPr>
          <w:p w14:paraId="4A108A10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778D6F96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07FEBD4A" w14:textId="77777777" w:rsidR="00DE7FB8" w:rsidRPr="00DE7FB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094A2F" w14:paraId="658F5CCD" w14:textId="77777777" w:rsidTr="00E63390">
        <w:tc>
          <w:tcPr>
            <w:tcW w:w="3000" w:type="dxa"/>
          </w:tcPr>
          <w:p w14:paraId="5651E193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Height</w:t>
            </w:r>
          </w:p>
        </w:tc>
        <w:tc>
          <w:tcPr>
            <w:tcW w:w="1936" w:type="dxa"/>
          </w:tcPr>
          <w:p w14:paraId="1E47B3AC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3FC49D35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74CFDE48" w14:textId="77777777" w:rsidR="00DE7FB8" w:rsidRPr="00DE7FB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094A2F" w14:paraId="31320256" w14:textId="77777777" w:rsidTr="00E63390">
        <w:tc>
          <w:tcPr>
            <w:tcW w:w="3000" w:type="dxa"/>
          </w:tcPr>
          <w:p w14:paraId="47E80CFF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Length</w:t>
            </w:r>
          </w:p>
        </w:tc>
        <w:tc>
          <w:tcPr>
            <w:tcW w:w="1936" w:type="dxa"/>
          </w:tcPr>
          <w:p w14:paraId="2C477B63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4D555C41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5EC11AE7" w14:textId="77777777" w:rsidR="00DE7FB8" w:rsidRPr="00DE7FB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  <w:tr w:rsidR="00094A2F" w14:paraId="771D8EEA" w14:textId="77777777" w:rsidTr="00E63390">
        <w:tc>
          <w:tcPr>
            <w:tcW w:w="3000" w:type="dxa"/>
          </w:tcPr>
          <w:p w14:paraId="66905EBA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Width</w:t>
            </w:r>
          </w:p>
        </w:tc>
        <w:tc>
          <w:tcPr>
            <w:tcW w:w="1936" w:type="dxa"/>
          </w:tcPr>
          <w:p w14:paraId="4B8EFC55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-</w:t>
            </w:r>
          </w:p>
        </w:tc>
        <w:tc>
          <w:tcPr>
            <w:tcW w:w="2118" w:type="dxa"/>
          </w:tcPr>
          <w:p w14:paraId="47731EE5" w14:textId="77777777" w:rsidR="00DE7FB8" w:rsidRDefault="00000000" w:rsidP="00E6339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2297" w:type="dxa"/>
          </w:tcPr>
          <w:p w14:paraId="2675251D" w14:textId="77777777" w:rsidR="00DE7FB8" w:rsidRPr="00DE7FB8" w:rsidRDefault="00000000" w:rsidP="00E63390">
            <w:pPr>
              <w:ind w:firstLine="0"/>
              <w:jc w:val="center"/>
              <w:rPr>
                <w:rFonts w:cs="Times New Roman"/>
              </w:rPr>
            </w:pPr>
            <w:r w:rsidRPr="00DE7FB8">
              <w:rPr>
                <w:rFonts w:cs="Times New Roman"/>
              </w:rPr>
              <w:t>М</w:t>
            </w:r>
            <w:r>
              <w:rPr>
                <w:rFonts w:cs="Times New Roman"/>
              </w:rPr>
              <w:t>етод изменения или получения значения параметра</w:t>
            </w:r>
          </w:p>
        </w:tc>
      </w:tr>
    </w:tbl>
    <w:p w14:paraId="4400AEDA" w14:textId="77777777" w:rsidR="00CA1B08" w:rsidRDefault="00CA1B08" w:rsidP="001A2040">
      <w:pPr>
        <w:ind w:firstLine="0"/>
      </w:pPr>
    </w:p>
    <w:p w14:paraId="6940C72C" w14:textId="77777777" w:rsidR="00CA1B08" w:rsidRDefault="00CA1B08" w:rsidP="001A2040">
      <w:pPr>
        <w:ind w:firstLine="0"/>
      </w:pPr>
    </w:p>
    <w:p w14:paraId="7525C4FD" w14:textId="77777777" w:rsidR="00CA1B08" w:rsidRDefault="00CA1B08" w:rsidP="001A2040">
      <w:pPr>
        <w:ind w:firstLine="0"/>
      </w:pPr>
    </w:p>
    <w:p w14:paraId="45030E3A" w14:textId="77777777" w:rsidR="00CA1B08" w:rsidRDefault="00CA1B08" w:rsidP="001A2040">
      <w:pPr>
        <w:ind w:firstLine="0"/>
      </w:pPr>
    </w:p>
    <w:p w14:paraId="2145ABB4" w14:textId="77777777" w:rsidR="00DE7FB8" w:rsidRDefault="00DE7FB8" w:rsidP="001A2040">
      <w:pPr>
        <w:ind w:firstLine="0"/>
      </w:pPr>
    </w:p>
    <w:p w14:paraId="08D8C9B2" w14:textId="77777777" w:rsidR="00DE7FB8" w:rsidRDefault="00DE7FB8" w:rsidP="001A2040">
      <w:pPr>
        <w:ind w:firstLine="0"/>
      </w:pPr>
    </w:p>
    <w:p w14:paraId="7FBE7911" w14:textId="77777777" w:rsidR="00CA1B08" w:rsidRPr="00CA1B08" w:rsidRDefault="00000000" w:rsidP="00CA1B08">
      <w:pPr>
        <w:rPr>
          <w:rFonts w:cs="Times New Roman"/>
          <w:lang w:val="en-US"/>
        </w:rPr>
      </w:pPr>
      <w:r w:rsidRPr="004E0788">
        <w:rPr>
          <w:rFonts w:cs="Times New Roman"/>
        </w:rPr>
        <w:lastRenderedPageBreak/>
        <w:t>Таблица 3.</w:t>
      </w:r>
      <w:r>
        <w:rPr>
          <w:rFonts w:cs="Times New Roman"/>
          <w:lang w:val="en-US"/>
        </w:rPr>
        <w:t>11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Поля</w:t>
      </w:r>
      <w:r w:rsidRPr="004E0788">
        <w:rPr>
          <w:rFonts w:cs="Times New Roman"/>
        </w:rPr>
        <w:t xml:space="preserve"> класса </w:t>
      </w:r>
      <w:r>
        <w:rPr>
          <w:rFonts w:cs="Times New Roman"/>
          <w:lang w:val="en-US"/>
        </w:rPr>
        <w:t>Parameter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249"/>
        <w:gridCol w:w="2821"/>
        <w:gridCol w:w="3394"/>
      </w:tblGrid>
      <w:tr w:rsidR="00094A2F" w14:paraId="7F162563" w14:textId="77777777" w:rsidTr="00A84996">
        <w:tc>
          <w:tcPr>
            <w:tcW w:w="3249" w:type="dxa"/>
            <w:vAlign w:val="center"/>
          </w:tcPr>
          <w:p w14:paraId="49378559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2821" w:type="dxa"/>
            <w:vAlign w:val="center"/>
          </w:tcPr>
          <w:p w14:paraId="7203910E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данных</w:t>
            </w:r>
          </w:p>
        </w:tc>
        <w:tc>
          <w:tcPr>
            <w:tcW w:w="3394" w:type="dxa"/>
            <w:vAlign w:val="center"/>
          </w:tcPr>
          <w:p w14:paraId="0DE0AB3E" w14:textId="77777777" w:rsidR="00CA1B08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29F808CF" w14:textId="77777777" w:rsidTr="00A84996">
        <w:tc>
          <w:tcPr>
            <w:tcW w:w="3249" w:type="dxa"/>
          </w:tcPr>
          <w:p w14:paraId="0FA54C31" w14:textId="77777777" w:rsidR="00CA1B08" w:rsidRPr="00704A35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_actions</w:t>
            </w:r>
            <w:r w:rsidR="000614F9">
              <w:rPr>
                <w:rFonts w:cs="Times New Roman"/>
                <w:lang w:val="en-US"/>
              </w:rPr>
              <w:t>IfItChanged</w:t>
            </w:r>
          </w:p>
        </w:tc>
        <w:tc>
          <w:tcPr>
            <w:tcW w:w="2821" w:type="dxa"/>
          </w:tcPr>
          <w:p w14:paraId="5368A5C7" w14:textId="77777777" w:rsidR="00CA1B08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List&lt;Action&gt;</w:t>
            </w:r>
          </w:p>
        </w:tc>
        <w:tc>
          <w:tcPr>
            <w:tcW w:w="3394" w:type="dxa"/>
          </w:tcPr>
          <w:p w14:paraId="70ACA30C" w14:textId="77777777" w:rsidR="00CA1B08" w:rsidRPr="000614F9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Поле,</w:t>
            </w:r>
            <w:r w:rsidRPr="00CA1B08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хранящее </w:t>
            </w:r>
            <w:r w:rsidR="000614F9">
              <w:rPr>
                <w:rFonts w:cs="Times New Roman"/>
              </w:rPr>
              <w:t>методы,</w:t>
            </w:r>
            <w:r w:rsidR="000614F9" w:rsidRPr="000614F9">
              <w:rPr>
                <w:rFonts w:cs="Times New Roman"/>
              </w:rPr>
              <w:t xml:space="preserve"> </w:t>
            </w:r>
            <w:r w:rsidR="000614F9">
              <w:rPr>
                <w:rFonts w:cs="Times New Roman"/>
              </w:rPr>
              <w:t>которые должны быть вызваны при изменении текущего параметра.</w:t>
            </w:r>
          </w:p>
        </w:tc>
      </w:tr>
      <w:tr w:rsidR="00094A2F" w14:paraId="3A855B4B" w14:textId="77777777" w:rsidTr="00A84996">
        <w:tc>
          <w:tcPr>
            <w:tcW w:w="3249" w:type="dxa"/>
          </w:tcPr>
          <w:p w14:paraId="2B76B402" w14:textId="77777777" w:rsid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_maxValue</w:t>
            </w:r>
          </w:p>
        </w:tc>
        <w:tc>
          <w:tcPr>
            <w:tcW w:w="2821" w:type="dxa"/>
          </w:tcPr>
          <w:p w14:paraId="03E47D28" w14:textId="77777777" w:rsidR="000614F9" w:rsidRP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d</w:t>
            </w:r>
            <w:r>
              <w:rPr>
                <w:rFonts w:cs="Times New Roman"/>
                <w:lang w:val="en-US"/>
              </w:rPr>
              <w:t>ouble</w:t>
            </w:r>
          </w:p>
        </w:tc>
        <w:tc>
          <w:tcPr>
            <w:tcW w:w="3394" w:type="dxa"/>
          </w:tcPr>
          <w:p w14:paraId="6FA2257F" w14:textId="77777777" w:rsidR="000614F9" w:rsidRP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максимальную границу.</w:t>
            </w:r>
          </w:p>
        </w:tc>
      </w:tr>
      <w:tr w:rsidR="00094A2F" w14:paraId="3E25A52A" w14:textId="77777777" w:rsidTr="00A84996">
        <w:tc>
          <w:tcPr>
            <w:tcW w:w="3249" w:type="dxa"/>
          </w:tcPr>
          <w:p w14:paraId="290C244A" w14:textId="77777777" w:rsid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_minValue</w:t>
            </w:r>
          </w:p>
        </w:tc>
        <w:tc>
          <w:tcPr>
            <w:tcW w:w="2821" w:type="dxa"/>
          </w:tcPr>
          <w:p w14:paraId="51D8EEC4" w14:textId="77777777" w:rsidR="000614F9" w:rsidRP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3394" w:type="dxa"/>
          </w:tcPr>
          <w:p w14:paraId="0A4CC4C6" w14:textId="77777777" w:rsidR="000614F9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минимальную границу.</w:t>
            </w:r>
          </w:p>
        </w:tc>
      </w:tr>
      <w:tr w:rsidR="00094A2F" w14:paraId="7F37E121" w14:textId="77777777" w:rsidTr="00A84996">
        <w:tc>
          <w:tcPr>
            <w:tcW w:w="3249" w:type="dxa"/>
          </w:tcPr>
          <w:p w14:paraId="453E0FCE" w14:textId="77777777" w:rsid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_value</w:t>
            </w:r>
          </w:p>
        </w:tc>
        <w:tc>
          <w:tcPr>
            <w:tcW w:w="2821" w:type="dxa"/>
          </w:tcPr>
          <w:p w14:paraId="78F1199D" w14:textId="77777777" w:rsidR="000614F9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double</w:t>
            </w:r>
          </w:p>
        </w:tc>
        <w:tc>
          <w:tcPr>
            <w:tcW w:w="3394" w:type="dxa"/>
          </w:tcPr>
          <w:p w14:paraId="54709CB0" w14:textId="77777777" w:rsidR="000614F9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Поле</w:t>
            </w:r>
            <w:r>
              <w:rPr>
                <w:rFonts w:cs="Times New Roman"/>
                <w:lang w:val="en-US"/>
              </w:rPr>
              <w:t xml:space="preserve">, </w:t>
            </w:r>
            <w:r>
              <w:rPr>
                <w:rFonts w:cs="Times New Roman"/>
              </w:rPr>
              <w:t>хранящее текущее значение.</w:t>
            </w:r>
          </w:p>
        </w:tc>
      </w:tr>
    </w:tbl>
    <w:p w14:paraId="1DC49CFC" w14:textId="77777777" w:rsidR="00CA1B08" w:rsidRDefault="00CA1B08" w:rsidP="001A2040">
      <w:pPr>
        <w:ind w:firstLine="0"/>
      </w:pPr>
    </w:p>
    <w:p w14:paraId="1AC73BE7" w14:textId="77777777" w:rsidR="000614F9" w:rsidRPr="004E0788" w:rsidRDefault="00000000" w:rsidP="000614F9">
      <w:pPr>
        <w:rPr>
          <w:rFonts w:cs="Times New Roman"/>
        </w:rPr>
      </w:pPr>
      <w:r w:rsidRPr="004E0788">
        <w:rPr>
          <w:rFonts w:cs="Times New Roman"/>
        </w:rPr>
        <w:t>Таблица 3.</w:t>
      </w:r>
      <w:r w:rsidRPr="00CA1B08">
        <w:rPr>
          <w:rFonts w:cs="Times New Roman"/>
        </w:rPr>
        <w:t>1</w:t>
      </w:r>
      <w:r>
        <w:rPr>
          <w:rFonts w:cs="Times New Roman"/>
        </w:rPr>
        <w:t>2</w:t>
      </w:r>
      <w:r w:rsidRPr="004E0788">
        <w:rPr>
          <w:rFonts w:cs="Times New Roman"/>
        </w:rPr>
        <w:t xml:space="preserve"> –</w:t>
      </w:r>
      <w:r>
        <w:rPr>
          <w:rFonts w:cs="Times New Roman"/>
        </w:rPr>
        <w:t xml:space="preserve"> </w:t>
      </w:r>
      <w:r w:rsidRPr="004E0788">
        <w:rPr>
          <w:rFonts w:cs="Times New Roman"/>
        </w:rPr>
        <w:t xml:space="preserve">Используемые методы класса </w:t>
      </w:r>
      <w:r>
        <w:rPr>
          <w:rFonts w:cs="Times New Roman"/>
          <w:lang w:val="en-US"/>
        </w:rPr>
        <w:t>Parameter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0"/>
        <w:gridCol w:w="1936"/>
        <w:gridCol w:w="2118"/>
        <w:gridCol w:w="2297"/>
      </w:tblGrid>
      <w:tr w:rsidR="00094A2F" w14:paraId="1E228E80" w14:textId="77777777" w:rsidTr="00A84996">
        <w:tc>
          <w:tcPr>
            <w:tcW w:w="3000" w:type="dxa"/>
          </w:tcPr>
          <w:p w14:paraId="6851C3EA" w14:textId="77777777" w:rsidR="000614F9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Название</w:t>
            </w:r>
          </w:p>
        </w:tc>
        <w:tc>
          <w:tcPr>
            <w:tcW w:w="1936" w:type="dxa"/>
          </w:tcPr>
          <w:p w14:paraId="23D5CE49" w14:textId="77777777" w:rsidR="000614F9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Входные параметры</w:t>
            </w:r>
          </w:p>
        </w:tc>
        <w:tc>
          <w:tcPr>
            <w:tcW w:w="2118" w:type="dxa"/>
          </w:tcPr>
          <w:p w14:paraId="5C579E09" w14:textId="77777777" w:rsidR="000614F9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Тип возвращаемых данных</w:t>
            </w:r>
          </w:p>
        </w:tc>
        <w:tc>
          <w:tcPr>
            <w:tcW w:w="2297" w:type="dxa"/>
          </w:tcPr>
          <w:p w14:paraId="28569F1B" w14:textId="77777777" w:rsidR="000614F9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Описание</w:t>
            </w:r>
          </w:p>
        </w:tc>
      </w:tr>
      <w:tr w:rsidR="00094A2F" w14:paraId="4AB6C856" w14:textId="77777777" w:rsidTr="00A84996">
        <w:tc>
          <w:tcPr>
            <w:tcW w:w="3000" w:type="dxa"/>
          </w:tcPr>
          <w:p w14:paraId="2EC1871D" w14:textId="77777777" w:rsidR="000614F9" w:rsidRPr="00CA1B08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AddAction</w:t>
            </w:r>
          </w:p>
        </w:tc>
        <w:tc>
          <w:tcPr>
            <w:tcW w:w="1936" w:type="dxa"/>
          </w:tcPr>
          <w:p w14:paraId="5169295E" w14:textId="77777777" w:rsidR="000614F9" w:rsidRPr="00173B2E" w:rsidRDefault="00000000" w:rsidP="000614F9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Action act</w:t>
            </w:r>
          </w:p>
        </w:tc>
        <w:tc>
          <w:tcPr>
            <w:tcW w:w="2118" w:type="dxa"/>
          </w:tcPr>
          <w:p w14:paraId="4A64E014" w14:textId="77777777" w:rsidR="000614F9" w:rsidRPr="004E0788" w:rsidRDefault="00000000" w:rsidP="000614F9">
            <w:pPr>
              <w:ind w:firstLine="0"/>
              <w:jc w:val="center"/>
              <w:rPr>
                <w:rFonts w:cs="Times New Roman"/>
              </w:rPr>
            </w:pPr>
            <w:r w:rsidRPr="004E0788">
              <w:rPr>
                <w:rFonts w:cs="Times New Roman"/>
              </w:rPr>
              <w:t>void</w:t>
            </w:r>
          </w:p>
        </w:tc>
        <w:tc>
          <w:tcPr>
            <w:tcW w:w="2297" w:type="dxa"/>
          </w:tcPr>
          <w:p w14:paraId="1AF52C72" w14:textId="77777777" w:rsidR="000614F9" w:rsidRPr="000614F9" w:rsidRDefault="00000000" w:rsidP="000614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Метод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для добавления действия.</w:t>
            </w:r>
          </w:p>
        </w:tc>
      </w:tr>
    </w:tbl>
    <w:p w14:paraId="61306A8D" w14:textId="77777777" w:rsidR="000614F9" w:rsidRPr="00AA5C32" w:rsidRDefault="000614F9" w:rsidP="001A2040">
      <w:pPr>
        <w:ind w:firstLine="0"/>
      </w:pPr>
    </w:p>
    <w:p w14:paraId="19747EDD" w14:textId="77777777" w:rsidR="00AF4D19" w:rsidRDefault="00000000" w:rsidP="00973506">
      <w:pPr>
        <w:pStyle w:val="Heading1"/>
      </w:pPr>
      <w:r w:rsidRPr="00AF4D19">
        <w:t>Макеты пользовательского интерфейса</w:t>
      </w:r>
    </w:p>
    <w:p w14:paraId="25339D62" w14:textId="77777777" w:rsidR="00D96284" w:rsidRDefault="00D96284" w:rsidP="00D96284"/>
    <w:p w14:paraId="48297BD0" w14:textId="77777777" w:rsidR="00AA5C32" w:rsidRPr="00AA5C32" w:rsidRDefault="00000000" w:rsidP="007B3280">
      <w:r>
        <w:t>Ввод параметров с единицами измерений и подсказками по допустимым диапазонам представлен на рисунке 3</w:t>
      </w:r>
      <w:r w:rsidRPr="00D96284">
        <w:t>.2</w:t>
      </w:r>
      <w:r w:rsidR="005845E7">
        <w:t>,</w:t>
      </w:r>
      <w:r w:rsidR="005845E7" w:rsidRPr="005845E7">
        <w:t xml:space="preserve"> г</w:t>
      </w:r>
      <w:r w:rsidR="005845E7">
        <w:t>де обозначенная синим цветом и цифрой «1»</w:t>
      </w:r>
      <w:r w:rsidR="005845E7" w:rsidRPr="005845E7">
        <w:t xml:space="preserve"> </w:t>
      </w:r>
      <w:r w:rsidR="005845E7">
        <w:t>область – отвечает за ввод необходимых для построения параметров,</w:t>
      </w:r>
      <w:r w:rsidR="005845E7" w:rsidRPr="005845E7">
        <w:t xml:space="preserve"> </w:t>
      </w:r>
      <w:r w:rsidR="005845E7">
        <w:t xml:space="preserve">а обозначенная красным цветом и цифрой «2» область – отвечает </w:t>
      </w:r>
      <w:r w:rsidR="009C0E51">
        <w:t>построение</w:t>
      </w:r>
      <w:r w:rsidR="005845E7" w:rsidRPr="005845E7">
        <w:t xml:space="preserve">. </w:t>
      </w:r>
      <w:r>
        <w:t>Кнопк</w:t>
      </w:r>
      <w:r w:rsidR="00FD0552" w:rsidRPr="00E90898">
        <w:t>а</w:t>
      </w:r>
      <w:r>
        <w:t>: «Построить</w:t>
      </w:r>
      <w:r w:rsidR="00FD0552">
        <w:t xml:space="preserve"> объект</w:t>
      </w:r>
      <w:r>
        <w:t xml:space="preserve">». </w:t>
      </w:r>
    </w:p>
    <w:p w14:paraId="7A7FB1C7" w14:textId="77777777" w:rsidR="00AF4D19" w:rsidRDefault="00000000" w:rsidP="00973506">
      <w:pPr>
        <w:ind w:firstLine="0"/>
        <w:jc w:val="center"/>
      </w:pPr>
      <w:r w:rsidRPr="00B118CD">
        <w:rPr>
          <w:noProof/>
          <w14:ligatures w14:val="standardContextual"/>
        </w:rPr>
        <w:lastRenderedPageBreak/>
        <w:t xml:space="preserve"> </w:t>
      </w:r>
      <w:r w:rsidR="005845E7" w:rsidRPr="005845E7">
        <w:rPr>
          <w:noProof/>
          <w14:ligatures w14:val="standardContextual"/>
        </w:rPr>
        <w:drawing>
          <wp:inline distT="0" distB="0" distL="0" distR="0" wp14:anchorId="34CB48A6" wp14:editId="75AED94D">
            <wp:extent cx="5123146" cy="35853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470" cy="35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099F" w14:textId="77777777" w:rsidR="00AF4D19" w:rsidRDefault="00000000" w:rsidP="00973506">
      <w:pPr>
        <w:ind w:firstLine="0"/>
        <w:jc w:val="center"/>
      </w:pPr>
      <w:r>
        <w:t>Рисунок 3.2</w:t>
      </w:r>
      <w:r w:rsidR="009546E4">
        <w:t> –</w:t>
      </w:r>
      <w:r>
        <w:t xml:space="preserve"> Макет UI</w:t>
      </w:r>
      <w:r w:rsidR="005B64FB" w:rsidRPr="00B22844">
        <w:t>.</w:t>
      </w:r>
    </w:p>
    <w:p w14:paraId="5481C2A5" w14:textId="77777777" w:rsidR="00D96284" w:rsidRPr="00B22844" w:rsidRDefault="00D96284" w:rsidP="00973506">
      <w:pPr>
        <w:ind w:firstLine="0"/>
        <w:jc w:val="center"/>
      </w:pPr>
    </w:p>
    <w:p w14:paraId="11152264" w14:textId="77777777" w:rsidR="00D96284" w:rsidRPr="00D96284" w:rsidRDefault="00000000" w:rsidP="007B3280">
      <w:r>
        <w:t>На рисунке 3</w:t>
      </w:r>
      <w:r w:rsidRPr="00D96284">
        <w:t>.</w:t>
      </w:r>
      <w:r>
        <w:t>3 представлена ошибка валидации и подсвечивание поля в месте ошибки</w:t>
      </w:r>
      <w:r w:rsidRPr="00D96284">
        <w:t>.</w:t>
      </w:r>
    </w:p>
    <w:p w14:paraId="72D4FFC3" w14:textId="77777777" w:rsidR="00AF4D19" w:rsidRPr="00913FD3" w:rsidRDefault="00000000" w:rsidP="00973506">
      <w:pPr>
        <w:ind w:firstLine="0"/>
        <w:jc w:val="center"/>
        <w:rPr>
          <w:lang w:val="en-US"/>
        </w:rPr>
      </w:pPr>
      <w:r w:rsidRPr="00913FD3">
        <w:rPr>
          <w:noProof/>
          <w14:ligatures w14:val="standardContextual"/>
        </w:rPr>
        <w:t xml:space="preserve"> </w:t>
      </w:r>
      <w:r w:rsidRPr="00913FD3">
        <w:rPr>
          <w:noProof/>
          <w:lang w:val="en-US"/>
        </w:rPr>
        <w:drawing>
          <wp:inline distT="0" distB="0" distL="0" distR="0" wp14:anchorId="4FD34660" wp14:editId="773F9DD3">
            <wp:extent cx="4050891" cy="359735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2664" cy="36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C6D6" w14:textId="77777777" w:rsidR="00AF4D19" w:rsidRDefault="00000000" w:rsidP="00973506">
      <w:pPr>
        <w:ind w:firstLine="0"/>
        <w:jc w:val="center"/>
      </w:pPr>
      <w:r>
        <w:t>Рисунок 3.3</w:t>
      </w:r>
      <w:r w:rsidR="009546E4">
        <w:t> –</w:t>
      </w:r>
      <w:r>
        <w:t xml:space="preserve"> </w:t>
      </w:r>
      <w:r w:rsidR="00E90898">
        <w:t>Подсвечивание поля с ошибкой</w:t>
      </w:r>
      <w:r>
        <w:t>.</w:t>
      </w:r>
      <w:r w:rsidR="00D96284">
        <w:t xml:space="preserve"> </w:t>
      </w:r>
    </w:p>
    <w:p w14:paraId="652CE844" w14:textId="77777777" w:rsidR="00AF4D19" w:rsidRPr="00AF4D19" w:rsidRDefault="00AF4D19" w:rsidP="00D96284">
      <w:pPr>
        <w:ind w:firstLine="0"/>
      </w:pPr>
    </w:p>
    <w:p w14:paraId="06D76188" w14:textId="77777777" w:rsidR="00AF4D19" w:rsidRPr="00AF4D19" w:rsidRDefault="00000000" w:rsidP="00F66959">
      <w:pPr>
        <w:ind w:firstLine="0"/>
        <w:jc w:val="center"/>
      </w:pPr>
      <w:r>
        <w:br w:type="page"/>
      </w:r>
      <w:r w:rsidRPr="00AF4D19">
        <w:lastRenderedPageBreak/>
        <w:t>4 Список источников</w:t>
      </w:r>
      <w:r>
        <w:br/>
      </w:r>
    </w:p>
    <w:p w14:paraId="0FC5564E" w14:textId="5F56131E" w:rsidR="00AF4D19" w:rsidRDefault="00000000" w:rsidP="00973506">
      <w:pPr>
        <w:numPr>
          <w:ilvl w:val="0"/>
          <w:numId w:val="14"/>
        </w:numPr>
        <w:ind w:left="0" w:right="59" w:firstLineChars="253" w:firstLine="708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− Режим доступа </w:t>
      </w:r>
      <w:r w:rsidRPr="00AF4D19">
        <w:t>https://kompas.ru/kompas-3d/about/</w:t>
      </w:r>
      <w:r>
        <w:t xml:space="preserve">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</w:t>
      </w:r>
      <w:r w:rsidR="00184D94">
        <w:rPr>
          <w:rFonts w:cs="Times New Roman"/>
        </w:rPr>
        <w:t>6</w:t>
      </w:r>
      <w:r>
        <w:t>)</w:t>
      </w:r>
    </w:p>
    <w:p w14:paraId="208CB525" w14:textId="18A33601" w:rsidR="00AF4D19" w:rsidRDefault="00000000" w:rsidP="00973506">
      <w:pPr>
        <w:numPr>
          <w:ilvl w:val="0"/>
          <w:numId w:val="14"/>
        </w:numPr>
        <w:ind w:left="0" w:right="59" w:firstLineChars="253" w:firstLine="708"/>
      </w:pPr>
      <w:r>
        <w:rPr>
          <w:lang w:val="en-US"/>
        </w:rPr>
        <w:t>API</w:t>
      </w:r>
      <w:r w:rsidRPr="00832DD4">
        <w:t xml:space="preserve"> </w:t>
      </w:r>
      <w:r>
        <w:t>[Электронный ресурс]. − Режим доступа</w:t>
      </w:r>
      <w:r w:rsidRPr="00CA4DEF">
        <w:t xml:space="preserve"> </w:t>
      </w:r>
      <w:r w:rsidRPr="00AF4D19">
        <w:rPr>
          <w:lang w:val="en-US"/>
        </w:rPr>
        <w:t>https</w:t>
      </w:r>
      <w:r w:rsidRPr="00AF4D19">
        <w:t>://</w:t>
      </w:r>
      <w:r w:rsidRPr="00AF4D19">
        <w:rPr>
          <w:lang w:val="en-US"/>
        </w:rPr>
        <w:t>habr</w:t>
      </w:r>
      <w:r w:rsidRPr="00AF4D19">
        <w:t>.</w:t>
      </w:r>
      <w:r w:rsidRPr="00AF4D19">
        <w:rPr>
          <w:lang w:val="en-US"/>
        </w:rPr>
        <w:t>com</w:t>
      </w:r>
      <w:r w:rsidRPr="00AF4D19">
        <w:t>/</w:t>
      </w:r>
      <w:r w:rsidRPr="00AF4D19">
        <w:rPr>
          <w:lang w:val="en-US"/>
        </w:rPr>
        <w:t>ru</w:t>
      </w:r>
      <w:r w:rsidRPr="00AF4D19">
        <w:t>/</w:t>
      </w:r>
      <w:r w:rsidRPr="00AF4D19">
        <w:rPr>
          <w:lang w:val="en-US"/>
        </w:rPr>
        <w:t>articles</w:t>
      </w:r>
      <w:r w:rsidRPr="00AF4D19">
        <w:t>/464261/</w:t>
      </w:r>
      <w:r w:rsidRPr="00CA4DEF">
        <w:t xml:space="preserve"> </w:t>
      </w:r>
      <w:r w:rsidRPr="00832DD4">
        <w:t>(</w:t>
      </w:r>
      <w:r>
        <w:t xml:space="preserve">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</w:t>
      </w:r>
      <w:r w:rsidR="00184D94">
        <w:rPr>
          <w:rFonts w:cs="Times New Roman"/>
        </w:rPr>
        <w:t>6</w:t>
      </w:r>
      <w:r>
        <w:t>)</w:t>
      </w:r>
    </w:p>
    <w:p w14:paraId="510E18DE" w14:textId="42A84DC8" w:rsidR="00E54DE2" w:rsidRDefault="00000000" w:rsidP="00973506">
      <w:pPr>
        <w:pStyle w:val="ListParagraph"/>
        <w:numPr>
          <w:ilvl w:val="0"/>
          <w:numId w:val="14"/>
        </w:numPr>
        <w:ind w:left="0" w:right="59" w:firstLineChars="253" w:firstLine="708"/>
      </w:pPr>
      <w:r w:rsidRPr="00737053">
        <w:t xml:space="preserve">UML [Электронный ресурс]. − Режим доступа https://www.uml-diagrams.org/ (дата обращения </w:t>
      </w:r>
      <w:r>
        <w:rPr>
          <w:rFonts w:cs="Times New Roman"/>
        </w:rPr>
        <w:t>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</w:t>
      </w:r>
      <w:r w:rsidR="00184D94">
        <w:rPr>
          <w:rFonts w:cs="Times New Roman"/>
        </w:rPr>
        <w:t>6</w:t>
      </w:r>
      <w:r w:rsidRPr="00737053">
        <w:t>)</w:t>
      </w:r>
    </w:p>
    <w:p w14:paraId="24DCE0FB" w14:textId="10A3B915" w:rsidR="00E54DE2" w:rsidRPr="00AF4D19" w:rsidRDefault="00000000" w:rsidP="00973506">
      <w:pPr>
        <w:rPr>
          <w:rFonts w:cs="Times New Roman"/>
        </w:rPr>
      </w:pPr>
      <w:r>
        <w:rPr>
          <w:rFonts w:cs="Times New Roman"/>
        </w:rPr>
        <w:t xml:space="preserve">4. </w:t>
      </w:r>
      <w:r w:rsidRPr="002156A0">
        <w:rPr>
          <w:rFonts w:cs="Times New Roman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  <w:r>
        <w:rPr>
          <w:rFonts w:cs="Times New Roman"/>
        </w:rPr>
        <w:t xml:space="preserve"> </w:t>
      </w:r>
      <w:r w:rsidRPr="002156A0">
        <w:rPr>
          <w:rFonts w:cs="Times New Roman"/>
        </w:rPr>
        <w:t>[</w:t>
      </w:r>
      <w:r>
        <w:rPr>
          <w:rFonts w:cs="Times New Roman"/>
        </w:rPr>
        <w:t>Электронный ресурс</w:t>
      </w:r>
      <w:r w:rsidRPr="002156A0">
        <w:rPr>
          <w:rFonts w:cs="Times New Roman"/>
        </w:rPr>
        <w:t>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>
        <w:rPr>
          <w:rFonts w:cs="Times New Roman"/>
        </w:rPr>
        <w:t xml:space="preserve"> Режим доступа: </w:t>
      </w:r>
      <w:r w:rsidRPr="002156A0">
        <w:rPr>
          <w:rFonts w:cs="Times New Roman"/>
        </w:rPr>
        <w:t>https://www.2d-3d.ru/3d-galereia/autocad/811-programma-dlya-autocad-lekalo.html</w:t>
      </w:r>
      <w:r>
        <w:rPr>
          <w:rFonts w:cs="Times New Roman"/>
        </w:rPr>
        <w:t xml:space="preserve"> (дата обращения: 13.10.202</w:t>
      </w:r>
      <w:r w:rsidR="00184D94">
        <w:rPr>
          <w:rFonts w:cs="Times New Roman"/>
        </w:rPr>
        <w:t>6</w:t>
      </w:r>
      <w:r>
        <w:rPr>
          <w:rFonts w:cs="Times New Roman"/>
        </w:rPr>
        <w:t>)</w:t>
      </w:r>
    </w:p>
    <w:p w14:paraId="48AFB8FA" w14:textId="21F2F998" w:rsidR="00E54DE2" w:rsidRDefault="00000000" w:rsidP="00973506">
      <w:pPr>
        <w:rPr>
          <w:rFonts w:cs="Times New Roman"/>
        </w:rPr>
      </w:pPr>
      <w:r>
        <w:rPr>
          <w:rFonts w:cs="Times New Roman"/>
        </w:rPr>
        <w:t xml:space="preserve">5. </w:t>
      </w:r>
      <w:r w:rsidRPr="001E7B4D">
        <w:rPr>
          <w:rFonts w:cs="Times New Roman"/>
        </w:rPr>
        <w:t>Болты, гайки, шайбы... Быстрое моделирование</w:t>
      </w:r>
      <w:r w:rsidRPr="004A2B6D">
        <w:rPr>
          <w:rFonts w:cs="Times New Roman"/>
        </w:rPr>
        <w:t xml:space="preserve"> </w:t>
      </w:r>
      <w:r w:rsidRPr="008117A3">
        <w:rPr>
          <w:rFonts w:cs="Times New Roman"/>
        </w:rPr>
        <w:t>[Электронный ресурс]</w:t>
      </w:r>
      <w:r w:rsidRPr="00AF4D19">
        <w:rPr>
          <w:rFonts w:cs="Times New Roman"/>
        </w:rPr>
        <w:t>.</w:t>
      </w:r>
      <w:r w:rsidR="009546E4">
        <w:rPr>
          <w:rFonts w:cs="Times New Roman"/>
        </w:rPr>
        <w:t> –</w:t>
      </w:r>
      <w:r>
        <w:rPr>
          <w:rFonts w:cs="Times New Roman"/>
        </w:rPr>
        <w:t xml:space="preserve"> Режим доступа: </w:t>
      </w:r>
      <w:r w:rsidRPr="004A2B6D">
        <w:rPr>
          <w:rFonts w:cs="Times New Roman"/>
        </w:rPr>
        <w:t>https://3dtoday.ru/blogs/3dlab/bo</w:t>
      </w:r>
      <w:r>
        <w:rPr>
          <w:rFonts w:cs="Times New Roman"/>
        </w:rPr>
        <w:t>lts-nuts-washers-quick-</w:t>
      </w:r>
      <w:r w:rsidRPr="00AF4D19">
        <w:rPr>
          <w:rFonts w:cs="Times New Roman"/>
        </w:rPr>
        <w:t>.</w:t>
      </w:r>
      <w:r>
        <w:rPr>
          <w:rFonts w:cs="Times New Roman"/>
        </w:rPr>
        <w:t>modeling (дата обращения: 13</w:t>
      </w:r>
      <w:r w:rsidRPr="004A2B6D">
        <w:rPr>
          <w:rFonts w:cs="Times New Roman"/>
        </w:rPr>
        <w:t>.</w:t>
      </w:r>
      <w:r>
        <w:rPr>
          <w:rFonts w:cs="Times New Roman"/>
        </w:rPr>
        <w:t>10</w:t>
      </w:r>
      <w:r w:rsidRPr="004A2B6D">
        <w:rPr>
          <w:rFonts w:cs="Times New Roman"/>
        </w:rPr>
        <w:t>.</w:t>
      </w:r>
      <w:r>
        <w:rPr>
          <w:rFonts w:cs="Times New Roman"/>
        </w:rPr>
        <w:t>202</w:t>
      </w:r>
      <w:r w:rsidR="00184D94">
        <w:rPr>
          <w:rFonts w:cs="Times New Roman"/>
        </w:rPr>
        <w:t>6</w:t>
      </w:r>
      <w:r>
        <w:rPr>
          <w:rFonts w:cs="Times New Roman"/>
        </w:rPr>
        <w:t>)</w:t>
      </w:r>
    </w:p>
    <w:p w14:paraId="185826B7" w14:textId="77777777" w:rsidR="00E54DE2" w:rsidRPr="00ED5F3C" w:rsidRDefault="00E54DE2" w:rsidP="007B3280">
      <w:pPr>
        <w:pStyle w:val="a"/>
      </w:pPr>
    </w:p>
    <w:sectPr w:rsidR="00E54DE2" w:rsidRPr="00ED5F3C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9423" w14:textId="77777777" w:rsidR="00641D92" w:rsidRDefault="00641D92">
      <w:pPr>
        <w:spacing w:line="240" w:lineRule="auto"/>
      </w:pPr>
      <w:r>
        <w:separator/>
      </w:r>
    </w:p>
  </w:endnote>
  <w:endnote w:type="continuationSeparator" w:id="0">
    <w:p w14:paraId="62ADAB35" w14:textId="77777777" w:rsidR="00641D92" w:rsidRDefault="00641D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AC73B" w14:textId="77777777" w:rsidR="00C863F6" w:rsidRDefault="00C863F6" w:rsidP="00373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BC4F" w14:textId="77777777" w:rsidR="00641D92" w:rsidRDefault="00641D92">
      <w:pPr>
        <w:spacing w:line="240" w:lineRule="auto"/>
      </w:pPr>
      <w:r>
        <w:separator/>
      </w:r>
    </w:p>
  </w:footnote>
  <w:footnote w:type="continuationSeparator" w:id="0">
    <w:p w14:paraId="20CF788E" w14:textId="77777777" w:rsidR="00641D92" w:rsidRDefault="00641D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2774D5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A991"/>
    <w:multiLevelType w:val="multilevel"/>
    <w:tmpl w:val="7ED67E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77D18"/>
    <w:multiLevelType w:val="multilevel"/>
    <w:tmpl w:val="1F2420EC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F8A472D"/>
    <w:multiLevelType w:val="multilevel"/>
    <w:tmpl w:val="BAB2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07B58"/>
    <w:multiLevelType w:val="hybridMultilevel"/>
    <w:tmpl w:val="5A944C98"/>
    <w:lvl w:ilvl="0" w:tplc="93328A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EB2468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99472E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A926F2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CC6DB0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17E8AE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CFAC49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5B0958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EE657D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332734"/>
    <w:multiLevelType w:val="hybridMultilevel"/>
    <w:tmpl w:val="5BAEBA2E"/>
    <w:lvl w:ilvl="0" w:tplc="F6386E3C">
      <w:start w:val="1"/>
      <w:numFmt w:val="decimal"/>
      <w:lvlText w:val="%1."/>
      <w:lvlJc w:val="left"/>
      <w:pPr>
        <w:ind w:left="720" w:hanging="360"/>
      </w:pPr>
    </w:lvl>
    <w:lvl w:ilvl="1" w:tplc="8BA6FBA4" w:tentative="1">
      <w:start w:val="1"/>
      <w:numFmt w:val="lowerLetter"/>
      <w:lvlText w:val="%2."/>
      <w:lvlJc w:val="left"/>
      <w:pPr>
        <w:ind w:left="1440" w:hanging="360"/>
      </w:pPr>
    </w:lvl>
    <w:lvl w:ilvl="2" w:tplc="8B2C8BD0" w:tentative="1">
      <w:start w:val="1"/>
      <w:numFmt w:val="lowerRoman"/>
      <w:lvlText w:val="%3."/>
      <w:lvlJc w:val="right"/>
      <w:pPr>
        <w:ind w:left="2160" w:hanging="180"/>
      </w:pPr>
    </w:lvl>
    <w:lvl w:ilvl="3" w:tplc="32483E3C" w:tentative="1">
      <w:start w:val="1"/>
      <w:numFmt w:val="decimal"/>
      <w:lvlText w:val="%4."/>
      <w:lvlJc w:val="left"/>
      <w:pPr>
        <w:ind w:left="2880" w:hanging="360"/>
      </w:pPr>
    </w:lvl>
    <w:lvl w:ilvl="4" w:tplc="F872B6CE" w:tentative="1">
      <w:start w:val="1"/>
      <w:numFmt w:val="lowerLetter"/>
      <w:lvlText w:val="%5."/>
      <w:lvlJc w:val="left"/>
      <w:pPr>
        <w:ind w:left="3600" w:hanging="360"/>
      </w:pPr>
    </w:lvl>
    <w:lvl w:ilvl="5" w:tplc="9654C0D8" w:tentative="1">
      <w:start w:val="1"/>
      <w:numFmt w:val="lowerRoman"/>
      <w:lvlText w:val="%6."/>
      <w:lvlJc w:val="right"/>
      <w:pPr>
        <w:ind w:left="4320" w:hanging="180"/>
      </w:pPr>
    </w:lvl>
    <w:lvl w:ilvl="6" w:tplc="BB6EE8EC" w:tentative="1">
      <w:start w:val="1"/>
      <w:numFmt w:val="decimal"/>
      <w:lvlText w:val="%7."/>
      <w:lvlJc w:val="left"/>
      <w:pPr>
        <w:ind w:left="5040" w:hanging="360"/>
      </w:pPr>
    </w:lvl>
    <w:lvl w:ilvl="7" w:tplc="654ECC68" w:tentative="1">
      <w:start w:val="1"/>
      <w:numFmt w:val="lowerLetter"/>
      <w:lvlText w:val="%8."/>
      <w:lvlJc w:val="left"/>
      <w:pPr>
        <w:ind w:left="5760" w:hanging="360"/>
      </w:pPr>
    </w:lvl>
    <w:lvl w:ilvl="8" w:tplc="25DE0F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8" w15:restartNumberingAfterBreak="0">
    <w:nsid w:val="38FF3AE2"/>
    <w:multiLevelType w:val="hybridMultilevel"/>
    <w:tmpl w:val="69CAF8F6"/>
    <w:lvl w:ilvl="0" w:tplc="3E0E1F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19C0A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14D2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416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6B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2234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FC5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E54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0ECE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D2A13"/>
    <w:multiLevelType w:val="multilevel"/>
    <w:tmpl w:val="9258D0EE"/>
    <w:styleLink w:val="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49963CC"/>
    <w:multiLevelType w:val="hybridMultilevel"/>
    <w:tmpl w:val="9280C424"/>
    <w:lvl w:ilvl="0" w:tplc="4962AF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17E8F6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600238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E2C236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366FF7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7F6576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56DE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9F0BFC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0947C1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051444"/>
    <w:multiLevelType w:val="multilevel"/>
    <w:tmpl w:val="43F22D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3B319DB"/>
    <w:multiLevelType w:val="hybridMultilevel"/>
    <w:tmpl w:val="2CCAB166"/>
    <w:lvl w:ilvl="0" w:tplc="F77C08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344E24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B4612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5D2140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4C249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96FB4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A00EF9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8C2A4E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D88ABA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6B153A3"/>
    <w:multiLevelType w:val="hybridMultilevel"/>
    <w:tmpl w:val="D74C0B10"/>
    <w:lvl w:ilvl="0" w:tplc="D0200FB4">
      <w:start w:val="1"/>
      <w:numFmt w:val="decimal"/>
      <w:lvlText w:val="%1."/>
      <w:lvlJc w:val="left"/>
      <w:pPr>
        <w:ind w:left="1429" w:hanging="360"/>
      </w:pPr>
    </w:lvl>
    <w:lvl w:ilvl="1" w:tplc="F0687D30" w:tentative="1">
      <w:start w:val="1"/>
      <w:numFmt w:val="lowerLetter"/>
      <w:lvlText w:val="%2."/>
      <w:lvlJc w:val="left"/>
      <w:pPr>
        <w:ind w:left="2149" w:hanging="360"/>
      </w:pPr>
    </w:lvl>
    <w:lvl w:ilvl="2" w:tplc="41E8B356" w:tentative="1">
      <w:start w:val="1"/>
      <w:numFmt w:val="lowerRoman"/>
      <w:lvlText w:val="%3."/>
      <w:lvlJc w:val="right"/>
      <w:pPr>
        <w:ind w:left="2869" w:hanging="180"/>
      </w:pPr>
    </w:lvl>
    <w:lvl w:ilvl="3" w:tplc="5EF09D96" w:tentative="1">
      <w:start w:val="1"/>
      <w:numFmt w:val="decimal"/>
      <w:lvlText w:val="%4."/>
      <w:lvlJc w:val="left"/>
      <w:pPr>
        <w:ind w:left="3589" w:hanging="360"/>
      </w:pPr>
    </w:lvl>
    <w:lvl w:ilvl="4" w:tplc="F46EB206" w:tentative="1">
      <w:start w:val="1"/>
      <w:numFmt w:val="lowerLetter"/>
      <w:lvlText w:val="%5."/>
      <w:lvlJc w:val="left"/>
      <w:pPr>
        <w:ind w:left="4309" w:hanging="360"/>
      </w:pPr>
    </w:lvl>
    <w:lvl w:ilvl="5" w:tplc="2BCEDB4C" w:tentative="1">
      <w:start w:val="1"/>
      <w:numFmt w:val="lowerRoman"/>
      <w:lvlText w:val="%6."/>
      <w:lvlJc w:val="right"/>
      <w:pPr>
        <w:ind w:left="5029" w:hanging="180"/>
      </w:pPr>
    </w:lvl>
    <w:lvl w:ilvl="6" w:tplc="95823060" w:tentative="1">
      <w:start w:val="1"/>
      <w:numFmt w:val="decimal"/>
      <w:lvlText w:val="%7."/>
      <w:lvlJc w:val="left"/>
      <w:pPr>
        <w:ind w:left="5749" w:hanging="360"/>
      </w:pPr>
    </w:lvl>
    <w:lvl w:ilvl="7" w:tplc="5882D2EA" w:tentative="1">
      <w:start w:val="1"/>
      <w:numFmt w:val="lowerLetter"/>
      <w:lvlText w:val="%8."/>
      <w:lvlJc w:val="left"/>
      <w:pPr>
        <w:ind w:left="6469" w:hanging="360"/>
      </w:pPr>
    </w:lvl>
    <w:lvl w:ilvl="8" w:tplc="D7AEDB6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6A738C"/>
    <w:multiLevelType w:val="hybridMultilevel"/>
    <w:tmpl w:val="436AC902"/>
    <w:lvl w:ilvl="0" w:tplc="8CD41EE6">
      <w:start w:val="1"/>
      <w:numFmt w:val="decimal"/>
      <w:lvlText w:val="%1."/>
      <w:lvlJc w:val="left"/>
      <w:pPr>
        <w:ind w:left="720" w:hanging="360"/>
      </w:pPr>
    </w:lvl>
    <w:lvl w:ilvl="1" w:tplc="B1546FF2" w:tentative="1">
      <w:start w:val="1"/>
      <w:numFmt w:val="lowerLetter"/>
      <w:lvlText w:val="%2."/>
      <w:lvlJc w:val="left"/>
      <w:pPr>
        <w:ind w:left="1440" w:hanging="360"/>
      </w:pPr>
    </w:lvl>
    <w:lvl w:ilvl="2" w:tplc="20AE2B18" w:tentative="1">
      <w:start w:val="1"/>
      <w:numFmt w:val="lowerRoman"/>
      <w:lvlText w:val="%3."/>
      <w:lvlJc w:val="right"/>
      <w:pPr>
        <w:ind w:left="2160" w:hanging="180"/>
      </w:pPr>
    </w:lvl>
    <w:lvl w:ilvl="3" w:tplc="B6A2F87C" w:tentative="1">
      <w:start w:val="1"/>
      <w:numFmt w:val="decimal"/>
      <w:lvlText w:val="%4."/>
      <w:lvlJc w:val="left"/>
      <w:pPr>
        <w:ind w:left="2880" w:hanging="360"/>
      </w:pPr>
    </w:lvl>
    <w:lvl w:ilvl="4" w:tplc="54DE6388" w:tentative="1">
      <w:start w:val="1"/>
      <w:numFmt w:val="lowerLetter"/>
      <w:lvlText w:val="%5."/>
      <w:lvlJc w:val="left"/>
      <w:pPr>
        <w:ind w:left="3600" w:hanging="360"/>
      </w:pPr>
    </w:lvl>
    <w:lvl w:ilvl="5" w:tplc="C8AAC83E" w:tentative="1">
      <w:start w:val="1"/>
      <w:numFmt w:val="lowerRoman"/>
      <w:lvlText w:val="%6."/>
      <w:lvlJc w:val="right"/>
      <w:pPr>
        <w:ind w:left="4320" w:hanging="180"/>
      </w:pPr>
    </w:lvl>
    <w:lvl w:ilvl="6" w:tplc="6DB657A8" w:tentative="1">
      <w:start w:val="1"/>
      <w:numFmt w:val="decimal"/>
      <w:lvlText w:val="%7."/>
      <w:lvlJc w:val="left"/>
      <w:pPr>
        <w:ind w:left="5040" w:hanging="360"/>
      </w:pPr>
    </w:lvl>
    <w:lvl w:ilvl="7" w:tplc="4C20E9FC" w:tentative="1">
      <w:start w:val="1"/>
      <w:numFmt w:val="lowerLetter"/>
      <w:lvlText w:val="%8."/>
      <w:lvlJc w:val="left"/>
      <w:pPr>
        <w:ind w:left="5760" w:hanging="360"/>
      </w:pPr>
    </w:lvl>
    <w:lvl w:ilvl="8" w:tplc="314216F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62770">
    <w:abstractNumId w:val="1"/>
  </w:num>
  <w:num w:numId="2" w16cid:durableId="1803116770">
    <w:abstractNumId w:val="4"/>
  </w:num>
  <w:num w:numId="3" w16cid:durableId="1900438318">
    <w:abstractNumId w:val="13"/>
  </w:num>
  <w:num w:numId="4" w16cid:durableId="969437419">
    <w:abstractNumId w:val="7"/>
  </w:num>
  <w:num w:numId="5" w16cid:durableId="1599606221">
    <w:abstractNumId w:val="5"/>
  </w:num>
  <w:num w:numId="6" w16cid:durableId="1323971912">
    <w:abstractNumId w:val="6"/>
  </w:num>
  <w:num w:numId="7" w16cid:durableId="1265651655">
    <w:abstractNumId w:val="14"/>
  </w:num>
  <w:num w:numId="8" w16cid:durableId="1535995308">
    <w:abstractNumId w:val="9"/>
  </w:num>
  <w:num w:numId="9" w16cid:durableId="1799838316">
    <w:abstractNumId w:val="3"/>
  </w:num>
  <w:num w:numId="10" w16cid:durableId="1085955254">
    <w:abstractNumId w:val="1"/>
  </w:num>
  <w:num w:numId="11" w16cid:durableId="268851554">
    <w:abstractNumId w:val="2"/>
  </w:num>
  <w:num w:numId="12" w16cid:durableId="744105306">
    <w:abstractNumId w:val="8"/>
  </w:num>
  <w:num w:numId="13" w16cid:durableId="1990597626">
    <w:abstractNumId w:val="12"/>
  </w:num>
  <w:num w:numId="14" w16cid:durableId="1254240721">
    <w:abstractNumId w:val="0"/>
  </w:num>
  <w:num w:numId="15" w16cid:durableId="1793984916">
    <w:abstractNumId w:val="10"/>
  </w:num>
  <w:num w:numId="16" w16cid:durableId="19535161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3"/>
    <w:rsid w:val="00013A5B"/>
    <w:rsid w:val="00020A56"/>
    <w:rsid w:val="000614F9"/>
    <w:rsid w:val="00094A2F"/>
    <w:rsid w:val="000B7E4D"/>
    <w:rsid w:val="000D05C5"/>
    <w:rsid w:val="0010130F"/>
    <w:rsid w:val="0010280E"/>
    <w:rsid w:val="00116DA7"/>
    <w:rsid w:val="00132573"/>
    <w:rsid w:val="00167851"/>
    <w:rsid w:val="00173B2E"/>
    <w:rsid w:val="0017725F"/>
    <w:rsid w:val="00184D94"/>
    <w:rsid w:val="001A2040"/>
    <w:rsid w:val="001C3E92"/>
    <w:rsid w:val="001D191C"/>
    <w:rsid w:val="001E5636"/>
    <w:rsid w:val="001E7B4D"/>
    <w:rsid w:val="002156A0"/>
    <w:rsid w:val="00232887"/>
    <w:rsid w:val="00264A71"/>
    <w:rsid w:val="002854DD"/>
    <w:rsid w:val="002D2030"/>
    <w:rsid w:val="002F014A"/>
    <w:rsid w:val="002F3BC6"/>
    <w:rsid w:val="0030297D"/>
    <w:rsid w:val="0031518D"/>
    <w:rsid w:val="00325C0E"/>
    <w:rsid w:val="00347A5D"/>
    <w:rsid w:val="00365CAD"/>
    <w:rsid w:val="00373861"/>
    <w:rsid w:val="00375F8A"/>
    <w:rsid w:val="0038361F"/>
    <w:rsid w:val="003B3A55"/>
    <w:rsid w:val="003F58BD"/>
    <w:rsid w:val="00402BBC"/>
    <w:rsid w:val="004108A3"/>
    <w:rsid w:val="00423B5F"/>
    <w:rsid w:val="004327B0"/>
    <w:rsid w:val="00443874"/>
    <w:rsid w:val="004459E5"/>
    <w:rsid w:val="004A2B6D"/>
    <w:rsid w:val="004A2E14"/>
    <w:rsid w:val="004A5949"/>
    <w:rsid w:val="004E0788"/>
    <w:rsid w:val="00512008"/>
    <w:rsid w:val="005631E2"/>
    <w:rsid w:val="005845E7"/>
    <w:rsid w:val="005A4D29"/>
    <w:rsid w:val="005B64FB"/>
    <w:rsid w:val="005B7B93"/>
    <w:rsid w:val="005C4A7D"/>
    <w:rsid w:val="00611713"/>
    <w:rsid w:val="00641D92"/>
    <w:rsid w:val="00657A67"/>
    <w:rsid w:val="00667E7B"/>
    <w:rsid w:val="00686116"/>
    <w:rsid w:val="006A08B5"/>
    <w:rsid w:val="006C1FCF"/>
    <w:rsid w:val="006F5A19"/>
    <w:rsid w:val="00703AA5"/>
    <w:rsid w:val="007043C6"/>
    <w:rsid w:val="00704696"/>
    <w:rsid w:val="00704A35"/>
    <w:rsid w:val="00737053"/>
    <w:rsid w:val="007476F1"/>
    <w:rsid w:val="00750207"/>
    <w:rsid w:val="007752EB"/>
    <w:rsid w:val="00785372"/>
    <w:rsid w:val="007903E4"/>
    <w:rsid w:val="007B3280"/>
    <w:rsid w:val="007D4F2A"/>
    <w:rsid w:val="007F55AF"/>
    <w:rsid w:val="0080489C"/>
    <w:rsid w:val="008117A3"/>
    <w:rsid w:val="00832C12"/>
    <w:rsid w:val="00832DD4"/>
    <w:rsid w:val="00836281"/>
    <w:rsid w:val="0085190E"/>
    <w:rsid w:val="00876D22"/>
    <w:rsid w:val="008D529C"/>
    <w:rsid w:val="00913FD3"/>
    <w:rsid w:val="00917522"/>
    <w:rsid w:val="009546E4"/>
    <w:rsid w:val="00973506"/>
    <w:rsid w:val="009C0E51"/>
    <w:rsid w:val="009E5A0F"/>
    <w:rsid w:val="00A2772A"/>
    <w:rsid w:val="00A84996"/>
    <w:rsid w:val="00AA4736"/>
    <w:rsid w:val="00AA5C32"/>
    <w:rsid w:val="00AB31D9"/>
    <w:rsid w:val="00AF4D19"/>
    <w:rsid w:val="00B118CD"/>
    <w:rsid w:val="00B22844"/>
    <w:rsid w:val="00B44F1B"/>
    <w:rsid w:val="00B60440"/>
    <w:rsid w:val="00B704B3"/>
    <w:rsid w:val="00B75AA9"/>
    <w:rsid w:val="00B85490"/>
    <w:rsid w:val="00B932C4"/>
    <w:rsid w:val="00BA6124"/>
    <w:rsid w:val="00BF2F20"/>
    <w:rsid w:val="00C138E8"/>
    <w:rsid w:val="00C63929"/>
    <w:rsid w:val="00C66CC1"/>
    <w:rsid w:val="00C7511A"/>
    <w:rsid w:val="00C863F6"/>
    <w:rsid w:val="00CA1B08"/>
    <w:rsid w:val="00CA4DEF"/>
    <w:rsid w:val="00CB0841"/>
    <w:rsid w:val="00CB17E6"/>
    <w:rsid w:val="00CC0FA0"/>
    <w:rsid w:val="00D062AB"/>
    <w:rsid w:val="00D07A44"/>
    <w:rsid w:val="00D229EB"/>
    <w:rsid w:val="00D51B73"/>
    <w:rsid w:val="00D81291"/>
    <w:rsid w:val="00D8407F"/>
    <w:rsid w:val="00D96284"/>
    <w:rsid w:val="00DD3741"/>
    <w:rsid w:val="00DE38BA"/>
    <w:rsid w:val="00DE7FB8"/>
    <w:rsid w:val="00DF6A1B"/>
    <w:rsid w:val="00E309BC"/>
    <w:rsid w:val="00E54DE2"/>
    <w:rsid w:val="00E63390"/>
    <w:rsid w:val="00E80DCD"/>
    <w:rsid w:val="00E80DDD"/>
    <w:rsid w:val="00E90898"/>
    <w:rsid w:val="00EA7D51"/>
    <w:rsid w:val="00EC244E"/>
    <w:rsid w:val="00ED5F3C"/>
    <w:rsid w:val="00ED76DD"/>
    <w:rsid w:val="00EF22B3"/>
    <w:rsid w:val="00F12A71"/>
    <w:rsid w:val="00F1546C"/>
    <w:rsid w:val="00F42668"/>
    <w:rsid w:val="00F4416E"/>
    <w:rsid w:val="00F66959"/>
    <w:rsid w:val="00FB448F"/>
    <w:rsid w:val="00FD0552"/>
    <w:rsid w:val="00FD4476"/>
    <w:rsid w:val="00FE1B4D"/>
    <w:rsid w:val="00FF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0FFB"/>
  <w15:chartTrackingRefBased/>
  <w15:docId w15:val="{6A93E5D3-ADFC-714A-A45E-6B69B366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861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373861"/>
    <w:pPr>
      <w:numPr>
        <w:ilvl w:val="1"/>
        <w:numId w:val="1"/>
      </w:numPr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СТУСУР"/>
    <w:autoRedefine/>
    <w:qFormat/>
    <w:rsid w:val="007B3280"/>
    <w:pPr>
      <w:spacing w:after="0" w:line="360" w:lineRule="auto"/>
      <w:ind w:firstLine="709"/>
      <w:contextualSpacing/>
      <w:jc w:val="center"/>
    </w:pPr>
    <w:rPr>
      <w:rFonts w:ascii="Times New Roman" w:eastAsiaTheme="majorEastAsia" w:hAnsi="Times New Roman" w:cs="Times New Roman (Заголовки (сло"/>
      <w:color w:val="000000" w:themeColor="text1"/>
      <w:kern w:val="0"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7386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3257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132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32573"/>
    <w:pPr>
      <w:spacing w:line="240" w:lineRule="auto"/>
    </w:pPr>
    <w:rPr>
      <w:rFonts w:eastAsia="Times New Roman" w:cs="Times New Roman"/>
      <w:color w:val="000000"/>
      <w:sz w:val="21"/>
      <w:szCs w:val="21"/>
    </w:rPr>
  </w:style>
  <w:style w:type="character" w:customStyle="1" w:styleId="s1">
    <w:name w:val="s1"/>
    <w:basedOn w:val="DefaultParagraphFont"/>
    <w:rsid w:val="00132573"/>
    <w:rPr>
      <w:rFonts w:ascii="Arial" w:hAnsi="Arial" w:cs="Arial" w:hint="default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F6"/>
  </w:style>
  <w:style w:type="paragraph" w:styleId="Header">
    <w:name w:val="header"/>
    <w:basedOn w:val="Normal"/>
    <w:link w:val="HeaderChar"/>
    <w:uiPriority w:val="99"/>
    <w:unhideWhenUsed/>
    <w:rsid w:val="00C863F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F6"/>
  </w:style>
  <w:style w:type="paragraph" w:styleId="NormalWeb">
    <w:name w:val="Normal (Web)"/>
    <w:basedOn w:val="Normal"/>
    <w:uiPriority w:val="99"/>
    <w:semiHidden/>
    <w:unhideWhenUsed/>
    <w:rsid w:val="00C863F6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C863F6"/>
    <w:rPr>
      <w:b/>
      <w:bCs/>
    </w:rPr>
  </w:style>
  <w:style w:type="character" w:customStyle="1" w:styleId="apple-converted-space">
    <w:name w:val="apple-converted-space"/>
    <w:basedOn w:val="DefaultParagraphFont"/>
    <w:rsid w:val="00C863F6"/>
  </w:style>
  <w:style w:type="character" w:styleId="Emphasis">
    <w:name w:val="Emphasis"/>
    <w:basedOn w:val="DefaultParagraphFont"/>
    <w:uiPriority w:val="20"/>
    <w:qFormat/>
    <w:rsid w:val="00C863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863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qFormat/>
    <w:rsid w:val="0037386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8537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5372"/>
    <w:pPr>
      <w:spacing w:line="240" w:lineRule="auto"/>
      <w:ind w:firstLine="0"/>
      <w:contextualSpacing w:val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rsid w:val="00785372"/>
    <w:rPr>
      <w:rFonts w:eastAsiaTheme="minorEastAsia"/>
      <w:kern w:val="0"/>
      <w:sz w:val="20"/>
      <w:szCs w:val="20"/>
      <w:lang w:val="en-US" w:eastAsia="zh-CN"/>
      <w14:ligatures w14:val="none"/>
    </w:rPr>
  </w:style>
  <w:style w:type="numbering" w:customStyle="1" w:styleId="1">
    <w:name w:val="Текущий список1"/>
    <w:uiPriority w:val="99"/>
    <w:rsid w:val="00AF4D19"/>
    <w:pPr>
      <w:numPr>
        <w:numId w:val="8"/>
      </w:numPr>
    </w:pPr>
  </w:style>
  <w:style w:type="numbering" w:customStyle="1" w:styleId="2">
    <w:name w:val="Текущий список2"/>
    <w:uiPriority w:val="99"/>
    <w:rsid w:val="00AF4D19"/>
    <w:pPr>
      <w:numPr>
        <w:numId w:val="9"/>
      </w:numPr>
    </w:pPr>
  </w:style>
  <w:style w:type="paragraph" w:styleId="BodyText">
    <w:name w:val="Body Text"/>
    <w:basedOn w:val="Normal"/>
    <w:link w:val="BodyTextChar"/>
    <w:qFormat/>
    <w:rsid w:val="00AF4D19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AF4D19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F4D19"/>
  </w:style>
  <w:style w:type="paragraph" w:customStyle="1" w:styleId="Compact">
    <w:name w:val="Compact"/>
    <w:basedOn w:val="BodyText"/>
    <w:qFormat/>
    <w:rsid w:val="00AF4D19"/>
    <w:pPr>
      <w:spacing w:before="36" w:after="36"/>
    </w:pPr>
  </w:style>
  <w:style w:type="character" w:styleId="Hyperlink">
    <w:name w:val="Hyperlink"/>
    <w:basedOn w:val="DefaultParagraphFont"/>
    <w:uiPriority w:val="99"/>
    <w:unhideWhenUsed/>
    <w:qFormat/>
    <w:rsid w:val="00AF4D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4D19"/>
    <w:rPr>
      <w:color w:val="96607D" w:themeColor="followedHyperlink"/>
      <w:u w:val="single"/>
    </w:rPr>
  </w:style>
  <w:style w:type="table" w:customStyle="1" w:styleId="Table">
    <w:name w:val="Table"/>
    <w:semiHidden/>
    <w:unhideWhenUsed/>
    <w:qFormat/>
    <w:rsid w:val="00AF4D19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AF4D19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F4D19"/>
    <w:pPr>
      <w:wordWrap w:val="0"/>
      <w:spacing w:after="200" w:line="240" w:lineRule="auto"/>
      <w:ind w:firstLine="0"/>
      <w:contextualSpacing w:val="0"/>
      <w:jc w:val="left"/>
    </w:pPr>
    <w:rPr>
      <w:rFonts w:ascii="Consolas" w:eastAsiaTheme="minorHAnsi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2844"/>
    <w:pPr>
      <w:ind w:firstLine="709"/>
      <w:contextualSpacing/>
      <w:jc w:val="both"/>
    </w:pPr>
    <w:rPr>
      <w:rFonts w:ascii="Times New Roman" w:eastAsia="SimSun" w:hAnsi="Times New Roman" w:cs="Times New Roman (Заголовки (сло"/>
      <w:b/>
      <w:bCs/>
      <w:color w:val="000000" w:themeColor="text1"/>
      <w:lang w:val="ru-RU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2844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val="en-US" w:eastAsia="ru-RU"/>
      <w14:ligatures w14:val="none"/>
    </w:rPr>
  </w:style>
  <w:style w:type="paragraph" w:customStyle="1" w:styleId="a0">
    <w:name w:val="мой стиль"/>
    <w:basedOn w:val="Normal"/>
    <w:link w:val="a1"/>
    <w:qFormat/>
    <w:rsid w:val="002D2030"/>
    <w:pPr>
      <w:spacing w:before="240" w:after="240"/>
      <w:ind w:firstLine="0"/>
      <w:contextualSpacing w:val="0"/>
      <w:jc w:val="center"/>
    </w:pPr>
    <w:rPr>
      <w:rFonts w:eastAsia="Calibri" w:cs="Times New Roman"/>
      <w:b/>
      <w:color w:val="auto"/>
      <w:kern w:val="32"/>
      <w:szCs w:val="32"/>
      <w:lang w:val="x-none" w:eastAsia="x-none"/>
    </w:rPr>
  </w:style>
  <w:style w:type="character" w:customStyle="1" w:styleId="a1">
    <w:name w:val="мой стиль Знак"/>
    <w:link w:val="a0"/>
    <w:rsid w:val="002D2030"/>
    <w:rPr>
      <w:rFonts w:ascii="Times New Roman" w:eastAsia="Calibri" w:hAnsi="Times New Roman" w:cs="Times New Roman"/>
      <w:b/>
      <w:kern w:val="32"/>
      <w:sz w:val="28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20</Pages>
  <Words>2017</Words>
  <Characters>11499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Авдеев</cp:lastModifiedBy>
  <cp:revision>7</cp:revision>
  <dcterms:created xsi:type="dcterms:W3CDTF">2026-09-22T22:30:00Z</dcterms:created>
  <dcterms:modified xsi:type="dcterms:W3CDTF">2026-10-20T19:54:00Z</dcterms:modified>
</cp:coreProperties>
</file>