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9CEC" w14:textId="77777777" w:rsidR="004D327D" w:rsidRPr="006C4B3F" w:rsidRDefault="004D327D" w:rsidP="004D327D">
      <w:pPr>
        <w:rPr>
          <w:rFonts w:ascii="Segoe UI" w:hAnsi="Segoe UI" w:cs="Segoe UI"/>
          <w:b/>
          <w:bCs/>
          <w:color w:val="FF0000"/>
          <w:shd w:val="clear" w:color="auto" w:fill="FFFFFF"/>
        </w:rPr>
      </w:pPr>
      <w:r w:rsidRPr="006C4B3F">
        <w:rPr>
          <w:rFonts w:ascii="Segoe UI" w:hAnsi="Segoe UI" w:cs="Segoe UI"/>
          <w:b/>
          <w:bCs/>
          <w:color w:val="FF0000"/>
          <w:shd w:val="clear" w:color="auto" w:fill="FFFFFF"/>
        </w:rPr>
        <w:t>W</w:t>
      </w:r>
      <w:r w:rsidRPr="006C4B3F">
        <w:rPr>
          <w:rFonts w:ascii="Segoe UI" w:hAnsi="Segoe UI" w:cs="Segoe UI" w:hint="eastAsia"/>
          <w:b/>
          <w:bCs/>
          <w:color w:val="FF0000"/>
          <w:shd w:val="clear" w:color="auto" w:fill="FFFFFF"/>
        </w:rPr>
        <w:t>hy</w:t>
      </w:r>
      <w:r w:rsidRPr="006C4B3F">
        <w:rPr>
          <w:rFonts w:ascii="Segoe UI" w:hAnsi="Segoe UI" w:cs="Segoe UI"/>
          <w:b/>
          <w:bCs/>
          <w:color w:val="FF0000"/>
          <w:shd w:val="clear" w:color="auto" w:fill="FFFFFF"/>
        </w:rPr>
        <w:t xml:space="preserve"> </w:t>
      </w:r>
      <w:r w:rsidRPr="006C4B3F">
        <w:rPr>
          <w:rFonts w:ascii="Segoe UI" w:hAnsi="Segoe UI" w:cs="Segoe UI" w:hint="eastAsia"/>
          <w:b/>
          <w:bCs/>
          <w:color w:val="FF0000"/>
          <w:shd w:val="clear" w:color="auto" w:fill="FFFFFF"/>
        </w:rPr>
        <w:t>machine</w:t>
      </w:r>
      <w:r w:rsidRPr="006C4B3F">
        <w:rPr>
          <w:rFonts w:ascii="Segoe UI" w:hAnsi="Segoe UI" w:cs="Segoe UI"/>
          <w:b/>
          <w:bCs/>
          <w:color w:val="FF0000"/>
          <w:shd w:val="clear" w:color="auto" w:fill="FFFFFF"/>
        </w:rPr>
        <w:t xml:space="preserve"> </w:t>
      </w:r>
      <w:r w:rsidRPr="006C4B3F">
        <w:rPr>
          <w:rFonts w:ascii="Segoe UI" w:hAnsi="Segoe UI" w:cs="Segoe UI" w:hint="eastAsia"/>
          <w:b/>
          <w:bCs/>
          <w:color w:val="FF0000"/>
          <w:shd w:val="clear" w:color="auto" w:fill="FFFFFF"/>
        </w:rPr>
        <w:t>learning</w:t>
      </w:r>
      <w:r w:rsidRPr="006C4B3F">
        <w:rPr>
          <w:rFonts w:ascii="Segoe UI" w:hAnsi="Segoe UI" w:cs="Segoe UI"/>
          <w:b/>
          <w:bCs/>
          <w:color w:val="FF0000"/>
          <w:shd w:val="clear" w:color="auto" w:fill="FFFFFF"/>
        </w:rPr>
        <w:t>?</w:t>
      </w:r>
    </w:p>
    <w:p w14:paraId="3862121B" w14:textId="77777777" w:rsidR="004D327D" w:rsidRPr="00BC73DE" w:rsidRDefault="004D327D" w:rsidP="004D327D">
      <w:pPr>
        <w:rPr>
          <w:rFonts w:ascii="Segoe UI" w:hAnsi="Segoe UI" w:cs="Segoe UI"/>
          <w:color w:val="0D0D0D"/>
          <w:shd w:val="clear" w:color="auto" w:fill="FFFFFF"/>
        </w:rPr>
      </w:pPr>
    </w:p>
    <w:p w14:paraId="3A68FE5C" w14:textId="77777777" w:rsidR="006C4B3F" w:rsidRPr="006C4B3F" w:rsidRDefault="006C4B3F" w:rsidP="006C4B3F">
      <w:pPr>
        <w:rPr>
          <w:rFonts w:ascii="Segoe UI" w:hAnsi="Segoe UI" w:cs="Segoe UI"/>
          <w:color w:val="0D0D0D"/>
          <w:shd w:val="clear" w:color="auto" w:fill="FFFFFF"/>
        </w:rPr>
      </w:pPr>
      <w:r w:rsidRPr="006C4B3F">
        <w:rPr>
          <w:rFonts w:ascii="Segoe UI" w:hAnsi="Segoe UI" w:cs="Segoe UI"/>
          <w:color w:val="0D0D0D"/>
          <w:shd w:val="clear" w:color="auto" w:fill="FFFFFF"/>
        </w:rPr>
        <w:t xml:space="preserve">Solve complex problems: A powerful tool for complex problems, e.g. Natural Language Processing (NLP), Computer Vision (CV). </w:t>
      </w:r>
    </w:p>
    <w:p w14:paraId="68F2EEE1" w14:textId="77777777" w:rsidR="006C4B3F" w:rsidRPr="006C4B3F" w:rsidRDefault="006C4B3F" w:rsidP="006C4B3F">
      <w:pPr>
        <w:rPr>
          <w:rFonts w:ascii="Segoe UI" w:hAnsi="Segoe UI" w:cs="Segoe UI"/>
          <w:color w:val="0D0D0D"/>
          <w:shd w:val="clear" w:color="auto" w:fill="FFFFFF"/>
        </w:rPr>
      </w:pPr>
    </w:p>
    <w:p w14:paraId="4AC31750" w14:textId="77777777" w:rsidR="006C4B3F" w:rsidRPr="006C4B3F" w:rsidRDefault="006C4B3F" w:rsidP="006C4B3F">
      <w:pPr>
        <w:rPr>
          <w:rFonts w:ascii="Segoe UI" w:hAnsi="Segoe UI" w:cs="Segoe UI"/>
          <w:color w:val="0D0D0D"/>
          <w:shd w:val="clear" w:color="auto" w:fill="FFFFFF"/>
        </w:rPr>
      </w:pPr>
      <w:r w:rsidRPr="006C4B3F">
        <w:rPr>
          <w:rFonts w:ascii="Segoe UI" w:hAnsi="Segoe UI" w:cs="Segoe UI"/>
          <w:color w:val="0D0D0D"/>
          <w:shd w:val="clear" w:color="auto" w:fill="FFFFFF"/>
        </w:rPr>
        <w:t xml:space="preserve">Automate tasks and optimize solutions: With machine learning, many tasks can be automated, and optimized solutions can be found. This saves time and resources and increases efficiency. </w:t>
      </w:r>
    </w:p>
    <w:p w14:paraId="39622F48" w14:textId="77777777" w:rsidR="006C4B3F" w:rsidRPr="006C4B3F" w:rsidRDefault="006C4B3F" w:rsidP="006C4B3F">
      <w:pPr>
        <w:rPr>
          <w:rFonts w:ascii="Segoe UI" w:hAnsi="Segoe UI" w:cs="Segoe UI"/>
          <w:color w:val="0D0D0D"/>
          <w:shd w:val="clear" w:color="auto" w:fill="FFFFFF"/>
        </w:rPr>
      </w:pPr>
    </w:p>
    <w:p w14:paraId="06BCA11F" w14:textId="77777777" w:rsidR="006C4B3F" w:rsidRPr="006C4B3F" w:rsidRDefault="006C4B3F" w:rsidP="006C4B3F">
      <w:pPr>
        <w:rPr>
          <w:rFonts w:ascii="Segoe UI" w:hAnsi="Segoe UI" w:cs="Segoe UI"/>
          <w:color w:val="0D0D0D"/>
          <w:shd w:val="clear" w:color="auto" w:fill="FFFFFF"/>
        </w:rPr>
      </w:pPr>
      <w:r w:rsidRPr="006C4B3F">
        <w:rPr>
          <w:rFonts w:ascii="Segoe UI" w:hAnsi="Segoe UI" w:cs="Segoe UI"/>
          <w:color w:val="0D0D0D"/>
          <w:shd w:val="clear" w:color="auto" w:fill="FFFFFF"/>
        </w:rPr>
        <w:t>Deliver a personalized experience: Machine learning provides a personalized experience to customers based on user usage data. For example, personalized recommendations, advertising targeting, etc.</w:t>
      </w:r>
    </w:p>
    <w:p w14:paraId="0D7DCC13" w14:textId="77777777" w:rsidR="006C4B3F" w:rsidRPr="006C4B3F" w:rsidRDefault="006C4B3F" w:rsidP="006C4B3F">
      <w:pPr>
        <w:rPr>
          <w:rFonts w:ascii="Segoe UI" w:hAnsi="Segoe UI" w:cs="Segoe UI"/>
          <w:color w:val="0D0D0D"/>
          <w:shd w:val="clear" w:color="auto" w:fill="FFFFFF"/>
        </w:rPr>
      </w:pPr>
    </w:p>
    <w:p w14:paraId="358894AB" w14:textId="2E0AB604" w:rsidR="009B011A" w:rsidRDefault="006C4B3F" w:rsidP="006C4B3F">
      <w:pPr>
        <w:rPr>
          <w:rFonts w:ascii="Segoe UI" w:hAnsi="Segoe UI" w:cs="Segoe UI"/>
          <w:color w:val="0D0D0D"/>
          <w:shd w:val="clear" w:color="auto" w:fill="FFFFFF"/>
        </w:rPr>
      </w:pPr>
      <w:r w:rsidRPr="006C4B3F">
        <w:rPr>
          <w:rFonts w:ascii="Segoe UI" w:hAnsi="Segoe UI" w:cs="Segoe UI"/>
          <w:color w:val="0D0D0D"/>
          <w:shd w:val="clear" w:color="auto" w:fill="FFFFFF"/>
        </w:rPr>
        <w:t>Predict the probability of an event: By calculating the probability of future events, Machine learning provides guidance for business decisions and daily life. Such as the application of machine learning in weather forecasting, business analysis, and other fields.</w:t>
      </w:r>
    </w:p>
    <w:p w14:paraId="45F0A622" w14:textId="77777777" w:rsidR="006C4B3F" w:rsidRDefault="006C4B3F" w:rsidP="006C4B3F"/>
    <w:p w14:paraId="518E386A" w14:textId="6AE5E344" w:rsidR="004D327D" w:rsidRDefault="004D327D" w:rsidP="004D327D">
      <w:pPr>
        <w:rPr>
          <w:rFonts w:ascii="Segoe UI" w:hAnsi="Segoe UI" w:cs="Segoe UI"/>
          <w:b/>
          <w:bCs/>
          <w:color w:val="0D0D0D"/>
          <w:shd w:val="clear" w:color="auto" w:fill="FFFFFF"/>
        </w:rPr>
      </w:pPr>
      <w:r w:rsidRPr="002935E6">
        <w:rPr>
          <w:rFonts w:ascii="Segoe UI" w:hAnsi="Segoe UI" w:cs="Segoe UI"/>
          <w:b/>
          <w:bCs/>
          <w:color w:val="0D0D0D"/>
          <w:shd w:val="clear" w:color="auto" w:fill="FFFFFF"/>
        </w:rPr>
        <w:t>The development of machine learning</w:t>
      </w:r>
      <w:r w:rsidR="001E5975">
        <w:rPr>
          <w:rFonts w:ascii="Segoe UI" w:hAnsi="Segoe UI" w:cs="Segoe UI"/>
          <w:b/>
          <w:bCs/>
          <w:color w:val="0D0D0D"/>
          <w:shd w:val="clear" w:color="auto" w:fill="FFFFFF"/>
        </w:rPr>
        <w:t>/</w:t>
      </w:r>
      <w:r w:rsidR="001E5975" w:rsidRPr="006C4B3F">
        <w:rPr>
          <w:rFonts w:ascii="Segoe UI" w:hAnsi="Segoe UI" w:cs="Segoe UI"/>
          <w:b/>
          <w:bCs/>
          <w:color w:val="FF0000"/>
          <w:shd w:val="clear" w:color="auto" w:fill="FFFFFF"/>
        </w:rPr>
        <w:t>A B</w:t>
      </w:r>
      <w:r w:rsidR="001E5975" w:rsidRPr="006C4B3F">
        <w:rPr>
          <w:rFonts w:ascii="Segoe UI" w:hAnsi="Segoe UI" w:cs="Segoe UI" w:hint="eastAsia"/>
          <w:b/>
          <w:bCs/>
          <w:color w:val="FF0000"/>
          <w:shd w:val="clear" w:color="auto" w:fill="FFFFFF"/>
        </w:rPr>
        <w:t>it</w:t>
      </w:r>
      <w:r w:rsidR="001E5975" w:rsidRPr="006C4B3F">
        <w:rPr>
          <w:rFonts w:ascii="Segoe UI" w:hAnsi="Segoe UI" w:cs="Segoe UI"/>
          <w:b/>
          <w:bCs/>
          <w:color w:val="FF0000"/>
          <w:shd w:val="clear" w:color="auto" w:fill="FFFFFF"/>
        </w:rPr>
        <w:t xml:space="preserve"> </w:t>
      </w:r>
      <w:r w:rsidR="001E5975" w:rsidRPr="006C4B3F">
        <w:rPr>
          <w:rFonts w:ascii="Segoe UI" w:hAnsi="Segoe UI" w:cs="Segoe UI" w:hint="eastAsia"/>
          <w:b/>
          <w:bCs/>
          <w:color w:val="FF0000"/>
          <w:shd w:val="clear" w:color="auto" w:fill="FFFFFF"/>
        </w:rPr>
        <w:t>of</w:t>
      </w:r>
      <w:r w:rsidR="001E5975" w:rsidRPr="006C4B3F">
        <w:rPr>
          <w:rFonts w:ascii="Segoe UI" w:hAnsi="Segoe UI" w:cs="Segoe UI"/>
          <w:b/>
          <w:bCs/>
          <w:color w:val="FF0000"/>
          <w:shd w:val="clear" w:color="auto" w:fill="FFFFFF"/>
        </w:rPr>
        <w:t xml:space="preserve"> H</w:t>
      </w:r>
      <w:r w:rsidR="001E5975" w:rsidRPr="006C4B3F">
        <w:rPr>
          <w:rFonts w:ascii="Segoe UI" w:hAnsi="Segoe UI" w:cs="Segoe UI" w:hint="eastAsia"/>
          <w:b/>
          <w:bCs/>
          <w:color w:val="FF0000"/>
          <w:shd w:val="clear" w:color="auto" w:fill="FFFFFF"/>
        </w:rPr>
        <w:t>istory</w:t>
      </w:r>
    </w:p>
    <w:p w14:paraId="5817165E" w14:textId="77777777" w:rsidR="004D327D" w:rsidRDefault="004D327D" w:rsidP="004D327D">
      <w:pPr>
        <w:rPr>
          <w:rFonts w:ascii="Segoe UI" w:hAnsi="Segoe UI" w:cs="Segoe UI"/>
          <w:color w:val="0D0D0D"/>
          <w:shd w:val="clear" w:color="auto" w:fill="FFFFFF"/>
        </w:rPr>
      </w:pPr>
    </w:p>
    <w:p w14:paraId="08C20884" w14:textId="77777777" w:rsidR="004D327D" w:rsidRDefault="004D327D" w:rsidP="004D327D">
      <w:pPr>
        <w:rPr>
          <w:rFonts w:ascii="Segoe UI" w:hAnsi="Segoe UI" w:cs="Segoe UI"/>
          <w:color w:val="0D0D0D"/>
          <w:shd w:val="clear" w:color="auto" w:fill="FFFFFF"/>
        </w:rPr>
      </w:pPr>
      <w:r>
        <w:rPr>
          <w:rFonts w:ascii="Segoe UI" w:hAnsi="Segoe UI" w:cs="Segoe UI"/>
          <w:color w:val="0D0D0D"/>
          <w:shd w:val="clear" w:color="auto" w:fill="FFFFFF"/>
        </w:rPr>
        <w:t>Symbolic era</w:t>
      </w:r>
      <w:r>
        <w:rPr>
          <w:rFonts w:ascii="Segoe UI" w:hAnsi="Segoe UI" w:cs="Segoe UI" w:hint="eastAsia"/>
          <w:color w:val="0D0D0D"/>
          <w:shd w:val="clear" w:color="auto" w:fill="FFFFFF"/>
        </w:rPr>
        <w:t>（</w:t>
      </w:r>
      <w:r>
        <w:rPr>
          <w:rFonts w:ascii="Segoe UI" w:hAnsi="Segoe UI" w:cs="Segoe UI"/>
          <w:color w:val="0D0D0D"/>
          <w:shd w:val="clear" w:color="auto" w:fill="FFFFFF"/>
        </w:rPr>
        <w:t>1950s -- early 1960s</w:t>
      </w:r>
      <w:r>
        <w:rPr>
          <w:rFonts w:ascii="Segoe UI" w:hAnsi="Segoe UI" w:cs="Segoe UI" w:hint="eastAsia"/>
          <w:color w:val="0D0D0D"/>
          <w:shd w:val="clear" w:color="auto" w:fill="FFFFFF"/>
        </w:rPr>
        <w:t>）</w:t>
      </w:r>
    </w:p>
    <w:p w14:paraId="16CD66CE" w14:textId="77777777" w:rsidR="004D327D" w:rsidRDefault="004D327D" w:rsidP="004D327D">
      <w:pPr>
        <w:rPr>
          <w:rFonts w:ascii="Segoe UI" w:hAnsi="Segoe UI" w:cs="Segoe UI"/>
          <w:color w:val="0D0D0D"/>
          <w:shd w:val="clear" w:color="auto" w:fill="FFFFFF"/>
        </w:rPr>
      </w:pPr>
      <w:r>
        <w:rPr>
          <w:rFonts w:ascii="Segoe UI" w:hAnsi="Segoe UI" w:cs="Segoe UI"/>
          <w:color w:val="0D0D0D"/>
          <w:shd w:val="clear" w:color="auto" w:fill="FFFFFF"/>
        </w:rPr>
        <w:t>Connectionist era</w:t>
      </w:r>
      <w:r w:rsidRPr="005D2928">
        <w:rPr>
          <w:rFonts w:ascii="Segoe UI" w:hAnsi="Segoe UI" w:cs="Segoe UI"/>
          <w:color w:val="0D0D0D"/>
          <w:shd w:val="clear" w:color="auto" w:fill="FFFFFF"/>
        </w:rPr>
        <w:t xml:space="preserve"> </w:t>
      </w:r>
      <w:r>
        <w:rPr>
          <w:rFonts w:ascii="Segoe UI" w:hAnsi="Segoe UI" w:cs="Segoe UI" w:hint="eastAsia"/>
          <w:color w:val="0D0D0D"/>
          <w:shd w:val="clear" w:color="auto" w:fill="FFFFFF"/>
        </w:rPr>
        <w:t>(</w:t>
      </w:r>
      <w:r>
        <w:rPr>
          <w:rFonts w:ascii="Segoe UI" w:hAnsi="Segoe UI" w:cs="Segoe UI"/>
          <w:color w:val="0D0D0D"/>
          <w:shd w:val="clear" w:color="auto" w:fill="FFFFFF"/>
        </w:rPr>
        <w:t>1980s -- 1990s)</w:t>
      </w:r>
    </w:p>
    <w:p w14:paraId="60ED9ED0" w14:textId="77777777" w:rsidR="004D327D" w:rsidRDefault="004D327D" w:rsidP="004D327D">
      <w:pPr>
        <w:rPr>
          <w:rFonts w:ascii="Segoe UI" w:hAnsi="Segoe UI" w:cs="Segoe UI"/>
          <w:color w:val="0D0D0D"/>
          <w:shd w:val="clear" w:color="auto" w:fill="FFFFFF"/>
        </w:rPr>
      </w:pPr>
      <w:r>
        <w:rPr>
          <w:rFonts w:ascii="Segoe UI" w:hAnsi="Segoe UI" w:cs="Segoe UI"/>
          <w:color w:val="0D0D0D"/>
          <w:shd w:val="clear" w:color="auto" w:fill="FFFFFF"/>
        </w:rPr>
        <w:t>Statistical learning era</w:t>
      </w:r>
      <w:r w:rsidRPr="005D2928">
        <w:rPr>
          <w:rFonts w:ascii="Segoe UI" w:hAnsi="Segoe UI" w:cs="Segoe UI"/>
          <w:color w:val="0D0D0D"/>
          <w:shd w:val="clear" w:color="auto" w:fill="FFFFFF"/>
        </w:rPr>
        <w:t xml:space="preserve"> </w:t>
      </w:r>
      <w:r>
        <w:rPr>
          <w:rFonts w:ascii="Segoe UI" w:hAnsi="Segoe UI" w:cs="Segoe UI" w:hint="eastAsia"/>
          <w:color w:val="0D0D0D"/>
          <w:shd w:val="clear" w:color="auto" w:fill="FFFFFF"/>
        </w:rPr>
        <w:t>(</w:t>
      </w:r>
      <w:r>
        <w:rPr>
          <w:rFonts w:ascii="Segoe UI" w:hAnsi="Segoe UI" w:cs="Segoe UI"/>
          <w:color w:val="0D0D0D"/>
          <w:shd w:val="clear" w:color="auto" w:fill="FFFFFF"/>
        </w:rPr>
        <w:t>1990s -- early 2000s)</w:t>
      </w:r>
    </w:p>
    <w:p w14:paraId="16F27153" w14:textId="77777777" w:rsidR="004D327D" w:rsidRDefault="004D327D" w:rsidP="004D327D">
      <w:r>
        <w:rPr>
          <w:rFonts w:ascii="Segoe UI" w:hAnsi="Segoe UI" w:cs="Segoe UI"/>
          <w:color w:val="0D0D0D"/>
          <w:shd w:val="clear" w:color="auto" w:fill="FFFFFF"/>
        </w:rPr>
        <w:t xml:space="preserve">Deep learning era </w:t>
      </w:r>
      <w:r>
        <w:rPr>
          <w:rFonts w:ascii="Segoe UI" w:hAnsi="Segoe UI" w:cs="Segoe UI" w:hint="eastAsia"/>
          <w:color w:val="0D0D0D"/>
          <w:shd w:val="clear" w:color="auto" w:fill="FFFFFF"/>
        </w:rPr>
        <w:t>(</w:t>
      </w:r>
      <w:r>
        <w:rPr>
          <w:rFonts w:ascii="Segoe UI" w:hAnsi="Segoe UI" w:cs="Segoe UI"/>
          <w:color w:val="0D0D0D"/>
          <w:shd w:val="clear" w:color="auto" w:fill="FFFFFF"/>
        </w:rPr>
        <w:t>recent years)</w:t>
      </w:r>
    </w:p>
    <w:p w14:paraId="7ACBAD32" w14:textId="73A3626D" w:rsidR="00E310A3" w:rsidRDefault="001E5975">
      <w:r w:rsidRPr="001E5975">
        <w:rPr>
          <w:noProof/>
        </w:rPr>
        <w:drawing>
          <wp:inline distT="0" distB="0" distL="0" distR="0" wp14:anchorId="2AC564AA" wp14:editId="7BA82442">
            <wp:extent cx="5274310" cy="2255520"/>
            <wp:effectExtent l="0" t="0" r="2540" b="0"/>
            <wp:docPr id="1962142332"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42332" name="图片 1" descr="日程表&#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255520"/>
                    </a:xfrm>
                    <a:prstGeom prst="rect">
                      <a:avLst/>
                    </a:prstGeom>
                    <a:noFill/>
                    <a:ln>
                      <a:noFill/>
                    </a:ln>
                  </pic:spPr>
                </pic:pic>
              </a:graphicData>
            </a:graphic>
          </wp:inline>
        </w:drawing>
      </w:r>
    </w:p>
    <w:p w14:paraId="67034A56" w14:textId="273D6FD3" w:rsidR="001E5975" w:rsidRDefault="001E5975">
      <w:pPr>
        <w:rPr>
          <w:rFonts w:hint="eastAsia"/>
        </w:rPr>
      </w:pPr>
      <w:r>
        <w:t>https://web.pdx.edu/~arhodes/CV_MOT.pd</w:t>
      </w:r>
    </w:p>
    <w:sectPr w:rsidR="001E59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82691"/>
    <w:multiLevelType w:val="hybridMultilevel"/>
    <w:tmpl w:val="78A000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8144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7D"/>
    <w:rsid w:val="001E5975"/>
    <w:rsid w:val="004D327D"/>
    <w:rsid w:val="006C4B3F"/>
    <w:rsid w:val="009B011A"/>
    <w:rsid w:val="00E31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3AB9"/>
  <w15:chartTrackingRefBased/>
  <w15:docId w15:val="{AA79D54E-353D-44B7-9778-B9E069580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32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2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LIU</dc:creator>
  <cp:keywords/>
  <dc:description/>
  <cp:lastModifiedBy>YUHAN LIU</cp:lastModifiedBy>
  <cp:revision>1</cp:revision>
  <dcterms:created xsi:type="dcterms:W3CDTF">2024-02-15T10:03:00Z</dcterms:created>
  <dcterms:modified xsi:type="dcterms:W3CDTF">2024-02-15T11:10:00Z</dcterms:modified>
</cp:coreProperties>
</file>