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装饰器(Decorators)是 Python 的一个重要部分。简单地说：他们是</w:t>
      </w:r>
      <w:r>
        <w:rPr>
          <w:rFonts w:hint="eastAsia" w:asciiTheme="minorEastAsia" w:hAnsiTheme="minorEastAsia" w:eastAsiaTheme="minorEastAsia" w:cstheme="minorEastAsia"/>
          <w:b/>
          <w:bCs/>
          <w:i w:val="0"/>
          <w:caps w:val="0"/>
          <w:color w:val="FF0000"/>
          <w:spacing w:val="0"/>
          <w:sz w:val="21"/>
          <w:szCs w:val="21"/>
          <w:shd w:val="clear" w:fill="FFFFFF"/>
        </w:rPr>
        <w:t>修改</w:t>
      </w:r>
      <w:r>
        <w:rPr>
          <w:rFonts w:hint="eastAsia" w:asciiTheme="minorEastAsia" w:hAnsiTheme="minorEastAsia" w:eastAsiaTheme="minorEastAsia" w:cstheme="minorEastAsia"/>
          <w:i w:val="0"/>
          <w:caps w:val="0"/>
          <w:color w:val="333333"/>
          <w:spacing w:val="0"/>
          <w:sz w:val="21"/>
          <w:szCs w:val="21"/>
          <w:shd w:val="clear" w:fill="FFFFFF"/>
        </w:rPr>
        <w:t>其他函数的功能的函数。他们有助于让我们的代码更简短，也更Pythonic（Python范儿）。大多数初学者不知道在哪儿使用它们，所以我将要分享下，哪些区域里装饰器可以让你的代码更简洁。 首先，让我们讨论下如何写你自己的装饰器。</w:t>
      </w:r>
    </w:p>
    <w:p>
      <w:pPr>
        <w:rPr>
          <w:rFonts w:ascii="Helvetica" w:hAnsi="Helvetica" w:eastAsia="Helvetica" w:cs="Helvetica"/>
          <w:i w:val="0"/>
          <w:caps w:val="0"/>
          <w:color w:val="333333"/>
          <w:spacing w:val="0"/>
          <w:sz w:val="21"/>
          <w:szCs w:val="21"/>
          <w:shd w:val="clear" w:fill="FFFFFF"/>
        </w:rPr>
      </w:pPr>
    </w:p>
    <w:p>
      <w:pPr>
        <w:rPr>
          <w:rFonts w:hint="eastAsia" w:ascii="Helvetica" w:hAnsi="Helvetica" w:eastAsia="宋体" w:cs="Helvetica"/>
          <w:b/>
          <w:bCs/>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1、python中一切皆对象</w:t>
      </w:r>
    </w:p>
    <w:p>
      <w:r>
        <w:drawing>
          <wp:inline distT="0" distB="0" distL="114300" distR="114300">
            <wp:extent cx="3199765" cy="5180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9765" cy="5180965"/>
                    </a:xfrm>
                    <a:prstGeom prst="rect">
                      <a:avLst/>
                    </a:prstGeom>
                    <a:noFill/>
                    <a:ln w="9525">
                      <a:noFill/>
                    </a:ln>
                  </pic:spPr>
                </pic:pic>
              </a:graphicData>
            </a:graphic>
          </wp:inline>
        </w:drawing>
      </w:r>
      <w:r>
        <w:rPr>
          <w:rFonts w:hint="eastAsia"/>
          <w:lang w:val="en-US" w:eastAsia="zh-CN"/>
        </w:rPr>
        <w:t xml:space="preserve"> 结果：</w:t>
      </w:r>
      <w:r>
        <w:drawing>
          <wp:inline distT="0" distB="0" distL="114300" distR="114300">
            <wp:extent cx="1438275" cy="26377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38275" cy="263779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eastAsia="仿宋" w:asciiTheme="minorEastAsia" w:hAnsiTheme="minorEastAsia" w:cstheme="minorEastAsia"/>
          <w:b/>
          <w:i w:val="0"/>
          <w:caps w:val="0"/>
          <w:color w:val="000000" w:themeColor="text1"/>
          <w:spacing w:val="0"/>
          <w:sz w:val="21"/>
          <w:szCs w:val="21"/>
          <w:lang w:eastAsia="zh-CN"/>
          <w14:textFill>
            <w14:solidFill>
              <w14:schemeClr w14:val="tx1"/>
            </w14:solidFill>
          </w14:textFill>
        </w:rPr>
      </w:pPr>
      <w:r>
        <w:rPr>
          <w:rFonts w:hint="eastAsia" w:ascii="仿宋" w:hAnsi="仿宋" w:eastAsia="仿宋" w:cs="仿宋"/>
          <w:b/>
          <w:i w:val="0"/>
          <w:caps w:val="0"/>
          <w:color w:val="000000" w:themeColor="text1"/>
          <w:spacing w:val="0"/>
          <w:sz w:val="21"/>
          <w:szCs w:val="21"/>
          <w:bdr w:val="none" w:color="auto" w:sz="0" w:space="0"/>
          <w:shd w:val="clear" w:fill="FFFFFF"/>
          <w14:textFill>
            <w14:solidFill>
              <w14:schemeClr w14:val="tx1"/>
            </w14:solidFill>
          </w14:textFill>
        </w:rPr>
        <w:t>在函数中定义函数</w:t>
      </w:r>
      <w:r>
        <w:rPr>
          <w:rFonts w:hint="eastAsia" w:ascii="仿宋" w:hAnsi="仿宋" w:eastAsia="仿宋" w:cs="仿宋"/>
          <w:b/>
          <w:i w:val="0"/>
          <w:caps w:val="0"/>
          <w:color w:val="000000" w:themeColor="text1"/>
          <w:spacing w:val="0"/>
          <w:sz w:val="21"/>
          <w:szCs w:val="21"/>
          <w:bdr w:val="none" w:color="auto" w:sz="0" w:space="0"/>
          <w:shd w:val="clear" w:fill="FFFFFF"/>
          <w:lang w:eastAsia="zh-CN"/>
          <w14:textFill>
            <w14:solidFill>
              <w14:schemeClr w14:val="tx1"/>
            </w14:solidFill>
          </w14:textFill>
        </w:rPr>
        <w:t>，从函数中返回函数</w:t>
      </w:r>
    </w:p>
    <w:p>
      <w:r>
        <w:drawing>
          <wp:inline distT="0" distB="0" distL="114300" distR="114300">
            <wp:extent cx="5268595" cy="274828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2748280"/>
                    </a:xfrm>
                    <a:prstGeom prst="rect">
                      <a:avLst/>
                    </a:prstGeom>
                    <a:noFill/>
                    <a:ln w="9525">
                      <a:noFill/>
                    </a:ln>
                  </pic:spPr>
                </pic:pic>
              </a:graphicData>
            </a:graphic>
          </wp:inline>
        </w:drawing>
      </w:r>
    </w:p>
    <w:p/>
    <w:p>
      <w:pPr>
        <w:rPr>
          <w:rFonts w:hint="eastAsia"/>
          <w:b/>
          <w:bCs/>
          <w:lang w:eastAsia="zh-CN"/>
        </w:rPr>
      </w:pPr>
      <w:r>
        <w:rPr>
          <w:rFonts w:hint="eastAsia"/>
          <w:b/>
          <w:bCs/>
          <w:lang w:eastAsia="zh-CN"/>
        </w:rPr>
        <w:t>如何调用？</w:t>
      </w:r>
    </w:p>
    <w:p>
      <w:r>
        <w:drawing>
          <wp:inline distT="0" distB="0" distL="114300" distR="114300">
            <wp:extent cx="5269865" cy="3395980"/>
            <wp:effectExtent l="0" t="0" r="698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3395980"/>
                    </a:xfrm>
                    <a:prstGeom prst="rect">
                      <a:avLst/>
                    </a:prstGeom>
                    <a:noFill/>
                    <a:ln w="9525">
                      <a:noFill/>
                    </a:ln>
                  </pic:spPr>
                </pic:pic>
              </a:graphicData>
            </a:graphic>
          </wp:inline>
        </w:drawing>
      </w:r>
    </w:p>
    <w:p>
      <w:pPr>
        <w:rPr>
          <w:rFonts w:hint="eastAsia"/>
          <w:b/>
          <w:bCs/>
          <w:lang w:eastAsia="zh-CN"/>
        </w:rPr>
      </w:pPr>
      <w:r>
        <w:rPr>
          <w:rFonts w:hint="eastAsia"/>
          <w:b/>
          <w:bCs/>
          <w:lang w:eastAsia="zh-CN"/>
        </w:rPr>
        <w:t>结果：</w:t>
      </w:r>
    </w:p>
    <w:p>
      <w:r>
        <w:drawing>
          <wp:inline distT="0" distB="0" distL="114300" distR="114300">
            <wp:extent cx="4828540" cy="990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828540" cy="990600"/>
                    </a:xfrm>
                    <a:prstGeom prst="rect">
                      <a:avLst/>
                    </a:prstGeom>
                    <a:noFill/>
                    <a:ln w="9525">
                      <a:noFill/>
                    </a:ln>
                  </pic:spPr>
                </pic:pic>
              </a:graphicData>
            </a:graphic>
          </wp:inline>
        </w:drawing>
      </w:r>
    </w:p>
    <w:p/>
    <w:p/>
    <w:p/>
    <w:p>
      <w:pPr>
        <w:rPr>
          <w:rFonts w:hint="eastAsia"/>
          <w:lang w:eastAsia="zh-CN"/>
        </w:rPr>
      </w:pPr>
    </w:p>
    <w:p>
      <w:pPr>
        <w:rPr>
          <w:rFonts w:hint="eastAsia" w:eastAsiaTheme="minorEastAsia"/>
          <w:b/>
          <w:bCs/>
          <w:lang w:val="en-US" w:eastAsia="zh-CN"/>
        </w:rPr>
      </w:pPr>
      <w:r>
        <w:rPr>
          <w:rFonts w:hint="eastAsia"/>
          <w:b/>
          <w:bCs/>
          <w:lang w:val="en-US" w:eastAsia="zh-CN"/>
        </w:rPr>
        <w:t>把函数作为参数传给另一个函数</w:t>
      </w:r>
    </w:p>
    <w:p>
      <w:r>
        <w:drawing>
          <wp:inline distT="0" distB="0" distL="114300" distR="114300">
            <wp:extent cx="4495165" cy="21812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95165" cy="2181225"/>
                    </a:xfrm>
                    <a:prstGeom prst="rect">
                      <a:avLst/>
                    </a:prstGeom>
                    <a:noFill/>
                    <a:ln w="9525">
                      <a:noFill/>
                    </a:ln>
                  </pic:spPr>
                </pic:pic>
              </a:graphicData>
            </a:graphic>
          </wp:inline>
        </w:drawing>
      </w:r>
    </w:p>
    <w:p>
      <w:pPr>
        <w:rPr>
          <w:rFonts w:hint="eastAsia"/>
          <w:lang w:eastAsia="zh-CN"/>
        </w:rPr>
      </w:pPr>
      <w:r>
        <w:rPr>
          <w:rFonts w:hint="eastAsia"/>
          <w:lang w:eastAsia="zh-CN"/>
        </w:rPr>
        <w:t>结果：</w:t>
      </w:r>
    </w:p>
    <w:p>
      <w:r>
        <w:drawing>
          <wp:inline distT="0" distB="0" distL="114300" distR="114300">
            <wp:extent cx="3780790" cy="70485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780790" cy="704850"/>
                    </a:xfrm>
                    <a:prstGeom prst="rect">
                      <a:avLst/>
                    </a:prstGeom>
                    <a:noFill/>
                    <a:ln w="9525">
                      <a:noFill/>
                    </a:ln>
                  </pic:spPr>
                </pic:pic>
              </a:graphicData>
            </a:graphic>
          </wp:inline>
        </w:drawing>
      </w:r>
    </w:p>
    <w:p/>
    <w:p>
      <w:pPr>
        <w:rPr>
          <w:rFonts w:hint="eastAsia"/>
          <w:b/>
          <w:bCs/>
          <w:lang w:eastAsia="zh-CN"/>
        </w:rPr>
      </w:pPr>
      <w:r>
        <w:rPr>
          <w:rFonts w:hint="eastAsia"/>
          <w:b/>
          <w:bCs/>
          <w:lang w:eastAsia="zh-CN"/>
        </w:rPr>
        <w:t>第一个装饰器</w:t>
      </w:r>
    </w:p>
    <w:p>
      <w:pPr>
        <w:rPr>
          <w:rFonts w:hint="eastAsia"/>
          <w:lang w:eastAsia="zh-CN"/>
        </w:rPr>
      </w:pPr>
      <w:r>
        <w:drawing>
          <wp:inline distT="0" distB="0" distL="114300" distR="114300">
            <wp:extent cx="5267325" cy="2580005"/>
            <wp:effectExtent l="0" t="0" r="952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2580005"/>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结果：</w:t>
      </w:r>
    </w:p>
    <w:p>
      <w:pPr>
        <w:rPr>
          <w:rFonts w:hint="eastAsia"/>
          <w:lang w:eastAsia="zh-CN"/>
        </w:rPr>
      </w:pPr>
      <w:r>
        <w:drawing>
          <wp:inline distT="0" distB="0" distL="114300" distR="114300">
            <wp:extent cx="5269865" cy="6286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865" cy="628650"/>
                    </a:xfrm>
                    <a:prstGeom prst="rect">
                      <a:avLst/>
                    </a:prstGeom>
                    <a:noFill/>
                    <a:ln w="9525">
                      <a:noFill/>
                    </a:ln>
                  </pic:spPr>
                </pic:pic>
              </a:graphicData>
            </a:graphic>
          </wp:inline>
        </w:drawing>
      </w:r>
    </w:p>
    <w:p/>
    <w:p/>
    <w:p/>
    <w:p/>
    <w:p>
      <w:pPr>
        <w:rPr>
          <w:rFonts w:hint="eastAsia"/>
          <w:lang w:eastAsia="zh-CN"/>
        </w:rPr>
      </w:pPr>
      <w:r>
        <w:rPr>
          <w:rFonts w:hint="eastAsia"/>
          <w:lang w:eastAsia="zh-CN"/>
        </w:rPr>
        <w:t>这样又会出现一个问题，在</w:t>
      </w:r>
      <w:r>
        <w:rPr>
          <w:rFonts w:hint="eastAsia"/>
          <w:u w:val="single"/>
          <w:lang w:eastAsia="zh-CN"/>
        </w:rPr>
        <w:t>第一个装饰器</w:t>
      </w:r>
      <w:r>
        <w:rPr>
          <w:rFonts w:hint="eastAsia"/>
          <w:lang w:eastAsia="zh-CN"/>
        </w:rPr>
        <w:t>的代码下，加上：</w:t>
      </w:r>
    </w:p>
    <w:p>
      <w:r>
        <w:drawing>
          <wp:inline distT="0" distB="0" distL="114300" distR="114300">
            <wp:extent cx="4885690" cy="4476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885690" cy="447675"/>
                    </a:xfrm>
                    <a:prstGeom prst="rect">
                      <a:avLst/>
                    </a:prstGeom>
                    <a:noFill/>
                    <a:ln w="9525">
                      <a:noFill/>
                    </a:ln>
                  </pic:spPr>
                </pic:pic>
              </a:graphicData>
            </a:graphic>
          </wp:inline>
        </w:drawing>
      </w:r>
    </w:p>
    <w:p>
      <w:pPr>
        <w:rPr>
          <w:rFonts w:hint="eastAsia"/>
          <w:lang w:eastAsia="zh-CN"/>
        </w:rPr>
      </w:pPr>
      <w:r>
        <w:rPr>
          <w:rFonts w:hint="eastAsia"/>
          <w:lang w:eastAsia="zh-CN"/>
        </w:rPr>
        <w:t>期望的结果是：a_function_requiring_decoration</w:t>
      </w:r>
    </w:p>
    <w:p>
      <w:pPr>
        <w:rPr>
          <w:rFonts w:hint="eastAsia"/>
          <w:lang w:eastAsia="zh-CN"/>
        </w:rPr>
      </w:pPr>
      <w:r>
        <w:rPr>
          <w:rFonts w:hint="eastAsia"/>
          <w:lang w:eastAsia="zh-CN"/>
        </w:rPr>
        <w:t>实际上是：</w:t>
      </w:r>
      <w:r>
        <w:drawing>
          <wp:inline distT="0" distB="0" distL="114300" distR="114300">
            <wp:extent cx="1876425" cy="390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876425" cy="390525"/>
                    </a:xfrm>
                    <a:prstGeom prst="rect">
                      <a:avLst/>
                    </a:prstGeom>
                    <a:noFill/>
                    <a:ln w="9525">
                      <a:noFill/>
                    </a:ln>
                  </pic:spPr>
                </pic:pic>
              </a:graphicData>
            </a:graphic>
          </wp:inline>
        </w:drawing>
      </w:r>
    </w:p>
    <w:p/>
    <w:p>
      <w:pPr>
        <w:rPr>
          <w:rFonts w:hint="eastAsia"/>
          <w:lang w:val="en-US" w:eastAsia="zh-CN"/>
        </w:rPr>
      </w:pPr>
      <w:r>
        <w:rPr>
          <w:rFonts w:hint="eastAsia"/>
          <w:lang w:eastAsia="zh-CN"/>
        </w:rPr>
        <w:t>我们需要使用也个</w:t>
      </w:r>
      <w:r>
        <w:rPr>
          <w:rFonts w:hint="eastAsia"/>
          <w:lang w:val="en-US" w:eastAsia="zh-CN"/>
        </w:rPr>
        <w:t xml:space="preserve"> functools.wraps函数来纠正</w:t>
      </w:r>
    </w:p>
    <w:p>
      <w:pPr>
        <w:rPr>
          <w:rFonts w:hint="eastAsia"/>
          <w:lang w:val="en-US" w:eastAsia="zh-CN"/>
        </w:rPr>
      </w:pPr>
      <w:r>
        <w:drawing>
          <wp:inline distT="0" distB="0" distL="114300" distR="114300">
            <wp:extent cx="5267960" cy="3651250"/>
            <wp:effectExtent l="0" t="0" r="889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960" cy="3651250"/>
                    </a:xfrm>
                    <a:prstGeom prst="rect">
                      <a:avLst/>
                    </a:prstGeom>
                    <a:noFill/>
                    <a:ln w="9525">
                      <a:noFill/>
                    </a:ln>
                  </pic:spPr>
                </pic:pic>
              </a:graphicData>
            </a:graphic>
          </wp:inline>
        </w:drawing>
      </w:r>
    </w:p>
    <w:p>
      <w:pPr>
        <w:rPr>
          <w:rFonts w:hint="eastAsia"/>
          <w:lang w:eastAsia="zh-CN"/>
        </w:rPr>
      </w:pPr>
      <w:r>
        <w:rPr>
          <w:rFonts w:hint="eastAsia"/>
          <w:lang w:eastAsia="zh-CN"/>
        </w:rPr>
        <w:t>输出结果：</w:t>
      </w:r>
    </w:p>
    <w:p>
      <w:r>
        <w:drawing>
          <wp:inline distT="0" distB="0" distL="114300" distR="114300">
            <wp:extent cx="5270500" cy="1009015"/>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0500" cy="1009015"/>
                    </a:xfrm>
                    <a:prstGeom prst="rect">
                      <a:avLst/>
                    </a:prstGeom>
                    <a:noFill/>
                    <a:ln w="9525">
                      <a:noFill/>
                    </a:ln>
                  </pic:spPr>
                </pic:pic>
              </a:graphicData>
            </a:graphic>
          </wp:inline>
        </w:drawing>
      </w:r>
    </w:p>
    <w:p/>
    <w:p/>
    <w:p/>
    <w:p/>
    <w:p/>
    <w:p/>
    <w:p/>
    <w:p/>
    <w:p>
      <w:pPr>
        <w:rPr>
          <w:rFonts w:hint="eastAsia"/>
          <w:b/>
          <w:bCs/>
          <w:lang w:eastAsia="zh-CN"/>
        </w:rPr>
      </w:pPr>
      <w:r>
        <w:rPr>
          <w:rFonts w:hint="eastAsia"/>
          <w:b/>
          <w:bCs/>
          <w:lang w:eastAsia="zh-CN"/>
        </w:rPr>
        <w:t>带参数的装饰器</w:t>
      </w:r>
    </w:p>
    <w:p>
      <w:pPr>
        <w:rPr>
          <w:rFonts w:hint="eastAsia"/>
          <w:lang w:eastAsia="zh-CN"/>
        </w:rPr>
      </w:pPr>
      <w:r>
        <w:rPr>
          <w:rFonts w:ascii="Helvetica" w:hAnsi="Helvetica" w:eastAsia="Helvetica" w:cs="Helvetica"/>
          <w:i w:val="0"/>
          <w:caps w:val="0"/>
          <w:color w:val="333333"/>
          <w:spacing w:val="0"/>
          <w:sz w:val="21"/>
          <w:szCs w:val="21"/>
          <w:shd w:val="clear" w:fill="FFFFFF"/>
        </w:rPr>
        <w:t>来想想这个问题，难道@wraps不也是个装饰器吗？但是，它接收一个参数，就像任何普通的函数能做的那样。那么，为什么我们不也那样做呢？ 这是因为，当你使用@my_decorator语法时，你是在应用一个以单个函数作为参数的一个包裹函数。记住，Python里每个东西都是一个对象，而且这包括函数！记住了这些，我们可以编写一下能返回一个包裹函数的函数。</w:t>
      </w:r>
    </w:p>
    <w:p/>
    <w:p>
      <w:pPr>
        <w:rPr>
          <w:rFonts w:hint="eastAsia"/>
          <w:lang w:eastAsia="zh-CN"/>
        </w:rPr>
      </w:pPr>
      <w:r>
        <w:drawing>
          <wp:inline distT="0" distB="0" distL="114300" distR="114300">
            <wp:extent cx="5270500" cy="5693410"/>
            <wp:effectExtent l="0" t="0" r="635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56934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eastAsiaTheme="minorEastAsia"/>
          <w:b/>
          <w:bCs/>
          <w:lang w:val="en-US" w:eastAsia="zh-CN"/>
        </w:rPr>
      </w:pPr>
      <w:r>
        <w:rPr>
          <w:rFonts w:hint="eastAsia"/>
          <w:b/>
          <w:bCs/>
          <w:lang w:val="en-US" w:eastAsia="zh-CN"/>
        </w:rPr>
        <w:t>装饰器类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现在我们有了能用于正式环境的logit装饰器，但当我们的应用的某些部分还比较脆弱时，异常也许是需要更紧急关注的事情。比方说有时你只想打日志到一个文件。而有时你想把引起你注意的问题发送到一个email，同时也保留日志，留个记录。这是一个使用继承的场景，但目前为止我们只看到过用来构建装饰器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幸运的是，类也可以用来构建装饰器。那我们现在以一个类而不是一个函数的方式，来重新构建logit。</w:t>
      </w:r>
    </w:p>
    <w:p>
      <w:pPr>
        <w:rPr>
          <w:rFonts w:hint="eastAsia"/>
          <w:lang w:eastAsia="zh-CN"/>
        </w:rPr>
      </w:pPr>
      <w:r>
        <w:drawing>
          <wp:inline distT="0" distB="0" distL="114300" distR="114300">
            <wp:extent cx="5271135" cy="6144260"/>
            <wp:effectExtent l="0" t="0" r="571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1135" cy="614426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总结：</w:t>
      </w:r>
    </w:p>
    <w:p>
      <w:pPr>
        <w:rPr>
          <w:rFonts w:hint="eastAsia"/>
          <w:lang w:eastAsia="zh-CN"/>
        </w:rPr>
      </w:pPr>
      <w:r>
        <w:rPr>
          <w:rFonts w:hint="eastAsia"/>
          <w:lang w:eastAsia="zh-CN"/>
        </w:rPr>
        <w:t>装饰器的功能就跟他名字讲的那样，用来装饰另一个函数，也就是说在调用这个函数的前后再加上一些东西，让这个函数更完整，更具体</w:t>
      </w:r>
    </w:p>
    <w:p>
      <w:pPr>
        <w:rPr>
          <w:rFonts w:hint="eastAsia"/>
          <w:lang w:eastAsia="zh-CN"/>
        </w:rPr>
      </w:pPr>
      <w:r>
        <w:rPr>
          <w:rFonts w:hint="eastAsia"/>
          <w:lang w:eastAsia="zh-CN"/>
        </w:rPr>
        <w:t>还有一点，我们甚至可以在装饰器中不调用原函数的，这样就可以完全修改函数内容</w:t>
      </w:r>
    </w:p>
    <w:p>
      <w:pPr>
        <w:rPr>
          <w:rFonts w:hint="eastAsia"/>
          <w:lang w:eastAsia="zh-CN"/>
        </w:rPr>
      </w:pPr>
    </w:p>
    <w:p>
      <w:pPr>
        <w:rPr>
          <w:rFonts w:hint="eastAsia"/>
          <w:lang w:eastAsia="zh-CN"/>
        </w:rPr>
      </w:pPr>
      <w:r>
        <w:rPr>
          <w:rFonts w:ascii="Helvetica" w:hAnsi="Helvetica" w:eastAsia="Helvetica" w:cs="Helvetica"/>
          <w:i w:val="0"/>
          <w:caps w:val="0"/>
          <w:color w:val="333333"/>
          <w:spacing w:val="0"/>
          <w:sz w:val="21"/>
          <w:szCs w:val="21"/>
          <w:shd w:val="clear" w:fill="FFFFFF"/>
        </w:rPr>
        <w:t>装饰器本质上是一个 Python 函数或类，它可以让其他函数或类在不需要做任何代码修改的前提下增加额外功能，装饰器的返回值也是一个函数/类对象。它经常用于有切面需求的场景，比如：插入日志、性能测试、事务处理、缓存、权限校验等场景，装饰器是解决这类问题的绝佳设计。有了装饰器，我们就可以抽离出大量与函数功能本身无关的雷同代码到装饰器中并继续重用。概括的讲，装饰器的作用就是为已经存在的对象添加额外的功能</w:t>
      </w:r>
      <w:bookmarkStart w:id="0" w:name="_GoBack"/>
      <w:bookmarkEnd w:id="0"/>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icrosoft New Tai Lue">
    <w:panose1 w:val="020B0502040204020203"/>
    <w:charset w:val="00"/>
    <w:family w:val="auto"/>
    <w:pitch w:val="default"/>
    <w:sig w:usb0="00000003" w:usb1="00000000" w:usb2="8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31238"/>
    <w:rsid w:val="0C1C4F26"/>
    <w:rsid w:val="0D65169F"/>
    <w:rsid w:val="107F3351"/>
    <w:rsid w:val="11A90CAB"/>
    <w:rsid w:val="15B20E3D"/>
    <w:rsid w:val="17B24C52"/>
    <w:rsid w:val="18BB68FE"/>
    <w:rsid w:val="1E1D2C77"/>
    <w:rsid w:val="1F641FC3"/>
    <w:rsid w:val="20A51D0C"/>
    <w:rsid w:val="20EE1626"/>
    <w:rsid w:val="25A8136D"/>
    <w:rsid w:val="292F60EF"/>
    <w:rsid w:val="2D653653"/>
    <w:rsid w:val="2E5401E0"/>
    <w:rsid w:val="2FF11832"/>
    <w:rsid w:val="345F76D8"/>
    <w:rsid w:val="37195D39"/>
    <w:rsid w:val="3A4D2817"/>
    <w:rsid w:val="440A6C08"/>
    <w:rsid w:val="45AD385B"/>
    <w:rsid w:val="4646684B"/>
    <w:rsid w:val="46527985"/>
    <w:rsid w:val="525B7DE5"/>
    <w:rsid w:val="5478362A"/>
    <w:rsid w:val="5DC562E6"/>
    <w:rsid w:val="5EA0614A"/>
    <w:rsid w:val="5F311DEF"/>
    <w:rsid w:val="63425EA9"/>
    <w:rsid w:val="634927D5"/>
    <w:rsid w:val="67286AF5"/>
    <w:rsid w:val="67E727E4"/>
    <w:rsid w:val="684849EF"/>
    <w:rsid w:val="6A3A28D7"/>
    <w:rsid w:val="6B076C0B"/>
    <w:rsid w:val="6D286B52"/>
    <w:rsid w:val="6FD5706B"/>
    <w:rsid w:val="74BF4B0B"/>
    <w:rsid w:val="77BF6D6E"/>
    <w:rsid w:val="78702AAE"/>
    <w:rsid w:val="7A625006"/>
    <w:rsid w:val="7AEF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sangfor</dc:creator>
  <cp:lastModifiedBy>sangfor</cp:lastModifiedBy>
  <dcterms:modified xsi:type="dcterms:W3CDTF">2019-03-25T07:46:40Z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