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A28A6" w14:textId="7465E6D2" w:rsidR="00250D2F" w:rsidRDefault="001D1133" w:rsidP="001D1133">
      <w:pPr>
        <w:pStyle w:val="17babae4-54f0-44fa-a444-1068224df0ac"/>
      </w:pPr>
      <w:r>
        <w:rPr>
          <w:rFonts w:hint="eastAsia"/>
        </w:rPr>
        <w:t>对比学习初步实验报告</w:t>
      </w:r>
    </w:p>
    <w:p w14:paraId="7413806C" w14:textId="0AE63A9F" w:rsidR="001D1133" w:rsidRDefault="001D1133" w:rsidP="001D1133">
      <w:pPr>
        <w:pStyle w:val="71e7dc79-1ff7-45e8-997d-0ebda3762b91"/>
      </w:pPr>
      <w:r>
        <w:rPr>
          <w:rFonts w:hint="eastAsia"/>
        </w:rPr>
        <w:t>1.模型结构</w:t>
      </w:r>
    </w:p>
    <w:p w14:paraId="516D39D9" w14:textId="1FD09568" w:rsidR="001D1133" w:rsidRDefault="001D1133" w:rsidP="001D1133">
      <w:pPr>
        <w:pStyle w:val="b63ee27f-4cf3-414c-9275-d88e3f90795e"/>
        <w:ind w:firstLine="520"/>
      </w:pPr>
      <w:r>
        <w:rPr>
          <w:rFonts w:hint="eastAsia"/>
        </w:rPr>
        <w:t>1.1</w:t>
      </w:r>
      <w:r w:rsidR="007C1D9F">
        <w:rPr>
          <w:rFonts w:hint="eastAsia"/>
        </w:rPr>
        <w:t xml:space="preserve"> </w:t>
      </w:r>
      <w:r>
        <w:rPr>
          <w:rFonts w:hint="eastAsia"/>
        </w:rPr>
        <w:t>主干网络：</w:t>
      </w:r>
    </w:p>
    <w:p w14:paraId="52327F36" w14:textId="0529EF18" w:rsidR="001D1133" w:rsidRDefault="001D1133" w:rsidP="001D1133">
      <w:pPr>
        <w:ind w:firstLineChars="200" w:firstLine="420"/>
        <w:jc w:val="left"/>
      </w:pPr>
      <w:r>
        <w:rPr>
          <w:rFonts w:hint="eastAsia"/>
        </w:rPr>
        <w:t>使用CLIP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模型‘</w:t>
      </w:r>
      <w:proofErr w:type="spellStart"/>
      <w:r w:rsidRPr="001D1133">
        <w:t>ViT</w:t>
      </w:r>
      <w:proofErr w:type="spellEnd"/>
      <w:r w:rsidRPr="001D1133">
        <w:t>-B/32</w:t>
      </w:r>
      <w:r>
        <w:rPr>
          <w:rFonts w:hint="eastAsia"/>
        </w:rPr>
        <w:t>’的图像部分作为网络主干提取图像特征。</w:t>
      </w:r>
      <w:r w:rsidRPr="001D1133">
        <w:rPr>
          <w:rFonts w:hint="eastAsia"/>
        </w:rPr>
        <w:t>在初始化时，整个</w:t>
      </w:r>
      <w:r w:rsidRPr="001D1133">
        <w:t xml:space="preserve"> CLIP 编码器的参数都会被冻结，只</w:t>
      </w:r>
      <w:r>
        <w:rPr>
          <w:rFonts w:hint="eastAsia"/>
        </w:rPr>
        <w:t>对</w:t>
      </w:r>
      <w:r w:rsidRPr="001D1133">
        <w:t>关键层（</w:t>
      </w:r>
      <w:r>
        <w:rPr>
          <w:rFonts w:hint="eastAsia"/>
        </w:rPr>
        <w:t>最后一层</w:t>
      </w:r>
      <w:r w:rsidRPr="001D1133">
        <w:t>视觉投影层）解冻用于微调</w:t>
      </w:r>
      <w:r>
        <w:rPr>
          <w:rFonts w:hint="eastAsia"/>
        </w:rPr>
        <w:t>，方便针对对比学习的下游任务进行学习。</w:t>
      </w:r>
    </w:p>
    <w:p w14:paraId="30204D68" w14:textId="416BB14D" w:rsidR="001D1133" w:rsidRDefault="001D1133" w:rsidP="001D1133">
      <w:pPr>
        <w:pStyle w:val="b63ee27f-4cf3-414c-9275-d88e3f90795e"/>
        <w:ind w:firstLine="520"/>
      </w:pPr>
      <w:r>
        <w:rPr>
          <w:rFonts w:hint="eastAsia"/>
        </w:rPr>
        <w:t xml:space="preserve">1.2 </w:t>
      </w:r>
      <w:r w:rsidRPr="001D1133">
        <w:rPr>
          <w:rFonts w:hint="eastAsia"/>
        </w:rPr>
        <w:t>嵌入投影头</w:t>
      </w:r>
    </w:p>
    <w:p w14:paraId="2286600C" w14:textId="50FB980F" w:rsidR="001D1133" w:rsidRDefault="001D1133" w:rsidP="001D1133">
      <w:pPr>
        <w:ind w:firstLineChars="200" w:firstLine="420"/>
        <w:jc w:val="left"/>
      </w:pPr>
      <w:r>
        <w:rPr>
          <w:rFonts w:hint="eastAsia"/>
        </w:rPr>
        <w:t>借鉴</w:t>
      </w:r>
      <w:r w:rsidRPr="001D1133">
        <w:t>CEBRA</w:t>
      </w:r>
      <w:r>
        <w:rPr>
          <w:rFonts w:hint="eastAsia"/>
        </w:rPr>
        <w:t>，</w:t>
      </w:r>
      <w:r w:rsidRPr="001D1133">
        <w:rPr>
          <w:rFonts w:hint="eastAsia"/>
        </w:rPr>
        <w:t>主干网络先输出一个高维特征，再通过一个小型</w:t>
      </w:r>
      <w:r w:rsidRPr="001D1133">
        <w:t xml:space="preserve"> MLP做二次映射，得到“空间嵌入”</w:t>
      </w:r>
      <w:r w:rsidR="007C1D9F">
        <w:rPr>
          <w:rFonts w:hint="eastAsia"/>
        </w:rPr>
        <w:t>，</w:t>
      </w:r>
      <w:r w:rsidR="007C1D9F" w:rsidRPr="007C1D9F">
        <w:rPr>
          <w:rFonts w:hint="eastAsia"/>
        </w:rPr>
        <w:t xml:space="preserve"> 投影头输出后会再做一次</w:t>
      </w:r>
      <w:r w:rsidR="007C1D9F" w:rsidRPr="007C1D9F">
        <w:t xml:space="preserve"> L2 归一化</w:t>
      </w:r>
      <w:r w:rsidR="007C1D9F">
        <w:rPr>
          <w:rFonts w:hint="eastAsia"/>
        </w:rPr>
        <w:t>，方便后续余弦相似度的计算。</w:t>
      </w:r>
    </w:p>
    <w:p w14:paraId="6BB2E28B" w14:textId="02D7BB04" w:rsidR="007C1D9F" w:rsidRDefault="007C1D9F" w:rsidP="007C1D9F">
      <w:pPr>
        <w:pStyle w:val="b63ee27f-4cf3-414c-9275-d88e3f90795e"/>
        <w:ind w:firstLine="520"/>
      </w:pPr>
      <w:r>
        <w:rPr>
          <w:rFonts w:hint="eastAsia"/>
        </w:rPr>
        <w:t xml:space="preserve">1.3 </w:t>
      </w:r>
      <w:r w:rsidRPr="007C1D9F">
        <w:rPr>
          <w:rFonts w:hint="eastAsia"/>
        </w:rPr>
        <w:t>属性预测头</w:t>
      </w:r>
    </w:p>
    <w:p w14:paraId="0672E901" w14:textId="18DA8301" w:rsidR="001D1133" w:rsidRDefault="007C1D9F" w:rsidP="001D1133">
      <w:pPr>
        <w:ind w:firstLineChars="200" w:firstLine="420"/>
        <w:jc w:val="left"/>
      </w:pPr>
      <w:r>
        <w:rPr>
          <w:rFonts w:hint="eastAsia"/>
        </w:rPr>
        <w:t>结合</w:t>
      </w:r>
      <w:r w:rsidRPr="007C1D9F">
        <w:rPr>
          <w:rFonts w:hint="eastAsia"/>
        </w:rPr>
        <w:t>“评分”（</w:t>
      </w:r>
      <w:r w:rsidRPr="007C1D9F">
        <w:t>rating）信息做辅助监督</w:t>
      </w:r>
      <w:r>
        <w:rPr>
          <w:rFonts w:hint="eastAsia"/>
        </w:rPr>
        <w:t>，增加嵌入维度的信息量。</w:t>
      </w:r>
    </w:p>
    <w:p w14:paraId="69A381CB" w14:textId="667FCF65" w:rsidR="007C1D9F" w:rsidRPr="001D1133" w:rsidRDefault="007C1D9F" w:rsidP="001D1133">
      <w:pPr>
        <w:ind w:firstLineChars="200" w:firstLine="420"/>
        <w:jc w:val="left"/>
      </w:pPr>
      <w:r w:rsidRPr="007C1D9F">
        <w:rPr>
          <w:rFonts w:hint="eastAsia"/>
        </w:rPr>
        <w:t>对于每张图片，数据集中除了图像本身，</w:t>
      </w:r>
      <w:r>
        <w:rPr>
          <w:rFonts w:hint="eastAsia"/>
        </w:rPr>
        <w:t>这里我选择</w:t>
      </w:r>
      <w:proofErr w:type="gramStart"/>
      <w:r>
        <w:rPr>
          <w:rFonts w:hint="eastAsia"/>
        </w:rPr>
        <w:t>读取十维</w:t>
      </w:r>
      <w:proofErr w:type="gramEnd"/>
      <w:r>
        <w:rPr>
          <w:rFonts w:hint="eastAsia"/>
        </w:rPr>
        <w:t>的mean和</w:t>
      </w:r>
      <w:proofErr w:type="spellStart"/>
      <w:r>
        <w:rPr>
          <w:rFonts w:hint="eastAsia"/>
        </w:rPr>
        <w:t>sd</w:t>
      </w:r>
      <w:proofErr w:type="spellEnd"/>
      <w:r>
        <w:rPr>
          <w:rFonts w:hint="eastAsia"/>
        </w:rPr>
        <w:t>，</w:t>
      </w:r>
      <w:r w:rsidRPr="007C1D9F">
        <w:rPr>
          <w:rFonts w:hint="eastAsia"/>
        </w:rPr>
        <w:t>模型不仅要</w:t>
      </w:r>
      <w:proofErr w:type="gramStart"/>
      <w:r w:rsidRPr="007C1D9F">
        <w:rPr>
          <w:rFonts w:hint="eastAsia"/>
        </w:rPr>
        <w:t>做对</w:t>
      </w:r>
      <w:proofErr w:type="gramEnd"/>
      <w:r w:rsidRPr="007C1D9F">
        <w:rPr>
          <w:rFonts w:hint="eastAsia"/>
        </w:rPr>
        <w:t>比学习（对同一</w:t>
      </w:r>
      <w:r w:rsidRPr="007C1D9F">
        <w:t xml:space="preserve"> </w:t>
      </w:r>
      <w:proofErr w:type="spellStart"/>
      <w:r w:rsidRPr="007C1D9F">
        <w:t>uniqueID</w:t>
      </w:r>
      <w:proofErr w:type="spellEnd"/>
      <w:r w:rsidRPr="007C1D9F">
        <w:t xml:space="preserve"> 的不同图像视作正样本），还要尽量在投影空间中，让投影结果能预测出这些评分信息。</w:t>
      </w:r>
    </w:p>
    <w:p w14:paraId="151506BA" w14:textId="659751E0" w:rsidR="001D1133" w:rsidRDefault="007C1D9F" w:rsidP="007C1D9F">
      <w:pPr>
        <w:pStyle w:val="71e7dc79-1ff7-45e8-997d-0ebda3762b91"/>
      </w:pPr>
      <w:r>
        <w:rPr>
          <w:rFonts w:hint="eastAsia"/>
        </w:rPr>
        <w:t>2. 训练策略</w:t>
      </w:r>
    </w:p>
    <w:p w14:paraId="14896135" w14:textId="18839EA2" w:rsidR="0093247B" w:rsidRPr="0093247B" w:rsidRDefault="0093247B" w:rsidP="0093247B">
      <w:pPr>
        <w:pStyle w:val="b63ee27f-4cf3-414c-9275-d88e3f90795e"/>
        <w:ind w:firstLine="520"/>
      </w:pPr>
      <w:r>
        <w:rPr>
          <w:rFonts w:hint="eastAsia"/>
        </w:rPr>
        <w:t>2.1 数据集构建</w:t>
      </w:r>
    </w:p>
    <w:p w14:paraId="0E3FA77F" w14:textId="5C039CF5" w:rsidR="001D1133" w:rsidRDefault="007C1D9F" w:rsidP="001D1133">
      <w:pPr>
        <w:ind w:firstLineChars="200" w:firstLine="420"/>
        <w:jc w:val="left"/>
      </w:pPr>
      <w:r w:rsidRPr="007C1D9F">
        <w:rPr>
          <w:rFonts w:hint="eastAsia"/>
        </w:rPr>
        <w:t>基础图像数据集：</w:t>
      </w:r>
      <w:proofErr w:type="spellStart"/>
      <w:r w:rsidRPr="007C1D9F">
        <w:t>THINGSImageDataset</w:t>
      </w:r>
      <w:proofErr w:type="spellEnd"/>
      <w:r>
        <w:rPr>
          <w:rFonts w:hint="eastAsia"/>
        </w:rPr>
        <w:t>，会读取所有图片的基础信息（包括</w:t>
      </w:r>
      <w:proofErr w:type="spellStart"/>
      <w:r>
        <w:rPr>
          <w:rFonts w:hint="eastAsia"/>
        </w:rPr>
        <w:t>image,rating_means,rating_sds,file_path,uniqueID</w:t>
      </w:r>
      <w:proofErr w:type="spellEnd"/>
      <w:r>
        <w:rPr>
          <w:rFonts w:hint="eastAsia"/>
        </w:rPr>
        <w:t>）</w:t>
      </w:r>
    </w:p>
    <w:p w14:paraId="76139FC7" w14:textId="01DA7F76" w:rsidR="001D1133" w:rsidRDefault="0093247B" w:rsidP="001D1133">
      <w:pPr>
        <w:ind w:firstLineChars="200" w:firstLine="420"/>
        <w:jc w:val="left"/>
      </w:pPr>
      <w:r>
        <w:rPr>
          <w:rFonts w:hint="eastAsia"/>
        </w:rPr>
        <w:t>参考CEBRA的</w:t>
      </w:r>
      <w:proofErr w:type="spellStart"/>
      <w:r w:rsidRPr="0093247B">
        <w:t>PairLoader</w:t>
      </w:r>
      <w:proofErr w:type="spellEnd"/>
      <w:r w:rsidRPr="0093247B">
        <w:t xml:space="preserve"> </w:t>
      </w:r>
      <w:r>
        <w:rPr>
          <w:rFonts w:hint="eastAsia"/>
        </w:rPr>
        <w:t>：</w:t>
      </w:r>
      <w:proofErr w:type="spellStart"/>
      <w:r w:rsidR="007C1D9F" w:rsidRPr="007C1D9F">
        <w:t>PairDataset</w:t>
      </w:r>
      <w:proofErr w:type="spellEnd"/>
      <w:r w:rsidR="007C1D9F" w:rsidRPr="007C1D9F">
        <w:t>：</w:t>
      </w:r>
      <w:r w:rsidR="007C1D9F" w:rsidRPr="007C1D9F">
        <w:rPr>
          <w:rFonts w:hint="eastAsia"/>
        </w:rPr>
        <w:t>对于每一个</w:t>
      </w:r>
      <w:r w:rsidR="007C1D9F" w:rsidRPr="007C1D9F">
        <w:t xml:space="preserve"> </w:t>
      </w:r>
      <w:proofErr w:type="spellStart"/>
      <w:r w:rsidR="007C1D9F" w:rsidRPr="007C1D9F">
        <w:t>uniqueID</w:t>
      </w:r>
      <w:proofErr w:type="spellEnd"/>
      <w:r w:rsidR="007C1D9F" w:rsidRPr="007C1D9F">
        <w:t>，将该 ID 下的所有图片看作“同类正样本”，并把它们两两配对，作为训练时的“正样本对</w:t>
      </w:r>
      <w:r w:rsidR="007C1D9F">
        <w:t>”</w:t>
      </w:r>
      <w:r w:rsidR="007C1D9F">
        <w:rPr>
          <w:rFonts w:hint="eastAsia"/>
        </w:rPr>
        <w:t>。</w:t>
      </w:r>
    </w:p>
    <w:p w14:paraId="477BFABC" w14:textId="53049B59" w:rsidR="007C1D9F" w:rsidRDefault="007C1D9F" w:rsidP="001D1133">
      <w:pPr>
        <w:ind w:firstLineChars="200" w:firstLine="420"/>
        <w:jc w:val="left"/>
      </w:pPr>
      <w:r w:rsidRPr="007C1D9F">
        <w:rPr>
          <w:rFonts w:hint="eastAsia"/>
        </w:rPr>
        <w:t>对于每个</w:t>
      </w:r>
      <w:r w:rsidRPr="007C1D9F">
        <w:t xml:space="preserve"> </w:t>
      </w:r>
      <w:proofErr w:type="spellStart"/>
      <w:r w:rsidRPr="007C1D9F">
        <w:t>uniqueID</w:t>
      </w:r>
      <w:proofErr w:type="spellEnd"/>
      <w:r w:rsidRPr="007C1D9F">
        <w:t xml:space="preserve"> 对应的索引列表</w:t>
      </w:r>
      <w:r>
        <w:rPr>
          <w:rFonts w:hint="eastAsia"/>
        </w:rPr>
        <w:t>(这里假定</w:t>
      </w:r>
      <w:r w:rsidR="0093247B">
        <w:rPr>
          <w:rFonts w:hint="eastAsia"/>
        </w:rPr>
        <w:t>长度为n</w:t>
      </w:r>
      <w:r>
        <w:rPr>
          <w:rFonts w:hint="eastAsia"/>
        </w:rPr>
        <w:t>)</w:t>
      </w:r>
      <w:r w:rsidR="0093247B">
        <w:rPr>
          <w:rFonts w:hint="eastAsia"/>
        </w:rPr>
        <w:t>，则</w:t>
      </w:r>
      <w:r w:rsidR="0093247B" w:rsidRPr="0093247B">
        <w:rPr>
          <w:rFonts w:hint="eastAsia"/>
        </w:rPr>
        <w:t>两两组合生成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(n+1)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proofErr w:type="gramStart"/>
      <w:r w:rsidR="0093247B">
        <w:rPr>
          <w:rFonts w:hint="eastAsia"/>
        </w:rPr>
        <w:t>个</w:t>
      </w:r>
      <w:proofErr w:type="gramEnd"/>
      <w:r w:rsidR="0093247B" w:rsidRPr="0093247B">
        <w:rPr>
          <w:rFonts w:hint="eastAsia"/>
        </w:rPr>
        <w:t>正样本对</w:t>
      </w:r>
      <m:oMath>
        <m:r>
          <w:rPr>
            <w:rFonts w:ascii="Cambria Math" w:hAnsi="Cambria Math" w:hint="eastAsia"/>
          </w:rPr>
          <m:t>(</m:t>
        </m:r>
        <m:r>
          <w:rPr>
            <w:rFonts w:ascii="Cambria Math" w:hAnsi="Cambria Math"/>
          </w:rPr>
          <m:t>i,j</m:t>
        </m:r>
        <m:r>
          <w:rPr>
            <w:rFonts w:ascii="Cambria Math" w:hAnsi="Cambria Math" w:hint="eastAsia"/>
          </w:rPr>
          <m:t>)</m:t>
        </m:r>
      </m:oMath>
      <w:r w:rsidR="0093247B">
        <w:rPr>
          <w:rFonts w:hint="eastAsia"/>
        </w:rPr>
        <w:t>。</w:t>
      </w:r>
    </w:p>
    <w:p w14:paraId="24D27A9B" w14:textId="14767882" w:rsidR="0080129F" w:rsidRPr="007C1D9F" w:rsidRDefault="0080129F" w:rsidP="001D1133">
      <w:pPr>
        <w:ind w:firstLineChars="200" w:firstLine="420"/>
        <w:jc w:val="left"/>
      </w:pPr>
      <w:r>
        <w:rPr>
          <w:rFonts w:hint="eastAsia"/>
        </w:rPr>
        <w:t>按照0.8:0.1:0.1对数据集进行分割为训练集，测试集和验证集并保存，可复现。</w:t>
      </w:r>
    </w:p>
    <w:p w14:paraId="25A831DA" w14:textId="0E22BFA1" w:rsidR="001D1133" w:rsidRDefault="0093247B" w:rsidP="0093247B">
      <w:pPr>
        <w:pStyle w:val="b63ee27f-4cf3-414c-9275-d88e3f90795e"/>
        <w:ind w:firstLine="520"/>
      </w:pPr>
      <w:r>
        <w:rPr>
          <w:rFonts w:hint="eastAsia"/>
        </w:rPr>
        <w:t>2.2 损失函数设计</w:t>
      </w:r>
    </w:p>
    <w:p w14:paraId="41596B6C" w14:textId="02A65794" w:rsidR="0093247B" w:rsidRDefault="0093247B" w:rsidP="001D1133">
      <w:pPr>
        <w:ind w:firstLineChars="200" w:firstLine="420"/>
        <w:jc w:val="left"/>
      </w:pPr>
      <w:r>
        <w:rPr>
          <w:rFonts w:hint="eastAsia"/>
        </w:rPr>
        <w:t>对比损失为典型的</w:t>
      </w:r>
      <w:proofErr w:type="spellStart"/>
      <w:r w:rsidRPr="0093247B">
        <w:t>InfoNCE</w:t>
      </w:r>
      <w:proofErr w:type="spellEnd"/>
      <w:r>
        <w:rPr>
          <w:rFonts w:hint="eastAsia"/>
        </w:rPr>
        <w:t>损失</w:t>
      </w:r>
    </w:p>
    <w:p w14:paraId="78C34A1B" w14:textId="1F7F1080" w:rsidR="0093247B" w:rsidRDefault="0093247B" w:rsidP="001D1133">
      <w:pPr>
        <w:ind w:firstLineChars="200" w:firstLine="420"/>
        <w:jc w:val="left"/>
      </w:pPr>
      <w:r w:rsidRPr="0093247B">
        <w:rPr>
          <w:rFonts w:hint="eastAsia"/>
        </w:rPr>
        <w:t>带评分加权的</w:t>
      </w:r>
      <w:r w:rsidRPr="0093247B">
        <w:t xml:space="preserve"> Huber 损失</w:t>
      </w:r>
      <w:r>
        <w:rPr>
          <w:rFonts w:hint="eastAsia"/>
        </w:rPr>
        <w:t>：</w:t>
      </w:r>
    </w:p>
    <w:p w14:paraId="2EF964DE" w14:textId="39FCA7DD" w:rsidR="0093247B" w:rsidRDefault="0093247B" w:rsidP="001D1133">
      <w:pPr>
        <w:ind w:firstLineChars="200" w:firstLine="420"/>
        <w:jc w:val="left"/>
      </w:pPr>
      <w:r w:rsidRPr="0093247B">
        <w:rPr>
          <w:rFonts w:hint="eastAsia"/>
        </w:rPr>
        <w:t>目标是让模型不仅输出与真实评分（</w:t>
      </w:r>
      <w:r w:rsidRPr="0093247B">
        <w:t>mean）接近，同时对</w:t>
      </w:r>
      <w:r>
        <w:rPr>
          <w:rFonts w:hint="eastAsia"/>
        </w:rPr>
        <w:t>不同的类别存在的SD，我这里认为</w:t>
      </w:r>
      <w:r w:rsidRPr="0093247B">
        <w:t>SD</w:t>
      </w:r>
      <w:r>
        <w:rPr>
          <w:rFonts w:hint="eastAsia"/>
        </w:rPr>
        <w:t>越小，</w:t>
      </w:r>
      <w:r w:rsidRPr="0093247B">
        <w:rPr>
          <w:rFonts w:hint="eastAsia"/>
        </w:rPr>
        <w:t>说明评分越稳定、越可靠，那么其</w:t>
      </w:r>
      <w:r w:rsidRPr="0093247B">
        <w:t xml:space="preserve"> PDF 值</w:t>
      </w:r>
      <w:r>
        <w:rPr>
          <w:rFonts w:hint="eastAsia"/>
        </w:rPr>
        <w:t>（置信度）</w:t>
      </w:r>
      <w:r w:rsidRPr="0093247B">
        <w:t>越高，权重（1/pdf）越小，表示对误差容忍度更严格；反之</w:t>
      </w:r>
      <w:r>
        <w:rPr>
          <w:rFonts w:hint="eastAsia"/>
        </w:rPr>
        <w:t>SD</w:t>
      </w:r>
      <w:r w:rsidRPr="0093247B">
        <w:t>越大，权重越大。</w:t>
      </w:r>
      <w:r>
        <w:rPr>
          <w:rFonts w:hint="eastAsia"/>
        </w:rPr>
        <w:t>引起的loss越大。具体来说：</w:t>
      </w:r>
    </w:p>
    <w:p w14:paraId="6DA7D1B8" w14:textId="6DF5B8EB" w:rsidR="0093247B" w:rsidRDefault="0093247B" w:rsidP="0093247B">
      <w:pPr>
        <w:pStyle w:val="a9"/>
        <w:numPr>
          <w:ilvl w:val="0"/>
          <w:numId w:val="1"/>
        </w:numPr>
        <w:jc w:val="left"/>
      </w:pPr>
      <w:r w:rsidRPr="0093247B">
        <w:rPr>
          <w:rFonts w:hint="eastAsia"/>
        </w:rPr>
        <w:t>首先对预测值</w:t>
      </w:r>
      <w:r w:rsidRPr="0093247B">
        <w:t xml:space="preserve"> </w:t>
      </w:r>
      <w:proofErr w:type="spellStart"/>
      <w:r w:rsidRPr="0093247B">
        <w:t>p_hat</w:t>
      </w:r>
      <w:proofErr w:type="spellEnd"/>
      <w:r w:rsidRPr="0093247B">
        <w:t xml:space="preserve"> 和真实 mean 做 Huber（Smooth L1）损失，得到每个元素（每个维度）的 Huber 误差 </w:t>
      </w:r>
      <w:proofErr w:type="spellStart"/>
      <w:r w:rsidRPr="0093247B">
        <w:t>huber_elem</w:t>
      </w:r>
      <w:proofErr w:type="spellEnd"/>
      <w:r w:rsidRPr="0093247B">
        <w:t>。</w:t>
      </w:r>
    </w:p>
    <w:p w14:paraId="6C5A9658" w14:textId="0D81442F" w:rsidR="0093247B" w:rsidRDefault="0093247B" w:rsidP="0093247B">
      <w:pPr>
        <w:pStyle w:val="a9"/>
        <w:numPr>
          <w:ilvl w:val="0"/>
          <w:numId w:val="1"/>
        </w:numPr>
        <w:jc w:val="left"/>
      </w:pPr>
      <w:r w:rsidRPr="0093247B">
        <w:rPr>
          <w:rFonts w:hint="eastAsia"/>
        </w:rPr>
        <w:t>按高斯分布公式，</w:t>
      </w:r>
      <w:proofErr w:type="gramStart"/>
      <w:r w:rsidRPr="0093247B">
        <w:rPr>
          <w:rFonts w:hint="eastAsia"/>
        </w:rPr>
        <w:t>用预测</w:t>
      </w:r>
      <w:proofErr w:type="gramEnd"/>
      <w:r w:rsidRPr="0093247B">
        <w:rPr>
          <w:rFonts w:hint="eastAsia"/>
        </w:rPr>
        <w:t>偏差与真实</w:t>
      </w:r>
      <w:r w:rsidRPr="0093247B">
        <w:t xml:space="preserve"> SD 计算“真实分布 pdf” ：</w:t>
      </w:r>
    </w:p>
    <w:p w14:paraId="32FF520B" w14:textId="03C7BF1D" w:rsidR="0093247B" w:rsidRPr="0080129F" w:rsidRDefault="0093247B" w:rsidP="001D1133">
      <w:pPr>
        <w:ind w:firstLineChars="200" w:firstLine="420"/>
        <w:jc w:val="left"/>
      </w:pPr>
      <m:oMathPara>
        <m:oMath>
          <m:r>
            <w:rPr>
              <w:rFonts w:ascii="Cambria Math" w:hAnsi="Cambria Math" w:hint="eastAsia"/>
            </w:rPr>
            <w:lastRenderedPageBreak/>
            <m:t>pdf=</m:t>
          </m:r>
          <m:r>
            <w:rPr>
              <w:rFonts w:ascii="Cambria Math" w:hAnsi="Cambria Math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sd</m:t>
                  </m:r>
                </m:e>
              </m:d>
            </m:den>
          </m:f>
          <m:r>
            <w:rPr>
              <w:rFonts w:ascii="Cambria Math" w:hAnsi="Cambria Math"/>
            </w:rPr>
            <m:t>exp(-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hat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-mean)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2sd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10099B30" w14:textId="384882AD" w:rsidR="0080129F" w:rsidRDefault="0080129F" w:rsidP="0080129F">
      <w:pPr>
        <w:pStyle w:val="a9"/>
        <w:numPr>
          <w:ilvl w:val="0"/>
          <w:numId w:val="2"/>
        </w:numPr>
        <w:jc w:val="left"/>
      </w:pPr>
      <w:r w:rsidRPr="0080129F">
        <w:rPr>
          <w:rFonts w:hint="eastAsia"/>
        </w:rPr>
        <w:t>并对</w:t>
      </w:r>
      <w:r w:rsidRPr="0080129F">
        <w:t xml:space="preserve"> pdf 做下界截断（</w:t>
      </w:r>
      <w:proofErr w:type="spellStart"/>
      <w:r w:rsidRPr="0080129F">
        <w:t>pdf_min</w:t>
      </w:r>
      <w:proofErr w:type="spellEnd"/>
      <w:r w:rsidRPr="0080129F">
        <w:t>），</w:t>
      </w:r>
      <w:proofErr w:type="gramStart"/>
      <w:r w:rsidRPr="0080129F">
        <w:t>避免极</w:t>
      </w:r>
      <w:proofErr w:type="gramEnd"/>
      <w:r w:rsidRPr="0080129F">
        <w:t>小 pdf 导致权重过大。</w:t>
      </w:r>
    </w:p>
    <w:p w14:paraId="66AEEE0B" w14:textId="00BEBA8A" w:rsidR="00973432" w:rsidRDefault="00973432" w:rsidP="00973432">
      <w:pPr>
        <w:ind w:firstLineChars="200" w:firstLine="420"/>
        <w:jc w:val="left"/>
      </w:pPr>
      <w:r w:rsidRPr="00973432">
        <w:rPr>
          <w:rFonts w:hint="eastAsia"/>
        </w:rPr>
        <w:t>权重系数</w:t>
      </w:r>
      <w:r w:rsidRPr="00973432">
        <w:t xml:space="preserve"> </w:t>
      </w:r>
      <w:proofErr w:type="spellStart"/>
      <w:r w:rsidRPr="00973432">
        <w:t>lambda_prop</w:t>
      </w:r>
      <w:proofErr w:type="spellEnd"/>
      <w:r>
        <w:rPr>
          <w:rFonts w:hint="eastAsia"/>
        </w:rPr>
        <w:t>，</w:t>
      </w:r>
      <w:r w:rsidRPr="00973432">
        <w:rPr>
          <w:rFonts w:hint="eastAsia"/>
        </w:rPr>
        <w:t>用于平衡对比损失与属性损失。</w:t>
      </w:r>
      <w:r>
        <w:rPr>
          <w:rFonts w:hint="eastAsia"/>
        </w:rPr>
        <w:t>测试后设置在0.1左右比较合理，否则预测loss占的比重会比较大。</w:t>
      </w:r>
    </w:p>
    <w:p w14:paraId="4B69A9A7" w14:textId="4F2CC151" w:rsidR="0093247B" w:rsidRDefault="0080129F" w:rsidP="0080129F">
      <w:pPr>
        <w:pStyle w:val="b63ee27f-4cf3-414c-9275-d88e3f90795e"/>
        <w:ind w:firstLine="520"/>
      </w:pPr>
      <w:r>
        <w:rPr>
          <w:rFonts w:hint="eastAsia"/>
        </w:rPr>
        <w:t>2.3 训练过程</w:t>
      </w:r>
    </w:p>
    <w:p w14:paraId="638A58AB" w14:textId="0627F6BB" w:rsidR="0093247B" w:rsidRDefault="00973432" w:rsidP="001D1133">
      <w:pPr>
        <w:ind w:firstLineChars="200" w:firstLine="420"/>
        <w:jc w:val="left"/>
      </w:pPr>
      <w:r>
        <w:rPr>
          <w:rFonts w:hint="eastAsia"/>
        </w:rPr>
        <w:t>分割后训练集有17万张图片左右，用全部数据进行训练的话比较消耗计算资源（40min一轮epoch）这里采样12800个</w:t>
      </w:r>
      <w:r w:rsidRPr="00973432">
        <w:rPr>
          <w:rFonts w:hint="eastAsia"/>
        </w:rPr>
        <w:t>正样本对进行子集训练</w:t>
      </w:r>
      <w:r>
        <w:rPr>
          <w:rFonts w:hint="eastAsia"/>
        </w:rPr>
        <w:t>。</w:t>
      </w:r>
    </w:p>
    <w:p w14:paraId="2CC71D38" w14:textId="37F241A3" w:rsidR="0093247B" w:rsidRDefault="00973432" w:rsidP="001D1133">
      <w:pPr>
        <w:ind w:firstLineChars="200" w:firstLine="420"/>
        <w:jc w:val="left"/>
      </w:pPr>
      <w:r>
        <w:rPr>
          <w:rFonts w:hint="eastAsia"/>
        </w:rPr>
        <w:t>设置了学习率调度器，在30个epoch上还没有表现出过拟合。</w:t>
      </w:r>
    </w:p>
    <w:p w14:paraId="64EC25AD" w14:textId="33068050" w:rsidR="0093247B" w:rsidRDefault="00973432" w:rsidP="001D1133">
      <w:pPr>
        <w:ind w:firstLineChars="200" w:firstLine="420"/>
        <w:jc w:val="left"/>
      </w:pPr>
      <w:r>
        <w:t>L</w:t>
      </w:r>
      <w:r>
        <w:rPr>
          <w:rFonts w:hint="eastAsia"/>
        </w:rPr>
        <w:t>oss曲线如下：</w:t>
      </w:r>
    </w:p>
    <w:p w14:paraId="76F61FAC" w14:textId="77777777" w:rsidR="008D6FF2" w:rsidRDefault="00973432" w:rsidP="00713B18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38C962DE" wp14:editId="25DDBB29">
            <wp:extent cx="4959927" cy="2479964"/>
            <wp:effectExtent l="0" t="0" r="0" b="0"/>
            <wp:docPr id="2052038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535" cy="248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BEFA" w14:textId="08A6E352" w:rsidR="001D1133" w:rsidRPr="008D6FF2" w:rsidRDefault="008D6FF2" w:rsidP="008D6FF2">
      <w:pPr>
        <w:pStyle w:val="af"/>
        <w:jc w:val="center"/>
        <w:rPr>
          <w:rFonts w:eastAsiaTheme="majorHAnsi"/>
        </w:rPr>
      </w:pPr>
      <w:bookmarkStart w:id="0" w:name="_Hlk199855308"/>
      <w:r>
        <w:t xml:space="preserve">Figure </w:t>
      </w:r>
      <w:bookmarkEnd w:id="0"/>
      <w:r>
        <w:fldChar w:fldCharType="begin"/>
      </w:r>
      <w:r>
        <w:instrText xml:space="preserve"> SEQ Figure \* ARABIC </w:instrText>
      </w:r>
      <w:r>
        <w:fldChar w:fldCharType="separate"/>
      </w:r>
      <w:r w:rsidR="007C06FD">
        <w:rPr>
          <w:noProof/>
        </w:rPr>
        <w:t>1</w:t>
      </w:r>
      <w:r>
        <w:fldChar w:fldCharType="end"/>
      </w:r>
      <w:r w:rsidRPr="008D6FF2">
        <w:t xml:space="preserve"> </w:t>
      </w:r>
      <w:r>
        <w:rPr>
          <w:rFonts w:eastAsiaTheme="majorHAnsi" w:hint="eastAsia"/>
        </w:rPr>
        <w:t>训练loss曲线</w:t>
      </w:r>
    </w:p>
    <w:p w14:paraId="5A900BE0" w14:textId="093F6644" w:rsidR="001D1133" w:rsidRDefault="00973432" w:rsidP="00973432">
      <w:pPr>
        <w:pStyle w:val="71e7dc79-1ff7-45e8-997d-0ebda3762b91"/>
      </w:pPr>
      <w:r>
        <w:rPr>
          <w:rFonts w:hint="eastAsia"/>
        </w:rPr>
        <w:t>3. 结果和可视化</w:t>
      </w:r>
    </w:p>
    <w:p w14:paraId="61D2D1BC" w14:textId="5E9E1D97" w:rsidR="008D6FF2" w:rsidRPr="008D6FF2" w:rsidRDefault="008D6FF2" w:rsidP="008D6FF2">
      <w:pPr>
        <w:ind w:firstLineChars="200" w:firstLine="420"/>
        <w:jc w:val="left"/>
      </w:pPr>
      <w:r>
        <w:rPr>
          <w:rFonts w:hint="eastAsia"/>
        </w:rPr>
        <w:t>***这里的</w:t>
      </w:r>
      <w:r w:rsidRPr="008D6FF2">
        <w:rPr>
          <w:rFonts w:hint="eastAsia"/>
        </w:rPr>
        <w:t>我选定的是从每个</w:t>
      </w:r>
      <w:r w:rsidRPr="008D6FF2">
        <w:t xml:space="preserve"> </w:t>
      </w:r>
      <w:proofErr w:type="spellStart"/>
      <w:r w:rsidRPr="008D6FF2">
        <w:t>uniqueID</w:t>
      </w:r>
      <w:proofErr w:type="spellEnd"/>
      <w:r w:rsidRPr="008D6FF2">
        <w:t xml:space="preserve"> 中随机抽取 2 张图片作为评估集。</w:t>
      </w:r>
      <w:r>
        <w:rPr>
          <w:rFonts w:hint="eastAsia"/>
        </w:rPr>
        <w:t>之所以没有使用之前分割的评估集，是因为之前没有考虑到随机抽样有可能导致有些类中的图像太多，不能很好的</w:t>
      </w:r>
      <w:proofErr w:type="gramStart"/>
      <w:r>
        <w:rPr>
          <w:rFonts w:hint="eastAsia"/>
        </w:rPr>
        <w:t>展示降维的</w:t>
      </w:r>
      <w:proofErr w:type="gramEnd"/>
      <w:r>
        <w:rPr>
          <w:rFonts w:hint="eastAsia"/>
        </w:rPr>
        <w:t>效果。</w:t>
      </w:r>
    </w:p>
    <w:p w14:paraId="52355D17" w14:textId="2350C9D1" w:rsidR="00973432" w:rsidRDefault="00973432" w:rsidP="00973432">
      <w:pPr>
        <w:pStyle w:val="b63ee27f-4cf3-414c-9275-d88e3f90795e"/>
        <w:ind w:firstLine="520"/>
      </w:pPr>
      <w:r>
        <w:rPr>
          <w:rFonts w:hint="eastAsia"/>
        </w:rPr>
        <w:t xml:space="preserve">3.1 </w:t>
      </w:r>
      <w:proofErr w:type="gramStart"/>
      <w:r w:rsidR="008D6FF2">
        <w:rPr>
          <w:rFonts w:hint="eastAsia"/>
        </w:rPr>
        <w:t>降维</w:t>
      </w:r>
      <w:proofErr w:type="gramEnd"/>
      <w:r w:rsidR="008D6FF2">
        <w:rPr>
          <w:rFonts w:hint="eastAsia"/>
        </w:rPr>
        <w:t>2d可视化</w:t>
      </w:r>
    </w:p>
    <w:p w14:paraId="32BF6F57" w14:textId="6D69BDA9" w:rsidR="00973432" w:rsidRDefault="008D6FF2" w:rsidP="001D1133">
      <w:pPr>
        <w:ind w:firstLineChars="200" w:firstLine="420"/>
        <w:jc w:val="left"/>
      </w:pPr>
      <w:bookmarkStart w:id="1" w:name="_Hlk199855084"/>
      <w:r>
        <w:rPr>
          <w:rFonts w:hint="eastAsia"/>
        </w:rPr>
        <w:t>得到128维嵌入后，我选择</w:t>
      </w:r>
      <w:proofErr w:type="spellStart"/>
      <w:r w:rsidRPr="008D6FF2">
        <w:t>tsne</w:t>
      </w:r>
      <w:proofErr w:type="spellEnd"/>
      <w:r>
        <w:rPr>
          <w:rFonts w:hint="eastAsia"/>
        </w:rPr>
        <w:t>和</w:t>
      </w:r>
      <w:proofErr w:type="spellStart"/>
      <w:r w:rsidRPr="008D6FF2">
        <w:t>umap</w:t>
      </w:r>
      <w:proofErr w:type="spellEnd"/>
      <w:r>
        <w:rPr>
          <w:rFonts w:hint="eastAsia"/>
        </w:rPr>
        <w:t>对得到的嵌入维</w:t>
      </w:r>
      <w:proofErr w:type="gramStart"/>
      <w:r>
        <w:rPr>
          <w:rFonts w:hint="eastAsia"/>
        </w:rPr>
        <w:t>度降维后</w:t>
      </w:r>
      <w:proofErr w:type="gramEnd"/>
      <w:r>
        <w:rPr>
          <w:rFonts w:hint="eastAsia"/>
        </w:rPr>
        <w:t>进行2d可视化</w:t>
      </w:r>
      <w:r w:rsidR="00713B18">
        <w:rPr>
          <w:rFonts w:hint="eastAsia"/>
        </w:rPr>
        <w:t>（这里仅以</w:t>
      </w:r>
      <w:proofErr w:type="gramStart"/>
      <w:r w:rsidR="00713B18">
        <w:rPr>
          <w:rFonts w:hint="eastAsia"/>
        </w:rPr>
        <w:t>各个降维示例</w:t>
      </w:r>
      <w:proofErr w:type="gramEnd"/>
      <w:r w:rsidR="00713B18">
        <w:rPr>
          <w:rFonts w:hint="eastAsia"/>
        </w:rPr>
        <w:t>的manmade维度作为标注，还可以选择其他</w:t>
      </w:r>
      <w:proofErr w:type="spellStart"/>
      <w:r w:rsidR="00713B18">
        <w:rPr>
          <w:rFonts w:hint="eastAsia"/>
        </w:rPr>
        <w:t>lablel</w:t>
      </w:r>
      <w:proofErr w:type="spellEnd"/>
      <w:r w:rsidR="00713B18">
        <w:rPr>
          <w:rFonts w:hint="eastAsia"/>
        </w:rPr>
        <w:t>对降维数据进行标注。）</w:t>
      </w:r>
      <w:r>
        <w:rPr>
          <w:rFonts w:hint="eastAsia"/>
        </w:rPr>
        <w:t>，得到结果如下：</w:t>
      </w:r>
    </w:p>
    <w:p w14:paraId="75197CA4" w14:textId="77777777" w:rsidR="00713B18" w:rsidRDefault="00713B18" w:rsidP="00713B18">
      <w:pPr>
        <w:keepNext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67B4F298" wp14:editId="494E3935">
            <wp:extent cx="4039791" cy="3366655"/>
            <wp:effectExtent l="0" t="0" r="0" b="5715"/>
            <wp:docPr id="8653903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82" cy="3371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D7AC" w14:textId="5D024081" w:rsidR="008D6FF2" w:rsidRPr="00713B18" w:rsidRDefault="00713B18" w:rsidP="00713B18">
      <w:pPr>
        <w:pStyle w:val="af"/>
        <w:jc w:val="center"/>
        <w:rPr>
          <w:rFonts w:eastAsiaTheme="majorHAnsi"/>
        </w:rPr>
      </w:pPr>
      <w:r>
        <w:t xml:space="preserve">Figure </w:t>
      </w:r>
      <w:fldSimple w:instr=" SEQ Figure \* ARABIC ">
        <w:r w:rsidR="007C06FD">
          <w:rPr>
            <w:noProof/>
          </w:rPr>
          <w:t>2</w:t>
        </w:r>
      </w:fldSimple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tsne</w:t>
      </w:r>
      <w:bookmarkStart w:id="2" w:name="_Hlk199855754"/>
      <w:proofErr w:type="spellEnd"/>
      <w:proofErr w:type="gramStart"/>
      <w:r>
        <w:rPr>
          <w:rFonts w:eastAsiaTheme="majorHAnsi" w:cs="微软雅黑" w:hint="eastAsia"/>
        </w:rPr>
        <w:t>降维结果</w:t>
      </w:r>
      <w:proofErr w:type="gramEnd"/>
      <w:r>
        <w:rPr>
          <w:rFonts w:eastAsiaTheme="majorHAnsi" w:cs="微软雅黑" w:hint="eastAsia"/>
        </w:rPr>
        <w:t>可视化</w:t>
      </w:r>
      <w:bookmarkEnd w:id="2"/>
    </w:p>
    <w:p w14:paraId="668B0C0D" w14:textId="77777777" w:rsidR="00713B18" w:rsidRDefault="00713B18" w:rsidP="00713B18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7EB7A21A" wp14:editId="2B15D94B">
            <wp:extent cx="4073236" cy="3394527"/>
            <wp:effectExtent l="0" t="0" r="3810" b="0"/>
            <wp:docPr id="873156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933" cy="340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DA18" w14:textId="3AABFC37" w:rsidR="00973432" w:rsidRDefault="00713B18" w:rsidP="00713B18">
      <w:pPr>
        <w:pStyle w:val="af"/>
        <w:jc w:val="center"/>
      </w:pPr>
      <w:r>
        <w:t xml:space="preserve">Figure </w:t>
      </w:r>
      <w:fldSimple w:instr=" SEQ Figure \* ARABIC ">
        <w:r w:rsidR="007C06FD">
          <w:rPr>
            <w:noProof/>
          </w:rPr>
          <w:t>3</w:t>
        </w:r>
      </w:fldSimple>
      <w:r>
        <w:rPr>
          <w:rFonts w:hint="eastAsia"/>
        </w:rPr>
        <w:t xml:space="preserve"> UMAP</w:t>
      </w:r>
      <w:proofErr w:type="gramStart"/>
      <w:r w:rsidRPr="00713B18">
        <w:rPr>
          <w:rFonts w:eastAsiaTheme="majorHAnsi" w:cs="微软雅黑" w:hint="eastAsia"/>
        </w:rPr>
        <w:t>降维结果</w:t>
      </w:r>
      <w:proofErr w:type="gramEnd"/>
      <w:r w:rsidRPr="00713B18">
        <w:rPr>
          <w:rFonts w:eastAsiaTheme="majorHAnsi" w:cs="微软雅黑" w:hint="eastAsia"/>
        </w:rPr>
        <w:t>可视化</w:t>
      </w:r>
    </w:p>
    <w:p w14:paraId="5B4BC0E4" w14:textId="667A76CC" w:rsidR="00713B18" w:rsidRDefault="00713B18" w:rsidP="00713B18">
      <w:pPr>
        <w:pStyle w:val="b63ee27f-4cf3-414c-9275-d88e3f90795e"/>
        <w:ind w:firstLine="520"/>
      </w:pPr>
      <w:r>
        <w:rPr>
          <w:rFonts w:hint="eastAsia"/>
        </w:rPr>
        <w:t>3.2 PCA</w:t>
      </w:r>
      <w:r w:rsidR="00967FBA">
        <w:rPr>
          <w:rFonts w:hint="eastAsia"/>
        </w:rPr>
        <w:t>相关性</w:t>
      </w:r>
      <w:r>
        <w:rPr>
          <w:rFonts w:hint="eastAsia"/>
        </w:rPr>
        <w:t>分析</w:t>
      </w:r>
    </w:p>
    <w:p w14:paraId="583D6FB6" w14:textId="2D03BDF2" w:rsidR="00713B18" w:rsidRDefault="00F81993" w:rsidP="001D1133">
      <w:pPr>
        <w:ind w:firstLineChars="200" w:firstLine="420"/>
        <w:jc w:val="left"/>
      </w:pPr>
      <w:r>
        <w:rPr>
          <w:rFonts w:hint="eastAsia"/>
        </w:rPr>
        <w:t>为得到更多可解释的维度含义，我用PCA对嵌入维度进行</w:t>
      </w:r>
      <w:proofErr w:type="gramStart"/>
      <w:r>
        <w:rPr>
          <w:rFonts w:hint="eastAsia"/>
        </w:rPr>
        <w:t>降维处理(降维</w:t>
      </w:r>
      <w:proofErr w:type="gramEnd"/>
      <w:r>
        <w:rPr>
          <w:rFonts w:hint="eastAsia"/>
        </w:rPr>
        <w:t>到32维)，然后分析其和评分维度的相关性</w:t>
      </w:r>
      <w:r w:rsidR="004773D2">
        <w:rPr>
          <w:rFonts w:hint="eastAsia"/>
        </w:rPr>
        <w:t>（</w:t>
      </w:r>
      <w:r w:rsidR="004773D2" w:rsidRPr="004773D2">
        <w:t>Pearson 相关系数</w:t>
      </w:r>
      <w:r w:rsidR="004773D2">
        <w:rPr>
          <w:rFonts w:hint="eastAsia"/>
        </w:rPr>
        <w:t>）</w:t>
      </w:r>
      <w:r>
        <w:rPr>
          <w:rFonts w:hint="eastAsia"/>
        </w:rPr>
        <w:t>：</w:t>
      </w:r>
    </w:p>
    <w:p w14:paraId="0F2F1ADA" w14:textId="77777777" w:rsidR="00F81993" w:rsidRDefault="00F81993" w:rsidP="00F81993">
      <w:pPr>
        <w:keepNext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4FF3142D" wp14:editId="419FF30F">
            <wp:extent cx="4627418" cy="2984478"/>
            <wp:effectExtent l="0" t="0" r="1905" b="6985"/>
            <wp:docPr id="17383242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639" cy="29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6961" w14:textId="178F525B" w:rsidR="00F81993" w:rsidRDefault="00F81993" w:rsidP="00F81993">
      <w:pPr>
        <w:pStyle w:val="af"/>
        <w:jc w:val="center"/>
      </w:pPr>
      <w:r>
        <w:t xml:space="preserve">Figure </w:t>
      </w:r>
      <w:fldSimple w:instr=" SEQ Figure \* ARABIC ">
        <w:r w:rsidR="007C06FD">
          <w:rPr>
            <w:noProof/>
          </w:rPr>
          <w:t>4</w:t>
        </w:r>
      </w:fldSimple>
      <w:r>
        <w:rPr>
          <w:rFonts w:hint="eastAsia"/>
        </w:rPr>
        <w:t xml:space="preserve"> top10PCs</w:t>
      </w:r>
      <w:r w:rsidRPr="00F81993">
        <w:rPr>
          <w:rFonts w:eastAsiaTheme="majorHAnsi" w:cs="微软雅黑" w:hint="eastAsia"/>
        </w:rPr>
        <w:t>和评分维度相关性热力图</w:t>
      </w:r>
    </w:p>
    <w:p w14:paraId="5EDD1EF8" w14:textId="5BA780D5" w:rsidR="00713B18" w:rsidRDefault="004773D2" w:rsidP="001D1133">
      <w:pPr>
        <w:ind w:firstLineChars="200" w:firstLine="420"/>
        <w:jc w:val="left"/>
      </w:pPr>
      <w:r>
        <w:rPr>
          <w:rFonts w:hint="eastAsia"/>
        </w:rPr>
        <w:t>绝大部分信息都集中在前五个维度中。</w:t>
      </w:r>
    </w:p>
    <w:p w14:paraId="06C3D9A9" w14:textId="0E45B00A" w:rsidR="00713B18" w:rsidRDefault="00195027" w:rsidP="001D1133">
      <w:pPr>
        <w:ind w:firstLineChars="200" w:firstLine="420"/>
        <w:jc w:val="left"/>
      </w:pPr>
      <w:r>
        <w:rPr>
          <w:rFonts w:hint="eastAsia"/>
        </w:rPr>
        <w:t>同时针对原128维的嵌入维度，与评分进行</w:t>
      </w:r>
      <w:r w:rsidRPr="00195027">
        <w:t>Pearson 相关系数</w:t>
      </w:r>
      <w:r>
        <w:rPr>
          <w:rFonts w:hint="eastAsia"/>
        </w:rPr>
        <w:t>分析，取top5的维度索引，结果如下(以manmade为例)：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95027" w14:paraId="0B602424" w14:textId="77777777" w:rsidTr="00195027">
        <w:tc>
          <w:tcPr>
            <w:tcW w:w="2765" w:type="dxa"/>
          </w:tcPr>
          <w:p w14:paraId="04BD4277" w14:textId="2DDCE7E3" w:rsidR="00195027" w:rsidRDefault="00195027" w:rsidP="00967FBA">
            <w:pPr>
              <w:jc w:val="center"/>
            </w:pPr>
            <w:r w:rsidRPr="00195027">
              <w:rPr>
                <w:rFonts w:hint="eastAsia"/>
              </w:rPr>
              <w:t>评分维度</w:t>
            </w:r>
          </w:p>
        </w:tc>
        <w:tc>
          <w:tcPr>
            <w:tcW w:w="2765" w:type="dxa"/>
          </w:tcPr>
          <w:p w14:paraId="6BAB7644" w14:textId="2D42CDB1" w:rsidR="00195027" w:rsidRDefault="00195027" w:rsidP="00967FBA">
            <w:pPr>
              <w:jc w:val="center"/>
            </w:pPr>
            <w:r w:rsidRPr="00195027">
              <w:rPr>
                <w:rFonts w:hint="eastAsia"/>
              </w:rPr>
              <w:t>嵌入维度</w:t>
            </w:r>
          </w:p>
        </w:tc>
        <w:tc>
          <w:tcPr>
            <w:tcW w:w="2766" w:type="dxa"/>
          </w:tcPr>
          <w:p w14:paraId="2BE500E5" w14:textId="24C8DF67" w:rsidR="00195027" w:rsidRDefault="00195027" w:rsidP="00967FBA">
            <w:pPr>
              <w:jc w:val="center"/>
            </w:pPr>
            <w:r w:rsidRPr="00195027">
              <w:rPr>
                <w:rFonts w:hint="eastAsia"/>
              </w:rPr>
              <w:t>相关系数</w:t>
            </w:r>
          </w:p>
        </w:tc>
      </w:tr>
      <w:tr w:rsidR="00195027" w14:paraId="5E5A5948" w14:textId="77777777" w:rsidTr="00195027">
        <w:tc>
          <w:tcPr>
            <w:tcW w:w="2765" w:type="dxa"/>
          </w:tcPr>
          <w:p w14:paraId="02572F7B" w14:textId="7632A1A2" w:rsidR="00195027" w:rsidRDefault="00195027" w:rsidP="00967FBA">
            <w:pPr>
              <w:jc w:val="center"/>
            </w:pPr>
            <w:proofErr w:type="spellStart"/>
            <w:r w:rsidRPr="00195027">
              <w:t>property_manmade_mean</w:t>
            </w:r>
            <w:proofErr w:type="spellEnd"/>
          </w:p>
        </w:tc>
        <w:tc>
          <w:tcPr>
            <w:tcW w:w="2765" w:type="dxa"/>
          </w:tcPr>
          <w:p w14:paraId="65C53036" w14:textId="7A90797B" w:rsidR="00195027" w:rsidRDefault="00195027" w:rsidP="00967FBA">
            <w:pPr>
              <w:jc w:val="center"/>
            </w:pPr>
            <w:r w:rsidRPr="00195027">
              <w:t>122</w:t>
            </w:r>
          </w:p>
        </w:tc>
        <w:tc>
          <w:tcPr>
            <w:tcW w:w="2766" w:type="dxa"/>
          </w:tcPr>
          <w:p w14:paraId="58D7801A" w14:textId="511DF391" w:rsidR="00195027" w:rsidRDefault="00195027" w:rsidP="00967FBA">
            <w:pPr>
              <w:jc w:val="center"/>
            </w:pPr>
            <w:r w:rsidRPr="00195027">
              <w:t>-0.48597</w:t>
            </w:r>
          </w:p>
        </w:tc>
      </w:tr>
      <w:tr w:rsidR="00195027" w14:paraId="591C4556" w14:textId="77777777" w:rsidTr="00195027">
        <w:tc>
          <w:tcPr>
            <w:tcW w:w="2765" w:type="dxa"/>
          </w:tcPr>
          <w:p w14:paraId="4B201851" w14:textId="5AB9E6DC" w:rsidR="00195027" w:rsidRDefault="00195027" w:rsidP="00967FBA">
            <w:pPr>
              <w:jc w:val="center"/>
            </w:pPr>
            <w:proofErr w:type="spellStart"/>
            <w:r w:rsidRPr="00195027">
              <w:t>property_manmade_mean</w:t>
            </w:r>
            <w:proofErr w:type="spellEnd"/>
          </w:p>
        </w:tc>
        <w:tc>
          <w:tcPr>
            <w:tcW w:w="2765" w:type="dxa"/>
          </w:tcPr>
          <w:p w14:paraId="2951AA41" w14:textId="4CB25F1B" w:rsidR="00195027" w:rsidRDefault="00195027" w:rsidP="00967FBA">
            <w:pPr>
              <w:jc w:val="center"/>
            </w:pPr>
            <w:r w:rsidRPr="00195027">
              <w:t>113</w:t>
            </w:r>
          </w:p>
        </w:tc>
        <w:tc>
          <w:tcPr>
            <w:tcW w:w="2766" w:type="dxa"/>
          </w:tcPr>
          <w:p w14:paraId="3CFD3663" w14:textId="24EDF3EE" w:rsidR="00195027" w:rsidRDefault="00195027" w:rsidP="00967FBA">
            <w:pPr>
              <w:jc w:val="center"/>
            </w:pPr>
            <w:r w:rsidRPr="00195027">
              <w:t>0.45877</w:t>
            </w:r>
          </w:p>
        </w:tc>
      </w:tr>
      <w:tr w:rsidR="00195027" w14:paraId="477EA52E" w14:textId="77777777" w:rsidTr="00195027">
        <w:tc>
          <w:tcPr>
            <w:tcW w:w="2765" w:type="dxa"/>
          </w:tcPr>
          <w:p w14:paraId="2C9CD820" w14:textId="44A9CB4C" w:rsidR="00195027" w:rsidRDefault="00195027" w:rsidP="00967FBA">
            <w:pPr>
              <w:jc w:val="center"/>
            </w:pPr>
            <w:proofErr w:type="spellStart"/>
            <w:r w:rsidRPr="00195027">
              <w:t>property_manmade_mean</w:t>
            </w:r>
            <w:proofErr w:type="spellEnd"/>
          </w:p>
        </w:tc>
        <w:tc>
          <w:tcPr>
            <w:tcW w:w="2765" w:type="dxa"/>
          </w:tcPr>
          <w:p w14:paraId="181BFBF9" w14:textId="1023425D" w:rsidR="00195027" w:rsidRDefault="00195027" w:rsidP="00967FBA">
            <w:pPr>
              <w:jc w:val="center"/>
            </w:pPr>
            <w:r w:rsidRPr="00195027">
              <w:t>3</w:t>
            </w:r>
          </w:p>
        </w:tc>
        <w:tc>
          <w:tcPr>
            <w:tcW w:w="2766" w:type="dxa"/>
          </w:tcPr>
          <w:p w14:paraId="049E49B7" w14:textId="332620ED" w:rsidR="00195027" w:rsidRDefault="00195027" w:rsidP="00967FBA">
            <w:pPr>
              <w:jc w:val="center"/>
            </w:pPr>
            <w:r w:rsidRPr="00195027">
              <w:t>-0.45427</w:t>
            </w:r>
          </w:p>
        </w:tc>
      </w:tr>
      <w:tr w:rsidR="00195027" w14:paraId="181A13D4" w14:textId="77777777" w:rsidTr="00195027">
        <w:tc>
          <w:tcPr>
            <w:tcW w:w="2765" w:type="dxa"/>
          </w:tcPr>
          <w:p w14:paraId="6093BC49" w14:textId="0EDAD6B4" w:rsidR="00195027" w:rsidRDefault="00195027" w:rsidP="00967FBA">
            <w:pPr>
              <w:jc w:val="center"/>
            </w:pPr>
            <w:proofErr w:type="spellStart"/>
            <w:r w:rsidRPr="00195027">
              <w:t>property_manmade_mean</w:t>
            </w:r>
            <w:proofErr w:type="spellEnd"/>
          </w:p>
        </w:tc>
        <w:tc>
          <w:tcPr>
            <w:tcW w:w="2765" w:type="dxa"/>
          </w:tcPr>
          <w:p w14:paraId="1EAB2FE9" w14:textId="367F37F5" w:rsidR="00195027" w:rsidRDefault="00195027" w:rsidP="00967FBA">
            <w:pPr>
              <w:jc w:val="center"/>
            </w:pPr>
            <w:r w:rsidRPr="00195027">
              <w:t>17</w:t>
            </w:r>
          </w:p>
        </w:tc>
        <w:tc>
          <w:tcPr>
            <w:tcW w:w="2766" w:type="dxa"/>
          </w:tcPr>
          <w:p w14:paraId="2859CCFF" w14:textId="51A3762C" w:rsidR="00195027" w:rsidRDefault="00195027" w:rsidP="00967FBA">
            <w:pPr>
              <w:jc w:val="center"/>
            </w:pPr>
            <w:r w:rsidRPr="00195027">
              <w:t>0.43052</w:t>
            </w:r>
          </w:p>
        </w:tc>
      </w:tr>
      <w:tr w:rsidR="00195027" w14:paraId="0D22EBFA" w14:textId="77777777" w:rsidTr="00195027">
        <w:tc>
          <w:tcPr>
            <w:tcW w:w="2765" w:type="dxa"/>
          </w:tcPr>
          <w:p w14:paraId="3B77608A" w14:textId="3B9871FA" w:rsidR="00195027" w:rsidRDefault="00195027" w:rsidP="00967FBA">
            <w:pPr>
              <w:jc w:val="center"/>
            </w:pPr>
            <w:proofErr w:type="spellStart"/>
            <w:r w:rsidRPr="00195027">
              <w:t>property_manmade_mean</w:t>
            </w:r>
            <w:proofErr w:type="spellEnd"/>
          </w:p>
        </w:tc>
        <w:tc>
          <w:tcPr>
            <w:tcW w:w="2765" w:type="dxa"/>
          </w:tcPr>
          <w:p w14:paraId="6DBF74A2" w14:textId="4E3A9F4E" w:rsidR="00195027" w:rsidRDefault="00195027" w:rsidP="00967FBA">
            <w:pPr>
              <w:jc w:val="center"/>
            </w:pPr>
            <w:r w:rsidRPr="00195027">
              <w:t>73</w:t>
            </w:r>
          </w:p>
        </w:tc>
        <w:tc>
          <w:tcPr>
            <w:tcW w:w="2766" w:type="dxa"/>
          </w:tcPr>
          <w:p w14:paraId="64EA5745" w14:textId="52EA0DFD" w:rsidR="00195027" w:rsidRDefault="00195027" w:rsidP="00967FBA">
            <w:pPr>
              <w:jc w:val="center"/>
            </w:pPr>
            <w:r w:rsidRPr="00195027">
              <w:t>0.40520</w:t>
            </w:r>
          </w:p>
        </w:tc>
      </w:tr>
    </w:tbl>
    <w:p w14:paraId="6DB40AF6" w14:textId="117597AF" w:rsidR="00713B18" w:rsidRDefault="00967FBA" w:rsidP="00967FBA">
      <w:pPr>
        <w:pStyle w:val="b63ee27f-4cf3-414c-9275-d88e3f90795e"/>
        <w:ind w:firstLine="520"/>
      </w:pPr>
      <w:r>
        <w:rPr>
          <w:rFonts w:hint="eastAsia"/>
        </w:rPr>
        <w:t>3.3 示例分析</w:t>
      </w:r>
    </w:p>
    <w:p w14:paraId="186E99DB" w14:textId="7EC7E67F" w:rsidR="00713B18" w:rsidRDefault="00967FBA" w:rsidP="001D1133">
      <w:pPr>
        <w:ind w:firstLineChars="200" w:firstLine="420"/>
        <w:jc w:val="left"/>
      </w:pPr>
      <w:r>
        <w:rPr>
          <w:rFonts w:hint="eastAsia"/>
        </w:rPr>
        <w:t>选取其中一张图片进行可视化：</w:t>
      </w:r>
    </w:p>
    <w:p w14:paraId="24F455AA" w14:textId="77777777" w:rsidR="00967FBA" w:rsidRDefault="00967FBA" w:rsidP="00967FBA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17510002" wp14:editId="5986C81E">
            <wp:extent cx="2590800" cy="2590800"/>
            <wp:effectExtent l="0" t="0" r="0" b="0"/>
            <wp:docPr id="243718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689" cy="259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8380" w14:textId="720AD01E" w:rsidR="00967FBA" w:rsidRDefault="00967FBA" w:rsidP="00967FBA">
      <w:pPr>
        <w:pStyle w:val="af"/>
        <w:jc w:val="center"/>
      </w:pPr>
      <w:r>
        <w:t xml:space="preserve">Figure </w:t>
      </w:r>
      <w:fldSimple w:instr=" SEQ Figure \* ARABIC ">
        <w:r w:rsidR="007C06FD">
          <w:rPr>
            <w:noProof/>
          </w:rPr>
          <w:t>5</w:t>
        </w:r>
      </w:fldSimple>
      <w:r w:rsidRPr="00967FBA">
        <w:rPr>
          <w:rFonts w:eastAsiaTheme="majorHAnsi" w:cs="微软雅黑" w:hint="eastAsia"/>
        </w:rPr>
        <w:t>示例图片</w:t>
      </w:r>
    </w:p>
    <w:p w14:paraId="3AC4E258" w14:textId="77777777" w:rsidR="00967FBA" w:rsidRDefault="00967FBA" w:rsidP="00967FBA"/>
    <w:p w14:paraId="58914765" w14:textId="77777777" w:rsidR="00967FBA" w:rsidRDefault="00967FBA" w:rsidP="00967FBA">
      <w:pPr>
        <w:keepNext/>
        <w:ind w:firstLineChars="200" w:firstLine="420"/>
        <w:jc w:val="center"/>
      </w:pPr>
      <w:r>
        <w:rPr>
          <w:noProof/>
        </w:rPr>
        <w:drawing>
          <wp:inline distT="0" distB="0" distL="0" distR="0" wp14:anchorId="3872850C" wp14:editId="136970E3">
            <wp:extent cx="4544291" cy="2726793"/>
            <wp:effectExtent l="0" t="0" r="8890" b="0"/>
            <wp:docPr id="12879393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89" cy="274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6098" w14:textId="7E161BA6" w:rsidR="00967FBA" w:rsidRDefault="00967FBA" w:rsidP="00967FBA">
      <w:pPr>
        <w:pStyle w:val="af"/>
        <w:jc w:val="center"/>
      </w:pPr>
      <w:r>
        <w:t xml:space="preserve">Figure </w:t>
      </w:r>
      <w:fldSimple w:instr=" SEQ Figure \* ARABIC ">
        <w:r w:rsidR="007C06FD">
          <w:rPr>
            <w:noProof/>
          </w:rPr>
          <w:t>6</w:t>
        </w:r>
      </w:fldSimple>
      <w:r w:rsidRPr="00967FBA">
        <w:rPr>
          <w:rFonts w:eastAsiaTheme="majorHAnsi" w:cs="微软雅黑" w:hint="eastAsia"/>
        </w:rPr>
        <w:t>示例图片预测值和真实值差异</w:t>
      </w:r>
    </w:p>
    <w:p w14:paraId="3C8A75A0" w14:textId="7BB9D983" w:rsidR="00713B18" w:rsidRDefault="00967FBA" w:rsidP="001D1133">
      <w:pPr>
        <w:ind w:firstLineChars="200" w:firstLine="420"/>
        <w:jc w:val="left"/>
      </w:pPr>
      <w:r>
        <w:rPr>
          <w:rFonts w:hint="eastAsia"/>
        </w:rPr>
        <w:t>此处柱形图上方的数字代表置信度，是以正态分布为前提计算</w:t>
      </w:r>
      <w:r w:rsidR="007E0BC5">
        <w:rPr>
          <w:rFonts w:hint="eastAsia"/>
        </w:rPr>
        <w:t>预测评分的置信度可以看到模型还是有比较好的结果</w:t>
      </w:r>
      <w:r>
        <w:rPr>
          <w:rFonts w:hint="eastAsia"/>
        </w:rPr>
        <w:t>。</w:t>
      </w:r>
    </w:p>
    <w:p w14:paraId="7CE4036A" w14:textId="2A29F336" w:rsidR="00713B18" w:rsidRDefault="007E0BC5" w:rsidP="007E0BC5">
      <w:pPr>
        <w:pStyle w:val="71e7dc79-1ff7-45e8-997d-0ebda3762b91"/>
      </w:pPr>
      <w:r>
        <w:rPr>
          <w:rFonts w:hint="eastAsia"/>
        </w:rPr>
        <w:t>4. 问题</w:t>
      </w:r>
    </w:p>
    <w:p w14:paraId="577E968B" w14:textId="77777777" w:rsidR="00FE35B5" w:rsidRDefault="002F55BE" w:rsidP="001D1133">
      <w:pPr>
        <w:ind w:firstLineChars="200" w:firstLine="420"/>
        <w:jc w:val="left"/>
      </w:pPr>
      <w:r>
        <w:rPr>
          <w:rFonts w:hint="eastAsia"/>
        </w:rPr>
        <w:t>1. 对嵌入维度的分析方向还不太明确，</w:t>
      </w:r>
      <w:r w:rsidRPr="002F55BE">
        <w:t>CEBRA 强调在对比学习中通过</w:t>
      </w:r>
      <w:r w:rsidRPr="002F55BE">
        <w:rPr>
          <w:rFonts w:hint="eastAsia"/>
        </w:rPr>
        <w:t>辅助变量</w:t>
      </w:r>
      <w:r>
        <w:rPr>
          <w:rFonts w:hint="eastAsia"/>
        </w:rPr>
        <w:t>（比如行为和时间等）</w:t>
      </w:r>
      <w:r w:rsidRPr="002F55BE">
        <w:rPr>
          <w:rFonts w:hint="eastAsia"/>
        </w:rPr>
        <w:t>与采样策略，使得嵌入空间满足线性可辨性</w:t>
      </w:r>
      <w:r>
        <w:rPr>
          <w:rFonts w:hint="eastAsia"/>
        </w:rPr>
        <w:t>，能在</w:t>
      </w:r>
      <w:r w:rsidR="00FE35B5" w:rsidRPr="00FE35B5">
        <w:rPr>
          <w:rFonts w:hint="eastAsia"/>
        </w:rPr>
        <w:t>多次训练或不同实验条件下，保证学到的嵌入在几何结构意义上具有</w:t>
      </w:r>
      <w:r w:rsidR="00FE35B5">
        <w:rPr>
          <w:rFonts w:hint="eastAsia"/>
        </w:rPr>
        <w:t>一定的</w:t>
      </w:r>
      <w:r w:rsidR="00FE35B5" w:rsidRPr="00FE35B5">
        <w:rPr>
          <w:rFonts w:hint="eastAsia"/>
        </w:rPr>
        <w:t>一致性</w:t>
      </w:r>
      <w:r w:rsidR="00FE35B5">
        <w:rPr>
          <w:rFonts w:hint="eastAsia"/>
        </w:rPr>
        <w:t>，但是目前UMAP和</w:t>
      </w:r>
      <w:proofErr w:type="spellStart"/>
      <w:r w:rsidR="00FE35B5">
        <w:rPr>
          <w:rFonts w:hint="eastAsia"/>
        </w:rPr>
        <w:t>tsne</w:t>
      </w:r>
      <w:proofErr w:type="spellEnd"/>
      <w:proofErr w:type="gramStart"/>
      <w:r w:rsidR="00FE35B5">
        <w:rPr>
          <w:rFonts w:hint="eastAsia"/>
        </w:rPr>
        <w:t>降维的</w:t>
      </w:r>
      <w:proofErr w:type="gramEnd"/>
      <w:r w:rsidR="00FE35B5">
        <w:rPr>
          <w:rFonts w:hint="eastAsia"/>
        </w:rPr>
        <w:t>结果看不出来什么比较特殊的点。</w:t>
      </w:r>
      <w:r>
        <w:rPr>
          <w:rFonts w:hint="eastAsia"/>
        </w:rPr>
        <w:t>希望学长能给出一点建议；</w:t>
      </w:r>
      <w:r w:rsidR="00FE35B5">
        <w:rPr>
          <w:rFonts w:hint="eastAsia"/>
        </w:rPr>
        <w:t xml:space="preserve">（还是我采用之前的想法，a. </w:t>
      </w:r>
      <w:r w:rsidR="00FE35B5" w:rsidRPr="00FE35B5">
        <w:rPr>
          <w:rFonts w:hint="eastAsia"/>
        </w:rPr>
        <w:t>利用评分维度（</w:t>
      </w:r>
      <w:r w:rsidR="00FE35B5" w:rsidRPr="00FE35B5">
        <w:t>mean/</w:t>
      </w:r>
      <w:proofErr w:type="spellStart"/>
      <w:r w:rsidR="00FE35B5" w:rsidRPr="00FE35B5">
        <w:t>sd</w:t>
      </w:r>
      <w:proofErr w:type="spellEnd"/>
      <w:r w:rsidR="00FE35B5" w:rsidRPr="00FE35B5">
        <w:t xml:space="preserve">）作为辅助变量，在构造正/负样本对时，不仅依据 </w:t>
      </w:r>
      <w:proofErr w:type="spellStart"/>
      <w:r w:rsidR="00FE35B5" w:rsidRPr="00FE35B5">
        <w:t>uniqueID</w:t>
      </w:r>
      <w:proofErr w:type="spellEnd"/>
      <w:r w:rsidR="00FE35B5" w:rsidRPr="00FE35B5">
        <w:t>，还可考虑“评分均值接近度”或“评分趋势相似度”。例如，若两张图片评分在人造感（manmade）</w:t>
      </w:r>
      <w:r w:rsidR="00FE35B5">
        <w:rPr>
          <w:rFonts w:hint="eastAsia"/>
        </w:rPr>
        <w:t>等评分</w:t>
      </w:r>
      <w:r w:rsidR="00FE35B5" w:rsidRPr="00FE35B5">
        <w:t>上都很接近，可将其视作加强版的正样本；评分</w:t>
      </w:r>
      <w:proofErr w:type="gramStart"/>
      <w:r w:rsidR="00FE35B5" w:rsidRPr="00FE35B5">
        <w:t>差异超</w:t>
      </w:r>
      <w:proofErr w:type="gramEnd"/>
      <w:r w:rsidR="00FE35B5" w:rsidRPr="00FE35B5">
        <w:t>阈值的对则视作强负样本。</w:t>
      </w:r>
    </w:p>
    <w:p w14:paraId="3C7CD0DB" w14:textId="463BDACF" w:rsidR="002F55BE" w:rsidRDefault="00FE35B5" w:rsidP="001D1133">
      <w:pPr>
        <w:ind w:firstLineChars="200" w:firstLine="420"/>
        <w:jc w:val="left"/>
      </w:pPr>
      <w:r>
        <w:rPr>
          <w:rFonts w:hint="eastAsia"/>
        </w:rPr>
        <w:t xml:space="preserve">b. </w:t>
      </w:r>
      <w:r w:rsidRPr="00FE35B5">
        <w:rPr>
          <w:rFonts w:hint="eastAsia"/>
        </w:rPr>
        <w:t>在</w:t>
      </w:r>
      <w:r w:rsidRPr="00FE35B5">
        <w:t xml:space="preserve"> </w:t>
      </w:r>
      <w:proofErr w:type="spellStart"/>
      <w:r w:rsidRPr="00FE35B5">
        <w:t>InfoNCE</w:t>
      </w:r>
      <w:proofErr w:type="spellEnd"/>
      <w:r w:rsidRPr="00FE35B5">
        <w:t xml:space="preserve"> </w:t>
      </w:r>
      <w:proofErr w:type="gramStart"/>
      <w:r w:rsidRPr="00FE35B5">
        <w:t>损失中加入“属性距离”惩罚</w:t>
      </w:r>
      <w:proofErr w:type="gramEnd"/>
      <w:r w:rsidRPr="00FE35B5">
        <w:t>，即让同属性（或距离小于阈值）样本对在嵌入空间更靠近，而不同属性对更远。这类似于 CEBRA 在行为变量条件下做对比，可以让模型嵌入对属性变量更敏感，从而增强可辨性。</w:t>
      </w:r>
      <w:r>
        <w:rPr>
          <w:rFonts w:hint="eastAsia"/>
        </w:rPr>
        <w:t>）</w:t>
      </w:r>
    </w:p>
    <w:p w14:paraId="60E7C974" w14:textId="386D8A42" w:rsidR="007C06FD" w:rsidRDefault="00FE35B5" w:rsidP="007C06FD">
      <w:pPr>
        <w:ind w:firstLineChars="200" w:firstLine="420"/>
        <w:jc w:val="left"/>
      </w:pPr>
      <w:r>
        <w:rPr>
          <w:rFonts w:hint="eastAsia"/>
        </w:rPr>
        <w:t xml:space="preserve">2. </w:t>
      </w:r>
      <w:r w:rsidRPr="00FE35B5">
        <w:rPr>
          <w:rFonts w:hint="eastAsia"/>
        </w:rPr>
        <w:t>属性回归分支</w:t>
      </w:r>
      <w:r w:rsidRPr="00FE35B5">
        <w:t>与对比分支耦合度高，难以单独解释嵌入的属性贡献</w:t>
      </w:r>
      <w:r>
        <w:rPr>
          <w:rFonts w:hint="eastAsia"/>
        </w:rPr>
        <w:t>，</w:t>
      </w:r>
      <w:r w:rsidRPr="00FE35B5">
        <w:rPr>
          <w:rFonts w:hint="eastAsia"/>
        </w:rPr>
        <w:t>对于每个属性维度，仅能在几十个嵌入维度中找到弱到中度的</w:t>
      </w:r>
      <w:r w:rsidRPr="00FE35B5">
        <w:t xml:space="preserve"> Pearson 相关</w:t>
      </w:r>
      <w:r>
        <w:rPr>
          <w:rFonts w:hint="eastAsia"/>
        </w:rPr>
        <w:t>，</w:t>
      </w:r>
      <w:r w:rsidRPr="00FE35B5">
        <w:rPr>
          <w:rFonts w:hint="eastAsia"/>
        </w:rPr>
        <w:t>大多数嵌入维度无法被直接解释为某一单一评分维度的变化</w:t>
      </w:r>
      <w:r>
        <w:rPr>
          <w:rFonts w:hint="eastAsia"/>
        </w:rPr>
        <w:t>。（是否使用类似“</w:t>
      </w:r>
      <w:r w:rsidRPr="00FE35B5">
        <w:rPr>
          <w:rFonts w:hint="eastAsia"/>
        </w:rPr>
        <w:t>概念瓶颈</w:t>
      </w:r>
      <w:r>
        <w:rPr>
          <w:rFonts w:hint="eastAsia"/>
        </w:rPr>
        <w:t>”的方法，</w:t>
      </w:r>
      <w:r w:rsidRPr="00FE35B5">
        <w:rPr>
          <w:rFonts w:hint="eastAsia"/>
        </w:rPr>
        <w:t>将投影头拆分为两段</w:t>
      </w:r>
      <w:r>
        <w:rPr>
          <w:rFonts w:hint="eastAsia"/>
        </w:rPr>
        <w:t>，一段先</w:t>
      </w:r>
      <w:r w:rsidRPr="00FE35B5">
        <w:rPr>
          <w:rFonts w:hint="eastAsia"/>
        </w:rPr>
        <w:t>固定尺寸与属性维度一致（如</w:t>
      </w:r>
      <w:r w:rsidRPr="00FE35B5">
        <w:t xml:space="preserve"> 10 维），每个维度对应一种可解释属性</w:t>
      </w:r>
      <w:r>
        <w:rPr>
          <w:rFonts w:hint="eastAsia"/>
        </w:rPr>
        <w:t>，</w:t>
      </w:r>
      <w:r w:rsidRPr="00FE35B5">
        <w:rPr>
          <w:rFonts w:hint="eastAsia"/>
        </w:rPr>
        <w:t>再从上述</w:t>
      </w:r>
      <w:r w:rsidRPr="00FE35B5">
        <w:t xml:space="preserve"> 10 </w:t>
      </w:r>
      <w:proofErr w:type="gramStart"/>
      <w:r w:rsidRPr="00FE35B5">
        <w:t>维概念</w:t>
      </w:r>
      <w:proofErr w:type="gramEnd"/>
      <w:r w:rsidRPr="00FE35B5">
        <w:t>空间做高维映射到对比嵌入空间</w:t>
      </w:r>
      <w:r>
        <w:rPr>
          <w:rFonts w:hint="eastAsia"/>
        </w:rPr>
        <w:t>，至于具体的维</w:t>
      </w:r>
      <w:proofErr w:type="gramStart"/>
      <w:r>
        <w:rPr>
          <w:rFonts w:hint="eastAsia"/>
        </w:rPr>
        <w:t>度分析</w:t>
      </w:r>
      <w:proofErr w:type="gramEnd"/>
      <w:r>
        <w:rPr>
          <w:rFonts w:hint="eastAsia"/>
        </w:rPr>
        <w:t>我本来是希望可视化到</w:t>
      </w:r>
      <w:r w:rsidR="007C06FD">
        <w:rPr>
          <w:rFonts w:hint="eastAsia"/>
        </w:rPr>
        <w:t>类似</w:t>
      </w:r>
      <w:r>
        <w:rPr>
          <w:rFonts w:hint="eastAsia"/>
        </w:rPr>
        <w:t>这样的程度</w:t>
      </w:r>
      <w:r w:rsidR="007C06FD">
        <w:rPr>
          <w:rFonts w:hint="eastAsia"/>
        </w:rPr>
        <w:t>[见下图Figure7]</w:t>
      </w:r>
      <w:r>
        <w:rPr>
          <w:rFonts w:hint="eastAsia"/>
        </w:rPr>
        <w:t>：</w:t>
      </w:r>
    </w:p>
    <w:p w14:paraId="537D7978" w14:textId="074B5E4F" w:rsidR="007C06FD" w:rsidRDefault="007C06FD" w:rsidP="007C06FD">
      <w:pPr>
        <w:ind w:firstLineChars="200" w:firstLine="420"/>
        <w:jc w:val="left"/>
      </w:pPr>
      <w:r>
        <w:rPr>
          <w:rFonts w:hint="eastAsia"/>
        </w:rPr>
        <w:t>然后我们可以通过这个图分析两个维度和什么最相关，进行一个可解释的分析，选定更合理的方式，或者直接使用大模型，从</w:t>
      </w:r>
      <w:proofErr w:type="gramStart"/>
      <w:r>
        <w:rPr>
          <w:rFonts w:hint="eastAsia"/>
        </w:rPr>
        <w:t>降维得到</w:t>
      </w:r>
      <w:proofErr w:type="gramEnd"/>
      <w:r>
        <w:rPr>
          <w:rFonts w:hint="eastAsia"/>
        </w:rPr>
        <w:t>的128个维度中选两个三个维度出来，对类似这样可视化的图片进行分析，得到一些可能的维度。）</w:t>
      </w:r>
    </w:p>
    <w:p w14:paraId="78BEB1BD" w14:textId="77777777" w:rsidR="007C06FD" w:rsidRDefault="007C06FD" w:rsidP="007C06FD">
      <w:pPr>
        <w:keepNext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32263BE7" wp14:editId="7B434A4E">
            <wp:extent cx="4528220" cy="4461164"/>
            <wp:effectExtent l="0" t="0" r="5715" b="0"/>
            <wp:docPr id="527413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13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0992" cy="44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944" w14:textId="689600C5" w:rsidR="00FE35B5" w:rsidRPr="007C06FD" w:rsidRDefault="007C06FD" w:rsidP="007C06FD">
      <w:pPr>
        <w:pStyle w:val="af"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</w:p>
    <w:p w14:paraId="155A9F10" w14:textId="0DCAC265" w:rsidR="007C06FD" w:rsidRDefault="007C06FD" w:rsidP="001D1133">
      <w:pPr>
        <w:ind w:firstLineChars="200" w:firstLine="420"/>
        <w:jc w:val="left"/>
      </w:pPr>
      <w:r>
        <w:rPr>
          <w:rFonts w:hint="eastAsia"/>
        </w:rPr>
        <w:t>3. 采用</w:t>
      </w:r>
      <w:r w:rsidR="00DC33E9" w:rsidRPr="00DC33E9">
        <w:rPr>
          <w:rFonts w:hint="eastAsia"/>
        </w:rPr>
        <w:t>遮挡测试</w:t>
      </w:r>
      <w:r w:rsidR="00DC33E9">
        <w:rPr>
          <w:rFonts w:hint="eastAsia"/>
        </w:rPr>
        <w:t>，</w:t>
      </w:r>
      <w:r w:rsidR="00DC33E9" w:rsidRPr="00DC33E9">
        <w:rPr>
          <w:rFonts w:hint="eastAsia"/>
        </w:rPr>
        <w:t>对一张输入图像，在局部区域用均值</w:t>
      </w:r>
      <w:r w:rsidR="00DC33E9" w:rsidRPr="00DC33E9">
        <w:t>/零值遮挡，然后测量嵌入空间距离或属性预测的变化，生成“敏感度热图”，以判断哪些像素区域对对比与属性损失最敏感。</w:t>
      </w:r>
      <w:r w:rsidR="00DC33E9">
        <w:rPr>
          <w:rFonts w:hint="eastAsia"/>
        </w:rPr>
        <w:t>或者使用</w:t>
      </w:r>
      <w:r w:rsidR="00DC33E9" w:rsidRPr="00DC33E9">
        <w:t>Grad-CAM</w:t>
      </w:r>
      <w:r w:rsidR="00DC33E9">
        <w:rPr>
          <w:rFonts w:hint="eastAsia"/>
        </w:rPr>
        <w:t>，</w:t>
      </w:r>
      <w:r w:rsidR="00DC33E9" w:rsidRPr="00DC33E9">
        <w:rPr>
          <w:rFonts w:hint="eastAsia"/>
        </w:rPr>
        <w:t>对模型中</w:t>
      </w:r>
      <w:r w:rsidR="00DC33E9" w:rsidRPr="00DC33E9">
        <w:t xml:space="preserve"> CLIP 主干或投影后的中间层特征使用 Grad-CAM，观察模型在提取对比嵌入和预测属性时“聚焦”的图像区域</w:t>
      </w:r>
      <w:r w:rsidR="00DC33E9">
        <w:rPr>
          <w:rFonts w:hint="eastAsia"/>
        </w:rPr>
        <w:t>，以增强可解释性。</w:t>
      </w:r>
    </w:p>
    <w:p w14:paraId="3592B2D4" w14:textId="5BE8A233" w:rsidR="002F55BE" w:rsidRDefault="00DC33E9" w:rsidP="001D1133">
      <w:pPr>
        <w:ind w:firstLineChars="200" w:firstLine="420"/>
        <w:jc w:val="left"/>
      </w:pPr>
      <w:r>
        <w:rPr>
          <w:rFonts w:hint="eastAsia"/>
        </w:rPr>
        <w:t>4.</w:t>
      </w:r>
      <w:r w:rsidR="002F55BE">
        <w:rPr>
          <w:rFonts w:hint="eastAsia"/>
        </w:rPr>
        <w:t xml:space="preserve"> 模型训练还没有用到相关的fMRI数据，只是结合了评分相关数据，</w:t>
      </w:r>
      <w:r>
        <w:rPr>
          <w:rFonts w:hint="eastAsia"/>
        </w:rPr>
        <w:t>目前我的思路是参考CLIP等多模态对齐模型的思路，将fMRI数据对齐到这一个嵌入空间中，同时结合更多网络的数据，使用不同的ANN进行特征提取和分析。</w:t>
      </w:r>
    </w:p>
    <w:p w14:paraId="0CAAB6EA" w14:textId="45107015" w:rsidR="007E0BC5" w:rsidRDefault="00DC33E9" w:rsidP="001D1133">
      <w:pPr>
        <w:ind w:firstLineChars="200" w:firstLine="420"/>
        <w:jc w:val="left"/>
      </w:pPr>
      <w:r>
        <w:rPr>
          <w:rFonts w:hint="eastAsia"/>
        </w:rPr>
        <w:t>5</w:t>
      </w:r>
      <w:r w:rsidR="007E0BC5">
        <w:rPr>
          <w:rFonts w:hint="eastAsia"/>
        </w:rPr>
        <w:t>. 缺乏对该对比学习编码模型解码性能的评估</w:t>
      </w:r>
      <w:r>
        <w:rPr>
          <w:rFonts w:hint="eastAsia"/>
        </w:rPr>
        <w:t>。这个编码模型对信息的</w:t>
      </w:r>
      <w:proofErr w:type="gramStart"/>
      <w:r>
        <w:rPr>
          <w:rFonts w:hint="eastAsia"/>
        </w:rPr>
        <w:t>还原率能达到</w:t>
      </w:r>
      <w:proofErr w:type="gramEnd"/>
      <w:r>
        <w:rPr>
          <w:rFonts w:hint="eastAsia"/>
        </w:rPr>
        <w:t>多少，除开训练一个解码器（例如扩散模型）来还原</w:t>
      </w:r>
      <w:proofErr w:type="gramStart"/>
      <w:r>
        <w:rPr>
          <w:rFonts w:hint="eastAsia"/>
        </w:rPr>
        <w:t>原</w:t>
      </w:r>
      <w:proofErr w:type="gramEnd"/>
      <w:r>
        <w:rPr>
          <w:rFonts w:hint="eastAsia"/>
        </w:rPr>
        <w:t>信息外，还有无其他方法可以确定这个模型的性能。</w:t>
      </w:r>
    </w:p>
    <w:p w14:paraId="6ACE9517" w14:textId="74363673" w:rsidR="007E0BC5" w:rsidRPr="00FE35B5" w:rsidRDefault="00593EC8" w:rsidP="001D1133">
      <w:pPr>
        <w:ind w:firstLineChars="200" w:firstLine="420"/>
        <w:jc w:val="left"/>
      </w:pPr>
      <w:r>
        <w:rPr>
          <w:rFonts w:hint="eastAsia"/>
        </w:rPr>
        <w:t>目前的问题就是这些，希望学长能给出点思路</w:t>
      </w:r>
    </w:p>
    <w:p w14:paraId="6C302736" w14:textId="77777777" w:rsidR="007E0BC5" w:rsidRDefault="007E0BC5" w:rsidP="001D1133">
      <w:pPr>
        <w:ind w:firstLineChars="200" w:firstLine="420"/>
        <w:jc w:val="left"/>
      </w:pPr>
    </w:p>
    <w:p w14:paraId="442EB0FC" w14:textId="77777777" w:rsidR="00713B18" w:rsidRDefault="00713B18" w:rsidP="001D1133">
      <w:pPr>
        <w:ind w:firstLineChars="200" w:firstLine="420"/>
        <w:jc w:val="left"/>
      </w:pPr>
    </w:p>
    <w:bookmarkEnd w:id="1"/>
    <w:p w14:paraId="52A1DCEF" w14:textId="77777777" w:rsidR="00973432" w:rsidRDefault="00973432" w:rsidP="001D1133">
      <w:pPr>
        <w:ind w:firstLineChars="200" w:firstLine="420"/>
        <w:jc w:val="left"/>
      </w:pPr>
    </w:p>
    <w:p w14:paraId="4D12E4BF" w14:textId="77777777" w:rsidR="00EB3E76" w:rsidRDefault="00EB3E76" w:rsidP="001D1133">
      <w:pPr>
        <w:ind w:firstLineChars="200" w:firstLine="420"/>
        <w:jc w:val="left"/>
      </w:pPr>
    </w:p>
    <w:p w14:paraId="363F3979" w14:textId="77777777" w:rsidR="00EB3E76" w:rsidRDefault="00EB3E76" w:rsidP="001D1133">
      <w:pPr>
        <w:ind w:firstLineChars="200" w:firstLine="420"/>
        <w:jc w:val="left"/>
      </w:pPr>
    </w:p>
    <w:p w14:paraId="57A71377" w14:textId="77777777" w:rsidR="00EB3E76" w:rsidRDefault="00EB3E76" w:rsidP="001D1133">
      <w:pPr>
        <w:ind w:firstLineChars="200" w:firstLine="420"/>
        <w:jc w:val="left"/>
      </w:pPr>
    </w:p>
    <w:p w14:paraId="5D274DE8" w14:textId="77777777" w:rsidR="00EB3E76" w:rsidRDefault="00EB3E76" w:rsidP="001D1133">
      <w:pPr>
        <w:ind w:firstLineChars="200" w:firstLine="420"/>
        <w:jc w:val="left"/>
      </w:pPr>
    </w:p>
    <w:p w14:paraId="283B69CA" w14:textId="77777777" w:rsidR="00EB3E76" w:rsidRDefault="00EB3E76" w:rsidP="001D1133">
      <w:pPr>
        <w:ind w:firstLineChars="200" w:firstLine="420"/>
        <w:jc w:val="left"/>
      </w:pPr>
    </w:p>
    <w:p w14:paraId="260923FB" w14:textId="77777777" w:rsidR="00EB3E76" w:rsidRDefault="00EB3E76" w:rsidP="001D1133">
      <w:pPr>
        <w:ind w:firstLineChars="200" w:firstLine="420"/>
        <w:jc w:val="left"/>
        <w:rPr>
          <w:rFonts w:hint="eastAsia"/>
        </w:rPr>
      </w:pPr>
    </w:p>
    <w:sectPr w:rsidR="00EB3E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909C4"/>
    <w:multiLevelType w:val="hybridMultilevel"/>
    <w:tmpl w:val="C722EDE0"/>
    <w:lvl w:ilvl="0" w:tplc="DF4C1144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D9B16AB"/>
    <w:multiLevelType w:val="hybridMultilevel"/>
    <w:tmpl w:val="EA08D7A2"/>
    <w:lvl w:ilvl="0" w:tplc="DF4C1144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6"/>
        <w:szCs w:val="18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857810026">
    <w:abstractNumId w:val="1"/>
  </w:num>
  <w:num w:numId="2" w16cid:durableId="17099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33"/>
    <w:rsid w:val="00195027"/>
    <w:rsid w:val="001D1133"/>
    <w:rsid w:val="00250D2F"/>
    <w:rsid w:val="002F55BE"/>
    <w:rsid w:val="004773D2"/>
    <w:rsid w:val="004A7993"/>
    <w:rsid w:val="00593EC8"/>
    <w:rsid w:val="00603C74"/>
    <w:rsid w:val="00713B18"/>
    <w:rsid w:val="007C06FD"/>
    <w:rsid w:val="007C1D9F"/>
    <w:rsid w:val="007E0BC5"/>
    <w:rsid w:val="0080129F"/>
    <w:rsid w:val="008D6FF2"/>
    <w:rsid w:val="0093247B"/>
    <w:rsid w:val="00967FBA"/>
    <w:rsid w:val="00973432"/>
    <w:rsid w:val="009B07CB"/>
    <w:rsid w:val="00D210FC"/>
    <w:rsid w:val="00DC33E9"/>
    <w:rsid w:val="00E46D80"/>
    <w:rsid w:val="00EB3E76"/>
    <w:rsid w:val="00F81993"/>
    <w:rsid w:val="00FE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AAB14"/>
  <w15:chartTrackingRefBased/>
  <w15:docId w15:val="{BC29082E-1B41-4B6B-8691-E5DE03AE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FF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1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1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1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1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1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1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1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1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1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1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1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1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1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1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1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1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1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1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1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1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1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133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1D1133"/>
    <w:pPr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1D1133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1D1133"/>
    <w:pPr>
      <w:adjustRightInd w:val="0"/>
      <w:spacing w:line="288" w:lineRule="auto"/>
      <w:ind w:firstLineChars="200" w:firstLine="20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1D1133"/>
    <w:rPr>
      <w:rFonts w:ascii="微软雅黑" w:eastAsia="微软雅黑" w:hAnsi="微软雅黑"/>
      <w:color w:val="000000"/>
      <w:sz w:val="22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1D1133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1D1133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1D113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1D1133"/>
    <w:rPr>
      <w:rFonts w:ascii="微软雅黑" w:eastAsia="微软雅黑" w:hAnsi="微软雅黑" w:cstheme="majorBidi"/>
      <w:b/>
      <w:color w:val="000000"/>
      <w:sz w:val="28"/>
      <w:szCs w:val="4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1D1133"/>
    <w:pPr>
      <w:adjustRightInd w:val="0"/>
      <w:spacing w:before="0" w:after="0" w:line="288" w:lineRule="auto"/>
      <w:ind w:firstLineChars="200" w:firstLine="200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1D1133"/>
    <w:rPr>
      <w:rFonts w:ascii="微软雅黑" w:eastAsia="微软雅黑" w:hAnsi="微软雅黑" w:cstheme="majorBidi"/>
      <w:b/>
      <w:color w:val="000000"/>
      <w:sz w:val="26"/>
      <w:szCs w:val="32"/>
    </w:rPr>
  </w:style>
  <w:style w:type="character" w:styleId="ae">
    <w:name w:val="Placeholder Text"/>
    <w:basedOn w:val="a0"/>
    <w:uiPriority w:val="99"/>
    <w:semiHidden/>
    <w:rsid w:val="0093247B"/>
    <w:rPr>
      <w:color w:val="666666"/>
    </w:rPr>
  </w:style>
  <w:style w:type="paragraph" w:styleId="af">
    <w:name w:val="caption"/>
    <w:basedOn w:val="a"/>
    <w:next w:val="a"/>
    <w:uiPriority w:val="35"/>
    <w:unhideWhenUsed/>
    <w:qFormat/>
    <w:rsid w:val="008D6FF2"/>
    <w:rPr>
      <w:rFonts w:asciiTheme="majorHAnsi" w:eastAsia="黑体" w:hAnsiTheme="majorHAnsi" w:cstheme="majorBidi"/>
      <w:sz w:val="20"/>
      <w:szCs w:val="20"/>
    </w:rPr>
  </w:style>
  <w:style w:type="table" w:styleId="af0">
    <w:name w:val="Table Grid"/>
    <w:basedOn w:val="a1"/>
    <w:uiPriority w:val="39"/>
    <w:rsid w:val="00195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0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3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4D2A3-50B0-4CA6-9C9A-3CDA8F619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1482</Words>
  <Characters>1898</Characters>
  <Application>Microsoft Office Word</Application>
  <DocSecurity>0</DocSecurity>
  <Lines>82</Lines>
  <Paragraphs>82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启垚 石</dc:creator>
  <cp:keywords/>
  <dc:description/>
  <cp:lastModifiedBy>启垚 石</cp:lastModifiedBy>
  <cp:revision>5</cp:revision>
  <dcterms:created xsi:type="dcterms:W3CDTF">2025-06-03T06:11:00Z</dcterms:created>
  <dcterms:modified xsi:type="dcterms:W3CDTF">2025-06-04T11:34:00Z</dcterms:modified>
</cp:coreProperties>
</file>