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06/relationships/ui/extensibility" Target="customUI/customUI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6"/>
        <w:tblW w:w="11907" w:type="dxa"/>
        <w:tblInd w:w="0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1244"/>
        <w:gridCol w:w="6167"/>
        <w:gridCol w:w="1530"/>
        <w:gridCol w:w="1265"/>
      </w:tblGrid>
      <w:tr w:rsidR="00606353" w:rsidTr="00790CE5">
        <w:trPr>
          <w:trHeight w:val="1486"/>
        </w:trPr>
        <w:tc>
          <w:tcPr>
            <w:tcW w:w="1488" w:type="dxa"/>
            <w:vMerge w:val="restart"/>
            <w:vAlign w:val="bottom"/>
          </w:tcPr>
          <w:p w:rsidR="00606353" w:rsidRDefault="0076387F" w:rsidP="00790CE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2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319 w 21600"/>
                                  <a:gd name="T1" fmla="*/ 64 h 21600"/>
                                  <a:gd name="T2" fmla="*/ 86 w 21600"/>
                                  <a:gd name="T3" fmla="*/ 318 h 21600"/>
                                  <a:gd name="T4" fmla="*/ 319 w 21600"/>
                                  <a:gd name="T5" fmla="*/ 635 h 21600"/>
                                  <a:gd name="T6" fmla="*/ 549 w 21600"/>
                                  <a:gd name="T7" fmla="*/ 318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4 w 21600"/>
                                  <a:gd name="T13" fmla="*/ 2279 h 21600"/>
                                  <a:gd name="T14" fmla="*/ 16566 w 21600"/>
                                  <a:gd name="T15" fmla="*/ 13674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89B03" id="DtsShapeName" o:spid="_x0000_s1026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9,2;3,9;9,19;16,9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 w:val="restart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1486"/>
        </w:trPr>
        <w:tc>
          <w:tcPr>
            <w:tcW w:w="1488" w:type="dxa"/>
            <w:vMerge/>
            <w:shd w:val="clear" w:color="auto" w:fill="auto"/>
            <w:vAlign w:val="center"/>
          </w:tcPr>
          <w:p w:rsidR="00606353" w:rsidRDefault="00606353" w:rsidP="00790CE5">
            <w:pPr>
              <w:pStyle w:val="Cover1"/>
              <w:jc w:val="left"/>
            </w:pPr>
          </w:p>
        </w:tc>
        <w:tc>
          <w:tcPr>
            <w:tcW w:w="8940" w:type="dxa"/>
            <w:gridSpan w:val="3"/>
            <w:shd w:val="clear" w:color="auto" w:fill="auto"/>
            <w:vAlign w:val="center"/>
          </w:tcPr>
          <w:p w:rsidR="00606353" w:rsidRPr="00AC3339" w:rsidRDefault="00606353" w:rsidP="00790CE5">
            <w:pPr>
              <w:pStyle w:val="Cover2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pStyle w:val="Cover1"/>
            </w:pPr>
          </w:p>
        </w:tc>
      </w:tr>
      <w:tr w:rsidR="00606353" w:rsidTr="00790CE5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  <w:r>
              <w:rPr>
                <w:noProof/>
              </w:rPr>
              <w:drawing>
                <wp:inline distT="0" distB="0" distL="0" distR="0">
                  <wp:extent cx="6600825" cy="3276600"/>
                  <wp:effectExtent l="19050" t="0" r="9525" b="0"/>
                  <wp:docPr id="2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0825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606353" w:rsidRPr="00AC3339" w:rsidRDefault="003F59E1" w:rsidP="00790CE5">
            <w:pPr>
              <w:spacing w:before="0" w:after="0" w:line="240" w:lineRule="auto"/>
              <w:ind w:left="0"/>
              <w:jc w:val="left"/>
              <w:rPr>
                <w:rFonts w:ascii="Arial" w:eastAsia="黑体" w:hAnsi="Arial"/>
                <w:b/>
                <w:noProof/>
                <w:kern w:val="0"/>
                <w:sz w:val="32"/>
                <w:szCs w:val="32"/>
              </w:rPr>
            </w:pPr>
            <w:r>
              <w:rPr>
                <w:rFonts w:ascii="Arial" w:eastAsia="黑体" w:hAnsi="Arial"/>
                <w:b/>
                <w:noProof/>
                <w:kern w:val="0"/>
                <w:sz w:val="32"/>
                <w:szCs w:val="32"/>
                <w:lang w:eastAsia="en-US"/>
              </w:rPr>
              <w:fldChar w:fldCharType="begin"/>
            </w:r>
            <w:r w:rsidR="00887F79">
              <w:rPr>
                <w:rFonts w:ascii="Arial" w:eastAsia="黑体" w:hAnsi="Arial"/>
                <w:b/>
                <w:noProof/>
                <w:kern w:val="0"/>
                <w:sz w:val="32"/>
                <w:szCs w:val="32"/>
                <w:lang w:eastAsia="en-US"/>
              </w:rPr>
              <w:instrText xml:space="preserve"> DOCPROPERTY  "Product Project Name" </w:instrText>
            </w:r>
            <w:r>
              <w:rPr>
                <w:rFonts w:ascii="Arial" w:eastAsia="黑体" w:hAnsi="Arial"/>
                <w:b/>
                <w:noProof/>
                <w:kern w:val="0"/>
                <w:sz w:val="32"/>
                <w:szCs w:val="32"/>
                <w:lang w:eastAsia="en-US"/>
              </w:rPr>
              <w:fldChar w:fldCharType="end"/>
            </w:r>
          </w:p>
          <w:p w:rsidR="00606353" w:rsidRPr="00AC3339" w:rsidRDefault="003F59E1" w:rsidP="00790CE5">
            <w:pPr>
              <w:spacing w:before="0" w:after="0" w:line="240" w:lineRule="auto"/>
              <w:ind w:left="0"/>
              <w:jc w:val="left"/>
              <w:rPr>
                <w:rFonts w:ascii="Arial" w:eastAsia="黑体" w:hAnsi="Arial"/>
                <w:b/>
                <w:noProof/>
                <w:kern w:val="0"/>
                <w:sz w:val="32"/>
                <w:szCs w:val="32"/>
              </w:rPr>
            </w:pPr>
            <w:r w:rsidRPr="00AC3339">
              <w:rPr>
                <w:rFonts w:ascii="Arial" w:eastAsia="黑体" w:hAnsi="Arial"/>
                <w:b/>
                <w:noProof/>
                <w:kern w:val="0"/>
                <w:sz w:val="32"/>
                <w:szCs w:val="32"/>
                <w:lang w:eastAsia="en-US"/>
              </w:rPr>
              <w:fldChar w:fldCharType="begin"/>
            </w:r>
            <w:r w:rsidR="00606353" w:rsidRPr="00AC3339">
              <w:rPr>
                <w:rFonts w:ascii="Arial" w:eastAsia="黑体" w:hAnsi="Arial"/>
                <w:b/>
                <w:noProof/>
                <w:kern w:val="0"/>
                <w:sz w:val="32"/>
                <w:szCs w:val="32"/>
              </w:rPr>
              <w:instrText xml:space="preserve"> </w:instrText>
            </w:r>
            <w:r w:rsidR="00606353" w:rsidRPr="00AC3339">
              <w:rPr>
                <w:rFonts w:ascii="Arial" w:eastAsia="黑体" w:hAnsi="Arial" w:hint="eastAsia"/>
                <w:b/>
                <w:noProof/>
                <w:kern w:val="0"/>
                <w:sz w:val="32"/>
                <w:szCs w:val="32"/>
              </w:rPr>
              <w:instrText>DOCPROPERTY  ProductVersion</w:instrText>
            </w:r>
            <w:r w:rsidR="00606353" w:rsidRPr="00AC3339">
              <w:rPr>
                <w:rFonts w:ascii="Arial" w:eastAsia="黑体" w:hAnsi="Arial"/>
                <w:b/>
                <w:noProof/>
                <w:kern w:val="0"/>
                <w:sz w:val="32"/>
                <w:szCs w:val="32"/>
              </w:rPr>
              <w:instrText xml:space="preserve"> </w:instrText>
            </w:r>
            <w:r w:rsidRPr="00AC3339">
              <w:rPr>
                <w:rFonts w:ascii="Arial" w:eastAsia="黑体" w:hAnsi="Arial"/>
                <w:b/>
                <w:noProof/>
                <w:kern w:val="0"/>
                <w:sz w:val="32"/>
                <w:szCs w:val="32"/>
                <w:lang w:eastAsia="en-US"/>
              </w:rPr>
              <w:fldChar w:fldCharType="end"/>
            </w:r>
          </w:p>
          <w:p w:rsidR="00606353" w:rsidRPr="00C00DDA" w:rsidRDefault="003F59E1" w:rsidP="00790CE5">
            <w:pPr>
              <w:pStyle w:val="Cover1"/>
              <w:jc w:val="left"/>
              <w:rPr>
                <w:sz w:val="32"/>
                <w:szCs w:val="32"/>
              </w:rPr>
            </w:pPr>
            <w:r>
              <w:fldChar w:fldCharType="begin"/>
            </w:r>
            <w:r w:rsidR="00606353">
              <w:instrText xml:space="preserve"> DOCPROPERTY  DocumentName </w:instrText>
            </w:r>
            <w:r>
              <w:fldChar w:fldCharType="separate"/>
            </w:r>
            <w:r w:rsidR="0072132C">
              <w:rPr>
                <w:rFonts w:hint="eastAsia"/>
              </w:rPr>
              <w:t>AR</w:t>
            </w:r>
            <w:r w:rsidR="0072132C">
              <w:rPr>
                <w:rFonts w:hint="eastAsia"/>
              </w:rPr>
              <w:t>开放平台二次开发指南</w:t>
            </w:r>
            <w: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:rsidR="00606353" w:rsidRDefault="00606353" w:rsidP="00790CE5">
            <w:pPr>
              <w:ind w:left="0"/>
            </w:pPr>
            <w:r>
              <w:rPr>
                <w:noProof/>
              </w:rPr>
              <w:drawing>
                <wp:inline distT="0" distB="0" distL="0" distR="0">
                  <wp:extent cx="942975" cy="914400"/>
                  <wp:effectExtent l="19050" t="0" r="9525" b="0"/>
                  <wp:docPr id="3" name="图片 2" descr="附件1-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附件1-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495" w:type="dxa"/>
            <w:vMerge/>
            <w:vAlign w:val="bottom"/>
          </w:tcPr>
          <w:p w:rsidR="00606353" w:rsidRDefault="00606353" w:rsidP="00790CE5">
            <w:pPr>
              <w:ind w:left="0"/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372"/>
        </w:trPr>
        <w:tc>
          <w:tcPr>
            <w:tcW w:w="1488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244" w:type="dxa"/>
            <w:vAlign w:val="bottom"/>
          </w:tcPr>
          <w:p w:rsidR="00606353" w:rsidRPr="00AC3339" w:rsidRDefault="00606353" w:rsidP="00790CE5">
            <w:pPr>
              <w:pStyle w:val="Cover5"/>
              <w:rPr>
                <w:rFonts w:ascii="宋体" w:hAnsi="宋体"/>
                <w:b/>
              </w:rPr>
            </w:pPr>
            <w:r w:rsidRPr="00AC3339">
              <w:rPr>
                <w:rFonts w:ascii="宋体" w:hAnsi="宋体" w:hint="eastAsia"/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:rsidR="00606353" w:rsidRPr="006A5C66" w:rsidRDefault="003F59E1" w:rsidP="000246EE">
            <w:pPr>
              <w:pStyle w:val="Cover5"/>
              <w:rPr>
                <w:rFonts w:ascii="Arial" w:hAnsi="Arial"/>
                <w:b/>
              </w:rPr>
            </w:pPr>
            <w:r w:rsidRPr="006A5C66">
              <w:rPr>
                <w:rFonts w:ascii="Arial" w:hAnsi="Arial"/>
                <w:b/>
              </w:rPr>
              <w:fldChar w:fldCharType="begin"/>
            </w:r>
            <w:r w:rsidR="00606353" w:rsidRPr="006A5C66">
              <w:rPr>
                <w:rFonts w:ascii="Arial" w:hAnsi="Arial"/>
                <w:b/>
              </w:rPr>
              <w:instrText xml:space="preserve"> DOCPROPERTY  DocumentVersion </w:instrText>
            </w:r>
            <w:r w:rsidRPr="006A5C66">
              <w:rPr>
                <w:rFonts w:ascii="Arial" w:hAnsi="Arial"/>
                <w:b/>
              </w:rPr>
              <w:fldChar w:fldCharType="separate"/>
            </w:r>
            <w:r w:rsidR="0072132C">
              <w:rPr>
                <w:rFonts w:ascii="Arial" w:hAnsi="Arial"/>
                <w:b/>
              </w:rPr>
              <w:t>0</w:t>
            </w:r>
            <w:r w:rsidRPr="006A5C66">
              <w:rPr>
                <w:rFonts w:ascii="Arial" w:hAnsi="Arial"/>
                <w:b/>
              </w:rPr>
              <w:fldChar w:fldCharType="end"/>
            </w:r>
            <w:r w:rsidR="000246EE">
              <w:rPr>
                <w:rFonts w:ascii="Arial" w:hAnsi="Arial" w:hint="eastAsia"/>
                <w:b/>
              </w:rPr>
              <w:t>2</w:t>
            </w:r>
          </w:p>
        </w:tc>
        <w:tc>
          <w:tcPr>
            <w:tcW w:w="1495" w:type="dxa"/>
            <w:vMerge/>
            <w:vAlign w:val="bottom"/>
          </w:tcPr>
          <w:p w:rsidR="00606353" w:rsidRDefault="00606353" w:rsidP="00790CE5">
            <w:pPr>
              <w:ind w:left="0"/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371"/>
        </w:trPr>
        <w:tc>
          <w:tcPr>
            <w:tcW w:w="1488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244" w:type="dxa"/>
            <w:vAlign w:val="bottom"/>
          </w:tcPr>
          <w:p w:rsidR="00606353" w:rsidRPr="00AC3339" w:rsidRDefault="00606353" w:rsidP="00790CE5">
            <w:pPr>
              <w:pStyle w:val="Cover5"/>
              <w:rPr>
                <w:rFonts w:ascii="宋体" w:hAnsi="宋体"/>
                <w:b/>
              </w:rPr>
            </w:pPr>
            <w:r w:rsidRPr="00AC3339">
              <w:rPr>
                <w:rFonts w:ascii="宋体" w:hAnsi="宋体" w:hint="eastAsia"/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:rsidR="00606353" w:rsidRPr="006A5C66" w:rsidRDefault="003F59E1" w:rsidP="00535789">
            <w:pPr>
              <w:pStyle w:val="Cover5"/>
              <w:rPr>
                <w:rFonts w:ascii="Arial" w:hAnsi="Arial"/>
                <w:b/>
              </w:rPr>
            </w:pPr>
            <w:r w:rsidRPr="006A5C66">
              <w:rPr>
                <w:rFonts w:ascii="Arial" w:hAnsi="Arial"/>
                <w:b/>
              </w:rPr>
              <w:fldChar w:fldCharType="begin"/>
            </w:r>
            <w:r w:rsidR="00606353" w:rsidRPr="006A5C66">
              <w:rPr>
                <w:rFonts w:ascii="Arial" w:hAnsi="Arial"/>
                <w:b/>
              </w:rPr>
              <w:instrText xml:space="preserve"> DOCPROPERTY  ReleaseDate </w:instrText>
            </w:r>
            <w:r w:rsidRPr="006A5C66">
              <w:rPr>
                <w:rFonts w:ascii="Arial" w:hAnsi="Arial"/>
                <w:b/>
              </w:rPr>
              <w:fldChar w:fldCharType="separate"/>
            </w:r>
            <w:r w:rsidR="00535789">
              <w:rPr>
                <w:rFonts w:ascii="Arial" w:hAnsi="Arial"/>
                <w:b/>
              </w:rPr>
              <w:t>201</w:t>
            </w:r>
            <w:r w:rsidR="00535789">
              <w:rPr>
                <w:rFonts w:ascii="Arial" w:hAnsi="Arial" w:hint="eastAsia"/>
                <w:b/>
              </w:rPr>
              <w:t>7</w:t>
            </w:r>
            <w:r w:rsidR="0072132C">
              <w:rPr>
                <w:rFonts w:ascii="Arial" w:hAnsi="Arial"/>
                <w:b/>
              </w:rPr>
              <w:t>-0</w:t>
            </w:r>
            <w:r w:rsidR="00535789">
              <w:rPr>
                <w:rFonts w:ascii="Arial" w:hAnsi="Arial" w:hint="eastAsia"/>
                <w:b/>
              </w:rPr>
              <w:t>6</w:t>
            </w:r>
            <w:r w:rsidR="0072132C">
              <w:rPr>
                <w:rFonts w:ascii="Arial" w:hAnsi="Arial"/>
                <w:b/>
              </w:rPr>
              <w:t>-1</w:t>
            </w:r>
            <w:r w:rsidR="00535789">
              <w:rPr>
                <w:rFonts w:ascii="Arial" w:hAnsi="Arial" w:hint="eastAsia"/>
                <w:b/>
              </w:rPr>
              <w:t>4</w:t>
            </w:r>
            <w:r w:rsidRPr="006A5C66">
              <w:rPr>
                <w:rFonts w:ascii="Arial" w:hAnsi="Arial"/>
                <w:b/>
              </w:rP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:rsidR="00606353" w:rsidRDefault="00606353" w:rsidP="00790CE5">
            <w:pPr>
              <w:ind w:left="0"/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750"/>
        </w:trPr>
        <w:tc>
          <w:tcPr>
            <w:tcW w:w="1488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vAlign w:val="bottom"/>
          </w:tcPr>
          <w:p w:rsidR="00606353" w:rsidRPr="006745CB" w:rsidRDefault="003F59E1" w:rsidP="00790CE5">
            <w:pPr>
              <w:pStyle w:val="Cover5"/>
            </w:pPr>
            <w:r w:rsidRPr="007C5968">
              <w:rPr>
                <w:caps/>
              </w:rPr>
              <w:fldChar w:fldCharType="begin"/>
            </w:r>
            <w:r w:rsidR="00606353" w:rsidRPr="007C5968">
              <w:rPr>
                <w:caps/>
              </w:rPr>
              <w:instrText xml:space="preserve"> </w:instrText>
            </w:r>
            <w:r w:rsidR="00606353" w:rsidRPr="007C5968">
              <w:rPr>
                <w:rFonts w:hint="eastAsia"/>
                <w:caps/>
              </w:rPr>
              <w:instrText>DOCPROPERTY  Confidential</w:instrText>
            </w:r>
            <w:r w:rsidR="00606353" w:rsidRPr="007C5968">
              <w:rPr>
                <w:caps/>
              </w:rPr>
              <w:instrText xml:space="preserve"> </w:instrText>
            </w:r>
            <w:r w:rsidRPr="007C5968">
              <w:rPr>
                <w:caps/>
              </w:rP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:rsidR="00606353" w:rsidRDefault="00606353" w:rsidP="00790CE5">
            <w:pPr>
              <w:ind w:left="0"/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2610"/>
        </w:trPr>
        <w:tc>
          <w:tcPr>
            <w:tcW w:w="1488" w:type="dxa"/>
            <w:vMerge/>
            <w:tcBorders>
              <w:bottom w:val="nil"/>
            </w:tcBorders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vAlign w:val="bottom"/>
          </w:tcPr>
          <w:p w:rsidR="00606353" w:rsidRPr="00AC3339" w:rsidRDefault="00606353" w:rsidP="00790CE5">
            <w:pPr>
              <w:pStyle w:val="Cover4"/>
              <w:rPr>
                <w:rFonts w:ascii="宋体" w:eastAsia="宋体" w:hAnsi="宋体"/>
              </w:rPr>
            </w:pPr>
            <w:r w:rsidRPr="00AC3339">
              <w:rPr>
                <w:rFonts w:ascii="宋体" w:eastAsia="宋体" w:hAnsi="宋体" w:hint="eastAsia"/>
              </w:rPr>
              <w:t>华为技术有限公司</w:t>
            </w:r>
          </w:p>
        </w:tc>
        <w:tc>
          <w:tcPr>
            <w:tcW w:w="1495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  <w:tr w:rsidR="00606353" w:rsidTr="00790CE5">
        <w:trPr>
          <w:trHeight w:val="371"/>
        </w:trPr>
        <w:tc>
          <w:tcPr>
            <w:tcW w:w="1488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8940" w:type="dxa"/>
            <w:gridSpan w:val="3"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/>
            <w:vAlign w:val="bottom"/>
          </w:tcPr>
          <w:p w:rsidR="00606353" w:rsidRDefault="00606353" w:rsidP="00790CE5">
            <w:pPr>
              <w:spacing w:before="0" w:after="0" w:line="240" w:lineRule="auto"/>
              <w:ind w:left="0"/>
            </w:pPr>
          </w:p>
        </w:tc>
      </w:tr>
    </w:tbl>
    <w:p w:rsidR="00606353" w:rsidRDefault="00606353" w:rsidP="00606353">
      <w:pPr>
        <w:ind w:left="0"/>
        <w:sectPr w:rsidR="00606353" w:rsidSect="00790CE5">
          <w:headerReference w:type="even" r:id="rId10"/>
          <w:footerReference w:type="even" r:id="rId11"/>
          <w:headerReference w:type="first" r:id="rId12"/>
          <w:pgSz w:w="11907" w:h="16840" w:code="9"/>
          <w:pgMar w:top="0" w:right="0" w:bottom="0" w:left="0" w:header="0" w:footer="0" w:gutter="0"/>
          <w:pgNumType w:fmt="lowerRoman"/>
          <w:cols w:space="425"/>
          <w:docGrid w:linePitch="312"/>
        </w:sectPr>
      </w:pPr>
    </w:p>
    <w:p w:rsidR="00606353" w:rsidRDefault="00606353" w:rsidP="00606353">
      <w:pPr>
        <w:ind w:left="0"/>
      </w:pP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9655"/>
      </w:tblGrid>
      <w:tr w:rsidR="00606353" w:rsidTr="00790CE5">
        <w:trPr>
          <w:trHeight w:val="4799"/>
        </w:trPr>
        <w:tc>
          <w:tcPr>
            <w:tcW w:w="9655" w:type="dxa"/>
          </w:tcPr>
          <w:p w:rsidR="00606353" w:rsidRPr="00024424" w:rsidRDefault="00606353" w:rsidP="00790CE5">
            <w:pPr>
              <w:pStyle w:val="Cover3"/>
            </w:pPr>
            <w:r w:rsidRPr="00024424">
              <w:rPr>
                <w:rFonts w:hint="eastAsia"/>
              </w:rPr>
              <w:t>版权所有</w:t>
            </w:r>
            <w:r w:rsidRPr="00024424">
              <w:rPr>
                <w:rFonts w:hint="eastAsia"/>
              </w:rPr>
              <w:t xml:space="preserve"> © </w:t>
            </w:r>
            <w:r w:rsidRPr="00024424">
              <w:rPr>
                <w:rFonts w:hint="eastAsia"/>
              </w:rPr>
              <w:t>华为技术有限公司</w:t>
            </w:r>
            <w:r w:rsidRPr="00024424">
              <w:rPr>
                <w:rFonts w:hint="eastAsia"/>
              </w:rPr>
              <w:t xml:space="preserve"> 20</w:t>
            </w:r>
            <w:r>
              <w:rPr>
                <w:rFonts w:hint="eastAsia"/>
              </w:rPr>
              <w:t>1</w:t>
            </w:r>
            <w:r w:rsidR="00CC3A48">
              <w:rPr>
                <w:rFonts w:hint="eastAsia"/>
              </w:rPr>
              <w:t>6</w:t>
            </w:r>
            <w:r w:rsidRPr="00024424">
              <w:rPr>
                <w:rFonts w:hint="eastAsia"/>
              </w:rPr>
              <w:t>。</w:t>
            </w:r>
            <w:r w:rsidRPr="00024424">
              <w:rPr>
                <w:rFonts w:hint="eastAsia"/>
              </w:rPr>
              <w:t xml:space="preserve"> </w:t>
            </w:r>
            <w:r w:rsidRPr="00024424">
              <w:rPr>
                <w:rFonts w:hint="eastAsia"/>
              </w:rPr>
              <w:t>保留一切权利。</w:t>
            </w:r>
          </w:p>
          <w:p w:rsidR="00606353" w:rsidRPr="00814A49" w:rsidRDefault="00606353" w:rsidP="00790CE5">
            <w:pPr>
              <w:pStyle w:val="CoverText"/>
            </w:pPr>
            <w:r w:rsidRPr="00814A49"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606353" w:rsidRPr="00024424" w:rsidRDefault="00606353" w:rsidP="00790CE5">
            <w:pPr>
              <w:pStyle w:val="Cover3"/>
            </w:pPr>
          </w:p>
          <w:p w:rsidR="00606353" w:rsidRPr="00024424" w:rsidRDefault="00606353" w:rsidP="00790CE5">
            <w:pPr>
              <w:pStyle w:val="Cover3"/>
            </w:pPr>
            <w:r w:rsidRPr="00024424">
              <w:rPr>
                <w:rFonts w:hint="eastAsia"/>
              </w:rPr>
              <w:t>商标声明</w:t>
            </w:r>
          </w:p>
          <w:p w:rsidR="00606353" w:rsidRPr="00814A49" w:rsidRDefault="00606353" w:rsidP="00790CE5">
            <w:pPr>
              <w:pStyle w:val="CoverText"/>
            </w:pPr>
            <w:r>
              <w:rPr>
                <w:rFonts w:hint="eastAsia"/>
                <w:noProof/>
                <w:snapToGrid/>
              </w:rPr>
              <w:drawing>
                <wp:inline distT="0" distB="0" distL="0" distR="0">
                  <wp:extent cx="295275" cy="285750"/>
                  <wp:effectExtent l="19050" t="0" r="9525" b="0"/>
                  <wp:docPr id="4" name="图片 3" descr="附件3-版权声明页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附件3-版权声明页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A49">
              <w:rPr>
                <w:rFonts w:hint="eastAsia"/>
              </w:rPr>
              <w:t>和其他华为商标均为华为技术有限公司的商标。</w:t>
            </w:r>
          </w:p>
          <w:p w:rsidR="00606353" w:rsidRPr="00814A49" w:rsidRDefault="00606353" w:rsidP="00790CE5">
            <w:pPr>
              <w:pStyle w:val="CoverText"/>
            </w:pPr>
            <w:r w:rsidRPr="00814A49">
              <w:rPr>
                <w:rFonts w:hint="eastAsia"/>
              </w:rPr>
              <w:t>本文档提及的其他所有商标或注册商标，由各自的所有人拥有。</w:t>
            </w:r>
          </w:p>
          <w:p w:rsidR="00606353" w:rsidRPr="00024424" w:rsidRDefault="00606353" w:rsidP="00790CE5">
            <w:pPr>
              <w:pStyle w:val="Cover3"/>
            </w:pPr>
          </w:p>
          <w:p w:rsidR="00606353" w:rsidRPr="00024424" w:rsidRDefault="00606353" w:rsidP="00790CE5">
            <w:pPr>
              <w:pStyle w:val="Cover3"/>
            </w:pPr>
            <w:r w:rsidRPr="00024424">
              <w:rPr>
                <w:rFonts w:hint="eastAsia"/>
              </w:rPr>
              <w:t>注意</w:t>
            </w:r>
          </w:p>
          <w:p w:rsidR="00606353" w:rsidRDefault="00606353" w:rsidP="00790CE5">
            <w:pPr>
              <w:pStyle w:val="CoverText"/>
            </w:pPr>
            <w:r w:rsidRPr="00CB12DB"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</w:t>
            </w:r>
            <w:r>
              <w:rPr>
                <w:rFonts w:hint="eastAsia"/>
              </w:rPr>
              <w:t>范围之内。除非合同另有约定，华为公司对本文档内容不做任何明示或暗</w:t>
            </w:r>
            <w:r w:rsidRPr="00CB12DB">
              <w:rPr>
                <w:rFonts w:hint="eastAsia"/>
              </w:rPr>
              <w:t>示的声明或保证。</w:t>
            </w:r>
          </w:p>
          <w:p w:rsidR="00606353" w:rsidRPr="00007BAF" w:rsidRDefault="00606353" w:rsidP="00790CE5">
            <w:pPr>
              <w:pStyle w:val="CoverText"/>
            </w:pPr>
            <w:r w:rsidRPr="00814A49"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606353" w:rsidRDefault="00606353" w:rsidP="00606353">
      <w:pPr>
        <w:pStyle w:val="TableText"/>
      </w:pPr>
    </w:p>
    <w:p w:rsidR="00606353" w:rsidRDefault="00606353" w:rsidP="00606353">
      <w:pPr>
        <w:pStyle w:val="TableText"/>
      </w:pPr>
    </w:p>
    <w:p w:rsidR="006D0B05" w:rsidRDefault="006D0B05" w:rsidP="00606353">
      <w:pPr>
        <w:pStyle w:val="TableText"/>
      </w:pPr>
    </w:p>
    <w:p w:rsidR="006D0B05" w:rsidRDefault="006D0B05" w:rsidP="00606353">
      <w:pPr>
        <w:pStyle w:val="TableText"/>
      </w:pPr>
    </w:p>
    <w:p w:rsidR="006D0B05" w:rsidRDefault="006D0B05" w:rsidP="00606353">
      <w:pPr>
        <w:pStyle w:val="TableText"/>
      </w:pPr>
    </w:p>
    <w:p w:rsidR="006D0B05" w:rsidRDefault="006D0B05" w:rsidP="00606353">
      <w:pPr>
        <w:pStyle w:val="TableText"/>
      </w:pPr>
    </w:p>
    <w:p w:rsidR="006D0B05" w:rsidRPr="001459F0" w:rsidRDefault="006D0B05" w:rsidP="00606353">
      <w:pPr>
        <w:pStyle w:val="TableText"/>
      </w:pPr>
    </w:p>
    <w:p w:rsidR="00606353" w:rsidRDefault="00606353" w:rsidP="00606353">
      <w:pPr>
        <w:pStyle w:val="TableText"/>
      </w:pPr>
    </w:p>
    <w:tbl>
      <w:tblPr>
        <w:tblStyle w:val="a6"/>
        <w:tblW w:w="0" w:type="auto"/>
        <w:tblLook w:val="01E0" w:firstRow="1" w:lastRow="1" w:firstColumn="1" w:lastColumn="1" w:noHBand="0" w:noVBand="0"/>
      </w:tblPr>
      <w:tblGrid>
        <w:gridCol w:w="1675"/>
        <w:gridCol w:w="7965"/>
      </w:tblGrid>
      <w:tr w:rsidR="00606353" w:rsidTr="00790CE5">
        <w:trPr>
          <w:trHeight w:val="634"/>
        </w:trPr>
        <w:tc>
          <w:tcPr>
            <w:tcW w:w="9640" w:type="dxa"/>
            <w:gridSpan w:val="2"/>
          </w:tcPr>
          <w:p w:rsidR="00606353" w:rsidRPr="003E514A" w:rsidRDefault="00606353" w:rsidP="00790CE5">
            <w:pPr>
              <w:pStyle w:val="Cover2"/>
            </w:pPr>
            <w:r w:rsidRPr="003E514A">
              <w:rPr>
                <w:rFonts w:hint="eastAsia"/>
              </w:rPr>
              <w:t>华为技术有限公司</w:t>
            </w:r>
          </w:p>
        </w:tc>
      </w:tr>
      <w:tr w:rsidR="00606353" w:rsidTr="00790CE5">
        <w:trPr>
          <w:trHeight w:val="371"/>
        </w:trPr>
        <w:tc>
          <w:tcPr>
            <w:tcW w:w="1675" w:type="dxa"/>
          </w:tcPr>
          <w:p w:rsidR="00606353" w:rsidRPr="003E514A" w:rsidRDefault="00606353" w:rsidP="00790CE5">
            <w:pPr>
              <w:pStyle w:val="CoverText"/>
            </w:pPr>
            <w:r w:rsidRPr="003E514A"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606353" w:rsidRPr="003E514A" w:rsidRDefault="00606353" w:rsidP="00790CE5">
            <w:pPr>
              <w:pStyle w:val="CoverText"/>
            </w:pPr>
            <w:r w:rsidRPr="003E514A">
              <w:rPr>
                <w:rFonts w:hint="eastAsia"/>
              </w:rPr>
              <w:t>深圳市龙岗区坂田华为总部办公楼</w:t>
            </w:r>
            <w:r w:rsidRPr="003E514A">
              <w:rPr>
                <w:rFonts w:hint="eastAsia"/>
              </w:rPr>
              <w:t xml:space="preserve">     </w:t>
            </w:r>
            <w:r w:rsidRPr="003E514A">
              <w:rPr>
                <w:rFonts w:hint="eastAsia"/>
              </w:rPr>
              <w:t>邮编：</w:t>
            </w:r>
            <w:r w:rsidRPr="003E514A">
              <w:rPr>
                <w:rFonts w:hint="eastAsia"/>
              </w:rPr>
              <w:t>518129</w:t>
            </w:r>
          </w:p>
        </w:tc>
      </w:tr>
      <w:tr w:rsidR="00606353" w:rsidTr="00790CE5">
        <w:trPr>
          <w:trHeight w:val="337"/>
        </w:trPr>
        <w:tc>
          <w:tcPr>
            <w:tcW w:w="1675" w:type="dxa"/>
          </w:tcPr>
          <w:p w:rsidR="00606353" w:rsidRPr="003E514A" w:rsidRDefault="00606353" w:rsidP="00790CE5">
            <w:pPr>
              <w:pStyle w:val="CoverText"/>
            </w:pPr>
            <w:r w:rsidRPr="003E514A"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606353" w:rsidRDefault="003C6A5D" w:rsidP="00CC3A48">
            <w:pPr>
              <w:pStyle w:val="CoverText"/>
            </w:pPr>
            <w:r w:rsidRPr="00DB0EDB">
              <w:rPr>
                <w:rStyle w:val="ad"/>
                <w:lang w:val="pt-BR"/>
              </w:rPr>
              <w:t>http://</w:t>
            </w:r>
            <w:r w:rsidR="00CC3A48" w:rsidRPr="00DB0EDB">
              <w:rPr>
                <w:rStyle w:val="ad"/>
                <w:lang w:val="pt-BR"/>
              </w:rPr>
              <w:t xml:space="preserve"> </w:t>
            </w:r>
            <w:r w:rsidRPr="00DB0EDB">
              <w:rPr>
                <w:rStyle w:val="ad"/>
                <w:lang w:val="pt-BR"/>
              </w:rPr>
              <w:t>e.</w:t>
            </w:r>
            <w:hyperlink r:id="rId14" w:history="1">
              <w:r w:rsidRPr="00DB0EDB">
                <w:rPr>
                  <w:rStyle w:val="ad"/>
                  <w:lang w:val="pt-BR"/>
                </w:rPr>
                <w:t>huawei</w:t>
              </w:r>
            </w:hyperlink>
            <w:r w:rsidRPr="00DB0EDB">
              <w:rPr>
                <w:rStyle w:val="ad"/>
                <w:lang w:val="pt-BR"/>
              </w:rPr>
              <w:t>.com</w:t>
            </w:r>
          </w:p>
        </w:tc>
      </w:tr>
    </w:tbl>
    <w:p w:rsidR="00606353" w:rsidRDefault="00606353" w:rsidP="00606353">
      <w:pPr>
        <w:pStyle w:val="TableText"/>
      </w:pPr>
    </w:p>
    <w:p w:rsidR="00606353" w:rsidRDefault="00606353" w:rsidP="00606353"/>
    <w:p w:rsidR="00606353" w:rsidRDefault="00606353" w:rsidP="00606353"/>
    <w:p w:rsidR="00606353" w:rsidRDefault="00606353" w:rsidP="00606353">
      <w:pPr>
        <w:sectPr w:rsidR="00606353" w:rsidSect="00790CE5">
          <w:headerReference w:type="default" r:id="rId15"/>
          <w:footerReference w:type="default" r:id="rId16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606353" w:rsidRDefault="00606353" w:rsidP="00606353">
      <w:pPr>
        <w:pStyle w:val="Heading1NoNumber"/>
        <w:wordWrap w:val="0"/>
      </w:pPr>
      <w:bookmarkStart w:id="0" w:name="_Toc227138863"/>
      <w:bookmarkStart w:id="1" w:name="_Toc486543854"/>
      <w:bookmarkStart w:id="2" w:name="前言"/>
      <w:r>
        <w:rPr>
          <w:rFonts w:hint="eastAsia"/>
        </w:rPr>
        <w:t>前</w:t>
      </w:r>
      <w:r>
        <w:rPr>
          <w:rFonts w:hint="eastAsia"/>
        </w:rPr>
        <w:t xml:space="preserve">  </w:t>
      </w:r>
      <w:r>
        <w:rPr>
          <w:rFonts w:hint="eastAsia"/>
        </w:rPr>
        <w:t>言</w:t>
      </w:r>
      <w:bookmarkEnd w:id="0"/>
      <w:bookmarkEnd w:id="1"/>
    </w:p>
    <w:bookmarkEnd w:id="2"/>
    <w:p w:rsidR="00606353" w:rsidRDefault="00606353" w:rsidP="00F1461B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3E09C4" w:rsidRPr="003E09C4" w:rsidRDefault="003E09C4" w:rsidP="003E09C4">
      <w:pPr>
        <w:widowControl w:val="0"/>
        <w:topLinePunct w:val="0"/>
        <w:autoSpaceDE w:val="0"/>
        <w:autoSpaceDN w:val="0"/>
        <w:snapToGrid/>
        <w:spacing w:before="0" w:after="0" w:line="240" w:lineRule="auto"/>
        <w:ind w:left="840" w:firstLine="420"/>
      </w:pPr>
      <w:r w:rsidRPr="003E09C4">
        <w:rPr>
          <w:rFonts w:hint="eastAsia"/>
        </w:rPr>
        <w:t>手册目的是描述</w:t>
      </w:r>
      <w:r w:rsidRPr="003E09C4">
        <w:t>AR</w:t>
      </w:r>
      <w:r w:rsidRPr="003E09C4">
        <w:rPr>
          <w:rFonts w:hint="eastAsia"/>
        </w:rPr>
        <w:t>开放平台架构以及如何在</w:t>
      </w:r>
      <w:r w:rsidRPr="003E09C4">
        <w:t>AR</w:t>
      </w:r>
      <w:r w:rsidRPr="003E09C4">
        <w:rPr>
          <w:rFonts w:hint="eastAsia"/>
        </w:rPr>
        <w:t>开放平台上进行开发，指导客户完成在</w:t>
      </w:r>
      <w:r w:rsidRPr="003E09C4">
        <w:t>AR</w:t>
      </w:r>
      <w:r w:rsidRPr="003E09C4">
        <w:rPr>
          <w:rFonts w:hint="eastAsia"/>
        </w:rPr>
        <w:t>开放平台上的应用开发与运行。</w:t>
      </w:r>
    </w:p>
    <w:p w:rsidR="003E09C4" w:rsidRPr="003E09C4" w:rsidRDefault="003E09C4" w:rsidP="003E09C4">
      <w:pPr>
        <w:widowControl w:val="0"/>
        <w:topLinePunct w:val="0"/>
        <w:autoSpaceDE w:val="0"/>
        <w:autoSpaceDN w:val="0"/>
        <w:snapToGrid/>
        <w:spacing w:before="0" w:after="0" w:line="240" w:lineRule="auto"/>
        <w:ind w:left="840" w:firstLine="420"/>
      </w:pPr>
      <w:r w:rsidRPr="003E09C4">
        <w:rPr>
          <w:rFonts w:hint="eastAsia"/>
        </w:rPr>
        <w:t>第一段为</w:t>
      </w:r>
      <w:r w:rsidRPr="003E09C4">
        <w:t>AR</w:t>
      </w:r>
      <w:r w:rsidRPr="003E09C4">
        <w:rPr>
          <w:rFonts w:hint="eastAsia"/>
        </w:rPr>
        <w:t>开放平台系统架构介绍；</w:t>
      </w:r>
    </w:p>
    <w:p w:rsidR="003E09C4" w:rsidRPr="003E09C4" w:rsidRDefault="003E09C4" w:rsidP="003E09C4">
      <w:pPr>
        <w:widowControl w:val="0"/>
        <w:topLinePunct w:val="0"/>
        <w:autoSpaceDE w:val="0"/>
        <w:autoSpaceDN w:val="0"/>
        <w:snapToGrid/>
        <w:spacing w:before="0" w:after="0" w:line="240" w:lineRule="auto"/>
        <w:ind w:left="840" w:firstLine="420"/>
      </w:pPr>
      <w:r w:rsidRPr="003E09C4">
        <w:rPr>
          <w:rFonts w:hint="eastAsia"/>
        </w:rPr>
        <w:t>第二段为</w:t>
      </w:r>
      <w:r w:rsidRPr="003E09C4">
        <w:t>AR</w:t>
      </w:r>
      <w:r w:rsidRPr="003E09C4">
        <w:rPr>
          <w:rFonts w:hint="eastAsia"/>
        </w:rPr>
        <w:t>开放平台组网配置指导；</w:t>
      </w:r>
    </w:p>
    <w:p w:rsidR="00606353" w:rsidRPr="003E09C4" w:rsidRDefault="003E09C4" w:rsidP="003E09C4">
      <w:pPr>
        <w:widowControl w:val="0"/>
        <w:topLinePunct w:val="0"/>
        <w:autoSpaceDE w:val="0"/>
        <w:autoSpaceDN w:val="0"/>
        <w:snapToGrid/>
        <w:spacing w:before="0" w:after="0" w:line="240" w:lineRule="auto"/>
        <w:ind w:left="840" w:firstLine="420"/>
      </w:pPr>
      <w:r w:rsidRPr="003E09C4">
        <w:rPr>
          <w:rFonts w:hint="eastAsia"/>
        </w:rPr>
        <w:t>第三段为</w:t>
      </w:r>
      <w:r w:rsidRPr="003E09C4">
        <w:t>AR</w:t>
      </w:r>
      <w:r w:rsidRPr="003E09C4">
        <w:rPr>
          <w:rFonts w:hint="eastAsia"/>
        </w:rPr>
        <w:t>开放平台</w:t>
      </w:r>
      <w:r w:rsidR="005069F8">
        <w:rPr>
          <w:rFonts w:hint="eastAsia"/>
        </w:rPr>
        <w:t>交叉</w:t>
      </w:r>
      <w:r w:rsidRPr="003E09C4">
        <w:rPr>
          <w:rFonts w:hint="eastAsia"/>
        </w:rPr>
        <w:t>编译环境搭建指导与开发举例</w:t>
      </w:r>
      <w:r>
        <w:rPr>
          <w:rFonts w:hint="eastAsia"/>
        </w:rPr>
        <w:t>。</w:t>
      </w:r>
    </w:p>
    <w:p w:rsidR="00606353" w:rsidRPr="00E279A2" w:rsidRDefault="00606353" w:rsidP="00F1461B">
      <w:pPr>
        <w:pStyle w:val="Heading2NoNumber"/>
        <w:rPr>
          <w:lang w:eastAsia="zh-CN"/>
        </w:rPr>
      </w:pPr>
      <w:r>
        <w:rPr>
          <w:rFonts w:hint="eastAsia"/>
          <w:lang w:eastAsia="zh-CN"/>
        </w:rPr>
        <w:t>读者对象</w:t>
      </w:r>
    </w:p>
    <w:p w:rsidR="00606353" w:rsidRPr="00846CD9" w:rsidRDefault="00606353" w:rsidP="00606353">
      <w:r w:rsidRPr="00163FEF">
        <w:rPr>
          <w:rFonts w:hint="eastAsia"/>
        </w:rPr>
        <w:t>本文档（本指南）</w:t>
      </w:r>
      <w:r>
        <w:rPr>
          <w:rFonts w:hint="eastAsia"/>
        </w:rPr>
        <w:t>主要适用于以下工程师：</w:t>
      </w:r>
      <w:r w:rsidRPr="00846CD9">
        <w:rPr>
          <w:rFonts w:hint="eastAsia"/>
          <w:color w:val="339966"/>
        </w:rPr>
        <w:t>(</w:t>
      </w:r>
      <w:r w:rsidRPr="00846CD9">
        <w:rPr>
          <w:rFonts w:hint="eastAsia"/>
          <w:color w:val="339966"/>
        </w:rPr>
        <w:t>读者对象，要从</w:t>
      </w:r>
      <w:r>
        <w:rPr>
          <w:rFonts w:hint="eastAsia"/>
          <w:color w:val="339966"/>
        </w:rPr>
        <w:t>“文档指南”</w:t>
      </w:r>
      <w:r w:rsidRPr="00846CD9">
        <w:rPr>
          <w:rFonts w:hint="eastAsia"/>
          <w:color w:val="339966"/>
        </w:rPr>
        <w:t>中选择，名称要一致。</w:t>
      </w:r>
      <w:r w:rsidRPr="00846CD9">
        <w:rPr>
          <w:rFonts w:hint="eastAsia"/>
          <w:color w:val="339966"/>
        </w:rPr>
        <w:t>)</w:t>
      </w:r>
    </w:p>
    <w:p w:rsidR="00606353" w:rsidRDefault="00606353" w:rsidP="00606353">
      <w:pPr>
        <w:pStyle w:val="ItemList"/>
        <w:adjustRightInd/>
        <w:snapToGrid/>
      </w:pPr>
      <w:r w:rsidRPr="00ED28E9">
        <w:rPr>
          <w:rFonts w:hint="eastAsia"/>
        </w:rPr>
        <w:t>技术支持工程师</w:t>
      </w:r>
    </w:p>
    <w:p w:rsidR="00606353" w:rsidRDefault="00606353" w:rsidP="00606353">
      <w:pPr>
        <w:pStyle w:val="ItemList"/>
        <w:adjustRightInd/>
        <w:snapToGrid/>
      </w:pPr>
      <w:r>
        <w:rPr>
          <w:rFonts w:hint="eastAsia"/>
        </w:rPr>
        <w:t>维护工程师</w:t>
      </w:r>
    </w:p>
    <w:p w:rsidR="00606353" w:rsidRDefault="00606353" w:rsidP="00F1461B">
      <w:pPr>
        <w:pStyle w:val="Heading2NoNumber"/>
      </w:pPr>
      <w:r w:rsidRPr="00C26CA4">
        <w:rPr>
          <w:rFonts w:hint="eastAsia"/>
        </w:rPr>
        <w:t>符号约定</w:t>
      </w:r>
    </w:p>
    <w:p w:rsidR="00606353" w:rsidRPr="00140FC6" w:rsidRDefault="00606353" w:rsidP="00606353">
      <w:r>
        <w:rPr>
          <w:rFonts w:hint="eastAsia"/>
          <w:kern w:val="0"/>
        </w:rP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472"/>
        <w:gridCol w:w="5466"/>
      </w:tblGrid>
      <w:tr w:rsidR="00606353" w:rsidTr="00790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94" w:type="dxa"/>
          </w:tcPr>
          <w:p w:rsidR="00606353" w:rsidRPr="00407DC7" w:rsidRDefault="00606353" w:rsidP="00790CE5">
            <w:pPr>
              <w:pStyle w:val="TableHeading"/>
            </w:pPr>
            <w:r w:rsidRPr="00407DC7">
              <w:rPr>
                <w:rFonts w:hint="eastAsia"/>
              </w:rPr>
              <w:t>符号</w:t>
            </w:r>
          </w:p>
        </w:tc>
        <w:tc>
          <w:tcPr>
            <w:tcW w:w="5516" w:type="dxa"/>
          </w:tcPr>
          <w:p w:rsidR="00606353" w:rsidRPr="00407DC7" w:rsidRDefault="00606353" w:rsidP="00790CE5">
            <w:pPr>
              <w:pStyle w:val="TableHeading"/>
            </w:pPr>
            <w:r w:rsidRPr="00407DC7">
              <w:rPr>
                <w:rFonts w:hint="eastAsia"/>
              </w:rPr>
              <w:t>说明</w:t>
            </w:r>
          </w:p>
        </w:tc>
      </w:tr>
      <w:tr w:rsidR="00606353" w:rsidRPr="00D958D0" w:rsidTr="00790CE5">
        <w:tc>
          <w:tcPr>
            <w:tcW w:w="2494" w:type="dxa"/>
          </w:tcPr>
          <w:p w:rsidR="00606353" w:rsidRPr="00A64692" w:rsidRDefault="00790CE5" w:rsidP="00790CE5">
            <w:pPr>
              <w:pStyle w:val="TableText"/>
              <w:rPr>
                <w:rFonts w:cs="Times New Roman"/>
              </w:rPr>
            </w:pPr>
            <w:r>
              <w:rPr>
                <w:rFonts w:cs="Times New Roman"/>
                <w:noProof/>
                <w:snapToGrid/>
              </w:rPr>
              <w:drawing>
                <wp:inline distT="0" distB="0" distL="0" distR="0">
                  <wp:extent cx="885949" cy="409632"/>
                  <wp:effectExtent l="19050" t="0" r="9401" b="0"/>
                  <wp:docPr id="1" name="图片 0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6" w:type="dxa"/>
          </w:tcPr>
          <w:p w:rsidR="00A5245A" w:rsidRPr="00D958D0" w:rsidRDefault="00A5245A" w:rsidP="003A49B8">
            <w:pPr>
              <w:pStyle w:val="TableText"/>
            </w:pPr>
            <w:r w:rsidRPr="00A5245A">
              <w:rPr>
                <w:rFonts w:hint="eastAsia"/>
              </w:rPr>
              <w:t>用于警示紧急的危险情形，若不避免，将会导致人员死亡或严重的人身伤害。</w:t>
            </w:r>
          </w:p>
        </w:tc>
      </w:tr>
      <w:tr w:rsidR="00606353" w:rsidRPr="00D958D0" w:rsidTr="00790CE5">
        <w:tc>
          <w:tcPr>
            <w:tcW w:w="2494" w:type="dxa"/>
          </w:tcPr>
          <w:p w:rsidR="00606353" w:rsidRPr="00A64692" w:rsidRDefault="00790CE5" w:rsidP="00790CE5">
            <w:pPr>
              <w:pStyle w:val="TableText"/>
              <w:rPr>
                <w:rFonts w:cs="Times New Roman"/>
              </w:rPr>
            </w:pPr>
            <w:r>
              <w:rPr>
                <w:rFonts w:cs="Times New Roman"/>
                <w:noProof/>
                <w:snapToGrid/>
              </w:rPr>
              <w:drawing>
                <wp:inline distT="0" distB="0" distL="0" distR="0">
                  <wp:extent cx="885949" cy="409632"/>
                  <wp:effectExtent l="19050" t="0" r="9401" b="0"/>
                  <wp:docPr id="10" name="图片 9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6" w:type="dxa"/>
          </w:tcPr>
          <w:p w:rsidR="00A5245A" w:rsidRPr="00927376" w:rsidRDefault="00A5245A" w:rsidP="003A49B8">
            <w:pPr>
              <w:pStyle w:val="TableText"/>
            </w:pPr>
            <w:r w:rsidRPr="00A5245A">
              <w:rPr>
                <w:rFonts w:hint="eastAsia"/>
              </w:rPr>
              <w:t>用于警示潜在的危险情形，若不避免，可能会导致人员死亡或严重的人身伤害。</w:t>
            </w:r>
          </w:p>
        </w:tc>
      </w:tr>
      <w:tr w:rsidR="00606353" w:rsidRPr="00D958D0" w:rsidTr="00790CE5">
        <w:tc>
          <w:tcPr>
            <w:tcW w:w="2494" w:type="dxa"/>
          </w:tcPr>
          <w:p w:rsidR="00606353" w:rsidRPr="008C09A4" w:rsidRDefault="00790CE5" w:rsidP="00790CE5">
            <w:pPr>
              <w:pStyle w:val="TableText"/>
              <w:rPr>
                <w:rFonts w:cs="Times New Roman"/>
              </w:rPr>
            </w:pPr>
            <w:r>
              <w:rPr>
                <w:rFonts w:cs="Times New Roman"/>
                <w:noProof/>
                <w:snapToGrid/>
              </w:rPr>
              <w:drawing>
                <wp:inline distT="0" distB="0" distL="0" distR="0">
                  <wp:extent cx="885949" cy="409632"/>
                  <wp:effectExtent l="19050" t="0" r="9401" b="0"/>
                  <wp:docPr id="11" name="图片 10" descr="备份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备份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6" w:type="dxa"/>
          </w:tcPr>
          <w:p w:rsidR="00A5245A" w:rsidRPr="00AE406F" w:rsidRDefault="00A5245A" w:rsidP="003A49B8">
            <w:pPr>
              <w:pStyle w:val="TableText"/>
            </w:pPr>
            <w:r w:rsidRPr="00A5245A">
              <w:rPr>
                <w:rFonts w:hint="eastAsia"/>
              </w:rPr>
              <w:t>用于警示潜在的危险情形，若不避免，可能会导致中度或轻微的人身伤害。</w:t>
            </w:r>
          </w:p>
        </w:tc>
      </w:tr>
      <w:tr w:rsidR="00606353" w:rsidRPr="00D958D0" w:rsidTr="00790CE5">
        <w:tc>
          <w:tcPr>
            <w:tcW w:w="2494" w:type="dxa"/>
          </w:tcPr>
          <w:p w:rsidR="00606353" w:rsidRPr="00754605" w:rsidRDefault="00790CE5" w:rsidP="00790CE5">
            <w:pPr>
              <w:pStyle w:val="TableText"/>
              <w:rPr>
                <w:rFonts w:cs="Times New Roman"/>
              </w:rPr>
            </w:pPr>
            <w:r>
              <w:rPr>
                <w:rFonts w:cs="Times New Roman"/>
                <w:noProof/>
                <w:snapToGrid/>
              </w:rPr>
              <w:drawing>
                <wp:inline distT="0" distB="0" distL="0" distR="0">
                  <wp:extent cx="885949" cy="409632"/>
                  <wp:effectExtent l="19050" t="0" r="9401" b="0"/>
                  <wp:docPr id="14" name="图片 13" descr="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6" w:type="dxa"/>
          </w:tcPr>
          <w:p w:rsidR="00A5245A" w:rsidRDefault="00A5245A" w:rsidP="00A5245A">
            <w:pPr>
              <w:pStyle w:val="TableText"/>
            </w:pPr>
            <w:r>
              <w:rPr>
                <w:rFonts w:hint="eastAsia"/>
              </w:rPr>
              <w:t>用于传递设备或环境安全警示信息，若不避免，可能会导致设备损坏、数据丢失、设备性能降低或其它不可预知的结果。</w:t>
            </w:r>
          </w:p>
          <w:p w:rsidR="00A5245A" w:rsidRPr="00D958D0" w:rsidRDefault="00A5245A" w:rsidP="00A5245A">
            <w:pPr>
              <w:pStyle w:val="TableText"/>
            </w:pPr>
            <w:r>
              <w:rPr>
                <w:rFonts w:hint="eastAsia"/>
              </w:rPr>
              <w:t>“注意”不涉及人身伤害。</w:t>
            </w:r>
          </w:p>
        </w:tc>
      </w:tr>
      <w:tr w:rsidR="00606353" w:rsidRPr="00D958D0" w:rsidTr="00790CE5">
        <w:tc>
          <w:tcPr>
            <w:tcW w:w="2494" w:type="dxa"/>
          </w:tcPr>
          <w:p w:rsidR="00606353" w:rsidRPr="00F8162E" w:rsidRDefault="00606353" w:rsidP="00790CE5">
            <w:pPr>
              <w:pStyle w:val="TableText"/>
              <w:tabs>
                <w:tab w:val="left" w:pos="856"/>
              </w:tabs>
              <w:rPr>
                <w:rFonts w:cs="Times New Roman"/>
              </w:rPr>
            </w:pPr>
            <w:r>
              <w:rPr>
                <w:noProof/>
                <w:snapToGrid/>
              </w:rPr>
              <w:drawing>
                <wp:inline distT="0" distB="0" distL="0" distR="0">
                  <wp:extent cx="457200" cy="152400"/>
                  <wp:effectExtent l="19050" t="0" r="0" b="0"/>
                  <wp:docPr id="9" name="图片 5" descr="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说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6" w:type="dxa"/>
          </w:tcPr>
          <w:p w:rsidR="00A5245A" w:rsidRPr="00A5245A" w:rsidRDefault="00A5245A" w:rsidP="00A5245A">
            <w:pPr>
              <w:pStyle w:val="TableText"/>
              <w:rPr>
                <w:rFonts w:cs="Times New Roman"/>
              </w:rPr>
            </w:pPr>
            <w:r w:rsidRPr="00A5245A">
              <w:rPr>
                <w:rFonts w:cs="Times New Roman" w:hint="eastAsia"/>
              </w:rPr>
              <w:t>用于突出重要</w:t>
            </w:r>
            <w:r w:rsidRPr="00A5245A">
              <w:rPr>
                <w:rFonts w:cs="Times New Roman" w:hint="eastAsia"/>
              </w:rPr>
              <w:t>/</w:t>
            </w:r>
            <w:r w:rsidRPr="00A5245A">
              <w:rPr>
                <w:rFonts w:cs="Times New Roman" w:hint="eastAsia"/>
              </w:rPr>
              <w:t>关键信息、最佳实践和小窍门等。</w:t>
            </w:r>
          </w:p>
          <w:p w:rsidR="00A5245A" w:rsidRDefault="00A5245A" w:rsidP="00D069B3">
            <w:pPr>
              <w:pStyle w:val="TableText"/>
              <w:rPr>
                <w:rFonts w:cs="Times New Roman"/>
              </w:rPr>
            </w:pPr>
            <w:r w:rsidRPr="00A5245A">
              <w:rPr>
                <w:rFonts w:cs="Times New Roman" w:hint="eastAsia"/>
              </w:rPr>
              <w:t>“说明”</w:t>
            </w:r>
            <w:r w:rsidR="00D069B3">
              <w:rPr>
                <w:rFonts w:cs="Times New Roman" w:hint="eastAsia"/>
              </w:rPr>
              <w:t>不是</w:t>
            </w:r>
            <w:r w:rsidRPr="00A5245A">
              <w:rPr>
                <w:rFonts w:cs="Times New Roman" w:hint="eastAsia"/>
              </w:rPr>
              <w:t>安全警示信息，不涉及人身、设备及环境伤害信息。</w:t>
            </w:r>
          </w:p>
        </w:tc>
      </w:tr>
    </w:tbl>
    <w:p w:rsidR="002C1DB5" w:rsidRDefault="002C1DB5" w:rsidP="002C1DB5"/>
    <w:p w:rsidR="00606353" w:rsidRPr="00AC3339" w:rsidRDefault="00606353" w:rsidP="00F1461B">
      <w:pPr>
        <w:pStyle w:val="Heading2NoNumber"/>
        <w:rPr>
          <w:lang w:eastAsia="zh-CN"/>
        </w:rPr>
      </w:pPr>
      <w:r w:rsidRPr="00AC3339">
        <w:rPr>
          <w:rFonts w:hint="eastAsia"/>
          <w:lang w:eastAsia="zh-CN"/>
        </w:rPr>
        <w:t>修改记录</w:t>
      </w:r>
    </w:p>
    <w:p w:rsidR="00606353" w:rsidRDefault="00606353" w:rsidP="00606353">
      <w:pPr>
        <w:rPr>
          <w:kern w:val="0"/>
        </w:rPr>
      </w:pPr>
      <w:r>
        <w:rPr>
          <w:rFonts w:hint="eastAsia"/>
          <w:kern w:val="0"/>
        </w:rPr>
        <w:t>修改记录累积了每次文档更新的说明。最新版本的文档包含以前所有文档版本的更新内容。</w:t>
      </w:r>
    </w:p>
    <w:p w:rsidR="00606353" w:rsidRDefault="00606353" w:rsidP="00F1461B">
      <w:pPr>
        <w:pStyle w:val="Heading3NoNumber"/>
      </w:pPr>
      <w:r>
        <w:rPr>
          <w:rFonts w:hint="eastAsia"/>
        </w:rPr>
        <w:t>文档版本</w:t>
      </w:r>
      <w:r>
        <w:rPr>
          <w:rFonts w:hint="eastAsia"/>
        </w:rPr>
        <w:t xml:space="preserve"> 01 (</w:t>
      </w:r>
      <w:r>
        <w:t>20</w:t>
      </w:r>
      <w:r w:rsidR="0072792A">
        <w:rPr>
          <w:rFonts w:hint="eastAsia"/>
        </w:rPr>
        <w:t>16</w:t>
      </w:r>
      <w:r>
        <w:t>-</w:t>
      </w:r>
      <w:r>
        <w:rPr>
          <w:rFonts w:hint="eastAsia"/>
        </w:rPr>
        <w:t>0</w:t>
      </w:r>
      <w:r w:rsidR="00154572">
        <w:rPr>
          <w:rFonts w:hint="eastAsia"/>
        </w:rPr>
        <w:t>1</w:t>
      </w:r>
      <w:r>
        <w:t>-1</w:t>
      </w:r>
      <w:r w:rsidR="0072792A">
        <w:rPr>
          <w:rFonts w:hint="eastAsia"/>
        </w:rPr>
        <w:t>5</w:t>
      </w:r>
      <w:r>
        <w:rPr>
          <w:rFonts w:hint="eastAsia"/>
        </w:rPr>
        <w:t>)</w:t>
      </w:r>
    </w:p>
    <w:p w:rsidR="00606353" w:rsidRDefault="0072792A" w:rsidP="00606353">
      <w:pPr>
        <w:rPr>
          <w:kern w:val="0"/>
        </w:rPr>
      </w:pPr>
      <w:r>
        <w:rPr>
          <w:rFonts w:hint="eastAsia"/>
          <w:kern w:val="0"/>
        </w:rPr>
        <w:t>第一次正式发布。</w:t>
      </w:r>
    </w:p>
    <w:p w:rsidR="0072792A" w:rsidRDefault="0072792A" w:rsidP="00606353">
      <w:pPr>
        <w:sectPr w:rsidR="0072792A" w:rsidSect="00790CE5">
          <w:headerReference w:type="even" r:id="rId22"/>
          <w:headerReference w:type="default" r:id="rId23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606353" w:rsidRDefault="00606353" w:rsidP="00606353">
      <w:pPr>
        <w:pStyle w:val="Contents"/>
        <w:tabs>
          <w:tab w:val="left" w:pos="1995"/>
        </w:tabs>
        <w:wordWrap w:val="0"/>
      </w:pPr>
      <w:r>
        <w:rPr>
          <w:rFonts w:hint="eastAsia"/>
        </w:rPr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9B2460" w:rsidRDefault="003F59E1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fldChar w:fldCharType="begin"/>
      </w:r>
      <w:r w:rsidR="00606353">
        <w:instrText xml:space="preserve"> TOC \o "1-1" \h \z \t "</w:instrText>
      </w:r>
      <w:r w:rsidR="00606353">
        <w:instrText>标题</w:instrText>
      </w:r>
      <w:r w:rsidR="00606353">
        <w:instrText xml:space="preserve"> 2,2,</w:instrText>
      </w:r>
      <w:r w:rsidR="00606353">
        <w:instrText>标题</w:instrText>
      </w:r>
      <w:r w:rsidR="00606353">
        <w:instrText xml:space="preserve"> 3,3,</w:instrText>
      </w:r>
      <w:r w:rsidR="00606353">
        <w:instrText>标题</w:instrText>
      </w:r>
      <w:r w:rsidR="00606353">
        <w:instrText xml:space="preserve"> 4,4,</w:instrText>
      </w:r>
      <w:r w:rsidR="00606353">
        <w:instrText>标题</w:instrText>
      </w:r>
      <w:r w:rsidR="00606353">
        <w:instrText xml:space="preserve"> 5,5,Appendix heading 2,2,Appendix heading 3,3,Appendix heading 4,4,Appendix heading 5,5" </w:instrText>
      </w:r>
      <w:r>
        <w:fldChar w:fldCharType="separate"/>
      </w:r>
      <w:hyperlink w:anchor="_Toc486543854" w:history="1">
        <w:r w:rsidR="009B2460" w:rsidRPr="007731F7">
          <w:rPr>
            <w:rStyle w:val="ad"/>
            <w:rFonts w:hint="eastAsia"/>
            <w:noProof/>
          </w:rPr>
          <w:t>前</w:t>
        </w:r>
        <w:r w:rsidR="009B2460" w:rsidRPr="007731F7">
          <w:rPr>
            <w:rStyle w:val="ad"/>
            <w:noProof/>
          </w:rPr>
          <w:t xml:space="preserve">  </w:t>
        </w:r>
        <w:r w:rsidR="009B2460" w:rsidRPr="007731F7">
          <w:rPr>
            <w:rStyle w:val="ad"/>
            <w:rFonts w:hint="eastAsia"/>
            <w:noProof/>
          </w:rPr>
          <w:t>言</w:t>
        </w:r>
        <w:r w:rsidR="009B24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9B2460" w:rsidRDefault="004842A4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486543855" w:history="1">
        <w:r w:rsidR="009B2460" w:rsidRPr="007731F7">
          <w:rPr>
            <w:rStyle w:val="ad"/>
            <w:noProof/>
          </w:rPr>
          <w:t>1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概述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_Toc486543855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56" w:history="1">
        <w:r w:rsidR="009B2460" w:rsidRPr="007731F7">
          <w:rPr>
            <w:rStyle w:val="ad"/>
            <w:rFonts w:cs="Times New Roman"/>
            <w:snapToGrid w:val="0"/>
            <w:w w:val="0"/>
          </w:rPr>
          <w:t>1.1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边缘计算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_Toc486543856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57" w:history="1">
        <w:r w:rsidR="009B2460" w:rsidRPr="007731F7">
          <w:rPr>
            <w:rStyle w:val="ad"/>
            <w:rFonts w:cs="Times New Roman"/>
            <w:snapToGrid w:val="0"/>
            <w:w w:val="0"/>
          </w:rPr>
          <w:t>1.2</w:t>
        </w:r>
        <w:r w:rsidR="009B2460" w:rsidRPr="007731F7">
          <w:rPr>
            <w:rStyle w:val="ad"/>
          </w:rPr>
          <w:t xml:space="preserve"> AR</w:t>
        </w:r>
        <w:r w:rsidR="009B2460" w:rsidRPr="007731F7">
          <w:rPr>
            <w:rStyle w:val="ad"/>
            <w:rFonts w:hint="eastAsia"/>
          </w:rPr>
          <w:t>边缘计算开放能力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_Toc486543857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2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58" w:history="1">
        <w:r w:rsidR="009B2460" w:rsidRPr="007731F7">
          <w:rPr>
            <w:rStyle w:val="ad"/>
            <w:rFonts w:cs="Times New Roman"/>
            <w:snapToGrid w:val="0"/>
            <w:w w:val="0"/>
          </w:rPr>
          <w:t>1.3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端到端整体方案架构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_Toc486543858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3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486543859" w:history="1">
        <w:r w:rsidR="009B2460" w:rsidRPr="007731F7">
          <w:rPr>
            <w:rStyle w:val="ad"/>
            <w:noProof/>
          </w:rPr>
          <w:t>2 AR</w:t>
        </w:r>
        <w:r w:rsidR="009B2460" w:rsidRPr="007731F7">
          <w:rPr>
            <w:rStyle w:val="ad"/>
            <w:rFonts w:hint="eastAsia"/>
            <w:noProof/>
          </w:rPr>
          <w:t>开放平台二次开发指南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_Toc486543859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3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60" w:history="1">
        <w:r w:rsidR="009B2460" w:rsidRPr="007731F7">
          <w:rPr>
            <w:rStyle w:val="ad"/>
            <w:rFonts w:cs="Times New Roman"/>
            <w:snapToGrid w:val="0"/>
            <w:w w:val="0"/>
          </w:rPr>
          <w:t>2.1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二次开发须知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_Toc486543860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3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61" w:history="1">
        <w:r w:rsidR="009B2460" w:rsidRPr="007731F7">
          <w:rPr>
            <w:rStyle w:val="ad"/>
            <w:rFonts w:cs="Times New Roman"/>
            <w:snapToGrid w:val="0"/>
            <w:w w:val="0"/>
          </w:rPr>
          <w:t>2.2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开放平台概述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_Toc486543861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4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62" w:history="1">
        <w:r w:rsidR="009B2460" w:rsidRPr="007731F7">
          <w:rPr>
            <w:rStyle w:val="ad"/>
            <w:rFonts w:cs="Times New Roman"/>
            <w:snapToGrid w:val="0"/>
            <w:w w:val="0"/>
          </w:rPr>
          <w:t>2.2.1</w:t>
        </w:r>
        <w:r w:rsidR="009B2460" w:rsidRPr="007731F7">
          <w:rPr>
            <w:rStyle w:val="ad"/>
          </w:rPr>
          <w:t xml:space="preserve"> AR</w:t>
        </w:r>
        <w:r w:rsidR="009B2460" w:rsidRPr="007731F7">
          <w:rPr>
            <w:rStyle w:val="ad"/>
            <w:rFonts w:hint="eastAsia"/>
          </w:rPr>
          <w:t>开放平台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_Toc486543862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4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63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2.2.1.1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概述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_Toc486543863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4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64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2.2.1.2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架构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_Toc486543864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4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65" w:history="1">
        <w:r w:rsidR="009B2460" w:rsidRPr="007731F7">
          <w:rPr>
            <w:rStyle w:val="ad"/>
            <w:rFonts w:cs="Times New Roman"/>
            <w:snapToGrid w:val="0"/>
            <w:w w:val="0"/>
          </w:rPr>
          <w:t>2.2.2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网络角度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_Toc486543865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5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66" w:history="1">
        <w:r w:rsidR="009B2460" w:rsidRPr="007731F7">
          <w:rPr>
            <w:rStyle w:val="ad"/>
            <w:rFonts w:cs="Times New Roman"/>
            <w:snapToGrid w:val="0"/>
            <w:w w:val="0"/>
          </w:rPr>
          <w:t>2.2.3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二次开发角度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_Toc486543866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5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67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2.2.3.1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容器内物理接口访问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_Toc486543867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6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68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2.2.3.2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容器内</w:t>
        </w:r>
        <w:r w:rsidR="009B2460" w:rsidRPr="007731F7">
          <w:rPr>
            <w:rStyle w:val="ad"/>
            <w:noProof/>
          </w:rPr>
          <w:t>VRP</w:t>
        </w:r>
        <w:r w:rsidR="009B2460" w:rsidRPr="007731F7">
          <w:rPr>
            <w:rStyle w:val="ad"/>
            <w:rFonts w:hint="eastAsia"/>
            <w:noProof/>
          </w:rPr>
          <w:t>接口访问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_Toc486543868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6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69" w:history="1">
        <w:r w:rsidR="009B2460" w:rsidRPr="007731F7">
          <w:rPr>
            <w:rStyle w:val="ad"/>
            <w:rFonts w:cs="Times New Roman"/>
            <w:snapToGrid w:val="0"/>
            <w:w w:val="0"/>
          </w:rPr>
          <w:t>2.2.4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容器环境介绍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_Toc486543869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7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70" w:history="1">
        <w:r w:rsidR="009B2460" w:rsidRPr="007731F7">
          <w:rPr>
            <w:rStyle w:val="ad"/>
            <w:rFonts w:cs="Times New Roman"/>
            <w:snapToGrid w:val="0"/>
            <w:w w:val="0"/>
          </w:rPr>
          <w:t>2.2.5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容器部署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_Toc486543870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7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1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2.2.5.1</w:t>
        </w:r>
        <w:r w:rsidR="009B2460" w:rsidRPr="007731F7">
          <w:rPr>
            <w:rStyle w:val="ad"/>
            <w:noProof/>
          </w:rPr>
          <w:t xml:space="preserve"> Agile Controller</w:t>
        </w:r>
        <w:r w:rsidR="009B2460" w:rsidRPr="007731F7">
          <w:rPr>
            <w:rStyle w:val="ad"/>
            <w:rFonts w:hint="eastAsia"/>
            <w:noProof/>
          </w:rPr>
          <w:t>方式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_Toc486543871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2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2.2.5.2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命令行方式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_Toc486543872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3" w:history="1">
        <w:r w:rsidR="009B2460" w:rsidRPr="007731F7">
          <w:rPr>
            <w:rStyle w:val="ad"/>
            <w:rFonts w:cs="Book Antiqua"/>
            <w:bCs/>
            <w:noProof/>
          </w:rPr>
          <w:t>2.2.5.2.1</w:t>
        </w:r>
        <w:r w:rsidR="009B2460" w:rsidRPr="007731F7">
          <w:rPr>
            <w:rStyle w:val="ad"/>
            <w:rFonts w:ascii="宋体" w:hAnsi="宋体" w:hint="eastAsia"/>
            <w:noProof/>
          </w:rPr>
          <w:t xml:space="preserve"> 进入</w:t>
        </w:r>
        <w:r w:rsidR="009B2460" w:rsidRPr="007731F7">
          <w:rPr>
            <w:rStyle w:val="ad"/>
            <w:rFonts w:ascii="宋体" w:hAnsi="宋体"/>
            <w:noProof/>
          </w:rPr>
          <w:t>yangsh</w:t>
        </w:r>
        <w:r w:rsidR="009B2460" w:rsidRPr="007731F7">
          <w:rPr>
            <w:rStyle w:val="ad"/>
            <w:rFonts w:ascii="宋体" w:hAnsi="宋体" w:hint="eastAsia"/>
            <w:noProof/>
          </w:rPr>
          <w:t>命令行界面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_Toc486543873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4" w:history="1">
        <w:r w:rsidR="009B2460" w:rsidRPr="007731F7">
          <w:rPr>
            <w:rStyle w:val="ad"/>
            <w:rFonts w:cs="Book Antiqua"/>
            <w:bCs/>
            <w:noProof/>
          </w:rPr>
          <w:t>2.2.5.2.2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进入容器目录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_Toc486543874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5" w:history="1">
        <w:r w:rsidR="009B2460" w:rsidRPr="007731F7">
          <w:rPr>
            <w:rStyle w:val="ad"/>
            <w:rFonts w:cs="Book Antiqua"/>
            <w:bCs/>
            <w:noProof/>
          </w:rPr>
          <w:t>2.2.5.2.3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安装容器</w:t>
        </w:r>
        <w:r w:rsidR="009B2460" w:rsidRPr="007731F7">
          <w:rPr>
            <w:rStyle w:val="ad"/>
            <w:noProof/>
          </w:rPr>
          <w:t>OVA</w:t>
        </w:r>
        <w:r w:rsidR="009B2460" w:rsidRPr="007731F7">
          <w:rPr>
            <w:rStyle w:val="ad"/>
            <w:rFonts w:hint="eastAsia"/>
            <w:noProof/>
          </w:rPr>
          <w:t>镜像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_Toc486543875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6" w:history="1">
        <w:r w:rsidR="009B2460" w:rsidRPr="007731F7">
          <w:rPr>
            <w:rStyle w:val="ad"/>
            <w:rFonts w:cs="Book Antiqua"/>
            <w:bCs/>
            <w:noProof/>
          </w:rPr>
          <w:t>2.2.5.2.4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激活容器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_Toc486543876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7" w:history="1">
        <w:r w:rsidR="009B2460" w:rsidRPr="007731F7">
          <w:rPr>
            <w:rStyle w:val="ad"/>
            <w:rFonts w:cs="Book Antiqua"/>
            <w:bCs/>
            <w:noProof/>
          </w:rPr>
          <w:t>2.2.5.2.5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启动容器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_Toc486543877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9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8" w:history="1">
        <w:r w:rsidR="009B2460" w:rsidRPr="007731F7">
          <w:rPr>
            <w:rStyle w:val="ad"/>
            <w:rFonts w:cs="Book Antiqua"/>
            <w:bCs/>
            <w:noProof/>
          </w:rPr>
          <w:t>2.2.5.2.6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停止容器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_Toc486543878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9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79" w:history="1">
        <w:r w:rsidR="009B2460" w:rsidRPr="007731F7">
          <w:rPr>
            <w:rStyle w:val="ad"/>
            <w:rFonts w:cs="Book Antiqua"/>
            <w:bCs/>
            <w:noProof/>
          </w:rPr>
          <w:t>2.2.5.2.7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去激活容器</w:t>
        </w:r>
        <w:r w:rsidR="009B2460" w:rsidRPr="007731F7">
          <w:rPr>
            <w:rStyle w:val="ad"/>
            <w:noProof/>
          </w:rPr>
          <w:t xml:space="preserve"> (</w:t>
        </w:r>
        <w:r w:rsidR="009B2460" w:rsidRPr="007731F7">
          <w:rPr>
            <w:rStyle w:val="ad"/>
            <w:rFonts w:hint="eastAsia"/>
            <w:noProof/>
          </w:rPr>
          <w:t>在停止之后操作</w:t>
        </w:r>
        <w:r w:rsidR="009B2460" w:rsidRPr="007731F7">
          <w:rPr>
            <w:rStyle w:val="ad"/>
            <w:noProof/>
          </w:rPr>
          <w:t>)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_Toc486543879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9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80" w:history="1">
        <w:r w:rsidR="009B2460" w:rsidRPr="007731F7">
          <w:rPr>
            <w:rStyle w:val="ad"/>
            <w:rFonts w:cs="Book Antiqua"/>
            <w:bCs/>
            <w:noProof/>
          </w:rPr>
          <w:t>2.2.5.2.8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卸载</w:t>
        </w:r>
        <w:r w:rsidR="009B2460" w:rsidRPr="007731F7">
          <w:rPr>
            <w:rStyle w:val="ad"/>
            <w:noProof/>
          </w:rPr>
          <w:t>OVA</w:t>
        </w:r>
        <w:r w:rsidR="009B2460" w:rsidRPr="007731F7">
          <w:rPr>
            <w:rStyle w:val="ad"/>
            <w:rFonts w:hint="eastAsia"/>
            <w:noProof/>
          </w:rPr>
          <w:t>容器镜像（在去激活之后操作）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_Toc486543880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9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81" w:history="1">
        <w:r w:rsidR="009B2460" w:rsidRPr="007731F7">
          <w:rPr>
            <w:rStyle w:val="ad"/>
            <w:rFonts w:cs="Book Antiqua"/>
            <w:bCs/>
            <w:noProof/>
          </w:rPr>
          <w:t>2.2.5.2.9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删除容器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_Toc486543881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10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82" w:history="1">
        <w:r w:rsidR="009B2460" w:rsidRPr="007731F7">
          <w:rPr>
            <w:rStyle w:val="ad"/>
            <w:rFonts w:cs="Book Antiqua"/>
            <w:bCs/>
            <w:noProof/>
          </w:rPr>
          <w:t>2.2.5.2.10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保存配置到</w:t>
        </w:r>
        <w:r w:rsidR="009B2460" w:rsidRPr="007731F7">
          <w:rPr>
            <w:rStyle w:val="ad"/>
            <w:noProof/>
          </w:rPr>
          <w:t>FLASH</w:t>
        </w:r>
        <w:r w:rsidR="009B2460" w:rsidRPr="007731F7">
          <w:rPr>
            <w:rStyle w:val="ad"/>
            <w:rFonts w:hint="eastAsia"/>
            <w:noProof/>
          </w:rPr>
          <w:t>中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_Toc486543882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10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83" w:history="1">
        <w:r w:rsidR="009B2460" w:rsidRPr="007731F7">
          <w:rPr>
            <w:rStyle w:val="ad"/>
            <w:rFonts w:cs="Times New Roman"/>
            <w:snapToGrid w:val="0"/>
            <w:w w:val="0"/>
          </w:rPr>
          <w:t>2.3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设备及容器的网络配置指导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_Toc486543883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10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84" w:history="1">
        <w:r w:rsidR="009B2460" w:rsidRPr="007731F7">
          <w:rPr>
            <w:rStyle w:val="ad"/>
            <w:rFonts w:cs="Times New Roman"/>
            <w:snapToGrid w:val="0"/>
            <w:w w:val="0"/>
          </w:rPr>
          <w:t>2.3.1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组网需求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_Toc486543884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10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85" w:history="1">
        <w:r w:rsidR="009B2460" w:rsidRPr="007731F7">
          <w:rPr>
            <w:rStyle w:val="ad"/>
            <w:rFonts w:cs="Times New Roman"/>
            <w:snapToGrid w:val="0"/>
            <w:w w:val="0"/>
          </w:rPr>
          <w:t>2.3.2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配置思路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_Toc486543885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11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86" w:history="1">
        <w:r w:rsidR="009B2460" w:rsidRPr="007731F7">
          <w:rPr>
            <w:rStyle w:val="ad"/>
            <w:rFonts w:cs="Times New Roman"/>
            <w:snapToGrid w:val="0"/>
            <w:w w:val="0"/>
          </w:rPr>
          <w:t>2.3.3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操作步骤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_Toc486543886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11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87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2.3.3.1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创建容器并启动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_Toc486543887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11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88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2.3.3.2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配置设备为</w:t>
        </w:r>
        <w:r w:rsidR="009B2460" w:rsidRPr="007731F7">
          <w:rPr>
            <w:rStyle w:val="ad"/>
            <w:noProof/>
          </w:rPr>
          <w:t>linux</w:t>
        </w:r>
        <w:r w:rsidR="009B2460" w:rsidRPr="007731F7">
          <w:rPr>
            <w:rStyle w:val="ad"/>
            <w:rFonts w:hint="eastAsia"/>
            <w:noProof/>
          </w:rPr>
          <w:t>容器系统分配</w:t>
        </w:r>
        <w:r w:rsidR="009B2460" w:rsidRPr="007731F7">
          <w:rPr>
            <w:rStyle w:val="ad"/>
            <w:noProof/>
          </w:rPr>
          <w:t>IP</w:t>
        </w:r>
        <w:r w:rsidR="009B2460" w:rsidRPr="007731F7">
          <w:rPr>
            <w:rStyle w:val="ad"/>
            <w:rFonts w:hint="eastAsia"/>
            <w:noProof/>
          </w:rPr>
          <w:t>地址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_Toc486543888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11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89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2.3.3.3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配置设备</w:t>
        </w:r>
        <w:r w:rsidR="009B2460" w:rsidRPr="007731F7">
          <w:rPr>
            <w:rStyle w:val="ad"/>
            <w:noProof/>
          </w:rPr>
          <w:t>VRP</w:t>
        </w:r>
        <w:r w:rsidR="009B2460" w:rsidRPr="007731F7">
          <w:rPr>
            <w:rStyle w:val="ad"/>
            <w:rFonts w:hint="eastAsia"/>
            <w:noProof/>
          </w:rPr>
          <w:t>平台物理口</w:t>
        </w:r>
        <w:r w:rsidR="009B2460" w:rsidRPr="007731F7">
          <w:rPr>
            <w:rStyle w:val="ad"/>
            <w:noProof/>
          </w:rPr>
          <w:t>ETH0/0/0</w:t>
        </w:r>
        <w:r w:rsidR="009B2460" w:rsidRPr="007731F7">
          <w:rPr>
            <w:rStyle w:val="ad"/>
            <w:rFonts w:hint="eastAsia"/>
            <w:noProof/>
          </w:rPr>
          <w:t>的</w:t>
        </w:r>
        <w:r w:rsidR="009B2460" w:rsidRPr="007731F7">
          <w:rPr>
            <w:rStyle w:val="ad"/>
            <w:noProof/>
          </w:rPr>
          <w:t>IP</w:t>
        </w:r>
        <w:r w:rsidR="009B2460" w:rsidRPr="007731F7">
          <w:rPr>
            <w:rStyle w:val="ad"/>
            <w:rFonts w:hint="eastAsia"/>
            <w:noProof/>
          </w:rPr>
          <w:t>地址，同时配置私网</w:t>
        </w:r>
        <w:r w:rsidR="009B2460" w:rsidRPr="007731F7">
          <w:rPr>
            <w:rStyle w:val="ad"/>
            <w:noProof/>
          </w:rPr>
          <w:t>PC</w:t>
        </w:r>
        <w:r w:rsidR="009B2460" w:rsidRPr="007731F7">
          <w:rPr>
            <w:rStyle w:val="ad"/>
            <w:rFonts w:hint="eastAsia"/>
            <w:noProof/>
          </w:rPr>
          <w:t>以</w:t>
        </w:r>
        <w:r w:rsidR="009B2460" w:rsidRPr="007731F7">
          <w:rPr>
            <w:rStyle w:val="ad"/>
            <w:noProof/>
          </w:rPr>
          <w:t>DHCP</w:t>
        </w:r>
        <w:r w:rsidR="009B2460" w:rsidRPr="007731F7">
          <w:rPr>
            <w:rStyle w:val="ad"/>
            <w:rFonts w:hint="eastAsia"/>
            <w:noProof/>
          </w:rPr>
          <w:t>方式从设备获取</w:t>
        </w:r>
        <w:r w:rsidR="009B2460" w:rsidRPr="007731F7">
          <w:rPr>
            <w:rStyle w:val="ad"/>
            <w:noProof/>
          </w:rPr>
          <w:t>IP</w:t>
        </w:r>
        <w:r w:rsidR="009B2460" w:rsidRPr="007731F7">
          <w:rPr>
            <w:rStyle w:val="ad"/>
            <w:rFonts w:hint="eastAsia"/>
            <w:noProof/>
          </w:rPr>
          <w:t>地址；完成</w:t>
        </w:r>
        <w:r w:rsidR="009B2460" w:rsidRPr="007731F7">
          <w:rPr>
            <w:rStyle w:val="ad"/>
            <w:noProof/>
          </w:rPr>
          <w:t>linux</w:t>
        </w:r>
        <w:r w:rsidR="009B2460" w:rsidRPr="007731F7">
          <w:rPr>
            <w:rStyle w:val="ad"/>
            <w:rFonts w:hint="eastAsia"/>
            <w:noProof/>
          </w:rPr>
          <w:t>容器与私网用户</w:t>
        </w:r>
        <w:r w:rsidR="009B2460" w:rsidRPr="007731F7">
          <w:rPr>
            <w:rStyle w:val="ad"/>
            <w:noProof/>
          </w:rPr>
          <w:t>PC</w:t>
        </w:r>
        <w:r w:rsidR="009B2460" w:rsidRPr="007731F7">
          <w:rPr>
            <w:rStyle w:val="ad"/>
            <w:rFonts w:hint="eastAsia"/>
            <w:noProof/>
          </w:rPr>
          <w:t>互访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_Toc486543889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12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90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2.3.3.4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使用</w:t>
        </w:r>
        <w:r w:rsidR="009B2460" w:rsidRPr="007731F7">
          <w:rPr>
            <w:rStyle w:val="ad"/>
            <w:noProof/>
          </w:rPr>
          <w:t>SSH</w:t>
        </w:r>
        <w:r w:rsidR="009B2460" w:rsidRPr="007731F7">
          <w:rPr>
            <w:rStyle w:val="ad"/>
            <w:rFonts w:hint="eastAsia"/>
            <w:noProof/>
          </w:rPr>
          <w:t>登录到容器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_Toc486543890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13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91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2.3.3.5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配置设备</w:t>
        </w:r>
        <w:r w:rsidR="009B2460" w:rsidRPr="007731F7">
          <w:rPr>
            <w:rStyle w:val="ad"/>
            <w:noProof/>
          </w:rPr>
          <w:t>3G/LTE</w:t>
        </w:r>
        <w:r w:rsidR="009B2460" w:rsidRPr="007731F7">
          <w:rPr>
            <w:rStyle w:val="ad"/>
            <w:rFonts w:hint="eastAsia"/>
            <w:noProof/>
          </w:rPr>
          <w:t>链路，使私网用户通过</w:t>
        </w:r>
        <w:r w:rsidR="009B2460" w:rsidRPr="007731F7">
          <w:rPr>
            <w:rStyle w:val="ad"/>
            <w:noProof/>
          </w:rPr>
          <w:t>3G/LTE</w:t>
        </w:r>
        <w:r w:rsidR="009B2460" w:rsidRPr="007731F7">
          <w:rPr>
            <w:rStyle w:val="ad"/>
            <w:rFonts w:hint="eastAsia"/>
            <w:noProof/>
          </w:rPr>
          <w:t>业务接入</w:t>
        </w:r>
        <w:r w:rsidR="009B2460" w:rsidRPr="007731F7">
          <w:rPr>
            <w:rStyle w:val="ad"/>
            <w:noProof/>
          </w:rPr>
          <w:t>internet;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_Toc486543891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14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92" w:history="1">
        <w:r w:rsidR="009B2460" w:rsidRPr="007731F7">
          <w:rPr>
            <w:rStyle w:val="ad"/>
            <w:rFonts w:cs="Times New Roman"/>
            <w:snapToGrid w:val="0"/>
            <w:w w:val="0"/>
          </w:rPr>
          <w:t>2.3.4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配置文件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_Toc486543892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14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93" w:history="1">
        <w:r w:rsidR="009B2460" w:rsidRPr="007731F7">
          <w:rPr>
            <w:rStyle w:val="ad"/>
            <w:rFonts w:cs="Times New Roman"/>
            <w:snapToGrid w:val="0"/>
            <w:w w:val="0"/>
          </w:rPr>
          <w:t>2.3.5</w:t>
        </w:r>
        <w:r w:rsidR="009B2460" w:rsidRPr="007731F7">
          <w:rPr>
            <w:rStyle w:val="ad"/>
          </w:rPr>
          <w:t xml:space="preserve"> VRP</w:t>
        </w:r>
        <w:r w:rsidR="009B2460" w:rsidRPr="007731F7">
          <w:rPr>
            <w:rStyle w:val="ad"/>
            <w:rFonts w:hint="eastAsia"/>
          </w:rPr>
          <w:t>配置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_Toc486543893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14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94" w:history="1">
        <w:r w:rsidR="009B2460" w:rsidRPr="007731F7">
          <w:rPr>
            <w:rStyle w:val="ad"/>
            <w:rFonts w:cs="Times New Roman"/>
            <w:snapToGrid w:val="0"/>
            <w:w w:val="0"/>
          </w:rPr>
          <w:t>2.4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开发指导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_Toc486543894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15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95" w:history="1">
        <w:r w:rsidR="009B2460" w:rsidRPr="007731F7">
          <w:rPr>
            <w:rStyle w:val="ad"/>
            <w:rFonts w:cs="Times New Roman"/>
            <w:snapToGrid w:val="0"/>
            <w:w w:val="0"/>
          </w:rPr>
          <w:t>2.4.1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开发步骤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_Toc486543895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15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896" w:history="1">
        <w:r w:rsidR="009B2460" w:rsidRPr="007731F7">
          <w:rPr>
            <w:rStyle w:val="ad"/>
            <w:rFonts w:cs="Times New Roman"/>
            <w:snapToGrid w:val="0"/>
            <w:w w:val="0"/>
          </w:rPr>
          <w:t>2.4.2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环境准备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_Toc486543896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15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97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2.4.2.1</w:t>
        </w:r>
        <w:r w:rsidR="009B2460" w:rsidRPr="007731F7">
          <w:rPr>
            <w:rStyle w:val="ad"/>
            <w:noProof/>
          </w:rPr>
          <w:t xml:space="preserve"> AR</w:t>
        </w:r>
        <w:r w:rsidR="009B2460" w:rsidRPr="007731F7">
          <w:rPr>
            <w:rStyle w:val="ad"/>
            <w:rFonts w:hint="eastAsia"/>
            <w:noProof/>
          </w:rPr>
          <w:t>路由器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_Toc486543897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15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98" w:history="1">
        <w:r w:rsidR="009B2460" w:rsidRPr="007731F7">
          <w:rPr>
            <w:rStyle w:val="ad"/>
            <w:rFonts w:cs="Book Antiqua"/>
            <w:bCs/>
            <w:noProof/>
          </w:rPr>
          <w:t>2.4.2.1.1</w:t>
        </w:r>
        <w:r w:rsidR="009B2460" w:rsidRPr="007731F7">
          <w:rPr>
            <w:rStyle w:val="ad"/>
            <w:rFonts w:hint="eastAsia"/>
            <w:bCs/>
            <w:noProof/>
          </w:rPr>
          <w:t xml:space="preserve"> </w:t>
        </w:r>
        <w:r w:rsidR="009B2460" w:rsidRPr="007731F7">
          <w:rPr>
            <w:rStyle w:val="ad"/>
            <w:rFonts w:hint="eastAsia"/>
            <w:bCs/>
            <w:noProof/>
          </w:rPr>
          <w:t>连接配置线缆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_Toc486543898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15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899" w:history="1">
        <w:r w:rsidR="009B2460" w:rsidRPr="007731F7">
          <w:rPr>
            <w:rStyle w:val="ad"/>
            <w:rFonts w:cs="Book Antiqua"/>
            <w:bCs/>
            <w:noProof/>
          </w:rPr>
          <w:t>2.4.2.1.2</w:t>
        </w:r>
        <w:r w:rsidR="009B2460" w:rsidRPr="007731F7">
          <w:rPr>
            <w:rStyle w:val="ad"/>
            <w:rFonts w:hint="eastAsia"/>
            <w:bCs/>
            <w:noProof/>
          </w:rPr>
          <w:t xml:space="preserve"> </w:t>
        </w:r>
        <w:r w:rsidR="009B2460" w:rsidRPr="007731F7">
          <w:rPr>
            <w:rStyle w:val="ad"/>
            <w:rFonts w:hint="eastAsia"/>
            <w:bCs/>
            <w:noProof/>
          </w:rPr>
          <w:t>产品手册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_Toc486543899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0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2.4.2.2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交叉编译环境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_Toc486543900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1" w:history="1">
        <w:r w:rsidR="009B2460" w:rsidRPr="007731F7">
          <w:rPr>
            <w:rStyle w:val="ad"/>
            <w:rFonts w:cs="Book Antiqua"/>
            <w:bCs/>
            <w:noProof/>
          </w:rPr>
          <w:t>2.4.2.2.1</w:t>
        </w:r>
        <w:r w:rsidR="009B2460" w:rsidRPr="007731F7">
          <w:rPr>
            <w:rStyle w:val="ad"/>
            <w:rFonts w:hint="eastAsia"/>
            <w:bCs/>
            <w:noProof/>
          </w:rPr>
          <w:t xml:space="preserve"> </w:t>
        </w:r>
        <w:r w:rsidR="009B2460" w:rsidRPr="007731F7">
          <w:rPr>
            <w:rStyle w:val="ad"/>
            <w:rFonts w:hint="eastAsia"/>
            <w:bCs/>
            <w:noProof/>
          </w:rPr>
          <w:t>安装</w:t>
        </w:r>
        <w:r w:rsidR="009B2460" w:rsidRPr="007731F7">
          <w:rPr>
            <w:rStyle w:val="ad"/>
            <w:bCs/>
            <w:noProof/>
          </w:rPr>
          <w:t>Ubuntu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_Toc486543901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2" w:history="1">
        <w:r w:rsidR="009B2460" w:rsidRPr="007731F7">
          <w:rPr>
            <w:rStyle w:val="ad"/>
            <w:rFonts w:cs="Book Antiqua"/>
            <w:bCs/>
            <w:noProof/>
          </w:rPr>
          <w:t>2.4.2.2.2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安装并启动</w:t>
        </w:r>
        <w:r w:rsidR="009B2460" w:rsidRPr="007731F7">
          <w:rPr>
            <w:rStyle w:val="ad"/>
            <w:noProof/>
          </w:rPr>
          <w:t>Docker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_Toc486543902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19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5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3" w:history="1">
        <w:r w:rsidR="009B2460" w:rsidRPr="007731F7">
          <w:rPr>
            <w:rStyle w:val="ad"/>
            <w:rFonts w:cs="Book Antiqua"/>
            <w:bCs/>
            <w:noProof/>
          </w:rPr>
          <w:t>2.4.2.2.3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在</w:t>
        </w:r>
        <w:r w:rsidR="009B2460" w:rsidRPr="007731F7">
          <w:rPr>
            <w:rStyle w:val="ad"/>
            <w:noProof/>
          </w:rPr>
          <w:t>Docker</w:t>
        </w:r>
        <w:r w:rsidR="009B2460" w:rsidRPr="007731F7">
          <w:rPr>
            <w:rStyle w:val="ad"/>
            <w:rFonts w:hint="eastAsia"/>
            <w:noProof/>
          </w:rPr>
          <w:t>中访问</w:t>
        </w:r>
        <w:r w:rsidR="009B2460" w:rsidRPr="007731F7">
          <w:rPr>
            <w:rStyle w:val="ad"/>
            <w:noProof/>
          </w:rPr>
          <w:t>Ubuntu</w:t>
        </w:r>
        <w:r w:rsidR="009B2460" w:rsidRPr="007731F7">
          <w:rPr>
            <w:rStyle w:val="ad"/>
            <w:rFonts w:hint="eastAsia"/>
            <w:noProof/>
          </w:rPr>
          <w:t>用户的资源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_Toc486543903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21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904" w:history="1">
        <w:r w:rsidR="009B2460" w:rsidRPr="007731F7">
          <w:rPr>
            <w:rStyle w:val="ad"/>
            <w:rFonts w:cs="Times New Roman"/>
            <w:snapToGrid w:val="0"/>
            <w:w w:val="0"/>
          </w:rPr>
          <w:t>2.4.3</w:t>
        </w:r>
        <w:r w:rsidR="009B2460" w:rsidRPr="007731F7">
          <w:rPr>
            <w:rStyle w:val="ad"/>
          </w:rPr>
          <w:t xml:space="preserve"> Hello world(example)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_Toc486543904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21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5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2.4.3.1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二进制程序开发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_Toc486543905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21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6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2.4.3.2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程序编译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_Toc486543906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22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7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2.4.3.3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程序安装与运行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_Toc486543907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23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3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908" w:history="1">
        <w:r w:rsidR="009B2460" w:rsidRPr="007731F7">
          <w:rPr>
            <w:rStyle w:val="ad"/>
            <w:rFonts w:cs="Times New Roman"/>
            <w:snapToGrid w:val="0"/>
            <w:w w:val="0"/>
          </w:rPr>
          <w:t>2.4.4</w:t>
        </w:r>
        <w:r w:rsidR="009B2460" w:rsidRPr="007731F7">
          <w:rPr>
            <w:rStyle w:val="ad"/>
          </w:rPr>
          <w:t xml:space="preserve"> Linux socket (example)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_Toc486543908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24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09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2.4.4.1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二进制程序开发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_Toc486543909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24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10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2.4.4.2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程序编译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_Toc486543910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4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6543911" w:history="1">
        <w:r w:rsidR="009B2460" w:rsidRPr="007731F7">
          <w:rPr>
            <w:rStyle w:val="ad"/>
            <w:rFonts w:cs="Times New Roman"/>
            <w:noProof/>
            <w:snapToGrid w:val="0"/>
            <w:w w:val="0"/>
          </w:rPr>
          <w:t>2.4.4.3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程序安装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_Toc486543911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28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912" w:history="1">
        <w:r w:rsidR="009B2460" w:rsidRPr="007731F7">
          <w:rPr>
            <w:rStyle w:val="ad"/>
            <w:rFonts w:cs="Times New Roman"/>
            <w:snapToGrid w:val="0"/>
            <w:w w:val="0"/>
          </w:rPr>
          <w:t>2.5</w:t>
        </w:r>
        <w:r w:rsidR="009B2460" w:rsidRPr="007731F7">
          <w:rPr>
            <w:rStyle w:val="ad"/>
            <w:rFonts w:hint="eastAsia"/>
          </w:rPr>
          <w:t xml:space="preserve"> </w:t>
        </w:r>
        <w:r w:rsidR="009B2460" w:rsidRPr="007731F7">
          <w:rPr>
            <w:rStyle w:val="ad"/>
            <w:rFonts w:hint="eastAsia"/>
          </w:rPr>
          <w:t>附件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_Toc486543912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31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486543913" w:history="1">
        <w:r w:rsidR="009B2460" w:rsidRPr="007731F7">
          <w:rPr>
            <w:rStyle w:val="ad"/>
            <w:noProof/>
          </w:rPr>
          <w:t>3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应用案例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_Toc486543913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32</w:t>
        </w:r>
        <w:r w:rsidR="003F59E1">
          <w:rPr>
            <w:noProof/>
            <w:webHidden/>
          </w:rPr>
          <w:fldChar w:fldCharType="end"/>
        </w:r>
      </w:hyperlink>
    </w:p>
    <w:p w:rsidR="009B2460" w:rsidRDefault="004842A4">
      <w:pPr>
        <w:pStyle w:val="20"/>
        <w:tabs>
          <w:tab w:val="right" w:leader="dot" w:pos="9629"/>
        </w:tabs>
        <w:rPr>
          <w:rFonts w:asciiTheme="minorHAnsi" w:eastAsiaTheme="minorEastAsia" w:hAnsiTheme="minorHAnsi" w:cstheme="minorBidi"/>
          <w:sz w:val="21"/>
          <w:szCs w:val="22"/>
        </w:rPr>
      </w:pPr>
      <w:hyperlink w:anchor="_Toc486543914" w:history="1">
        <w:r w:rsidR="009B2460" w:rsidRPr="007731F7">
          <w:rPr>
            <w:rStyle w:val="ad"/>
            <w:rFonts w:hint="eastAsia"/>
          </w:rPr>
          <w:t>迅达电梯</w:t>
        </w:r>
        <w:r w:rsidR="009B2460">
          <w:rPr>
            <w:webHidden/>
          </w:rPr>
          <w:tab/>
        </w:r>
        <w:r w:rsidR="003F59E1">
          <w:rPr>
            <w:webHidden/>
          </w:rPr>
          <w:fldChar w:fldCharType="begin"/>
        </w:r>
        <w:r w:rsidR="009B2460">
          <w:rPr>
            <w:webHidden/>
          </w:rPr>
          <w:instrText xml:space="preserve"> PAGEREF _Toc486543914 \h </w:instrText>
        </w:r>
        <w:r w:rsidR="003F59E1">
          <w:rPr>
            <w:webHidden/>
          </w:rPr>
        </w:r>
        <w:r w:rsidR="003F59E1">
          <w:rPr>
            <w:webHidden/>
          </w:rPr>
          <w:fldChar w:fldCharType="separate"/>
        </w:r>
        <w:r w:rsidR="009B2460">
          <w:rPr>
            <w:webHidden/>
          </w:rPr>
          <w:t>32</w:t>
        </w:r>
        <w:r w:rsidR="003F59E1">
          <w:rPr>
            <w:webHidden/>
          </w:rPr>
          <w:fldChar w:fldCharType="end"/>
        </w:r>
      </w:hyperlink>
    </w:p>
    <w:p w:rsidR="009B2460" w:rsidRDefault="004842A4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486543915" w:history="1">
        <w:r w:rsidR="009B2460" w:rsidRPr="007731F7">
          <w:rPr>
            <w:rStyle w:val="ad"/>
            <w:noProof/>
          </w:rPr>
          <w:t>4</w:t>
        </w:r>
        <w:r w:rsidR="009B2460" w:rsidRPr="007731F7">
          <w:rPr>
            <w:rStyle w:val="ad"/>
            <w:rFonts w:hint="eastAsia"/>
            <w:noProof/>
          </w:rPr>
          <w:t xml:space="preserve"> </w:t>
        </w:r>
        <w:r w:rsidR="009B2460" w:rsidRPr="007731F7">
          <w:rPr>
            <w:rStyle w:val="ad"/>
            <w:rFonts w:hint="eastAsia"/>
            <w:noProof/>
          </w:rPr>
          <w:t>技术支持</w:t>
        </w:r>
        <w:r w:rsidR="009B2460">
          <w:rPr>
            <w:noProof/>
            <w:webHidden/>
          </w:rPr>
          <w:tab/>
        </w:r>
        <w:r w:rsidR="003F59E1">
          <w:rPr>
            <w:noProof/>
            <w:webHidden/>
          </w:rPr>
          <w:fldChar w:fldCharType="begin"/>
        </w:r>
        <w:r w:rsidR="009B2460">
          <w:rPr>
            <w:noProof/>
            <w:webHidden/>
          </w:rPr>
          <w:instrText xml:space="preserve"> PAGEREF _Toc486543915 \h </w:instrText>
        </w:r>
        <w:r w:rsidR="003F59E1">
          <w:rPr>
            <w:noProof/>
            <w:webHidden/>
          </w:rPr>
        </w:r>
        <w:r w:rsidR="003F59E1">
          <w:rPr>
            <w:noProof/>
            <w:webHidden/>
          </w:rPr>
          <w:fldChar w:fldCharType="separate"/>
        </w:r>
        <w:r w:rsidR="009B2460">
          <w:rPr>
            <w:noProof/>
            <w:webHidden/>
          </w:rPr>
          <w:t>33</w:t>
        </w:r>
        <w:r w:rsidR="003F59E1">
          <w:rPr>
            <w:noProof/>
            <w:webHidden/>
          </w:rPr>
          <w:fldChar w:fldCharType="end"/>
        </w:r>
      </w:hyperlink>
    </w:p>
    <w:p w:rsidR="00606353" w:rsidRDefault="003F59E1" w:rsidP="00606353">
      <w:pPr>
        <w:rPr>
          <w:rFonts w:ascii="Book Antiqua" w:hAnsi="Book Antiqua" w:cs="Book Antiqua"/>
          <w:b/>
          <w:bCs/>
          <w:sz w:val="24"/>
          <w:szCs w:val="24"/>
        </w:rPr>
      </w:pPr>
      <w:r>
        <w:rPr>
          <w:rFonts w:ascii="Book Antiqua" w:hAnsi="Book Antiqua" w:cs="Book Antiqua"/>
          <w:sz w:val="24"/>
          <w:szCs w:val="24"/>
        </w:rPr>
        <w:fldChar w:fldCharType="end"/>
      </w:r>
    </w:p>
    <w:p w:rsidR="00606353" w:rsidRDefault="00606353" w:rsidP="00606353"/>
    <w:p w:rsidR="00606353" w:rsidRDefault="00606353" w:rsidP="00606353"/>
    <w:p w:rsidR="00606353" w:rsidRPr="003F5EDD" w:rsidRDefault="00606353" w:rsidP="00695D0D">
      <w:pPr>
        <w:pStyle w:val="7"/>
        <w:sectPr w:rsidR="00606353" w:rsidRPr="003F5EDD" w:rsidSect="00790CE5">
          <w:headerReference w:type="even" r:id="rId24"/>
          <w:headerReference w:type="default" r:id="rId25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3D14F5" w:rsidRDefault="003D14F5">
      <w:pPr>
        <w:pStyle w:val="1"/>
      </w:pPr>
      <w:bookmarkStart w:id="3" w:name="_Toc486543855"/>
      <w:bookmarkStart w:id="4" w:name="_Toc453690163"/>
      <w:r>
        <w:rPr>
          <w:rFonts w:hint="eastAsia"/>
        </w:rPr>
        <w:t>概述</w:t>
      </w:r>
      <w:bookmarkEnd w:id="3"/>
    </w:p>
    <w:p w:rsidR="00DB2A0B" w:rsidRDefault="008574AF" w:rsidP="00DB2A0B">
      <w:pPr>
        <w:pStyle w:val="2"/>
        <w:rPr>
          <w:lang w:eastAsia="zh-CN"/>
        </w:rPr>
      </w:pPr>
      <w:bookmarkStart w:id="5" w:name="_Toc486543856"/>
      <w:r>
        <w:rPr>
          <w:rFonts w:hint="eastAsia"/>
          <w:lang w:eastAsia="zh-CN"/>
        </w:rPr>
        <w:t>边缘计算</w:t>
      </w:r>
      <w:bookmarkEnd w:id="5"/>
    </w:p>
    <w:p w:rsidR="00B41D6D" w:rsidRDefault="008574AF" w:rsidP="00B41D6D">
      <w:pPr>
        <w:ind w:left="840" w:firstLine="420"/>
      </w:pPr>
      <w:r>
        <w:rPr>
          <w:rFonts w:hint="eastAsia"/>
        </w:rPr>
        <w:t>在靠近终端的网络边缘节点上</w:t>
      </w:r>
      <w:r>
        <w:rPr>
          <w:rFonts w:hint="eastAsia"/>
        </w:rPr>
        <w:t>,</w:t>
      </w:r>
      <w:r>
        <w:rPr>
          <w:rFonts w:hint="eastAsia"/>
        </w:rPr>
        <w:t>提供</w:t>
      </w:r>
      <w:r w:rsidR="00DF5EF8">
        <w:rPr>
          <w:rFonts w:hint="eastAsia"/>
        </w:rPr>
        <w:t>连接、</w:t>
      </w:r>
      <w:r w:rsidR="00DF5EF8">
        <w:t>计算、存储、</w:t>
      </w:r>
      <w:r w:rsidR="00DF5EF8">
        <w:rPr>
          <w:rFonts w:hint="eastAsia"/>
        </w:rPr>
        <w:t>控制</w:t>
      </w:r>
      <w:r w:rsidR="00DF5EF8">
        <w:t>与应用功能</w:t>
      </w:r>
      <w:r w:rsidR="00B41D6D">
        <w:rPr>
          <w:rFonts w:hint="eastAsia"/>
        </w:rPr>
        <w:t>，</w:t>
      </w:r>
      <w:r w:rsidR="00B41D6D" w:rsidRPr="003F5315">
        <w:rPr>
          <w:rFonts w:hint="eastAsia"/>
        </w:rPr>
        <w:t>满足用户实时、智能、</w:t>
      </w:r>
      <w:r w:rsidR="00B41D6D">
        <w:rPr>
          <w:rFonts w:hint="eastAsia"/>
        </w:rPr>
        <w:t>安全和</w:t>
      </w:r>
      <w:r w:rsidR="00B41D6D" w:rsidRPr="003F5315">
        <w:rPr>
          <w:rFonts w:hint="eastAsia"/>
        </w:rPr>
        <w:t>数据聚合</w:t>
      </w:r>
      <w:r w:rsidR="00B41D6D">
        <w:rPr>
          <w:rFonts w:hint="eastAsia"/>
        </w:rPr>
        <w:t>等</w:t>
      </w:r>
      <w:r w:rsidR="00B41D6D" w:rsidRPr="003F5315">
        <w:rPr>
          <w:rFonts w:hint="eastAsia"/>
        </w:rPr>
        <w:t>需求</w:t>
      </w:r>
      <w:r w:rsidR="00B41D6D">
        <w:rPr>
          <w:rFonts w:hint="eastAsia"/>
        </w:rPr>
        <w:t>。</w:t>
      </w:r>
    </w:p>
    <w:p w:rsidR="00DB2A0B" w:rsidRDefault="00B41D6D" w:rsidP="00B41D6D">
      <w:pPr>
        <w:ind w:left="840" w:firstLine="420"/>
      </w:pPr>
      <w:r>
        <w:rPr>
          <w:rFonts w:hint="eastAsia"/>
        </w:rPr>
        <w:t>借助成熟的通信技术，在位于网络边缘的节点上分布式部署计算、存储、安全等能力，把中心节点的计算、存储、通信压力分散到计算能力稍弱的边缘节点，同时实现了服务的低时延、高可靠、低成本，也有效的保护了用户的边缘隐私，支持网络从成本中心向商业价值中心的转移。</w:t>
      </w:r>
    </w:p>
    <w:p w:rsidR="00B41D6D" w:rsidRDefault="00B41D6D" w:rsidP="00B41D6D">
      <w:pPr>
        <w:ind w:left="840" w:firstLine="420"/>
      </w:pPr>
      <w:r>
        <w:rPr>
          <w:rFonts w:hint="eastAsia"/>
        </w:rPr>
        <w:t>边缘</w:t>
      </w:r>
      <w:r>
        <w:t>计算</w:t>
      </w:r>
      <w:r>
        <w:rPr>
          <w:rFonts w:hint="eastAsia"/>
        </w:rPr>
        <w:t>核心</w:t>
      </w:r>
      <w:r>
        <w:t>价值：</w:t>
      </w:r>
    </w:p>
    <w:p w:rsidR="00B41D6D" w:rsidRDefault="00B41D6D" w:rsidP="0012576A">
      <w:pPr>
        <w:pStyle w:val="a"/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支持实时性业务：可以做到</w:t>
      </w:r>
      <w:r>
        <w:rPr>
          <w:rFonts w:hint="eastAsia"/>
        </w:rPr>
        <w:t>ms</w:t>
      </w:r>
      <w:r>
        <w:rPr>
          <w:rFonts w:hint="eastAsia"/>
        </w:rPr>
        <w:t>级的数据实时分析、事件实时响应</w:t>
      </w:r>
    </w:p>
    <w:p w:rsidR="00B41D6D" w:rsidRDefault="00B41D6D" w:rsidP="0012576A">
      <w:pPr>
        <w:pStyle w:val="a"/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支持边缘智能分析处理：业务边缘部署、灵活调整，网络自动运维</w:t>
      </w:r>
    </w:p>
    <w:p w:rsidR="00B41D6D" w:rsidRDefault="00B41D6D" w:rsidP="0012576A">
      <w:pPr>
        <w:pStyle w:val="a"/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数据聚合：消除数据碎片化、屏蔽无效噪声、</w:t>
      </w:r>
      <w:r w:rsidRPr="009904E3">
        <w:rPr>
          <w:rFonts w:hint="eastAsia"/>
        </w:rPr>
        <w:t>数据按需上传</w:t>
      </w:r>
      <w:r w:rsidRPr="009904E3">
        <w:rPr>
          <w:rFonts w:hint="eastAsia"/>
        </w:rPr>
        <w:t xml:space="preserve"> </w:t>
      </w:r>
    </w:p>
    <w:p w:rsidR="00B41D6D" w:rsidRPr="009904E3" w:rsidRDefault="00B41D6D" w:rsidP="0012576A">
      <w:pPr>
        <w:pStyle w:val="a"/>
        <w:numPr>
          <w:ilvl w:val="0"/>
          <w:numId w:val="16"/>
        </w:numPr>
        <w:autoSpaceDE/>
        <w:autoSpaceDN/>
        <w:adjustRightInd/>
        <w:jc w:val="both"/>
      </w:pPr>
      <w:r>
        <w:rPr>
          <w:rFonts w:hint="eastAsia"/>
        </w:rPr>
        <w:t>私有的安全域：包括数据安全、节点安全、网络安全</w:t>
      </w:r>
    </w:p>
    <w:p w:rsidR="00B41D6D" w:rsidRDefault="00B41D6D" w:rsidP="00B41D6D">
      <w:pPr>
        <w:ind w:left="840" w:firstLine="420"/>
      </w:pPr>
      <w:r>
        <w:rPr>
          <w:rFonts w:hint="eastAsia"/>
        </w:rPr>
        <w:t>边缘</w:t>
      </w:r>
      <w:r>
        <w:t>计算体系架构：</w:t>
      </w:r>
    </w:p>
    <w:p w:rsidR="00B41D6D" w:rsidRPr="00B41D6D" w:rsidRDefault="00B41D6D" w:rsidP="00B41D6D">
      <w:pPr>
        <w:ind w:left="840" w:firstLine="420"/>
      </w:pPr>
      <w:r>
        <w:rPr>
          <w:rFonts w:hint="eastAsia"/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267325" cy="2400300"/>
            <wp:effectExtent l="19050" t="0" r="9525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A0B" w:rsidRDefault="0026259A" w:rsidP="0026259A">
      <w:pPr>
        <w:ind w:left="0"/>
      </w:pPr>
      <w:r>
        <w:tab/>
      </w:r>
      <w:r>
        <w:tab/>
      </w:r>
      <w:r>
        <w:tab/>
      </w:r>
      <w:r>
        <w:rPr>
          <w:rFonts w:hint="eastAsia"/>
        </w:rPr>
        <w:t>AR IOT</w:t>
      </w:r>
      <w:r>
        <w:rPr>
          <w:rFonts w:hint="eastAsia"/>
        </w:rPr>
        <w:t>网关</w:t>
      </w:r>
      <w:r>
        <w:t>设备处于上图中</w:t>
      </w:r>
      <w:r>
        <w:t>Edge Node</w:t>
      </w:r>
      <w:r>
        <w:t>位置，作为网络节点提供边缘计算能力</w:t>
      </w:r>
      <w:r>
        <w:rPr>
          <w:rFonts w:hint="eastAsia"/>
        </w:rPr>
        <w:t>。</w:t>
      </w:r>
    </w:p>
    <w:p w:rsidR="00DB2A0B" w:rsidRDefault="00DB2A0B" w:rsidP="00DB2A0B">
      <w:pPr>
        <w:ind w:left="420"/>
      </w:pPr>
    </w:p>
    <w:p w:rsidR="0026259A" w:rsidRDefault="0026259A" w:rsidP="0026259A">
      <w:pPr>
        <w:pStyle w:val="2"/>
      </w:pPr>
      <w:bookmarkStart w:id="6" w:name="_Toc486543857"/>
      <w:r>
        <w:rPr>
          <w:rFonts w:hint="eastAsia"/>
        </w:rPr>
        <w:t>AR</w:t>
      </w:r>
      <w:r>
        <w:rPr>
          <w:rFonts w:hint="eastAsia"/>
        </w:rPr>
        <w:t>边缘</w:t>
      </w:r>
      <w:r>
        <w:t>计算开放能力</w:t>
      </w:r>
      <w:bookmarkEnd w:id="6"/>
    </w:p>
    <w:p w:rsidR="0026259A" w:rsidRPr="0026259A" w:rsidRDefault="0026259A" w:rsidP="00695D0D">
      <w:pPr>
        <w:ind w:left="0" w:firstLine="420"/>
        <w:rPr>
          <w:lang w:eastAsia="en-US"/>
        </w:rPr>
      </w:pPr>
      <w:r>
        <w:rPr>
          <w:noProof/>
        </w:rPr>
        <w:drawing>
          <wp:inline distT="0" distB="0" distL="0" distR="0">
            <wp:extent cx="6201875" cy="244983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09" cy="2452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6"/>
        <w:tblW w:w="9746" w:type="dxa"/>
        <w:tblInd w:w="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1"/>
        <w:gridCol w:w="5775"/>
      </w:tblGrid>
      <w:tr w:rsidR="006B47B6" w:rsidRPr="006B47B6" w:rsidTr="00695D0D">
        <w:trPr>
          <w:trHeight w:val="585"/>
        </w:trPr>
        <w:tc>
          <w:tcPr>
            <w:tcW w:w="3971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rPr>
                <w:b/>
                <w:bCs/>
              </w:rPr>
              <w:t xml:space="preserve">1 </w:t>
            </w:r>
            <w:r w:rsidRPr="006B47B6">
              <w:rPr>
                <w:b/>
                <w:bCs/>
              </w:rPr>
              <w:t>提供容器级对应工具链</w:t>
            </w:r>
          </w:p>
        </w:tc>
        <w:tc>
          <w:tcPr>
            <w:tcW w:w="5775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rPr>
                <w:b/>
                <w:bCs/>
              </w:rPr>
              <w:t>客户直接开发部署自己的应用</w:t>
            </w:r>
          </w:p>
        </w:tc>
      </w:tr>
      <w:tr w:rsidR="006B47B6" w:rsidRPr="006B47B6" w:rsidTr="00695D0D">
        <w:trPr>
          <w:trHeight w:val="768"/>
        </w:trPr>
        <w:tc>
          <w:tcPr>
            <w:tcW w:w="3971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t xml:space="preserve">2 </w:t>
            </w:r>
            <w:r w:rsidRPr="006B47B6">
              <w:t>提供</w:t>
            </w:r>
            <w:r w:rsidRPr="006B47B6">
              <w:t>APP</w:t>
            </w:r>
            <w:r w:rsidRPr="006B47B6">
              <w:t>级容器</w:t>
            </w:r>
          </w:p>
        </w:tc>
        <w:tc>
          <w:tcPr>
            <w:tcW w:w="5775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t>客户直接将自己的应用作为容器，直接在设备上部署，</w:t>
            </w:r>
            <w:r w:rsidRPr="006B47B6">
              <w:t>docker</w:t>
            </w:r>
            <w:r w:rsidRPr="006B47B6">
              <w:t>方式</w:t>
            </w:r>
          </w:p>
        </w:tc>
      </w:tr>
      <w:tr w:rsidR="006B47B6" w:rsidRPr="006B47B6" w:rsidTr="00695D0D">
        <w:trPr>
          <w:trHeight w:val="455"/>
        </w:trPr>
        <w:tc>
          <w:tcPr>
            <w:tcW w:w="3971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t xml:space="preserve">3 </w:t>
            </w:r>
            <w:r w:rsidRPr="006B47B6">
              <w:t>提供</w:t>
            </w:r>
            <w:r w:rsidRPr="006B47B6">
              <w:t>JVM</w:t>
            </w:r>
            <w:r w:rsidRPr="006B47B6">
              <w:t>虚拟机</w:t>
            </w:r>
          </w:p>
        </w:tc>
        <w:tc>
          <w:tcPr>
            <w:tcW w:w="5775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t>客户直接开放</w:t>
            </w:r>
            <w:r w:rsidRPr="006B47B6">
              <w:t>JAVA</w:t>
            </w:r>
            <w:r w:rsidRPr="006B47B6">
              <w:t>软件在设备上运行</w:t>
            </w:r>
          </w:p>
        </w:tc>
      </w:tr>
      <w:tr w:rsidR="006B47B6" w:rsidRPr="006B47B6" w:rsidTr="00695D0D">
        <w:trPr>
          <w:trHeight w:val="20"/>
        </w:trPr>
        <w:tc>
          <w:tcPr>
            <w:tcW w:w="3971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t xml:space="preserve">4 </w:t>
            </w:r>
            <w:r w:rsidRPr="006B47B6">
              <w:t>提供</w:t>
            </w:r>
            <w:r w:rsidRPr="006B47B6">
              <w:t>JVM</w:t>
            </w:r>
            <w:r w:rsidRPr="006B47B6">
              <w:t>虚拟机</w:t>
            </w:r>
            <w:r w:rsidRPr="006B47B6">
              <w:t>+ OSGI</w:t>
            </w:r>
            <w:r w:rsidRPr="006B47B6">
              <w:t>框架</w:t>
            </w:r>
          </w:p>
        </w:tc>
        <w:tc>
          <w:tcPr>
            <w:tcW w:w="5775" w:type="dxa"/>
            <w:hideMark/>
          </w:tcPr>
          <w:p w:rsidR="006B47B6" w:rsidRPr="006B47B6" w:rsidRDefault="006B47B6" w:rsidP="006B47B6">
            <w:pPr>
              <w:ind w:left="0"/>
            </w:pPr>
            <w:r w:rsidRPr="006B47B6">
              <w:t>客户只要开发</w:t>
            </w:r>
            <w:r w:rsidRPr="006B47B6">
              <w:t>bundle</w:t>
            </w:r>
            <w:r w:rsidRPr="006B47B6">
              <w:t>，实现业务</w:t>
            </w:r>
            <w:r w:rsidRPr="006B47B6">
              <w:t>APP</w:t>
            </w:r>
            <w:r w:rsidRPr="006B47B6">
              <w:t>在</w:t>
            </w:r>
            <w:r w:rsidRPr="006B47B6">
              <w:t>OSGI</w:t>
            </w:r>
            <w:r w:rsidRPr="006B47B6">
              <w:t>框架内</w:t>
            </w:r>
          </w:p>
        </w:tc>
      </w:tr>
    </w:tbl>
    <w:p w:rsidR="00DB2A0B" w:rsidRDefault="00AE3D4F" w:rsidP="00AE3D4F">
      <w:pPr>
        <w:pStyle w:val="2"/>
      </w:pPr>
      <w:bookmarkStart w:id="7" w:name="_Toc486543858"/>
      <w:r>
        <w:rPr>
          <w:rFonts w:hint="eastAsia"/>
        </w:rPr>
        <w:t>端到端</w:t>
      </w:r>
      <w:r>
        <w:t>整体方案架构</w:t>
      </w:r>
      <w:bookmarkEnd w:id="7"/>
    </w:p>
    <w:p w:rsidR="006B47B6" w:rsidRDefault="00AE3D4F" w:rsidP="006B47B6">
      <w:pPr>
        <w:ind w:left="0"/>
      </w:pPr>
      <w:r>
        <w:rPr>
          <w:noProof/>
        </w:rPr>
        <w:drawing>
          <wp:inline distT="0" distB="0" distL="0" distR="0">
            <wp:extent cx="6552005" cy="3408218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70" cy="3411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3D4F" w:rsidRDefault="00AE3D4F" w:rsidP="006B47B6">
      <w:pPr>
        <w:ind w:left="0"/>
      </w:pPr>
      <w:r>
        <w:tab/>
        <w:t>AR</w:t>
      </w:r>
      <w:r>
        <w:t>网关提供边缘计算平台，具备二次开放能力，开发者可以</w:t>
      </w:r>
      <w:r>
        <w:rPr>
          <w:rFonts w:hint="eastAsia"/>
        </w:rPr>
        <w:t>根据</w:t>
      </w:r>
      <w:r>
        <w:t>场景选择对应的款型，部署开发自己的应用，</w:t>
      </w:r>
      <w:r>
        <w:rPr>
          <w:rFonts w:hint="eastAsia"/>
        </w:rPr>
        <w:t>采集</w:t>
      </w:r>
      <w:r>
        <w:t>终端数据，进行处理，然后与远端</w:t>
      </w:r>
      <w:r>
        <w:rPr>
          <w:rFonts w:hint="eastAsia"/>
        </w:rPr>
        <w:t>IOT</w:t>
      </w:r>
      <w:r>
        <w:rPr>
          <w:rFonts w:hint="eastAsia"/>
        </w:rPr>
        <w:t>平台</w:t>
      </w:r>
      <w:r>
        <w:t>进行交互。</w:t>
      </w:r>
    </w:p>
    <w:p w:rsidR="00AE3D4F" w:rsidRPr="00AE3D4F" w:rsidRDefault="00AE3D4F" w:rsidP="006B47B6">
      <w:pPr>
        <w:ind w:left="0"/>
      </w:pPr>
      <w:r>
        <w:tab/>
      </w:r>
      <w:r>
        <w:rPr>
          <w:rFonts w:hint="eastAsia"/>
        </w:rPr>
        <w:t>控制</w:t>
      </w:r>
      <w:r>
        <w:t>器由华为提供，可以实现对网关的管理。</w:t>
      </w:r>
    </w:p>
    <w:p w:rsidR="00CC3A48" w:rsidRDefault="003D14F5" w:rsidP="00F1461B">
      <w:pPr>
        <w:pStyle w:val="1"/>
      </w:pPr>
      <w:bookmarkStart w:id="8" w:name="_Toc486543859"/>
      <w:r>
        <w:rPr>
          <w:rFonts w:hint="eastAsia"/>
        </w:rPr>
        <w:t>AR</w:t>
      </w:r>
      <w:r>
        <w:rPr>
          <w:rFonts w:hint="eastAsia"/>
        </w:rPr>
        <w:t>开放平台二次开发指南</w:t>
      </w:r>
      <w:bookmarkEnd w:id="4"/>
      <w:bookmarkEnd w:id="8"/>
    </w:p>
    <w:p w:rsidR="00CC3A48" w:rsidRDefault="00CC3A48" w:rsidP="00F1461B">
      <w:pPr>
        <w:pStyle w:val="2"/>
      </w:pPr>
      <w:bookmarkStart w:id="9" w:name="_Toc453690164"/>
      <w:bookmarkStart w:id="10" w:name="_Toc486543860"/>
      <w:r>
        <w:rPr>
          <w:rFonts w:hint="eastAsia"/>
        </w:rPr>
        <w:t>二次开发须知</w:t>
      </w:r>
      <w:bookmarkEnd w:id="9"/>
      <w:bookmarkEnd w:id="10"/>
    </w:p>
    <w:p w:rsidR="00CC3A48" w:rsidRDefault="00CC3A48" w:rsidP="00F1461B">
      <w:r w:rsidRPr="00EB00DB">
        <w:rPr>
          <w:rFonts w:hint="eastAsia"/>
        </w:rPr>
        <w:t>本文档的读者应该具备下面技能：</w:t>
      </w:r>
    </w:p>
    <w:p w:rsidR="00CC3A48" w:rsidRPr="00F1461B" w:rsidRDefault="00CC3A48" w:rsidP="00F1461B">
      <w:pPr>
        <w:pStyle w:val="ItemList"/>
      </w:pPr>
      <w:r>
        <w:rPr>
          <w:rFonts w:hint="eastAsia"/>
        </w:rPr>
        <w:t>熟悉</w:t>
      </w:r>
      <w:r w:rsidRPr="00F1461B">
        <w:rPr>
          <w:rFonts w:hint="eastAsia"/>
        </w:rPr>
        <w:t>AR</w:t>
      </w:r>
      <w:r w:rsidRPr="00F1461B">
        <w:rPr>
          <w:rFonts w:hint="eastAsia"/>
        </w:rPr>
        <w:t>设备。</w:t>
      </w:r>
    </w:p>
    <w:p w:rsidR="00CC3A48" w:rsidRPr="00F1461B" w:rsidRDefault="00CC3A48" w:rsidP="00F1461B">
      <w:pPr>
        <w:pStyle w:val="ItemList"/>
      </w:pPr>
      <w:r w:rsidRPr="00F1461B">
        <w:rPr>
          <w:rFonts w:hint="eastAsia"/>
        </w:rPr>
        <w:t>熟悉</w:t>
      </w:r>
      <w:r w:rsidRPr="00F1461B">
        <w:rPr>
          <w:rFonts w:hint="eastAsia"/>
        </w:rPr>
        <w:t>linux</w:t>
      </w:r>
      <w:r w:rsidRPr="00F1461B">
        <w:rPr>
          <w:rFonts w:hint="eastAsia"/>
        </w:rPr>
        <w:t>系统的管理和应用开发。</w:t>
      </w:r>
    </w:p>
    <w:p w:rsidR="00CC3A48" w:rsidRPr="00F1461B" w:rsidRDefault="00CC3A48" w:rsidP="00F1461B">
      <w:pPr>
        <w:pStyle w:val="ItemList"/>
      </w:pPr>
      <w:r w:rsidRPr="00F1461B">
        <w:rPr>
          <w:rFonts w:hint="eastAsia"/>
        </w:rPr>
        <w:t>熟悉嵌入式设备的交叉开发流程。</w:t>
      </w:r>
    </w:p>
    <w:p w:rsidR="00CC3A48" w:rsidRPr="00F1461B" w:rsidRDefault="00CC3A48" w:rsidP="00F1461B">
      <w:pPr>
        <w:pStyle w:val="ItemList"/>
      </w:pPr>
      <w:r w:rsidRPr="00F1461B">
        <w:rPr>
          <w:rFonts w:hint="eastAsia"/>
        </w:rPr>
        <w:t>熟悉</w:t>
      </w:r>
      <w:r w:rsidRPr="00F1461B">
        <w:rPr>
          <w:rFonts w:hint="eastAsia"/>
        </w:rPr>
        <w:t>C/C++</w:t>
      </w:r>
      <w:r w:rsidRPr="00F1461B">
        <w:rPr>
          <w:rFonts w:hint="eastAsia"/>
        </w:rPr>
        <w:t>语言二进制应用开发。</w:t>
      </w:r>
    </w:p>
    <w:p w:rsidR="00CC3A48" w:rsidRPr="00466B0C" w:rsidRDefault="00CC3A48" w:rsidP="00CC3A48">
      <w:pPr>
        <w:pStyle w:val="CAUTIONHeading"/>
      </w:pPr>
      <w:r>
        <w:drawing>
          <wp:inline distT="0" distB="0" distL="0" distR="0">
            <wp:extent cx="885825" cy="400050"/>
            <wp:effectExtent l="19050" t="0" r="9525" b="0"/>
            <wp:docPr id="67" name="图片 1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注意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Pr="00EA6A4B" w:rsidRDefault="00CC3A48" w:rsidP="00573674">
      <w:pPr>
        <w:pStyle w:val="CAUTIONText"/>
      </w:pPr>
      <w:r>
        <w:rPr>
          <w:rFonts w:hint="eastAsia"/>
        </w:rPr>
        <w:t>本文档涉及的代码仅供学习参考。</w:t>
      </w:r>
    </w:p>
    <w:p w:rsidR="00F1461B" w:rsidRDefault="00F1461B" w:rsidP="00F1461B">
      <w:bookmarkStart w:id="11" w:name="_Toc453690165"/>
    </w:p>
    <w:p w:rsidR="00CC3A48" w:rsidRDefault="00CC3A48" w:rsidP="00F1461B">
      <w:pPr>
        <w:pStyle w:val="2"/>
      </w:pPr>
      <w:bookmarkStart w:id="12" w:name="_Toc486543861"/>
      <w:r>
        <w:rPr>
          <w:rFonts w:hint="eastAsia"/>
        </w:rPr>
        <w:t>开放平台概述</w:t>
      </w:r>
      <w:bookmarkEnd w:id="11"/>
      <w:bookmarkEnd w:id="12"/>
    </w:p>
    <w:p w:rsidR="00CC3A48" w:rsidRDefault="00CC3A48" w:rsidP="00F1461B">
      <w:pPr>
        <w:pStyle w:val="3"/>
      </w:pPr>
      <w:bookmarkStart w:id="13" w:name="_Toc453690166"/>
      <w:bookmarkStart w:id="14" w:name="_Toc486543862"/>
      <w:r>
        <w:t>AR</w:t>
      </w:r>
      <w:r>
        <w:t>开放平台</w:t>
      </w:r>
      <w:bookmarkEnd w:id="13"/>
      <w:bookmarkEnd w:id="14"/>
    </w:p>
    <w:p w:rsidR="00CC3A48" w:rsidRDefault="00CC3A48" w:rsidP="00F1461B">
      <w:pPr>
        <w:pStyle w:val="4"/>
      </w:pPr>
      <w:bookmarkStart w:id="15" w:name="_Toc453690167"/>
      <w:bookmarkStart w:id="16" w:name="_Toc486543863"/>
      <w:r>
        <w:t>概述</w:t>
      </w:r>
      <w:bookmarkEnd w:id="15"/>
      <w:bookmarkEnd w:id="16"/>
    </w:p>
    <w:p w:rsidR="00CC3A48" w:rsidRDefault="00CC3A48" w:rsidP="00F1461B">
      <w:r>
        <w:rPr>
          <w:rFonts w:hint="eastAsia"/>
        </w:rPr>
        <w:t>AR</w:t>
      </w:r>
      <w:r>
        <w:rPr>
          <w:rFonts w:hint="eastAsia"/>
        </w:rPr>
        <w:t>设备支持集成开源、或者客户开发的应用，以扩展设备功能。即</w:t>
      </w:r>
      <w:r>
        <w:rPr>
          <w:rFonts w:hint="eastAsia"/>
        </w:rPr>
        <w:t>AR</w:t>
      </w:r>
      <w:r>
        <w:rPr>
          <w:rFonts w:hint="eastAsia"/>
        </w:rPr>
        <w:t>设备作为一个开放平台，支持客户开发、部署自己的应用。</w:t>
      </w:r>
    </w:p>
    <w:p w:rsidR="004F0AC2" w:rsidRPr="004F0AC2" w:rsidRDefault="00CC3A48" w:rsidP="004F0AC2">
      <w:pPr>
        <w:pStyle w:val="4"/>
      </w:pPr>
      <w:bookmarkStart w:id="17" w:name="_Toc453690168"/>
      <w:bookmarkStart w:id="18" w:name="_Toc486543864"/>
      <w:r>
        <w:t>架构</w:t>
      </w:r>
      <w:bookmarkEnd w:id="17"/>
      <w:bookmarkEnd w:id="18"/>
    </w:p>
    <w:p w:rsidR="004F0AC2" w:rsidRDefault="004F0AC2" w:rsidP="00F1461B">
      <w:r w:rsidRPr="004F0AC2">
        <w:rPr>
          <w:noProof/>
        </w:rPr>
        <w:drawing>
          <wp:inline distT="0" distB="0" distL="0" distR="0">
            <wp:extent cx="4992394" cy="2676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83" cy="267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A48" w:rsidRDefault="00CC3A48" w:rsidP="00F1461B">
      <w:r>
        <w:rPr>
          <w:rFonts w:hint="eastAsia"/>
        </w:rPr>
        <w:t>AR</w:t>
      </w:r>
      <w:r>
        <w:rPr>
          <w:rFonts w:hint="eastAsia"/>
        </w:rPr>
        <w:t>软件架构抽象为双系统：</w:t>
      </w:r>
      <w:r>
        <w:rPr>
          <w:rFonts w:hint="eastAsia"/>
        </w:rPr>
        <w:t>VRP</w:t>
      </w:r>
      <w:r>
        <w:rPr>
          <w:rFonts w:hint="eastAsia"/>
        </w:rPr>
        <w:t>网关系统、</w:t>
      </w:r>
      <w:r>
        <w:rPr>
          <w:rFonts w:hint="eastAsia"/>
        </w:rPr>
        <w:t>linux</w:t>
      </w:r>
      <w:r>
        <w:rPr>
          <w:rFonts w:hint="eastAsia"/>
        </w:rPr>
        <w:t>系统。双系统间通过以太网络进行通信。</w:t>
      </w:r>
      <w:r>
        <w:rPr>
          <w:rFonts w:hint="eastAsia"/>
        </w:rPr>
        <w:t>VRP</w:t>
      </w:r>
      <w:r>
        <w:rPr>
          <w:rFonts w:hint="eastAsia"/>
        </w:rPr>
        <w:t>网关系统作为应用也运行在同一个</w:t>
      </w:r>
      <w:r>
        <w:rPr>
          <w:rFonts w:hint="eastAsia"/>
        </w:rPr>
        <w:t>linux</w:t>
      </w:r>
      <w:r>
        <w:rPr>
          <w:rFonts w:hint="eastAsia"/>
        </w:rPr>
        <w:t>操作系统上。</w:t>
      </w:r>
    </w:p>
    <w:p w:rsidR="00CC3A48" w:rsidRDefault="00CC3A48" w:rsidP="00F1461B">
      <w:r>
        <w:rPr>
          <w:rFonts w:hint="eastAsia"/>
        </w:rPr>
        <w:t>双系统的分工：</w:t>
      </w:r>
    </w:p>
    <w:p w:rsidR="00CC3A48" w:rsidRDefault="00CC3A48" w:rsidP="00F1461B">
      <w:pPr>
        <w:pStyle w:val="ItemStep"/>
      </w:pPr>
      <w:r>
        <w:rPr>
          <w:rFonts w:hint="eastAsia"/>
        </w:rPr>
        <w:t>VRP</w:t>
      </w:r>
      <w:r>
        <w:rPr>
          <w:rFonts w:hint="eastAsia"/>
        </w:rPr>
        <w:t>网关系统管理所有的网络接口（</w:t>
      </w:r>
      <w:r>
        <w:rPr>
          <w:rFonts w:hint="eastAsia"/>
        </w:rPr>
        <w:t>WIFI/3G/ETH</w:t>
      </w:r>
      <w:r>
        <w:rPr>
          <w:rFonts w:hint="eastAsia"/>
        </w:rPr>
        <w:t>等）。</w:t>
      </w:r>
      <w:r w:rsidRPr="00DC3C3A">
        <w:rPr>
          <w:rFonts w:hint="eastAsia"/>
        </w:rPr>
        <w:t>利用</w:t>
      </w:r>
      <w:r w:rsidRPr="00DC3C3A">
        <w:rPr>
          <w:rFonts w:hint="eastAsia"/>
        </w:rPr>
        <w:t>VRP</w:t>
      </w:r>
      <w:r w:rsidRPr="00DC3C3A">
        <w:rPr>
          <w:rFonts w:hint="eastAsia"/>
        </w:rPr>
        <w:t>协议栈的路由、安全、</w:t>
      </w:r>
      <w:r w:rsidRPr="00DC3C3A">
        <w:rPr>
          <w:rFonts w:hint="eastAsia"/>
        </w:rPr>
        <w:t>AAA</w:t>
      </w:r>
      <w:r w:rsidRPr="00DC3C3A">
        <w:rPr>
          <w:rFonts w:hint="eastAsia"/>
        </w:rPr>
        <w:t>用户管理、</w:t>
      </w:r>
      <w:r w:rsidRPr="00DC3C3A">
        <w:rPr>
          <w:rFonts w:hint="eastAsia"/>
        </w:rPr>
        <w:t>VPN</w:t>
      </w:r>
      <w:r>
        <w:rPr>
          <w:rFonts w:hint="eastAsia"/>
        </w:rPr>
        <w:t>、多核转发等能力，提供功能丰富、安全、高性能的网络通道</w:t>
      </w:r>
    </w:p>
    <w:p w:rsidR="00CC3A48" w:rsidRDefault="00CC3A48" w:rsidP="00F1461B">
      <w:pPr>
        <w:pStyle w:val="ItemStep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系统管理（</w:t>
      </w:r>
      <w:r>
        <w:rPr>
          <w:rFonts w:hint="eastAsia"/>
        </w:rPr>
        <w:t>RS232/RS485</w:t>
      </w:r>
      <w:r w:rsidR="004F0AC2">
        <w:rPr>
          <w:rFonts w:hint="eastAsia"/>
        </w:rPr>
        <w:t>/CANBUS/DIDO</w:t>
      </w:r>
      <w:r>
        <w:rPr>
          <w:rFonts w:hint="eastAsia"/>
        </w:rPr>
        <w:t>）接口和存储设备，作为宿主机，提供容器运行环境，</w:t>
      </w:r>
      <w:r w:rsidR="004F0AC2">
        <w:rPr>
          <w:rFonts w:hint="eastAsia"/>
        </w:rPr>
        <w:t>将</w:t>
      </w:r>
      <w:r w:rsidR="004F0AC2">
        <w:t>这些</w:t>
      </w:r>
      <w:r w:rsidR="004F0AC2">
        <w:rPr>
          <w:rFonts w:hint="eastAsia"/>
        </w:rPr>
        <w:t>物理</w:t>
      </w:r>
      <w:r w:rsidR="004F0AC2">
        <w:t>接口映射到容器中，</w:t>
      </w:r>
      <w:r w:rsidR="004F0AC2">
        <w:rPr>
          <w:rFonts w:hint="eastAsia"/>
        </w:rPr>
        <w:t>开放</w:t>
      </w:r>
      <w:r w:rsidR="004F0AC2">
        <w:t>给容器中的第三方</w:t>
      </w:r>
      <w:r w:rsidR="004F0AC2">
        <w:rPr>
          <w:rFonts w:hint="eastAsia"/>
        </w:rPr>
        <w:t>客户</w:t>
      </w:r>
      <w:r w:rsidR="004F0AC2">
        <w:t>应用</w:t>
      </w:r>
      <w:r w:rsidR="004F0AC2">
        <w:rPr>
          <w:rFonts w:hint="eastAsia"/>
        </w:rPr>
        <w:t>；</w:t>
      </w:r>
      <w:r>
        <w:rPr>
          <w:rFonts w:hint="eastAsia"/>
        </w:rPr>
        <w:t>客户应用</w:t>
      </w:r>
      <w:r w:rsidR="004F0AC2">
        <w:rPr>
          <w:rFonts w:hint="eastAsia"/>
        </w:rPr>
        <w:t>运行在</w:t>
      </w:r>
      <w:r w:rsidR="004F0AC2">
        <w:t>容器中，就好比运行在一个</w:t>
      </w:r>
      <w:r w:rsidR="004F0AC2">
        <w:rPr>
          <w:rFonts w:hint="eastAsia"/>
        </w:rPr>
        <w:t>LINUX</w:t>
      </w:r>
      <w:r w:rsidR="004F0AC2">
        <w:rPr>
          <w:rFonts w:hint="eastAsia"/>
        </w:rPr>
        <w:t>系统中</w:t>
      </w:r>
      <w:r w:rsidR="004F0AC2">
        <w:t>。</w:t>
      </w:r>
    </w:p>
    <w:p w:rsidR="004F0AC2" w:rsidRDefault="004F0AC2" w:rsidP="004F0AC2">
      <w:pPr>
        <w:pStyle w:val="3"/>
      </w:pPr>
      <w:bookmarkStart w:id="19" w:name="_Toc486543865"/>
      <w:r>
        <w:rPr>
          <w:rFonts w:hint="eastAsia"/>
        </w:rPr>
        <w:t>网络角度</w:t>
      </w:r>
      <w:bookmarkEnd w:id="19"/>
    </w:p>
    <w:p w:rsidR="00CC3A48" w:rsidRDefault="00CC3A48" w:rsidP="00F1461B">
      <w:r>
        <w:rPr>
          <w:rFonts w:hint="eastAsia"/>
        </w:rPr>
        <w:t>从网络通信的角度看：</w:t>
      </w:r>
      <w:r>
        <w:rPr>
          <w:rFonts w:hint="eastAsia"/>
        </w:rPr>
        <w:t>Linux</w:t>
      </w:r>
      <w:r>
        <w:rPr>
          <w:rFonts w:hint="eastAsia"/>
        </w:rPr>
        <w:t>系统是台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VRP</w:t>
      </w:r>
      <w:r>
        <w:rPr>
          <w:rFonts w:hint="eastAsia"/>
        </w:rPr>
        <w:t>是一个路由器网关，即逻辑上是两个设备。</w:t>
      </w:r>
      <w:r>
        <w:t>L</w:t>
      </w:r>
      <w:r>
        <w:rPr>
          <w:rFonts w:hint="eastAsia"/>
        </w:rPr>
        <w:t>inux</w:t>
      </w:r>
      <w:r>
        <w:rPr>
          <w:rFonts w:hint="eastAsia"/>
        </w:rPr>
        <w:t>系统和外部进行网络通信时，需要通过</w:t>
      </w:r>
      <w:r>
        <w:rPr>
          <w:rFonts w:hint="eastAsia"/>
        </w:rPr>
        <w:t>VRP</w:t>
      </w:r>
      <w:r>
        <w:rPr>
          <w:rFonts w:hint="eastAsia"/>
        </w:rPr>
        <w:t>系统进行转发。在</w:t>
      </w:r>
      <w:r>
        <w:rPr>
          <w:rFonts w:hint="eastAsia"/>
        </w:rPr>
        <w:t>Linux</w:t>
      </w:r>
      <w:r>
        <w:rPr>
          <w:rFonts w:hint="eastAsia"/>
        </w:rPr>
        <w:t>系统（宿主机）运行的容器是虚拟出来的另一台</w:t>
      </w:r>
      <w:r>
        <w:rPr>
          <w:rFonts w:hint="eastAsia"/>
        </w:rPr>
        <w:t>PC</w:t>
      </w:r>
      <w:r>
        <w:rPr>
          <w:rFonts w:hint="eastAsia"/>
        </w:rPr>
        <w:t>，容器需要与外部通信时通过</w:t>
      </w:r>
      <w:r>
        <w:rPr>
          <w:rFonts w:hint="eastAsia"/>
        </w:rPr>
        <w:t>veth pair</w:t>
      </w:r>
      <w:r>
        <w:rPr>
          <w:rFonts w:hint="eastAsia"/>
        </w:rPr>
        <w:t>先将报文转发到宿主</w:t>
      </w:r>
      <w:r>
        <w:rPr>
          <w:rFonts w:hint="eastAsia"/>
        </w:rPr>
        <w:t>LINUX</w:t>
      </w:r>
      <w:r>
        <w:rPr>
          <w:rFonts w:hint="eastAsia"/>
        </w:rPr>
        <w:t>，然后再通过</w:t>
      </w:r>
      <w:r>
        <w:rPr>
          <w:rFonts w:hint="eastAsia"/>
        </w:rPr>
        <w:t>bridge</w:t>
      </w:r>
      <w:r>
        <w:rPr>
          <w:rFonts w:hint="eastAsia"/>
        </w:rPr>
        <w:t>将报文转发到</w:t>
      </w:r>
      <w:r>
        <w:rPr>
          <w:rFonts w:hint="eastAsia"/>
        </w:rPr>
        <w:t>VRP</w:t>
      </w:r>
      <w:r>
        <w:rPr>
          <w:rFonts w:hint="eastAsia"/>
        </w:rPr>
        <w:t>，通过</w:t>
      </w:r>
      <w:r>
        <w:rPr>
          <w:rFonts w:hint="eastAsia"/>
        </w:rPr>
        <w:t>VRP</w:t>
      </w:r>
      <w:r>
        <w:rPr>
          <w:rFonts w:hint="eastAsia"/>
        </w:rPr>
        <w:t>转发出去。</w:t>
      </w:r>
    </w:p>
    <w:p w:rsidR="00F1461B" w:rsidRDefault="00F1461B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5029200" cy="282892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C2" w:rsidRDefault="004F5B30" w:rsidP="004F0AC2">
      <w:pPr>
        <w:pStyle w:val="3"/>
      </w:pPr>
      <w:r>
        <w:tab/>
      </w:r>
      <w:bookmarkStart w:id="20" w:name="_Toc486543866"/>
      <w:r w:rsidR="004F0AC2">
        <w:rPr>
          <w:rFonts w:hint="eastAsia"/>
        </w:rPr>
        <w:t>二次</w:t>
      </w:r>
      <w:r w:rsidR="004F0AC2">
        <w:t>开发角度</w:t>
      </w:r>
      <w:bookmarkEnd w:id="20"/>
    </w:p>
    <w:p w:rsidR="004F0AC2" w:rsidRDefault="004F5B30" w:rsidP="004F0AC2">
      <w:r>
        <w:rPr>
          <w:rFonts w:hint="eastAsia"/>
        </w:rPr>
        <w:t>设备</w:t>
      </w:r>
      <w:r>
        <w:t>在容器内集成</w:t>
      </w:r>
      <w:r>
        <w:t>mqtt bridge</w:t>
      </w:r>
      <w:r>
        <w:t>（</w:t>
      </w:r>
      <w:r>
        <w:rPr>
          <w:rFonts w:hint="eastAsia"/>
        </w:rPr>
        <w:t>mosquito</w:t>
      </w:r>
      <w:r>
        <w:t>）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容器</w:t>
      </w:r>
      <w:r>
        <w:t>内通过</w:t>
      </w:r>
      <w:r>
        <w:t>json over mqtt</w:t>
      </w:r>
      <w:r>
        <w:rPr>
          <w:rFonts w:hint="eastAsia"/>
        </w:rPr>
        <w:t>消息</w:t>
      </w:r>
      <w:r>
        <w:t>接口经过华为集成的</w:t>
      </w:r>
      <w:r>
        <w:rPr>
          <w:rFonts w:hint="eastAsia"/>
        </w:rPr>
        <w:t>OPEN APP</w:t>
      </w:r>
      <w:r>
        <w:rPr>
          <w:rFonts w:hint="eastAsia"/>
        </w:rPr>
        <w:t>去访问</w:t>
      </w:r>
      <w:r>
        <w:t>VRP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系统信息，</w:t>
      </w:r>
      <w:r>
        <w:t>比如</w:t>
      </w:r>
      <w:r>
        <w:rPr>
          <w:rFonts w:hint="eastAsia"/>
        </w:rPr>
        <w:t>LTE</w:t>
      </w:r>
      <w:r>
        <w:rPr>
          <w:rFonts w:hint="eastAsia"/>
        </w:rPr>
        <w:t>接口</w:t>
      </w:r>
      <w:r>
        <w:t>状态、系统版本、</w:t>
      </w:r>
      <w:r>
        <w:rPr>
          <w:rFonts w:hint="eastAsia"/>
        </w:rPr>
        <w:t>CPU</w:t>
      </w:r>
      <w:r>
        <w:rPr>
          <w:rFonts w:hint="eastAsia"/>
        </w:rPr>
        <w:t>占用率</w:t>
      </w:r>
      <w:r>
        <w:t>、内存占用率、存储空间占用灯信息。</w:t>
      </w:r>
    </w:p>
    <w:p w:rsidR="004F0AC2" w:rsidRDefault="004F5B30" w:rsidP="004F0AC2">
      <w:r>
        <w:rPr>
          <w:rFonts w:hint="eastAsia"/>
        </w:rPr>
        <w:t>在</w:t>
      </w:r>
      <w:r>
        <w:t>容器内客户可以</w:t>
      </w:r>
      <w:r>
        <w:rPr>
          <w:rFonts w:hint="eastAsia"/>
        </w:rPr>
        <w:t>部署</w:t>
      </w:r>
      <w:r>
        <w:rPr>
          <w:rFonts w:hint="eastAsia"/>
        </w:rPr>
        <w:t xml:space="preserve">IOT </w:t>
      </w:r>
      <w:r>
        <w:t>Agent</w:t>
      </w:r>
      <w:r>
        <w:rPr>
          <w:rFonts w:hint="eastAsia"/>
        </w:rPr>
        <w:t>采集串口</w:t>
      </w:r>
      <w:r>
        <w:t>、</w:t>
      </w:r>
      <w:r>
        <w:rPr>
          <w:rFonts w:hint="eastAsia"/>
        </w:rPr>
        <w:t>CAN</w:t>
      </w:r>
      <w:r>
        <w:rPr>
          <w:rFonts w:hint="eastAsia"/>
        </w:rPr>
        <w:t>口所连接</w:t>
      </w:r>
      <w:r>
        <w:t>终端的信息，并且去连接远端平台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终端</w:t>
      </w:r>
      <w:r>
        <w:t>信息发送到远端</w:t>
      </w:r>
      <w:r>
        <w:rPr>
          <w:rFonts w:hint="eastAsia"/>
        </w:rPr>
        <w:t>IOT</w:t>
      </w:r>
      <w:r>
        <w:rPr>
          <w:rFonts w:hint="eastAsia"/>
        </w:rPr>
        <w:t>平台</w:t>
      </w:r>
      <w:r>
        <w:t>。</w:t>
      </w:r>
    </w:p>
    <w:p w:rsidR="004F0AC2" w:rsidRDefault="004F0AC2" w:rsidP="004F0AC2">
      <w:r w:rsidRPr="004F0AC2">
        <w:rPr>
          <w:rFonts w:hint="eastAsia"/>
          <w:noProof/>
        </w:rPr>
        <w:drawing>
          <wp:inline distT="0" distB="0" distL="0" distR="0">
            <wp:extent cx="5197934" cy="3180442"/>
            <wp:effectExtent l="0" t="0" r="3175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15" cy="318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9E" w:rsidRDefault="00A4409E" w:rsidP="00A4409E">
      <w:pPr>
        <w:pStyle w:val="4"/>
      </w:pPr>
      <w:bookmarkStart w:id="21" w:name="_Toc486543867"/>
      <w:r>
        <w:rPr>
          <w:rFonts w:hint="eastAsia"/>
        </w:rPr>
        <w:t>容器</w:t>
      </w:r>
      <w:r>
        <w:t>内物理接口访问</w:t>
      </w:r>
      <w:bookmarkEnd w:id="21"/>
    </w:p>
    <w:p w:rsidR="00A4409E" w:rsidRDefault="00A4409E" w:rsidP="00A4409E">
      <w:pPr>
        <w:ind w:left="840"/>
      </w:pPr>
      <w:r>
        <w:rPr>
          <w:rFonts w:hint="eastAsia"/>
        </w:rPr>
        <w:t>设备</w:t>
      </w:r>
      <w:r>
        <w:t>提供</w:t>
      </w:r>
      <w:r>
        <w:rPr>
          <w:rFonts w:hint="eastAsia"/>
        </w:rPr>
        <w:t>的</w:t>
      </w:r>
      <w:r>
        <w:t>串口、</w:t>
      </w:r>
      <w:r>
        <w:t>Canbus</w:t>
      </w:r>
      <w:r>
        <w:t>、</w:t>
      </w:r>
      <w:r>
        <w:t>BLE</w:t>
      </w:r>
      <w:r>
        <w:rPr>
          <w:rFonts w:hint="eastAsia"/>
        </w:rPr>
        <w:t>接口会</w:t>
      </w:r>
      <w:r>
        <w:t>映射到容器内部，体现为</w:t>
      </w:r>
      <w:r>
        <w:rPr>
          <w:rFonts w:hint="eastAsia"/>
        </w:rPr>
        <w:t>标准</w:t>
      </w:r>
      <w:r>
        <w:t>的</w:t>
      </w:r>
      <w:r>
        <w:t>linux tty</w:t>
      </w:r>
      <w:r>
        <w:t>设备节点，开发者可以直接使用标准</w:t>
      </w:r>
      <w:r>
        <w:rPr>
          <w:rFonts w:hint="eastAsia"/>
        </w:rPr>
        <w:t>LINUX</w:t>
      </w:r>
      <w:r>
        <w:rPr>
          <w:rFonts w:hint="eastAsia"/>
        </w:rPr>
        <w:t>读写</w:t>
      </w:r>
      <w:r>
        <w:t>接口去访问设备节点</w:t>
      </w:r>
      <w:r>
        <w:rPr>
          <w:rFonts w:hint="eastAsia"/>
        </w:rPr>
        <w:t>。</w:t>
      </w:r>
    </w:p>
    <w:p w:rsidR="00A4409E" w:rsidRPr="00A4409E" w:rsidRDefault="00A4409E" w:rsidP="00A4409E">
      <w:pPr>
        <w:pStyle w:val="4"/>
      </w:pPr>
      <w:bookmarkStart w:id="22" w:name="_Toc486543868"/>
      <w:r>
        <w:rPr>
          <w:rFonts w:hint="eastAsia"/>
        </w:rPr>
        <w:t>容器内</w:t>
      </w:r>
      <w:r>
        <w:rPr>
          <w:rFonts w:hint="eastAsia"/>
        </w:rPr>
        <w:t>VRP</w:t>
      </w:r>
      <w:r>
        <w:rPr>
          <w:rFonts w:hint="eastAsia"/>
        </w:rPr>
        <w:t>接口</w:t>
      </w:r>
      <w:r>
        <w:t>访问</w:t>
      </w:r>
      <w:bookmarkEnd w:id="22"/>
    </w:p>
    <w:p w:rsidR="00A4409E" w:rsidRDefault="00A4409E" w:rsidP="00A4409E">
      <w:pPr>
        <w:ind w:left="840"/>
      </w:pPr>
      <w:r w:rsidRPr="00A4409E">
        <w:rPr>
          <w:rFonts w:hint="eastAsia"/>
          <w:noProof/>
        </w:rPr>
        <w:drawing>
          <wp:inline distT="0" distB="0" distL="0" distR="0">
            <wp:extent cx="4635996" cy="230886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933" cy="23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9E" w:rsidRDefault="00A4409E" w:rsidP="00140650">
      <w:pPr>
        <w:ind w:left="420" w:firstLine="420"/>
      </w:pPr>
      <w:r>
        <w:rPr>
          <w:rFonts w:hint="eastAsia"/>
        </w:rPr>
        <w:t>通过</w:t>
      </w:r>
      <w:r>
        <w:t>Json Over Mqtt</w:t>
      </w:r>
      <w:r>
        <w:t>消息接口访问</w:t>
      </w:r>
      <w:r>
        <w:rPr>
          <w:rFonts w:hint="eastAsia"/>
        </w:rPr>
        <w:t>VRP</w:t>
      </w:r>
      <w:r w:rsidR="00140650">
        <w:rPr>
          <w:rFonts w:hint="eastAsia"/>
        </w:rPr>
        <w:t>；</w:t>
      </w:r>
      <w:r w:rsidR="00140650">
        <w:rPr>
          <w:rFonts w:hint="eastAsia"/>
        </w:rPr>
        <w:t>MQTT</w:t>
      </w:r>
      <w:r w:rsidR="00140650">
        <w:rPr>
          <w:rFonts w:hint="eastAsia"/>
        </w:rPr>
        <w:t>通过</w:t>
      </w:r>
      <w:r w:rsidR="00140650">
        <w:t>发布与订阅进行消息交互，属于</w:t>
      </w:r>
      <w:r w:rsidR="00140650">
        <w:rPr>
          <w:rFonts w:hint="eastAsia"/>
        </w:rPr>
        <w:t>异步</w:t>
      </w:r>
      <w:r w:rsidR="00140650">
        <w:t>方式</w:t>
      </w:r>
      <w:r w:rsidR="00140650">
        <w:rPr>
          <w:rFonts w:hint="eastAsia"/>
        </w:rPr>
        <w:t>，</w:t>
      </w:r>
      <w:r w:rsidR="00140650">
        <w:t>开发者在开发</w:t>
      </w:r>
      <w:r w:rsidR="00140650">
        <w:rPr>
          <w:rFonts w:hint="eastAsia"/>
        </w:rPr>
        <w:t>时</w:t>
      </w:r>
      <w:r w:rsidR="00140650">
        <w:t>需要了解，具体实现可以参考下面方式实现。</w:t>
      </w:r>
    </w:p>
    <w:p w:rsidR="00A4409E" w:rsidRDefault="00A4409E" w:rsidP="00A4409E">
      <w:pPr>
        <w:ind w:left="0"/>
      </w:pPr>
      <w:r>
        <w:tab/>
      </w:r>
      <w:r>
        <w:tab/>
        <w:t>Mqtt</w:t>
      </w:r>
      <w:r>
        <w:t>消息分为三类：</w:t>
      </w:r>
    </w:p>
    <w:p w:rsidR="00140650" w:rsidRDefault="00140650" w:rsidP="00140650">
      <w:pPr>
        <w:pStyle w:val="ItemStep"/>
      </w:pPr>
      <w:r>
        <w:rPr>
          <w:rFonts w:hint="eastAsia"/>
        </w:rPr>
        <w:t>系统静态</w:t>
      </w:r>
      <w:r>
        <w:t>消息</w:t>
      </w:r>
      <w:r>
        <w:rPr>
          <w:rFonts w:hint="eastAsia"/>
        </w:rPr>
        <w:t>，</w:t>
      </w:r>
      <w:r>
        <w:rPr>
          <w:rFonts w:hint="eastAsia"/>
        </w:rPr>
        <w:t>Open</w:t>
      </w:r>
      <w:r>
        <w:t>APP</w:t>
      </w:r>
      <w:r>
        <w:rPr>
          <w:rFonts w:hint="eastAsia"/>
        </w:rPr>
        <w:t>会主动</w:t>
      </w:r>
      <w:r>
        <w:t>获取</w:t>
      </w:r>
      <w:r>
        <w:rPr>
          <w:rFonts w:hint="eastAsia"/>
        </w:rPr>
        <w:t>并</w:t>
      </w:r>
      <w:r>
        <w:t>设置</w:t>
      </w:r>
      <w:r w:rsidRPr="00140650">
        <w:t>retained</w:t>
      </w:r>
      <w:r>
        <w:rPr>
          <w:rFonts w:hint="eastAsia"/>
        </w:rPr>
        <w:t>标志，</w:t>
      </w:r>
      <w:r>
        <w:t>等待</w:t>
      </w:r>
      <w:r>
        <w:rPr>
          <w:rFonts w:hint="eastAsia"/>
        </w:rPr>
        <w:t>3</w:t>
      </w:r>
      <w:r>
        <w:t>rd AP</w:t>
      </w:r>
      <w:r>
        <w:rPr>
          <w:rFonts w:hint="eastAsia"/>
        </w:rPr>
        <w:t>P</w:t>
      </w:r>
      <w:r>
        <w:rPr>
          <w:rFonts w:hint="eastAsia"/>
        </w:rPr>
        <w:t>主动</w:t>
      </w:r>
      <w:r>
        <w:t>获取</w:t>
      </w:r>
      <w:r>
        <w:rPr>
          <w:rFonts w:hint="eastAsia"/>
        </w:rPr>
        <w:t>；</w:t>
      </w:r>
    </w:p>
    <w:p w:rsidR="00140650" w:rsidRDefault="00140650" w:rsidP="00140650">
      <w:r w:rsidRPr="00140650">
        <w:rPr>
          <w:rFonts w:hint="eastAsia"/>
          <w:noProof/>
        </w:rPr>
        <w:drawing>
          <wp:inline distT="0" distB="0" distL="0" distR="0">
            <wp:extent cx="4846181" cy="898747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74" cy="90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9E" w:rsidRDefault="00140650" w:rsidP="00140650">
      <w:pPr>
        <w:pStyle w:val="ItemStep"/>
      </w:pPr>
      <w:r>
        <w:rPr>
          <w:rFonts w:hint="eastAsia"/>
        </w:rPr>
        <w:t>动态与</w:t>
      </w:r>
      <w:r>
        <w:t>配置消息</w:t>
      </w:r>
      <w:r>
        <w:rPr>
          <w:rFonts w:hint="eastAsia"/>
        </w:rPr>
        <w:t>，需要</w:t>
      </w:r>
      <w:r>
        <w:rPr>
          <w:rFonts w:hint="eastAsia"/>
        </w:rPr>
        <w:t>3</w:t>
      </w:r>
      <w:r>
        <w:t>rd APP</w:t>
      </w:r>
      <w:r>
        <w:t>主动</w:t>
      </w:r>
      <w:r>
        <w:rPr>
          <w:rFonts w:hint="eastAsia"/>
        </w:rPr>
        <w:t>发起</w:t>
      </w:r>
      <w:r>
        <w:t>获取，</w:t>
      </w:r>
      <w:r>
        <w:t>OpenAPP</w:t>
      </w:r>
      <w:r>
        <w:rPr>
          <w:rFonts w:hint="eastAsia"/>
        </w:rPr>
        <w:t>获取</w:t>
      </w:r>
      <w:r>
        <w:t>后会发布给</w:t>
      </w:r>
      <w:r>
        <w:rPr>
          <w:rFonts w:hint="eastAsia"/>
        </w:rPr>
        <w:t>3</w:t>
      </w:r>
      <w:r>
        <w:t>rd APP</w:t>
      </w:r>
      <w:r>
        <w:t>；</w:t>
      </w:r>
    </w:p>
    <w:p w:rsidR="00140650" w:rsidRDefault="00140650" w:rsidP="00140650">
      <w:r w:rsidRPr="00140650">
        <w:rPr>
          <w:rFonts w:hint="eastAsia"/>
          <w:noProof/>
        </w:rPr>
        <w:drawing>
          <wp:inline distT="0" distB="0" distL="0" distR="0">
            <wp:extent cx="4922731" cy="909315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42" cy="91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650" w:rsidRPr="00A4409E" w:rsidRDefault="00140650" w:rsidP="00140650">
      <w:pPr>
        <w:pStyle w:val="ItemStep"/>
      </w:pPr>
      <w:r>
        <w:rPr>
          <w:rFonts w:hint="eastAsia"/>
        </w:rPr>
        <w:t>事件</w:t>
      </w:r>
      <w:r>
        <w:t>消息，</w:t>
      </w:r>
      <w:r>
        <w:rPr>
          <w:rFonts w:hint="eastAsia"/>
        </w:rPr>
        <w:t>Open</w:t>
      </w:r>
      <w:r>
        <w:t>APP</w:t>
      </w:r>
      <w:r>
        <w:t>会主动发布，</w:t>
      </w:r>
      <w:r w:rsidR="00385358">
        <w:rPr>
          <w:rFonts w:hint="eastAsia"/>
        </w:rPr>
        <w:t>并</w:t>
      </w:r>
      <w:r w:rsidR="00385358">
        <w:t>设置</w:t>
      </w:r>
      <w:r w:rsidR="00385358">
        <w:rPr>
          <w:rFonts w:hint="eastAsia"/>
        </w:rPr>
        <w:t>retained</w:t>
      </w:r>
      <w:r w:rsidR="00385358">
        <w:rPr>
          <w:rFonts w:hint="eastAsia"/>
        </w:rPr>
        <w:t>标志</w:t>
      </w:r>
      <w:r w:rsidR="00385358">
        <w:t>，</w:t>
      </w:r>
      <w:r>
        <w:rPr>
          <w:rFonts w:hint="eastAsia"/>
        </w:rPr>
        <w:t>3</w:t>
      </w:r>
      <w:r w:rsidRPr="00140650">
        <w:rPr>
          <w:vertAlign w:val="superscript"/>
        </w:rPr>
        <w:t>rd</w:t>
      </w:r>
      <w:r>
        <w:t xml:space="preserve"> APP</w:t>
      </w:r>
      <w:r>
        <w:rPr>
          <w:rFonts w:hint="eastAsia"/>
        </w:rPr>
        <w:t>需要</w:t>
      </w:r>
      <w:r>
        <w:t>订阅</w:t>
      </w:r>
    </w:p>
    <w:p w:rsidR="00A4409E" w:rsidRDefault="00140650" w:rsidP="00140650">
      <w:pPr>
        <w:tabs>
          <w:tab w:val="left" w:pos="2712"/>
        </w:tabs>
      </w:pPr>
      <w:r>
        <w:tab/>
      </w:r>
      <w:r w:rsidRPr="00140650">
        <w:rPr>
          <w:noProof/>
        </w:rPr>
        <w:drawing>
          <wp:inline distT="0" distB="0" distL="0" distR="0">
            <wp:extent cx="5013797" cy="933478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06" cy="93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58" w:rsidRDefault="00385358" w:rsidP="00140650">
      <w:pPr>
        <w:tabs>
          <w:tab w:val="left" w:pos="2712"/>
        </w:tabs>
      </w:pPr>
      <w:r>
        <w:rPr>
          <w:rFonts w:hint="eastAsia"/>
        </w:rPr>
        <w:t>Json</w:t>
      </w:r>
      <w:r>
        <w:t>消息</w:t>
      </w:r>
      <w:r w:rsidR="004141D8">
        <w:rPr>
          <w:rFonts w:hint="eastAsia"/>
        </w:rPr>
        <w:t>格式</w:t>
      </w:r>
      <w:r>
        <w:t>详见</w:t>
      </w:r>
      <w:r>
        <w:rPr>
          <w:rFonts w:hint="eastAsia"/>
        </w:rPr>
        <w:t>附录</w:t>
      </w:r>
      <w:r>
        <w:t>部分。</w:t>
      </w:r>
    </w:p>
    <w:p w:rsidR="00695D0D" w:rsidRDefault="00695D0D" w:rsidP="00140650">
      <w:pPr>
        <w:tabs>
          <w:tab w:val="left" w:pos="2712"/>
        </w:tabs>
      </w:pPr>
      <w:r>
        <w:rPr>
          <w:rFonts w:hint="eastAsia"/>
        </w:rPr>
        <w:t>注</w:t>
      </w:r>
      <w:r>
        <w:t>：上</w:t>
      </w:r>
      <w:r>
        <w:rPr>
          <w:rFonts w:hint="eastAsia"/>
        </w:rPr>
        <w:t>图</w:t>
      </w:r>
      <w:r>
        <w:t>中</w:t>
      </w:r>
      <w:r>
        <w:rPr>
          <w:rFonts w:hint="eastAsia"/>
        </w:rPr>
        <w:t>静态</w:t>
      </w:r>
      <w:r>
        <w:t>消息会在</w:t>
      </w:r>
      <w:r>
        <w:rPr>
          <w:rFonts w:hint="eastAsia"/>
        </w:rPr>
        <w:t>系统</w:t>
      </w:r>
      <w:r>
        <w:t>启动后，</w:t>
      </w:r>
      <w:r>
        <w:rPr>
          <w:rFonts w:hint="eastAsia"/>
        </w:rPr>
        <w:t>openapp</w:t>
      </w:r>
      <w:r>
        <w:t>主动获取并进行发布；事件消息，只有在设备中事件被</w:t>
      </w:r>
      <w:r>
        <w:rPr>
          <w:rFonts w:hint="eastAsia"/>
        </w:rPr>
        <w:t>触发</w:t>
      </w:r>
      <w:r>
        <w:t>后，</w:t>
      </w:r>
      <w:r>
        <w:rPr>
          <w:rFonts w:hint="eastAsia"/>
        </w:rPr>
        <w:t>实时</w:t>
      </w:r>
      <w:r>
        <w:t>进行通知</w:t>
      </w:r>
      <w:r w:rsidR="00295AED">
        <w:rPr>
          <w:rFonts w:hint="eastAsia"/>
        </w:rPr>
        <w:t>；</w:t>
      </w:r>
    </w:p>
    <w:p w:rsidR="00385358" w:rsidRPr="00A4409E" w:rsidRDefault="00385358" w:rsidP="00140650">
      <w:pPr>
        <w:tabs>
          <w:tab w:val="left" w:pos="2712"/>
        </w:tabs>
      </w:pPr>
    </w:p>
    <w:p w:rsidR="004F5B30" w:rsidRDefault="004F5B30" w:rsidP="004F5B30">
      <w:pPr>
        <w:pStyle w:val="3"/>
      </w:pPr>
      <w:bookmarkStart w:id="23" w:name="_Toc486543869"/>
      <w:r>
        <w:rPr>
          <w:rFonts w:hint="eastAsia"/>
        </w:rPr>
        <w:t>容器环境</w:t>
      </w:r>
      <w:r>
        <w:t>介绍</w:t>
      </w:r>
      <w:bookmarkEnd w:id="23"/>
    </w:p>
    <w:p w:rsidR="004F5B30" w:rsidRDefault="004F5B30" w:rsidP="00F31A8F">
      <w:pPr>
        <w:ind w:left="420" w:firstLine="420"/>
      </w:pPr>
      <w:r>
        <w:rPr>
          <w:rFonts w:hint="eastAsia"/>
        </w:rPr>
        <w:t>设备</w:t>
      </w:r>
      <w:r>
        <w:t>内部容器系统选用</w:t>
      </w:r>
      <w:r>
        <w:rPr>
          <w:rFonts w:hint="eastAsia"/>
        </w:rPr>
        <w:t>Jessie Debian</w:t>
      </w:r>
      <w:r>
        <w:t xml:space="preserve"> linux, </w:t>
      </w:r>
      <w:r>
        <w:rPr>
          <w:rFonts w:hint="eastAsia"/>
        </w:rPr>
        <w:t>源于</w:t>
      </w:r>
      <w:r>
        <w:t>标准</w:t>
      </w:r>
      <w:r w:rsidR="00F31A8F">
        <w:t>debia</w:t>
      </w:r>
      <w:r w:rsidR="00F31A8F">
        <w:rPr>
          <w:rFonts w:hint="eastAsia"/>
        </w:rPr>
        <w:t>。</w:t>
      </w:r>
      <w:r w:rsidR="00A67C5A">
        <w:rPr>
          <w:rFonts w:hint="eastAsia"/>
        </w:rPr>
        <w:t>当前</w:t>
      </w:r>
      <w:r w:rsidR="00A67C5A">
        <w:rPr>
          <w:rFonts w:hint="eastAsia"/>
        </w:rPr>
        <w:t>AR5XX</w:t>
      </w:r>
      <w:r w:rsidR="00A67C5A">
        <w:t>款型</w:t>
      </w:r>
      <w:r w:rsidR="00A67C5A">
        <w:rPr>
          <w:rFonts w:hint="eastAsia"/>
        </w:rPr>
        <w:t>选用</w:t>
      </w:r>
      <w:r w:rsidR="00A67C5A">
        <w:t>架构为</w:t>
      </w:r>
      <w:r w:rsidR="00F31A8F">
        <w:t>armel</w:t>
      </w:r>
      <w:r w:rsidR="00A67C5A">
        <w:rPr>
          <w:rFonts w:hint="eastAsia"/>
        </w:rPr>
        <w:t>(</w:t>
      </w:r>
      <w:r w:rsidR="00A67C5A">
        <w:rPr>
          <w:rFonts w:hint="eastAsia"/>
        </w:rPr>
        <w:t>不支持</w:t>
      </w:r>
      <w:r w:rsidR="00A67C5A">
        <w:t>硬浮点</w:t>
      </w:r>
      <w:r w:rsidR="00A67C5A">
        <w:rPr>
          <w:rFonts w:hint="eastAsia"/>
        </w:rPr>
        <w:t>)</w:t>
      </w:r>
      <w:r w:rsidR="00A67C5A">
        <w:rPr>
          <w:rFonts w:hint="eastAsia"/>
        </w:rPr>
        <w:t>。</w:t>
      </w:r>
    </w:p>
    <w:p w:rsidR="00A67C5A" w:rsidRDefault="00A67C5A" w:rsidP="00F31A8F">
      <w:pPr>
        <w:ind w:left="420" w:firstLine="420"/>
      </w:pPr>
      <w:r>
        <w:rPr>
          <w:rFonts w:hint="eastAsia"/>
        </w:rPr>
        <w:t>在</w:t>
      </w:r>
      <w:r>
        <w:t>容器内部包含</w:t>
      </w:r>
      <w:r w:rsidR="00F31A8F">
        <w:t>systemd</w:t>
      </w:r>
      <w:r>
        <w:rPr>
          <w:rFonts w:hint="eastAsia"/>
        </w:rPr>
        <w:t>系统</w:t>
      </w:r>
      <w:r w:rsidR="00F31A8F">
        <w:rPr>
          <w:rFonts w:hint="eastAsia"/>
        </w:rPr>
        <w:t>服务</w:t>
      </w:r>
      <w:r>
        <w:t>管理软件、</w:t>
      </w:r>
      <w:r>
        <w:rPr>
          <w:rFonts w:hint="eastAsia"/>
        </w:rPr>
        <w:t>core</w:t>
      </w:r>
      <w:r>
        <w:t>util</w:t>
      </w:r>
      <w:r>
        <w:t>、</w:t>
      </w:r>
      <w:r>
        <w:t>apt-get deb</w:t>
      </w:r>
      <w:r>
        <w:rPr>
          <w:rFonts w:hint="eastAsia"/>
        </w:rPr>
        <w:t>包</w:t>
      </w:r>
      <w:r>
        <w:t>管理工具</w:t>
      </w:r>
      <w:r>
        <w:rPr>
          <w:rFonts w:hint="eastAsia"/>
        </w:rPr>
        <w:t>、</w:t>
      </w:r>
      <w:r>
        <w:t>rsyslog</w:t>
      </w:r>
      <w:r>
        <w:rPr>
          <w:rFonts w:hint="eastAsia"/>
        </w:rPr>
        <w:t>日志</w:t>
      </w:r>
      <w:r>
        <w:t>服务</w:t>
      </w:r>
      <w:r w:rsidR="00F31A8F">
        <w:rPr>
          <w:rFonts w:hint="eastAsia"/>
        </w:rPr>
        <w:t>、</w:t>
      </w:r>
      <w:r w:rsidR="00F31A8F">
        <w:rPr>
          <w:rFonts w:hint="eastAsia"/>
        </w:rPr>
        <w:t>Cron</w:t>
      </w:r>
      <w:r w:rsidR="00F31A8F">
        <w:rPr>
          <w:rFonts w:hint="eastAsia"/>
        </w:rPr>
        <w:t>服务</w:t>
      </w:r>
      <w:r w:rsidR="00F31A8F">
        <w:t>、</w:t>
      </w:r>
      <w:r>
        <w:rPr>
          <w:rFonts w:hint="eastAsia"/>
        </w:rPr>
        <w:t>dhcp</w:t>
      </w:r>
      <w:r>
        <w:t xml:space="preserve"> client</w:t>
      </w:r>
      <w:r w:rsidR="00F31A8F">
        <w:rPr>
          <w:rFonts w:hint="eastAsia"/>
        </w:rPr>
        <w:t>、</w:t>
      </w:r>
      <w:r w:rsidR="00F31A8F">
        <w:t>ssh service</w:t>
      </w:r>
      <w:r>
        <w:rPr>
          <w:rFonts w:hint="eastAsia"/>
        </w:rPr>
        <w:t>等</w:t>
      </w:r>
      <w:r>
        <w:t>一些基础工具，详细信息可以</w:t>
      </w:r>
      <w:r w:rsidR="00F31A8F">
        <w:rPr>
          <w:rFonts w:hint="eastAsia"/>
        </w:rPr>
        <w:t>在</w:t>
      </w:r>
      <w:r w:rsidR="00F31A8F">
        <w:t>容器内</w:t>
      </w:r>
      <w:r>
        <w:t>通过</w:t>
      </w:r>
      <w:r>
        <w:rPr>
          <w:rFonts w:hint="eastAsia"/>
        </w:rPr>
        <w:t xml:space="preserve">dpkg </w:t>
      </w:r>
      <w:r>
        <w:t>–</w:t>
      </w:r>
      <w:r>
        <w:rPr>
          <w:rFonts w:hint="eastAsia"/>
        </w:rPr>
        <w:t>l</w:t>
      </w:r>
      <w:r>
        <w:rPr>
          <w:rFonts w:hint="eastAsia"/>
        </w:rPr>
        <w:t>命令</w:t>
      </w:r>
      <w:r>
        <w:t>查看提供了哪些软件包。</w:t>
      </w:r>
    </w:p>
    <w:p w:rsidR="00A67C5A" w:rsidRPr="00A67C5A" w:rsidRDefault="00A67C5A" w:rsidP="00F31A8F">
      <w:pPr>
        <w:ind w:left="420" w:firstLine="420"/>
      </w:pPr>
      <w:r>
        <w:rPr>
          <w:rFonts w:hint="eastAsia"/>
        </w:rPr>
        <w:t>对于</w:t>
      </w:r>
      <w:r>
        <w:t>开发者</w:t>
      </w:r>
      <w:r>
        <w:rPr>
          <w:rFonts w:hint="eastAsia"/>
        </w:rPr>
        <w:t>，</w:t>
      </w:r>
      <w:r>
        <w:t>可选</w:t>
      </w:r>
      <w:r>
        <w:rPr>
          <w:rFonts w:hint="eastAsia"/>
        </w:rPr>
        <w:t>集成</w:t>
      </w:r>
      <w:r>
        <w:t>python</w:t>
      </w:r>
      <w:r>
        <w:t>、</w:t>
      </w:r>
      <w:r>
        <w:t>java vm</w:t>
      </w:r>
      <w:r>
        <w:t>运行环境</w:t>
      </w:r>
      <w:r w:rsidR="008A2AA1">
        <w:rPr>
          <w:rFonts w:hint="eastAsia"/>
        </w:rPr>
        <w:t>，开发</w:t>
      </w:r>
      <w:r w:rsidR="008A2AA1">
        <w:t>者</w:t>
      </w:r>
      <w:r w:rsidR="008A2AA1">
        <w:rPr>
          <w:rFonts w:hint="eastAsia"/>
        </w:rPr>
        <w:t>在</w:t>
      </w:r>
      <w:r w:rsidR="008A2AA1">
        <w:t>容器启动完成后通过</w:t>
      </w:r>
      <w:r w:rsidR="008A2AA1">
        <w:t>apt-get</w:t>
      </w:r>
      <w:r w:rsidR="008A2AA1">
        <w:t>命令从</w:t>
      </w:r>
      <w:r w:rsidR="008A2AA1">
        <w:t>debian</w:t>
      </w:r>
      <w:r w:rsidR="008A2AA1">
        <w:t>社区进行下载</w:t>
      </w:r>
      <w:r w:rsidR="008A2AA1">
        <w:rPr>
          <w:rFonts w:hint="eastAsia"/>
        </w:rPr>
        <w:t>，自行</w:t>
      </w:r>
      <w:r w:rsidR="008A2AA1">
        <w:t>完成应用安装</w:t>
      </w:r>
      <w:r w:rsidR="00F31A8F">
        <w:rPr>
          <w:rFonts w:hint="eastAsia"/>
        </w:rPr>
        <w:t>.</w:t>
      </w:r>
    </w:p>
    <w:p w:rsidR="004F5B30" w:rsidRPr="00A67C5A" w:rsidRDefault="00F31A8F" w:rsidP="00F31A8F">
      <w:pPr>
        <w:ind w:left="420" w:firstLine="420"/>
      </w:pPr>
      <w:r>
        <w:rPr>
          <w:rFonts w:hint="eastAsia"/>
        </w:rPr>
        <w:t>容器</w:t>
      </w:r>
      <w:r>
        <w:t>内部默认包含有</w:t>
      </w:r>
      <w:r>
        <w:rPr>
          <w:rFonts w:hint="eastAsia"/>
        </w:rPr>
        <w:t>veth0</w:t>
      </w:r>
      <w:r>
        <w:rPr>
          <w:rFonts w:hint="eastAsia"/>
        </w:rPr>
        <w:t>网络</w:t>
      </w:r>
      <w:r>
        <w:t>口，用于</w:t>
      </w:r>
      <w:r>
        <w:rPr>
          <w:rFonts w:hint="eastAsia"/>
        </w:rPr>
        <w:t>经过</w:t>
      </w:r>
      <w:r>
        <w:rPr>
          <w:rFonts w:hint="eastAsia"/>
        </w:rPr>
        <w:t>VRP</w:t>
      </w:r>
      <w:r>
        <w:rPr>
          <w:rFonts w:hint="eastAsia"/>
        </w:rPr>
        <w:t>路由</w:t>
      </w:r>
      <w:r>
        <w:t>连接到外部</w:t>
      </w:r>
      <w:r>
        <w:rPr>
          <w:rFonts w:hint="eastAsia"/>
        </w:rPr>
        <w:t>网络</w:t>
      </w:r>
      <w:r>
        <w:t>，</w:t>
      </w:r>
      <w:r>
        <w:t>veth0</w:t>
      </w:r>
      <w:r>
        <w:rPr>
          <w:rFonts w:hint="eastAsia"/>
        </w:rPr>
        <w:t>网络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默认由</w:t>
      </w:r>
      <w:r>
        <w:rPr>
          <w:rFonts w:hint="eastAsia"/>
        </w:rPr>
        <w:t>VRP</w:t>
      </w:r>
      <w:r>
        <w:rPr>
          <w:rFonts w:hint="eastAsia"/>
        </w:rPr>
        <w:t>经过</w:t>
      </w:r>
      <w:r>
        <w:t>分配</w:t>
      </w:r>
      <w:r>
        <w:rPr>
          <w:rFonts w:hint="eastAsia"/>
        </w:rPr>
        <w:t>，当前</w:t>
      </w:r>
      <w:r>
        <w:t>固定分配地址为</w:t>
      </w:r>
      <w:r>
        <w:rPr>
          <w:rFonts w:hint="eastAsia"/>
        </w:rPr>
        <w:t>192.168.100.254</w:t>
      </w:r>
      <w:r>
        <w:rPr>
          <w:rFonts w:hint="eastAsia"/>
        </w:rPr>
        <w:t>，</w:t>
      </w:r>
      <w:r>
        <w:t>客户可以</w:t>
      </w:r>
      <w:r>
        <w:rPr>
          <w:rFonts w:hint="eastAsia"/>
        </w:rPr>
        <w:t>连接</w:t>
      </w:r>
      <w:r>
        <w:t>设备物理</w:t>
      </w:r>
      <w:r>
        <w:t>eth</w:t>
      </w:r>
      <w:r>
        <w:t>口通过</w:t>
      </w:r>
      <w:r>
        <w:rPr>
          <w:rFonts w:hint="eastAsia"/>
        </w:rPr>
        <w:t>SSH</w:t>
      </w:r>
    </w:p>
    <w:p w:rsidR="004F5B30" w:rsidRDefault="00F31A8F" w:rsidP="00F31A8F">
      <w:pPr>
        <w:ind w:left="0"/>
      </w:pPr>
      <w:r>
        <w:tab/>
      </w:r>
      <w:r w:rsidR="008A2AA1">
        <w:tab/>
      </w:r>
      <w:r>
        <w:rPr>
          <w:rFonts w:hint="eastAsia"/>
        </w:rPr>
        <w:t>登录到</w:t>
      </w:r>
      <w:r>
        <w:t>容器内，默认用户名与密码</w:t>
      </w:r>
      <w:r>
        <w:rPr>
          <w:rFonts w:hint="eastAsia"/>
        </w:rPr>
        <w:t>都</w:t>
      </w:r>
      <w:r>
        <w:t>为</w:t>
      </w:r>
      <w:r>
        <w:t>root</w:t>
      </w:r>
      <w:r>
        <w:rPr>
          <w:rFonts w:hint="eastAsia"/>
        </w:rPr>
        <w:t>。</w:t>
      </w:r>
    </w:p>
    <w:p w:rsidR="008A2AA1" w:rsidRDefault="008A2AA1" w:rsidP="00F31A8F">
      <w:pPr>
        <w:ind w:left="0"/>
      </w:pPr>
      <w:r>
        <w:tab/>
      </w:r>
      <w:r>
        <w:tab/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HAUWEI</w:t>
      </w:r>
      <w:r>
        <w:t>默认发布</w:t>
      </w:r>
      <w:r>
        <w:rPr>
          <w:rFonts w:hint="eastAsia"/>
        </w:rPr>
        <w:t>带有</w:t>
      </w:r>
      <w:r>
        <w:t>基础工具</w:t>
      </w:r>
      <w:r>
        <w:rPr>
          <w:rFonts w:hint="eastAsia"/>
        </w:rPr>
        <w:t>的</w:t>
      </w:r>
      <w:r>
        <w:t>容器镜像，如果</w:t>
      </w:r>
      <w:r>
        <w:rPr>
          <w:rFonts w:hint="eastAsia"/>
        </w:rPr>
        <w:t>有</w:t>
      </w:r>
      <w:r>
        <w:t>特殊</w:t>
      </w:r>
      <w:r>
        <w:rPr>
          <w:rFonts w:hint="eastAsia"/>
        </w:rPr>
        <w:t>需求，可在</w:t>
      </w:r>
      <w:r>
        <w:t>商业销售</w:t>
      </w:r>
      <w:r>
        <w:rPr>
          <w:rFonts w:hint="eastAsia"/>
        </w:rPr>
        <w:t>时</w:t>
      </w:r>
      <w:r>
        <w:t>进行注明。</w:t>
      </w:r>
    </w:p>
    <w:p w:rsidR="00B802B0" w:rsidRDefault="00B802B0" w:rsidP="00B802B0">
      <w:pPr>
        <w:pStyle w:val="3"/>
      </w:pPr>
      <w:bookmarkStart w:id="24" w:name="_Toc486543870"/>
      <w:r>
        <w:rPr>
          <w:rFonts w:hint="eastAsia"/>
        </w:rPr>
        <w:t>容器部署</w:t>
      </w:r>
      <w:bookmarkEnd w:id="24"/>
    </w:p>
    <w:p w:rsidR="00B802B0" w:rsidRDefault="00B802B0" w:rsidP="00B802B0">
      <w:pPr>
        <w:ind w:left="420"/>
      </w:pPr>
      <w:r>
        <w:rPr>
          <w:rFonts w:hint="eastAsia"/>
        </w:rPr>
        <w:t>容器</w:t>
      </w:r>
      <w:r>
        <w:t>部署方式有两种，一种是通过华为</w:t>
      </w:r>
      <w:r>
        <w:t>Agile Controller</w:t>
      </w:r>
      <w:r>
        <w:rPr>
          <w:rFonts w:hint="eastAsia"/>
        </w:rPr>
        <w:t>远程</w:t>
      </w:r>
      <w:r>
        <w:t>管理设备，在设备上</w:t>
      </w:r>
      <w:r>
        <w:rPr>
          <w:rFonts w:hint="eastAsia"/>
        </w:rPr>
        <w:t>管理</w:t>
      </w:r>
      <w:r>
        <w:t>容器，另一种就是</w:t>
      </w:r>
      <w:r>
        <w:rPr>
          <w:rFonts w:hint="eastAsia"/>
        </w:rPr>
        <w:t>在设备</w:t>
      </w:r>
      <w:r>
        <w:t>通过命令行</w:t>
      </w:r>
      <w:r>
        <w:rPr>
          <w:rFonts w:hint="eastAsia"/>
        </w:rPr>
        <w:t>方式</w:t>
      </w:r>
      <w:r>
        <w:t>管理容器。</w:t>
      </w:r>
    </w:p>
    <w:p w:rsidR="00B802B0" w:rsidRDefault="00B802B0" w:rsidP="00B802B0">
      <w:pPr>
        <w:ind w:left="420"/>
      </w:pPr>
      <w:r>
        <w:rPr>
          <w:rFonts w:hint="eastAsia"/>
        </w:rPr>
        <w:t>容器</w:t>
      </w:r>
      <w:r>
        <w:t>镜像包采用</w:t>
      </w:r>
      <w:r>
        <w:rPr>
          <w:rFonts w:hint="eastAsia"/>
        </w:rPr>
        <w:t>OVA</w:t>
      </w:r>
      <w:r>
        <w:rPr>
          <w:rFonts w:hint="eastAsia"/>
        </w:rPr>
        <w:t>包</w:t>
      </w:r>
      <w:r>
        <w:t>方式，里面包含容器</w:t>
      </w:r>
      <w:r>
        <w:t>rootfs</w:t>
      </w:r>
      <w:r>
        <w:t>镜像以及容器默认配置信息。</w:t>
      </w:r>
    </w:p>
    <w:p w:rsidR="008A2AA1" w:rsidRDefault="008A2AA1" w:rsidP="00B802B0">
      <w:pPr>
        <w:ind w:left="420"/>
      </w:pPr>
      <w:r>
        <w:rPr>
          <w:rFonts w:hint="eastAsia"/>
        </w:rPr>
        <w:t>注：</w:t>
      </w:r>
      <w:r>
        <w:t>容器</w:t>
      </w:r>
      <w:r>
        <w:rPr>
          <w:rFonts w:hint="eastAsia"/>
        </w:rPr>
        <w:t>OVA</w:t>
      </w:r>
      <w:r>
        <w:rPr>
          <w:rFonts w:hint="eastAsia"/>
        </w:rPr>
        <w:t>镜像</w:t>
      </w:r>
      <w:r>
        <w:t>可从华为</w:t>
      </w:r>
      <w:r>
        <w:t>support</w:t>
      </w:r>
      <w:r>
        <w:t>网站上进行获取。</w:t>
      </w:r>
      <w:r>
        <w:rPr>
          <w:rFonts w:hint="eastAsia"/>
        </w:rPr>
        <w:t>（当前</w:t>
      </w:r>
      <w:r>
        <w:t>尚未发布</w:t>
      </w:r>
      <w:r>
        <w:rPr>
          <w:rFonts w:hint="eastAsia"/>
        </w:rPr>
        <w:t>release</w:t>
      </w:r>
      <w:r>
        <w:t>版本</w:t>
      </w:r>
      <w:r>
        <w:rPr>
          <w:rFonts w:hint="eastAsia"/>
        </w:rPr>
        <w:t>）</w:t>
      </w:r>
      <w:r w:rsidR="00CD256B">
        <w:rPr>
          <w:rFonts w:hint="eastAsia"/>
        </w:rPr>
        <w:t>。</w:t>
      </w:r>
      <w:r w:rsidR="00537358">
        <w:rPr>
          <w:rFonts w:hint="eastAsia"/>
        </w:rPr>
        <w:t>对于</w:t>
      </w:r>
      <w:r w:rsidR="00537358">
        <w:t>定制款型，会在设备中预置容器，无需再</w:t>
      </w:r>
      <w:r w:rsidR="00537358">
        <w:rPr>
          <w:rFonts w:hint="eastAsia"/>
        </w:rPr>
        <w:t>进行安装</w:t>
      </w:r>
      <w:r w:rsidR="00537358">
        <w:t>。</w:t>
      </w:r>
    </w:p>
    <w:p w:rsidR="00B802B0" w:rsidRDefault="00B802B0" w:rsidP="00B802B0">
      <w:pPr>
        <w:pStyle w:val="4"/>
      </w:pPr>
      <w:bookmarkStart w:id="25" w:name="_Toc486543871"/>
      <w:r>
        <w:rPr>
          <w:rFonts w:hint="eastAsia"/>
        </w:rPr>
        <w:t>Agile</w:t>
      </w:r>
      <w:r>
        <w:t xml:space="preserve"> Controller</w:t>
      </w:r>
      <w:r>
        <w:rPr>
          <w:rFonts w:hint="eastAsia"/>
        </w:rPr>
        <w:t>方式</w:t>
      </w:r>
      <w:bookmarkEnd w:id="25"/>
    </w:p>
    <w:p w:rsidR="00B802B0" w:rsidRDefault="00B802B0" w:rsidP="00B802B0">
      <w:pPr>
        <w:ind w:left="420"/>
      </w:pPr>
      <w:r>
        <w:rPr>
          <w:rFonts w:hint="eastAsia"/>
        </w:rPr>
        <w:t>Agile</w:t>
      </w:r>
      <w:r>
        <w:t xml:space="preserve"> Controller</w:t>
      </w:r>
      <w:r>
        <w:rPr>
          <w:rFonts w:hint="eastAsia"/>
        </w:rPr>
        <w:t>是</w:t>
      </w:r>
      <w:r>
        <w:t>华为开发用</w:t>
      </w:r>
      <w:r>
        <w:rPr>
          <w:rFonts w:hint="eastAsia"/>
        </w:rPr>
        <w:t>来远程</w:t>
      </w:r>
      <w:r>
        <w:t>管理设备的云</w:t>
      </w:r>
      <w:r>
        <w:rPr>
          <w:rFonts w:hint="eastAsia"/>
        </w:rPr>
        <w:t>管理工具</w:t>
      </w:r>
      <w:r>
        <w:t>，</w:t>
      </w:r>
      <w:r>
        <w:rPr>
          <w:rFonts w:hint="eastAsia"/>
        </w:rPr>
        <w:t>支持</w:t>
      </w:r>
      <w:r>
        <w:t>设备管理、设备监控、</w:t>
      </w:r>
      <w:r>
        <w:rPr>
          <w:rFonts w:hint="eastAsia"/>
        </w:rPr>
        <w:t>网络</w:t>
      </w:r>
      <w:r>
        <w:t>配置下发、容器管理、</w:t>
      </w:r>
      <w:r>
        <w:rPr>
          <w:rFonts w:hint="eastAsia"/>
        </w:rPr>
        <w:t>APP</w:t>
      </w:r>
      <w:r>
        <w:rPr>
          <w:rFonts w:hint="eastAsia"/>
        </w:rPr>
        <w:t>管理</w:t>
      </w:r>
      <w:r>
        <w:t>。详情</w:t>
      </w:r>
      <w:r>
        <w:rPr>
          <w:rFonts w:hint="eastAsia"/>
        </w:rPr>
        <w:t>可以参考</w:t>
      </w:r>
      <w:r>
        <w:t>Agile Controller</w:t>
      </w:r>
      <w:r>
        <w:t>资料。</w:t>
      </w:r>
    </w:p>
    <w:p w:rsidR="00B802B0" w:rsidRPr="00B802B0" w:rsidRDefault="00C87E07" w:rsidP="00B802B0">
      <w:pPr>
        <w:pStyle w:val="4"/>
      </w:pPr>
      <w:bookmarkStart w:id="26" w:name="_Toc486543872"/>
      <w:r>
        <w:rPr>
          <w:rFonts w:hint="eastAsia"/>
        </w:rPr>
        <w:t>YANGSH</w:t>
      </w:r>
      <w:r w:rsidR="00B802B0">
        <w:rPr>
          <w:rFonts w:hint="eastAsia"/>
        </w:rPr>
        <w:t>命令行</w:t>
      </w:r>
      <w:r w:rsidR="00B802B0">
        <w:t>方式</w:t>
      </w:r>
      <w:bookmarkEnd w:id="26"/>
    </w:p>
    <w:p w:rsidR="00CD256B" w:rsidRDefault="00CD256B" w:rsidP="00CD256B">
      <w:pPr>
        <w:ind w:left="420"/>
      </w:pPr>
      <w:r>
        <w:rPr>
          <w:rFonts w:hint="eastAsia"/>
        </w:rPr>
        <w:t>首先</w:t>
      </w:r>
      <w:r>
        <w:t>请从华为</w:t>
      </w:r>
      <w:r>
        <w:rPr>
          <w:rFonts w:hint="eastAsia"/>
        </w:rPr>
        <w:t>support</w:t>
      </w:r>
      <w:r>
        <w:t>网站获取对应</w:t>
      </w:r>
      <w:r>
        <w:rPr>
          <w:rFonts w:hint="eastAsia"/>
        </w:rPr>
        <w:t>设备款型</w:t>
      </w:r>
      <w:r>
        <w:t>容器镜像</w:t>
      </w:r>
      <w:r>
        <w:rPr>
          <w:rFonts w:hint="eastAsia"/>
        </w:rPr>
        <w:t>（当前</w:t>
      </w:r>
      <w:r>
        <w:t>尚未正式发布）</w:t>
      </w:r>
      <w:r>
        <w:rPr>
          <w:rFonts w:hint="eastAsia"/>
        </w:rPr>
        <w:t>，然后通过</w:t>
      </w:r>
      <w:r>
        <w:rPr>
          <w:rFonts w:hint="eastAsia"/>
        </w:rPr>
        <w:t>FTP</w:t>
      </w:r>
      <w:r>
        <w:rPr>
          <w:rFonts w:hint="eastAsia"/>
        </w:rPr>
        <w:t>或者</w:t>
      </w:r>
      <w:r>
        <w:rPr>
          <w:rFonts w:hint="eastAsia"/>
        </w:rPr>
        <w:t>U</w:t>
      </w:r>
      <w:r>
        <w:rPr>
          <w:rFonts w:hint="eastAsia"/>
        </w:rPr>
        <w:t>盘方式</w:t>
      </w:r>
      <w:r>
        <w:t>拷贝到设备内。</w:t>
      </w:r>
    </w:p>
    <w:p w:rsidR="00B802B0" w:rsidRDefault="00B802B0" w:rsidP="00CD256B">
      <w:pPr>
        <w:ind w:left="420"/>
      </w:pPr>
      <w:r>
        <w:rPr>
          <w:rFonts w:hint="eastAsia"/>
        </w:rPr>
        <w:t>假设</w:t>
      </w:r>
      <w:r>
        <w:t>需要部署</w:t>
      </w:r>
      <w:r>
        <w:rPr>
          <w:rFonts w:hint="eastAsia"/>
        </w:rPr>
        <w:t>容器</w:t>
      </w:r>
      <w:r>
        <w:t>镜像包</w:t>
      </w:r>
      <w:r>
        <w:rPr>
          <w:rFonts w:hint="eastAsia"/>
        </w:rPr>
        <w:t>为</w:t>
      </w:r>
      <w:r>
        <w:rPr>
          <w:rFonts w:hint="eastAsia"/>
        </w:rPr>
        <w:t>lxc01.ova,</w:t>
      </w:r>
      <w:r>
        <w:rPr>
          <w:rFonts w:hint="eastAsia"/>
        </w:rPr>
        <w:t>容器</w:t>
      </w:r>
      <w:r>
        <w:t>名称为</w:t>
      </w:r>
      <w:r>
        <w:rPr>
          <w:rFonts w:hint="eastAsia"/>
        </w:rPr>
        <w:t>lxc01.</w:t>
      </w:r>
      <w:r w:rsidR="00635E5A">
        <w:rPr>
          <w:rFonts w:hint="eastAsia"/>
        </w:rPr>
        <w:t>进入</w:t>
      </w:r>
      <w:r w:rsidR="00635E5A">
        <w:rPr>
          <w:rFonts w:hint="eastAsia"/>
        </w:rPr>
        <w:t>H</w:t>
      </w:r>
      <w:r w:rsidR="00635E5A">
        <w:t>ost Linux</w:t>
      </w:r>
      <w:r w:rsidR="00635E5A">
        <w:t>的</w:t>
      </w:r>
      <w:r w:rsidR="00635E5A">
        <w:t>shell</w:t>
      </w:r>
      <w:r w:rsidR="00635E5A">
        <w:t>，开始命令行方式</w:t>
      </w:r>
      <w:r w:rsidR="00635E5A">
        <w:rPr>
          <w:rFonts w:hint="eastAsia"/>
        </w:rPr>
        <w:t>管理</w:t>
      </w:r>
      <w:r w:rsidR="00635E5A">
        <w:t>容器。</w:t>
      </w:r>
    </w:p>
    <w:p w:rsidR="00B802B0" w:rsidRDefault="00B802B0" w:rsidP="00B802B0">
      <w:pPr>
        <w:pStyle w:val="5"/>
        <w:rPr>
          <w:rFonts w:hint="default"/>
        </w:rPr>
      </w:pPr>
      <w:r>
        <w:t xml:space="preserve"> </w:t>
      </w:r>
      <w:bookmarkStart w:id="27" w:name="_Toc486543873"/>
      <w:r w:rsidR="00635E5A">
        <w:rPr>
          <w:rFonts w:ascii="宋体" w:hAnsi="宋体"/>
        </w:rPr>
        <w:t>进入</w:t>
      </w:r>
      <w:r w:rsidR="00635E5A">
        <w:rPr>
          <w:rFonts w:ascii="宋体" w:hAnsi="宋体" w:hint="default"/>
        </w:rPr>
        <w:t>yangsh</w:t>
      </w:r>
      <w:r w:rsidR="00635E5A">
        <w:rPr>
          <w:rFonts w:ascii="宋体" w:hAnsi="宋体" w:hint="default"/>
        </w:rPr>
        <w:t>命令</w:t>
      </w:r>
      <w:r w:rsidR="00635E5A">
        <w:rPr>
          <w:rFonts w:ascii="宋体" w:hAnsi="宋体"/>
        </w:rPr>
        <w:t>行</w:t>
      </w:r>
      <w:r w:rsidR="00635E5A">
        <w:rPr>
          <w:rFonts w:ascii="宋体" w:hAnsi="宋体" w:hint="default"/>
        </w:rPr>
        <w:t>界面</w:t>
      </w:r>
      <w:bookmarkEnd w:id="27"/>
      <w:r>
        <w:t xml:space="preserve">   </w:t>
      </w:r>
    </w:p>
    <w:p w:rsidR="00B802B0" w:rsidRDefault="00B802B0" w:rsidP="00B802B0">
      <w:r w:rsidRPr="00244A74">
        <w:rPr>
          <w:color w:val="FF0000"/>
        </w:rPr>
        <w:t>export LD_LIBRARY_PATH=$LD_LIBRARY_PATH:/mnt/squash/local/lib;/mnt/squash/local/bin/yangsh</w:t>
      </w:r>
    </w:p>
    <w:p w:rsidR="00B802B0" w:rsidRDefault="00635E5A" w:rsidP="00B802B0">
      <w:pPr>
        <w:pStyle w:val="5"/>
        <w:rPr>
          <w:rFonts w:hint="default"/>
        </w:rPr>
      </w:pPr>
      <w:bookmarkStart w:id="28" w:name="_Toc486543874"/>
      <w:r>
        <w:t>进入容器</w:t>
      </w:r>
      <w:r>
        <w:rPr>
          <w:rFonts w:hint="default"/>
        </w:rPr>
        <w:t>目录</w:t>
      </w:r>
      <w:bookmarkEnd w:id="28"/>
    </w:p>
    <w:p w:rsidR="00B802B0" w:rsidRDefault="00B802B0" w:rsidP="00B802B0">
      <w:r w:rsidRPr="00CB7A81">
        <w:rPr>
          <w:color w:val="FF0000"/>
        </w:rPr>
        <w:t>cd huawei-virtualization</w:t>
      </w:r>
    </w:p>
    <w:p w:rsidR="00B802B0" w:rsidRDefault="00635E5A" w:rsidP="00B802B0">
      <w:pPr>
        <w:pStyle w:val="5"/>
        <w:rPr>
          <w:rFonts w:hint="default"/>
        </w:rPr>
      </w:pPr>
      <w:bookmarkStart w:id="29" w:name="_Toc486543875"/>
      <w:r>
        <w:t>安装容器</w:t>
      </w:r>
      <w:r>
        <w:t>OVA</w:t>
      </w:r>
      <w:r>
        <w:t>镜像</w:t>
      </w:r>
      <w:bookmarkEnd w:id="29"/>
    </w:p>
    <w:p w:rsidR="00B802B0" w:rsidRPr="00CB7A81" w:rsidRDefault="00B802B0" w:rsidP="00B802B0">
      <w:pPr>
        <w:rPr>
          <w:color w:val="FF0000"/>
        </w:rPr>
      </w:pPr>
      <w:r>
        <w:t>/huawei-virtualization$</w:t>
      </w:r>
      <w:r w:rsidRPr="00CB7A81">
        <w:rPr>
          <w:color w:val="FF0000"/>
        </w:rPr>
        <w:t xml:space="preserve"> install-ova</w:t>
      </w:r>
    </w:p>
    <w:p w:rsidR="00B802B0" w:rsidRPr="00CB7A81" w:rsidRDefault="00B802B0" w:rsidP="00B802B0">
      <w:pPr>
        <w:rPr>
          <w:color w:val="FF0000"/>
        </w:rPr>
      </w:pPr>
      <w:r>
        <w:t xml:space="preserve">[install-ova]$ </w:t>
      </w:r>
      <w:r w:rsidRPr="00CB7A81">
        <w:rPr>
          <w:color w:val="FF0000"/>
        </w:rPr>
        <w:t xml:space="preserve">set name </w:t>
      </w:r>
      <w:r>
        <w:rPr>
          <w:color w:val="FF0000"/>
        </w:rPr>
        <w:t>lxc01</w:t>
      </w:r>
    </w:p>
    <w:p w:rsidR="00B802B0" w:rsidRDefault="00B802B0" w:rsidP="00B802B0">
      <w:r>
        <w:t xml:space="preserve">[install-ova]$ </w:t>
      </w:r>
      <w:r w:rsidRPr="00CB7A81">
        <w:rPr>
          <w:color w:val="FF0000"/>
        </w:rPr>
        <w:t>set ova-file lxc0</w:t>
      </w:r>
      <w:r>
        <w:rPr>
          <w:rFonts w:hint="eastAsia"/>
          <w:color w:val="FF0000"/>
        </w:rPr>
        <w:t>1</w:t>
      </w:r>
      <w:r w:rsidRPr="00CB7A81">
        <w:rPr>
          <w:color w:val="FF0000"/>
        </w:rPr>
        <w:t xml:space="preserve">.ova </w:t>
      </w:r>
    </w:p>
    <w:p w:rsidR="00B802B0" w:rsidRDefault="00B802B0" w:rsidP="00B802B0">
      <w:r>
        <w:t xml:space="preserve">[install-ova]$ </w:t>
      </w:r>
      <w:r w:rsidRPr="00CB7A81">
        <w:rPr>
          <w:color w:val="FF0000"/>
        </w:rPr>
        <w:t>commit</w:t>
      </w:r>
    </w:p>
    <w:p w:rsidR="00B802B0" w:rsidRDefault="00635E5A" w:rsidP="00B802B0">
      <w:pPr>
        <w:pStyle w:val="5"/>
        <w:rPr>
          <w:rFonts w:hint="default"/>
        </w:rPr>
      </w:pPr>
      <w:bookmarkStart w:id="30" w:name="_Toc486543876"/>
      <w:r>
        <w:t>激活容器</w:t>
      </w:r>
      <w:bookmarkEnd w:id="30"/>
      <w:r w:rsidR="00B802B0">
        <w:t xml:space="preserve"> </w:t>
      </w:r>
    </w:p>
    <w:p w:rsidR="00B802B0" w:rsidRPr="00CB7A81" w:rsidRDefault="00B802B0" w:rsidP="00B802B0">
      <w:pPr>
        <w:rPr>
          <w:color w:val="FF0000"/>
        </w:rPr>
      </w:pPr>
      <w:r>
        <w:t>/huawei-virtualization$</w:t>
      </w:r>
      <w:r w:rsidRPr="00CB7A81">
        <w:rPr>
          <w:color w:val="FF0000"/>
        </w:rPr>
        <w:t xml:space="preserve"> </w:t>
      </w:r>
      <w:bookmarkStart w:id="31" w:name="OLE_LINK1"/>
      <w:bookmarkStart w:id="32" w:name="OLE_LINK2"/>
      <w:r w:rsidRPr="00CB7A81">
        <w:rPr>
          <w:color w:val="FF0000"/>
        </w:rPr>
        <w:t>cd managed-services-config/</w:t>
      </w:r>
      <w:bookmarkEnd w:id="31"/>
      <w:bookmarkEnd w:id="32"/>
    </w:p>
    <w:p w:rsidR="00B802B0" w:rsidRPr="00CB7A81" w:rsidRDefault="00B802B0" w:rsidP="00B802B0">
      <w:pPr>
        <w:rPr>
          <w:color w:val="FF0000"/>
        </w:rPr>
      </w:pPr>
      <w:r>
        <w:t xml:space="preserve">/huawei-virtualization/managed-services-config$ </w:t>
      </w:r>
      <w:r w:rsidRPr="00CB7A81">
        <w:rPr>
          <w:color w:val="FF0000"/>
        </w:rPr>
        <w:t>cd services/</w:t>
      </w:r>
    </w:p>
    <w:p w:rsidR="00B802B0" w:rsidRDefault="00B802B0" w:rsidP="00B802B0">
      <w:r>
        <w:t>/huawei-virtualization/managed-services-config/services$</w:t>
      </w:r>
      <w:r w:rsidRPr="00CB7A81">
        <w:rPr>
          <w:color w:val="FF0000"/>
        </w:rPr>
        <w:t xml:space="preserve"> add-listentry name </w:t>
      </w:r>
      <w:r>
        <w:rPr>
          <w:color w:val="FF0000"/>
        </w:rPr>
        <w:t>lxc01</w:t>
      </w:r>
    </w:p>
    <w:p w:rsidR="00B802B0" w:rsidRPr="00CB7A81" w:rsidRDefault="00B802B0" w:rsidP="00B802B0">
      <w:pPr>
        <w:rPr>
          <w:color w:val="FF0000"/>
        </w:rPr>
      </w:pPr>
      <w:r>
        <w:t>/huawei-virtualization/managed-services-config/services$</w:t>
      </w:r>
      <w:r w:rsidRPr="00CB7A81">
        <w:rPr>
          <w:color w:val="FF0000"/>
        </w:rPr>
        <w:t xml:space="preserve"> ls</w:t>
      </w:r>
    </w:p>
    <w:p w:rsidR="00B802B0" w:rsidRDefault="00B802B0" w:rsidP="00B802B0">
      <w:r>
        <w:t>services[name=lxc01]</w:t>
      </w:r>
    </w:p>
    <w:p w:rsidR="00B802B0" w:rsidRDefault="00B802B0" w:rsidP="00B802B0">
      <w:r>
        <w:t>/huawei-virtualization/managed-services-config/services$</w:t>
      </w:r>
      <w:r w:rsidRPr="00CB7A81">
        <w:rPr>
          <w:color w:val="FF0000"/>
        </w:rPr>
        <w:t xml:space="preserve"> cd services[name=</w:t>
      </w:r>
      <w:r>
        <w:rPr>
          <w:color w:val="FF0000"/>
        </w:rPr>
        <w:t>lxc01</w:t>
      </w:r>
      <w:r w:rsidRPr="00CB7A81">
        <w:rPr>
          <w:color w:val="FF0000"/>
        </w:rPr>
        <w:t>]/</w:t>
      </w:r>
    </w:p>
    <w:p w:rsidR="00B802B0" w:rsidRDefault="00B802B0" w:rsidP="00B802B0">
      <w:r>
        <w:t xml:space="preserve">/huawei-virtualization/managed-services-config/services[name=lxc01]$ </w:t>
      </w:r>
      <w:r w:rsidRPr="00CB7A81">
        <w:rPr>
          <w:color w:val="FF0000"/>
        </w:rPr>
        <w:t>set autostart false</w:t>
      </w:r>
    </w:p>
    <w:p w:rsidR="00B802B0" w:rsidRDefault="00B802B0" w:rsidP="00B802B0">
      <w:r>
        <w:t>/huawei-virtualization/managed-services-config/services[name=lxc01]$</w:t>
      </w:r>
      <w:r w:rsidRPr="00CB7A81">
        <w:rPr>
          <w:color w:val="FF0000"/>
        </w:rPr>
        <w:t xml:space="preserve"> set hyperv linux-lxc</w:t>
      </w:r>
    </w:p>
    <w:p w:rsidR="00B802B0" w:rsidRDefault="00B802B0" w:rsidP="00B802B0">
      <w:r>
        <w:t>/huawei-virtualization/managed-services-config/services[name=lxc01]$</w:t>
      </w:r>
      <w:r w:rsidRPr="00CB7A81">
        <w:rPr>
          <w:color w:val="FF0000"/>
        </w:rPr>
        <w:t xml:space="preserve"> cd configuration-file/</w:t>
      </w:r>
    </w:p>
    <w:p w:rsidR="00B802B0" w:rsidRPr="00CB7A81" w:rsidRDefault="00B802B0" w:rsidP="00B802B0">
      <w:pPr>
        <w:rPr>
          <w:color w:val="FF0000"/>
        </w:rPr>
      </w:pPr>
      <w:r>
        <w:t xml:space="preserve">/huawei-virtualization/managed-services-config/services[name=lxc01]/configuration-file$ </w:t>
      </w:r>
      <w:r w:rsidRPr="00CB7A81">
        <w:rPr>
          <w:color w:val="FF0000"/>
        </w:rPr>
        <w:t xml:space="preserve">set name </w:t>
      </w:r>
      <w:r>
        <w:rPr>
          <w:color w:val="FF0000"/>
        </w:rPr>
        <w:t>lxc01</w:t>
      </w:r>
      <w:r w:rsidRPr="00CB7A81">
        <w:rPr>
          <w:color w:val="FF0000"/>
        </w:rPr>
        <w:t>_config</w:t>
      </w:r>
    </w:p>
    <w:p w:rsidR="00B802B0" w:rsidRPr="00CB7A81" w:rsidRDefault="00B802B0" w:rsidP="00B802B0">
      <w:pPr>
        <w:rPr>
          <w:color w:val="FF0000"/>
        </w:rPr>
      </w:pPr>
      <w:r>
        <w:t xml:space="preserve">/huawei-virtualization/managed-services-config/services[name=lxc01]/configuration-file$ </w:t>
      </w:r>
      <w:r w:rsidRPr="00CB7A81">
        <w:rPr>
          <w:color w:val="FF0000"/>
        </w:rPr>
        <w:t>set type lxc-conf</w:t>
      </w:r>
    </w:p>
    <w:p w:rsidR="00B802B0" w:rsidRDefault="00B802B0" w:rsidP="00B802B0">
      <w:pPr>
        <w:rPr>
          <w:color w:val="FF0000"/>
        </w:rPr>
      </w:pPr>
      <w:r>
        <w:t xml:space="preserve">/huawei-virtualization/managed-services-config/services[name=lxc01]/configuration-file$ </w:t>
      </w:r>
      <w:r w:rsidRPr="00CB7A81">
        <w:rPr>
          <w:color w:val="FF0000"/>
        </w:rPr>
        <w:t>cd ..</w:t>
      </w:r>
    </w:p>
    <w:p w:rsidR="00B802B0" w:rsidRPr="00CB7A81" w:rsidRDefault="00B802B0" w:rsidP="00B802B0">
      <w:pPr>
        <w:rPr>
          <w:color w:val="FF0000"/>
        </w:rPr>
      </w:pPr>
      <w:r>
        <w:t xml:space="preserve">/huawei-virtualization/managed-services-config/services[name=lxc01]$ </w:t>
      </w:r>
      <w:r w:rsidRPr="00CB7A81">
        <w:rPr>
          <w:color w:val="FF0000"/>
        </w:rPr>
        <w:t xml:space="preserve">set autostart </w:t>
      </w:r>
      <w:r>
        <w:rPr>
          <w:color w:val="FF0000"/>
        </w:rPr>
        <w:t>true</w:t>
      </w:r>
    </w:p>
    <w:p w:rsidR="00B802B0" w:rsidRDefault="00B802B0" w:rsidP="00B802B0">
      <w:pPr>
        <w:rPr>
          <w:color w:val="FF0000"/>
        </w:rPr>
      </w:pPr>
      <w:r>
        <w:t>/huawei-virtualization/managed-services-config/services[name=lxc01]$</w:t>
      </w:r>
      <w:r w:rsidRPr="00CB7A81">
        <w:rPr>
          <w:color w:val="FF0000"/>
        </w:rPr>
        <w:t xml:space="preserve"> cd ..</w:t>
      </w:r>
    </w:p>
    <w:p w:rsidR="00B802B0" w:rsidRDefault="00B802B0" w:rsidP="00B802B0">
      <w:pPr>
        <w:rPr>
          <w:color w:val="FF0000"/>
        </w:rPr>
      </w:pPr>
      <w:r>
        <w:t>/huawei-virtualization/managed-services-config/services[name=lxc01]$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save</w:t>
      </w:r>
    </w:p>
    <w:p w:rsidR="00B802B0" w:rsidRPr="002642C1" w:rsidRDefault="00B802B0" w:rsidP="00B802B0">
      <w:pPr>
        <w:rPr>
          <w:color w:val="FF0000"/>
        </w:rPr>
      </w:pPr>
      <w:r>
        <w:t>/huawei-virtualization/managed-services-config/services$</w:t>
      </w:r>
      <w:r w:rsidRPr="00CB7A81">
        <w:rPr>
          <w:color w:val="FF0000"/>
        </w:rPr>
        <w:t xml:space="preserve"> </w:t>
      </w:r>
      <w:r>
        <w:rPr>
          <w:rFonts w:hint="eastAsia"/>
          <w:color w:val="FF0000"/>
        </w:rPr>
        <w:t>save</w:t>
      </w:r>
    </w:p>
    <w:p w:rsidR="00B802B0" w:rsidRDefault="00B802B0" w:rsidP="00B802B0">
      <w:r>
        <w:t>/huawei-virtualization/managed-services-config/services$</w:t>
      </w:r>
      <w:r w:rsidRPr="00CB7A81">
        <w:rPr>
          <w:color w:val="FF0000"/>
        </w:rPr>
        <w:t xml:space="preserve"> commit</w:t>
      </w:r>
    </w:p>
    <w:p w:rsidR="00B802B0" w:rsidRDefault="00635E5A" w:rsidP="00B802B0">
      <w:pPr>
        <w:pStyle w:val="5"/>
        <w:rPr>
          <w:rFonts w:hint="default"/>
        </w:rPr>
      </w:pPr>
      <w:bookmarkStart w:id="33" w:name="_Toc486543877"/>
      <w:r>
        <w:t>启动</w:t>
      </w:r>
      <w:r>
        <w:rPr>
          <w:rFonts w:hint="default"/>
        </w:rPr>
        <w:t>容器</w:t>
      </w:r>
      <w:bookmarkEnd w:id="33"/>
    </w:p>
    <w:p w:rsidR="00B802B0" w:rsidRPr="00CB7A81" w:rsidRDefault="00B802B0" w:rsidP="00B802B0">
      <w:pPr>
        <w:rPr>
          <w:color w:val="FF0000"/>
        </w:rPr>
      </w:pPr>
      <w:r>
        <w:t xml:space="preserve">/huawei-virtualization/managed-services-config/services$ </w:t>
      </w:r>
      <w:r w:rsidRPr="00CB7A81">
        <w:rPr>
          <w:color w:val="FF0000"/>
        </w:rPr>
        <w:t>cd ..</w:t>
      </w:r>
    </w:p>
    <w:p w:rsidR="00B802B0" w:rsidRPr="00CB7A81" w:rsidRDefault="00B802B0" w:rsidP="00B802B0">
      <w:pPr>
        <w:rPr>
          <w:color w:val="FF0000"/>
        </w:rPr>
      </w:pPr>
      <w:r>
        <w:t xml:space="preserve">/huawei-virtualization/managed-services-config$ </w:t>
      </w:r>
      <w:r w:rsidRPr="00CB7A81">
        <w:rPr>
          <w:color w:val="FF0000"/>
        </w:rPr>
        <w:t>cd ..</w:t>
      </w:r>
    </w:p>
    <w:p w:rsidR="00B802B0" w:rsidRDefault="00B802B0" w:rsidP="00B802B0">
      <w:r>
        <w:t>/huawei-virtualization$</w:t>
      </w:r>
      <w:r w:rsidRPr="00CB7A81">
        <w:rPr>
          <w:color w:val="FF0000"/>
        </w:rPr>
        <w:t xml:space="preserve"> service-oper</w:t>
      </w:r>
    </w:p>
    <w:p w:rsidR="00B802B0" w:rsidRDefault="00B802B0" w:rsidP="00B802B0">
      <w:r>
        <w:t xml:space="preserve">[service-oper]$ </w:t>
      </w:r>
      <w:r w:rsidRPr="00CB7A81">
        <w:rPr>
          <w:color w:val="FF0000"/>
        </w:rPr>
        <w:t xml:space="preserve">set name </w:t>
      </w:r>
      <w:r>
        <w:rPr>
          <w:color w:val="FF0000"/>
        </w:rPr>
        <w:t>lxc01</w:t>
      </w:r>
    </w:p>
    <w:p w:rsidR="00B802B0" w:rsidRPr="00CB7A81" w:rsidRDefault="00B802B0" w:rsidP="00B802B0">
      <w:pPr>
        <w:rPr>
          <w:color w:val="FF0000"/>
        </w:rPr>
      </w:pPr>
      <w:r>
        <w:t xml:space="preserve">[service-oper]$ </w:t>
      </w:r>
      <w:r w:rsidRPr="00CB7A81">
        <w:rPr>
          <w:color w:val="FF0000"/>
        </w:rPr>
        <w:t>set hyperv linux-lxc</w:t>
      </w:r>
    </w:p>
    <w:p w:rsidR="00B802B0" w:rsidRDefault="00B802B0" w:rsidP="00B802B0">
      <w:r>
        <w:t>[service-oper]$</w:t>
      </w:r>
      <w:r w:rsidRPr="00CB7A81">
        <w:rPr>
          <w:color w:val="FF0000"/>
        </w:rPr>
        <w:t xml:space="preserve"> set command start</w:t>
      </w:r>
    </w:p>
    <w:p w:rsidR="00B802B0" w:rsidRDefault="00B802B0" w:rsidP="00B802B0">
      <w:r>
        <w:t>[service-oper]$</w:t>
      </w:r>
      <w:r w:rsidRPr="00CB7A81">
        <w:rPr>
          <w:color w:val="FF0000"/>
        </w:rPr>
        <w:t xml:space="preserve"> commit</w:t>
      </w:r>
    </w:p>
    <w:p w:rsidR="00B802B0" w:rsidRDefault="00635E5A" w:rsidP="00B802B0">
      <w:pPr>
        <w:pStyle w:val="5"/>
        <w:rPr>
          <w:rFonts w:hint="default"/>
        </w:rPr>
      </w:pPr>
      <w:bookmarkStart w:id="34" w:name="_Toc486543878"/>
      <w:r>
        <w:t>停止容器</w:t>
      </w:r>
      <w:bookmarkEnd w:id="34"/>
    </w:p>
    <w:p w:rsidR="00B802B0" w:rsidRDefault="00B802B0" w:rsidP="00B802B0">
      <w:r>
        <w:t xml:space="preserve">/huawei-virtualization$ </w:t>
      </w:r>
    </w:p>
    <w:p w:rsidR="00B802B0" w:rsidRDefault="00B802B0" w:rsidP="00B802B0">
      <w:r>
        <w:t xml:space="preserve">/huawei-virtualization$ </w:t>
      </w:r>
      <w:r w:rsidRPr="00CB7A81">
        <w:rPr>
          <w:color w:val="FF0000"/>
        </w:rPr>
        <w:t>service-oper</w:t>
      </w:r>
    </w:p>
    <w:p w:rsidR="00B802B0" w:rsidRDefault="00B802B0" w:rsidP="00B802B0">
      <w:r>
        <w:t xml:space="preserve">[service-oper]$ </w:t>
      </w:r>
      <w:r w:rsidRPr="00CB7A81">
        <w:rPr>
          <w:color w:val="FF0000"/>
        </w:rPr>
        <w:t xml:space="preserve">set name </w:t>
      </w:r>
      <w:r>
        <w:rPr>
          <w:color w:val="FF0000"/>
        </w:rPr>
        <w:t>lxc01</w:t>
      </w:r>
    </w:p>
    <w:p w:rsidR="00B802B0" w:rsidRDefault="00B802B0" w:rsidP="00B802B0">
      <w:r>
        <w:t xml:space="preserve">[service-oper]$ </w:t>
      </w:r>
      <w:r w:rsidRPr="00CB7A81">
        <w:rPr>
          <w:color w:val="FF0000"/>
        </w:rPr>
        <w:t>set hyperv linux-lxc</w:t>
      </w:r>
    </w:p>
    <w:p w:rsidR="00B802B0" w:rsidRDefault="00B802B0" w:rsidP="00B802B0">
      <w:r>
        <w:t xml:space="preserve">[service-oper]$ </w:t>
      </w:r>
      <w:r w:rsidRPr="00CB7A81">
        <w:rPr>
          <w:color w:val="FF0000"/>
        </w:rPr>
        <w:t>set command stop</w:t>
      </w:r>
    </w:p>
    <w:p w:rsidR="00B802B0" w:rsidRDefault="00B802B0" w:rsidP="00B802B0">
      <w:r>
        <w:t xml:space="preserve">[service-oper]$ </w:t>
      </w:r>
      <w:r w:rsidRPr="00CB7A81">
        <w:rPr>
          <w:color w:val="FF0000"/>
        </w:rPr>
        <w:t>commit</w:t>
      </w:r>
    </w:p>
    <w:p w:rsidR="00B802B0" w:rsidRDefault="00635E5A" w:rsidP="00B802B0">
      <w:pPr>
        <w:pStyle w:val="5"/>
        <w:rPr>
          <w:rFonts w:hint="default"/>
        </w:rPr>
      </w:pPr>
      <w:bookmarkStart w:id="35" w:name="_Toc486543879"/>
      <w:r>
        <w:t>去激活</w:t>
      </w:r>
      <w:r>
        <w:rPr>
          <w:rFonts w:hint="default"/>
        </w:rPr>
        <w:t>容器</w:t>
      </w:r>
      <w:r w:rsidR="00B802B0">
        <w:t xml:space="preserve"> (</w:t>
      </w:r>
      <w:r>
        <w:t>在停止</w:t>
      </w:r>
      <w:r>
        <w:rPr>
          <w:rFonts w:hint="default"/>
        </w:rPr>
        <w:t>之后操作</w:t>
      </w:r>
      <w:r w:rsidR="00B802B0">
        <w:t>)</w:t>
      </w:r>
      <w:bookmarkEnd w:id="35"/>
    </w:p>
    <w:p w:rsidR="00B802B0" w:rsidRPr="00D544FB" w:rsidRDefault="00B802B0" w:rsidP="00B802B0">
      <w:pPr>
        <w:rPr>
          <w:color w:val="FF0000"/>
        </w:rPr>
      </w:pPr>
      <w:r>
        <w:t>/huawei-virtualization$</w:t>
      </w:r>
      <w:r w:rsidRPr="00D544FB">
        <w:rPr>
          <w:color w:val="FF0000"/>
        </w:rPr>
        <w:t xml:space="preserve"> cd managed-services-config/</w:t>
      </w:r>
    </w:p>
    <w:p w:rsidR="00B802B0" w:rsidRPr="00D544FB" w:rsidRDefault="00B802B0" w:rsidP="00B802B0">
      <w:pPr>
        <w:rPr>
          <w:color w:val="FF0000"/>
        </w:rPr>
      </w:pPr>
      <w:r>
        <w:t>/huawei-virtualization/managed-services-config$</w:t>
      </w:r>
      <w:r w:rsidRPr="00D544FB">
        <w:rPr>
          <w:color w:val="FF0000"/>
        </w:rPr>
        <w:t xml:space="preserve"> cd services/</w:t>
      </w:r>
    </w:p>
    <w:p w:rsidR="00B802B0" w:rsidRPr="00D544FB" w:rsidRDefault="00B802B0" w:rsidP="00B802B0">
      <w:pPr>
        <w:rPr>
          <w:color w:val="FF0000"/>
        </w:rPr>
      </w:pPr>
      <w:r>
        <w:t>/huawei-virtualization/managed-services-config/services$</w:t>
      </w:r>
      <w:r w:rsidRPr="00D544FB">
        <w:rPr>
          <w:color w:val="FF0000"/>
        </w:rPr>
        <w:t xml:space="preserve"> ls</w:t>
      </w:r>
    </w:p>
    <w:p w:rsidR="00B802B0" w:rsidRDefault="00B802B0" w:rsidP="00B802B0">
      <w:r>
        <w:t>services[name=lxc01]</w:t>
      </w:r>
    </w:p>
    <w:p w:rsidR="00B802B0" w:rsidRPr="00D544FB" w:rsidRDefault="00B802B0" w:rsidP="00B802B0">
      <w:pPr>
        <w:rPr>
          <w:color w:val="FF0000"/>
        </w:rPr>
      </w:pPr>
      <w:r>
        <w:t>/huawei-virtualization/managed-services-config/services$</w:t>
      </w:r>
      <w:r w:rsidRPr="00D544FB">
        <w:rPr>
          <w:color w:val="FF0000"/>
        </w:rPr>
        <w:t xml:space="preserve"> delete services[name=</w:t>
      </w:r>
      <w:r>
        <w:rPr>
          <w:color w:val="FF0000"/>
        </w:rPr>
        <w:t>lxc01</w:t>
      </w:r>
      <w:r w:rsidRPr="00D544FB">
        <w:rPr>
          <w:color w:val="FF0000"/>
        </w:rPr>
        <w:t>]/</w:t>
      </w:r>
    </w:p>
    <w:p w:rsidR="00B802B0" w:rsidRDefault="00B802B0" w:rsidP="00B802B0">
      <w:r>
        <w:t>/huawei-virtualization/managed-services-config/services$</w:t>
      </w:r>
      <w:r w:rsidRPr="00D544FB">
        <w:rPr>
          <w:color w:val="FF0000"/>
        </w:rPr>
        <w:t>commit</w:t>
      </w:r>
    </w:p>
    <w:p w:rsidR="00B802B0" w:rsidRDefault="00635E5A" w:rsidP="00B802B0">
      <w:pPr>
        <w:pStyle w:val="5"/>
        <w:rPr>
          <w:rFonts w:hint="default"/>
        </w:rPr>
      </w:pPr>
      <w:bookmarkStart w:id="36" w:name="_Toc486543880"/>
      <w:r>
        <w:t>卸载</w:t>
      </w:r>
      <w:r>
        <w:rPr>
          <w:rFonts w:hint="default"/>
        </w:rPr>
        <w:t>OVA</w:t>
      </w:r>
      <w:r>
        <w:t>容器</w:t>
      </w:r>
      <w:r>
        <w:rPr>
          <w:rFonts w:hint="default"/>
        </w:rPr>
        <w:t>镜像</w:t>
      </w:r>
      <w:r w:rsidR="00B802B0">
        <w:t>（</w:t>
      </w:r>
      <w:r>
        <w:t>在去</w:t>
      </w:r>
      <w:r>
        <w:rPr>
          <w:rFonts w:hint="default"/>
        </w:rPr>
        <w:t>激活之后操作</w:t>
      </w:r>
      <w:r w:rsidR="00B802B0">
        <w:t>）</w:t>
      </w:r>
      <w:bookmarkEnd w:id="36"/>
    </w:p>
    <w:p w:rsidR="00B802B0" w:rsidRPr="00D544FB" w:rsidRDefault="00B802B0" w:rsidP="00B802B0">
      <w:pPr>
        <w:rPr>
          <w:color w:val="FF0000"/>
        </w:rPr>
      </w:pPr>
      <w:r>
        <w:t xml:space="preserve">/huawei-virtualization$ </w:t>
      </w:r>
      <w:r w:rsidRPr="00D544FB">
        <w:rPr>
          <w:color w:val="FF0000"/>
        </w:rPr>
        <w:t>uninstall-ova</w:t>
      </w:r>
    </w:p>
    <w:p w:rsidR="00B802B0" w:rsidRPr="00D544FB" w:rsidRDefault="00B802B0" w:rsidP="00B802B0">
      <w:pPr>
        <w:rPr>
          <w:color w:val="FF0000"/>
        </w:rPr>
      </w:pPr>
      <w:r>
        <w:t xml:space="preserve">[uninstall-ova]$ </w:t>
      </w:r>
      <w:r w:rsidRPr="00D544FB">
        <w:rPr>
          <w:color w:val="FF0000"/>
        </w:rPr>
        <w:t xml:space="preserve">set name </w:t>
      </w:r>
      <w:r>
        <w:rPr>
          <w:color w:val="FF0000"/>
        </w:rPr>
        <w:t>lxc01</w:t>
      </w:r>
    </w:p>
    <w:p w:rsidR="00B802B0" w:rsidRPr="00D544FB" w:rsidRDefault="00B802B0" w:rsidP="00B802B0">
      <w:pPr>
        <w:rPr>
          <w:color w:val="FF0000"/>
        </w:rPr>
      </w:pPr>
      <w:r>
        <w:t>[uninstall-ova]$</w:t>
      </w:r>
      <w:r w:rsidRPr="00D544FB">
        <w:rPr>
          <w:color w:val="FF0000"/>
        </w:rPr>
        <w:t xml:space="preserve"> set ova-path</w:t>
      </w:r>
      <w:r>
        <w:rPr>
          <w:color w:val="FF0000"/>
        </w:rPr>
        <w:t xml:space="preserve"> lxc</w:t>
      </w:r>
      <w:r>
        <w:rPr>
          <w:rFonts w:hint="eastAsia"/>
          <w:color w:val="FF0000"/>
        </w:rPr>
        <w:t>01</w:t>
      </w:r>
      <w:r w:rsidRPr="00D544FB">
        <w:rPr>
          <w:color w:val="FF0000"/>
        </w:rPr>
        <w:t>.ova</w:t>
      </w:r>
    </w:p>
    <w:p w:rsidR="00B802B0" w:rsidRDefault="00B802B0" w:rsidP="00B802B0">
      <w:r>
        <w:t>[uninstall-ova]$</w:t>
      </w:r>
      <w:r w:rsidRPr="00D544FB">
        <w:rPr>
          <w:color w:val="FF0000"/>
        </w:rPr>
        <w:t xml:space="preserve"> set rm-image true</w:t>
      </w:r>
    </w:p>
    <w:p w:rsidR="00B802B0" w:rsidRDefault="00B802B0" w:rsidP="00B802B0">
      <w:r>
        <w:t>[uninstall-ova]$</w:t>
      </w:r>
      <w:r w:rsidRPr="00D544FB">
        <w:rPr>
          <w:color w:val="FF0000"/>
        </w:rPr>
        <w:t xml:space="preserve"> commit</w:t>
      </w:r>
    </w:p>
    <w:p w:rsidR="00B802B0" w:rsidRDefault="00635E5A" w:rsidP="00B802B0">
      <w:pPr>
        <w:pStyle w:val="5"/>
        <w:rPr>
          <w:rFonts w:hint="default"/>
        </w:rPr>
      </w:pPr>
      <w:bookmarkStart w:id="37" w:name="_Toc486543881"/>
      <w:r>
        <w:t>删除容器</w:t>
      </w:r>
      <w:bookmarkEnd w:id="37"/>
    </w:p>
    <w:p w:rsidR="00B802B0" w:rsidRDefault="00B802B0" w:rsidP="00B802B0">
      <w:r>
        <w:t xml:space="preserve">/huawei-virtualization$ </w:t>
      </w:r>
      <w:r w:rsidRPr="00D544FB">
        <w:rPr>
          <w:color w:val="FF0000"/>
        </w:rPr>
        <w:t>destruct-conf</w:t>
      </w:r>
    </w:p>
    <w:p w:rsidR="00B802B0" w:rsidRPr="00D544FB" w:rsidRDefault="00B802B0" w:rsidP="00B802B0">
      <w:pPr>
        <w:rPr>
          <w:color w:val="FF0000"/>
        </w:rPr>
      </w:pPr>
      <w:r>
        <w:t>[destruct-conf]$</w:t>
      </w:r>
      <w:r w:rsidRPr="00D544FB">
        <w:rPr>
          <w:color w:val="FF0000"/>
        </w:rPr>
        <w:t xml:space="preserve"> set name </w:t>
      </w:r>
      <w:r>
        <w:rPr>
          <w:color w:val="FF0000"/>
        </w:rPr>
        <w:t>lxc01</w:t>
      </w:r>
    </w:p>
    <w:p w:rsidR="00B802B0" w:rsidRPr="00D544FB" w:rsidRDefault="00B802B0" w:rsidP="00B802B0">
      <w:pPr>
        <w:rPr>
          <w:color w:val="FF0000"/>
        </w:rPr>
      </w:pPr>
      <w:r>
        <w:t xml:space="preserve">[destruct-conf]$ </w:t>
      </w:r>
      <w:r w:rsidRPr="00D544FB">
        <w:rPr>
          <w:color w:val="FF0000"/>
        </w:rPr>
        <w:t>set hyperv linux-lxc</w:t>
      </w:r>
    </w:p>
    <w:p w:rsidR="00B802B0" w:rsidRPr="00D544FB" w:rsidRDefault="00B802B0" w:rsidP="00B802B0">
      <w:pPr>
        <w:rPr>
          <w:color w:val="FF0000"/>
        </w:rPr>
      </w:pPr>
      <w:r>
        <w:t xml:space="preserve">[destruct-conf]$ </w:t>
      </w:r>
      <w:r w:rsidRPr="00D544FB">
        <w:rPr>
          <w:color w:val="FF0000"/>
        </w:rPr>
        <w:t>cd configuration-file/</w:t>
      </w:r>
    </w:p>
    <w:p w:rsidR="00B802B0" w:rsidRDefault="00B802B0" w:rsidP="00B802B0">
      <w:r>
        <w:t>[destruct-conf]configuration-file$</w:t>
      </w:r>
      <w:r w:rsidRPr="00D544FB">
        <w:rPr>
          <w:color w:val="FF0000"/>
        </w:rPr>
        <w:t xml:space="preserve"> set name </w:t>
      </w:r>
      <w:r>
        <w:rPr>
          <w:color w:val="FF0000"/>
        </w:rPr>
        <w:t>lxc01</w:t>
      </w:r>
      <w:r w:rsidRPr="00D544FB">
        <w:rPr>
          <w:color w:val="FF0000"/>
        </w:rPr>
        <w:t>_config</w:t>
      </w:r>
    </w:p>
    <w:p w:rsidR="00B802B0" w:rsidRDefault="00B802B0" w:rsidP="00B802B0">
      <w:r>
        <w:t>[destruct-conf]configuration-file$</w:t>
      </w:r>
      <w:r w:rsidRPr="00D544FB">
        <w:rPr>
          <w:color w:val="FF0000"/>
        </w:rPr>
        <w:t xml:space="preserve"> set type lxc-conf</w:t>
      </w:r>
    </w:p>
    <w:p w:rsidR="00B802B0" w:rsidRDefault="00B802B0" w:rsidP="00B802B0">
      <w:r>
        <w:t xml:space="preserve">[destruct-conf]configuration-file$ </w:t>
      </w:r>
      <w:r w:rsidRPr="00D544FB">
        <w:rPr>
          <w:color w:val="FF0000"/>
        </w:rPr>
        <w:t>cd ..</w:t>
      </w:r>
    </w:p>
    <w:p w:rsidR="00B802B0" w:rsidRDefault="00B802B0" w:rsidP="00B802B0">
      <w:r>
        <w:t xml:space="preserve">[destruct-conf]$ </w:t>
      </w:r>
      <w:r w:rsidRPr="00D544FB">
        <w:rPr>
          <w:color w:val="FF0000"/>
        </w:rPr>
        <w:t>set rm-image false</w:t>
      </w:r>
    </w:p>
    <w:p w:rsidR="00B802B0" w:rsidRDefault="00B802B0" w:rsidP="00B802B0">
      <w:pPr>
        <w:rPr>
          <w:color w:val="FF0000"/>
        </w:rPr>
      </w:pPr>
      <w:r>
        <w:t>[destruct-conf]$</w:t>
      </w:r>
      <w:r w:rsidRPr="00D544FB">
        <w:rPr>
          <w:color w:val="FF0000"/>
        </w:rPr>
        <w:t xml:space="preserve"> commit</w:t>
      </w:r>
    </w:p>
    <w:p w:rsidR="00687B65" w:rsidRDefault="00687B65" w:rsidP="00687B65">
      <w:pPr>
        <w:pStyle w:val="5"/>
        <w:rPr>
          <w:rFonts w:hint="default"/>
        </w:rPr>
      </w:pPr>
      <w:bookmarkStart w:id="38" w:name="_Toc486543882"/>
      <w:r>
        <w:t>保存配置到</w:t>
      </w:r>
      <w:r>
        <w:t>FLASH</w:t>
      </w:r>
      <w:r>
        <w:t>中</w:t>
      </w:r>
      <w:bookmarkEnd w:id="38"/>
    </w:p>
    <w:p w:rsidR="00687B65" w:rsidRDefault="00687B65" w:rsidP="00687B65">
      <w:pPr>
        <w:ind w:left="1680"/>
        <w:rPr>
          <w:rFonts w:ascii="Arial" w:hAnsi="Arial"/>
          <w:color w:val="000000"/>
          <w:shd w:val="clear" w:color="auto" w:fill="F7F7F7"/>
        </w:rPr>
      </w:pPr>
      <w:r>
        <w:rPr>
          <w:rFonts w:ascii="Arial" w:hAnsi="Arial"/>
          <w:color w:val="000000"/>
          <w:shd w:val="clear" w:color="auto" w:fill="F7F7F7"/>
        </w:rPr>
        <w:t xml:space="preserve">/huawei-virtualization$ cd .. </w:t>
      </w:r>
      <w:r>
        <w:rPr>
          <w:rFonts w:ascii="Arial" w:hAnsi="Arial"/>
          <w:color w:val="000000"/>
        </w:rPr>
        <w:br/>
      </w:r>
      <w:r>
        <w:rPr>
          <w:rFonts w:ascii="Arial" w:hAnsi="Arial"/>
          <w:color w:val="000000"/>
        </w:rPr>
        <w:br/>
      </w:r>
      <w:r>
        <w:rPr>
          <w:rFonts w:ascii="Arial" w:hAnsi="Arial"/>
          <w:color w:val="000000"/>
          <w:shd w:val="clear" w:color="auto" w:fill="F7F7F7"/>
        </w:rPr>
        <w:t>/$ copy-config running startup</w:t>
      </w:r>
    </w:p>
    <w:p w:rsidR="00A22A68" w:rsidRPr="00B802B0" w:rsidRDefault="004C20BF" w:rsidP="00A22A68">
      <w:pPr>
        <w:pStyle w:val="4"/>
      </w:pPr>
      <w:r>
        <w:rPr>
          <w:rFonts w:hint="eastAsia"/>
        </w:rPr>
        <w:t>VRP</w:t>
      </w:r>
      <w:r w:rsidR="00A22A68">
        <w:rPr>
          <w:rFonts w:hint="eastAsia"/>
        </w:rPr>
        <w:t>命令行</w:t>
      </w:r>
      <w:r w:rsidR="00A22A68">
        <w:t>方式</w:t>
      </w:r>
    </w:p>
    <w:p w:rsidR="008712B6" w:rsidRDefault="008712B6" w:rsidP="0012576A">
      <w:pPr>
        <w:pStyle w:val="5"/>
        <w:ind w:left="0"/>
        <w:rPr>
          <w:rFonts w:hint="default"/>
        </w:rPr>
      </w:pPr>
      <w:r>
        <w:t>进入容器</w:t>
      </w:r>
      <w:r w:rsidR="00F67E86">
        <w:t>配置视图</w:t>
      </w:r>
    </w:p>
    <w:p w:rsidR="008712B6" w:rsidRPr="003A48A4" w:rsidRDefault="008712B6" w:rsidP="008712B6">
      <w:pPr>
        <w:rPr>
          <w:shd w:val="pct15" w:color="auto" w:fill="FFFFFF"/>
        </w:rPr>
      </w:pPr>
      <w:r w:rsidRPr="003A48A4">
        <w:rPr>
          <w:shd w:val="pct15" w:color="auto" w:fill="FFFFFF"/>
        </w:rPr>
        <w:t xml:space="preserve">[Huawei]lxc                                                                                                                         </w:t>
      </w:r>
    </w:p>
    <w:p w:rsidR="008712B6" w:rsidRPr="003A48A4" w:rsidRDefault="008712B6" w:rsidP="008712B6">
      <w:pPr>
        <w:rPr>
          <w:shd w:val="pct15" w:color="auto" w:fill="FFFFFF"/>
        </w:rPr>
      </w:pPr>
      <w:r w:rsidRPr="003A48A4">
        <w:rPr>
          <w:shd w:val="pct15" w:color="auto" w:fill="FFFFFF"/>
        </w:rPr>
        <w:t>[Huawei-lxc]</w:t>
      </w:r>
    </w:p>
    <w:p w:rsidR="008712B6" w:rsidRDefault="008712B6" w:rsidP="009915A0">
      <w:pPr>
        <w:pStyle w:val="5"/>
        <w:ind w:left="0"/>
        <w:rPr>
          <w:rFonts w:hint="default"/>
        </w:rPr>
      </w:pPr>
      <w:r>
        <w:t>创建容器</w:t>
      </w:r>
    </w:p>
    <w:p w:rsidR="008712B6" w:rsidRPr="00393883" w:rsidRDefault="008712B6" w:rsidP="008712B6">
      <w:pPr>
        <w:rPr>
          <w:shd w:val="pct15" w:color="auto" w:fill="FFFFFF"/>
        </w:rPr>
      </w:pPr>
      <w:r w:rsidDel="003A48A4">
        <w:t xml:space="preserve"> </w:t>
      </w:r>
      <w:r w:rsidRPr="00393883">
        <w:rPr>
          <w:shd w:val="pct15" w:color="auto" w:fill="FFFFFF"/>
        </w:rPr>
        <w:t>[Huawei-lxc]con</w:t>
      </w:r>
      <w:r>
        <w:rPr>
          <w:shd w:val="pct15" w:color="auto" w:fill="FFFFFF"/>
        </w:rPr>
        <w:t xml:space="preserve">tainer-create name lxc0 rootfs </w:t>
      </w:r>
      <w:r w:rsidRPr="00393883">
        <w:rPr>
          <w:shd w:val="pct15" w:color="auto" w:fill="FFFFFF"/>
        </w:rPr>
        <w:t>lxc-esdk-root-squash-new</w:t>
      </w:r>
    </w:p>
    <w:p w:rsidR="008712B6" w:rsidRDefault="008712B6" w:rsidP="00F67E86">
      <w:pPr>
        <w:pStyle w:val="5"/>
        <w:ind w:left="0"/>
        <w:rPr>
          <w:rFonts w:hint="default"/>
        </w:rPr>
      </w:pPr>
      <w:r>
        <w:t>启动</w:t>
      </w:r>
      <w:r>
        <w:rPr>
          <w:rFonts w:hint="default"/>
        </w:rPr>
        <w:t>容器</w:t>
      </w:r>
    </w:p>
    <w:p w:rsidR="008712B6" w:rsidRPr="00B27EA6" w:rsidRDefault="008712B6" w:rsidP="008712B6">
      <w:pPr>
        <w:rPr>
          <w:shd w:val="pct15" w:color="auto" w:fill="FFFFFF"/>
        </w:rPr>
      </w:pPr>
      <w:r w:rsidRPr="00B27EA6">
        <w:rPr>
          <w:shd w:val="pct15" w:color="auto" w:fill="FFFFFF"/>
        </w:rPr>
        <w:t>[Huawei-lxc]container-start lxc0</w:t>
      </w:r>
    </w:p>
    <w:p w:rsidR="008712B6" w:rsidRDefault="008712B6" w:rsidP="00DF1ABE">
      <w:pPr>
        <w:pStyle w:val="5"/>
        <w:ind w:left="0"/>
        <w:rPr>
          <w:rFonts w:hint="default"/>
        </w:rPr>
      </w:pPr>
      <w:r>
        <w:t>停止容器</w:t>
      </w:r>
    </w:p>
    <w:p w:rsidR="008712B6" w:rsidRPr="003904EC" w:rsidRDefault="008712B6" w:rsidP="008712B6">
      <w:pPr>
        <w:rPr>
          <w:shd w:val="pct15" w:color="auto" w:fill="FFFFFF"/>
        </w:rPr>
      </w:pPr>
      <w:r w:rsidRPr="003904EC">
        <w:rPr>
          <w:shd w:val="pct15" w:color="auto" w:fill="FFFFFF"/>
        </w:rPr>
        <w:t>[Huawei-lxc]container-stop lxc0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>[Huawei-lxc]container-del lxc0</w:t>
      </w:r>
    </w:p>
    <w:p w:rsidR="008712B6" w:rsidRPr="003E2F22" w:rsidRDefault="008712B6" w:rsidP="00DF1ABE">
      <w:pPr>
        <w:pStyle w:val="5"/>
        <w:ind w:left="0"/>
        <w:rPr>
          <w:rFonts w:hint="default"/>
        </w:rPr>
      </w:pPr>
      <w:r w:rsidRPr="003E2F22">
        <w:t>查看容器状态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 xml:space="preserve">[Huawei-lxc]display container-status                                                                                                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 xml:space="preserve">                                                                                                                                    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 xml:space="preserve">Name:lxc0                                                                                                                           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 xml:space="preserve">Status:active                                                                                                                       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 xml:space="preserve">Config:/mnt/flash/lxc_dir/lxc0/lxc0_config                                                                                          </w:t>
      </w:r>
    </w:p>
    <w:p w:rsidR="008712B6" w:rsidRPr="00DF1ABE" w:rsidRDefault="008712B6" w:rsidP="008712B6">
      <w:pPr>
        <w:rPr>
          <w:shd w:val="pct15" w:color="auto" w:fill="FFFFFF"/>
        </w:rPr>
      </w:pPr>
      <w:r w:rsidRPr="00DF1ABE">
        <w:rPr>
          <w:shd w:val="pct15" w:color="auto" w:fill="FFFFFF"/>
        </w:rPr>
        <w:t>Rootfs:/mnt/flash/lxc-esdk-root-squash-new</w:t>
      </w:r>
    </w:p>
    <w:p w:rsidR="008712B6" w:rsidRPr="00293D65" w:rsidRDefault="008712B6" w:rsidP="00C418C4">
      <w:pPr>
        <w:pStyle w:val="5"/>
        <w:ind w:left="0"/>
        <w:rPr>
          <w:rFonts w:hint="default"/>
        </w:rPr>
      </w:pPr>
      <w:r w:rsidRPr="00293D65">
        <w:t>查看容器信息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[Huawei-lxc]display container-info lxc0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Name:           lxc0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State:          RUNNING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PID:            29211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IP:             200.1.1.253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CPU use:        16.86 seconds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Memory use:     36.54 MiB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>KMem use:       0 bytes</w:t>
      </w:r>
    </w:p>
    <w:p w:rsidR="008712B6" w:rsidRPr="00754458" w:rsidRDefault="008712B6" w:rsidP="001F115F">
      <w:pPr>
        <w:pStyle w:val="5"/>
        <w:ind w:left="0"/>
        <w:rPr>
          <w:rFonts w:hint="default"/>
        </w:rPr>
      </w:pPr>
      <w:r w:rsidRPr="00754458">
        <w:t>查看容器配置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[Huawei-lxc]display container-cfg lxc0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lxc.mount.entry = proc proc proc nodev,noexec,nosuid 0 0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lxc.mount.entry = sysfs sys sysfs defaults  0 0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lxc.network.type = veth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lxc.network.flags = up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lxc.network.link = br0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lxc.network.name = veth1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lxc.network.mtu = 1500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lxc.pts = 9    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lxc.tty = 9    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lxc.cgroup.devices.deny = a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1:3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1:5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5:1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5:0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1:9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1:8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136:* rwm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5:2 rwm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lxc.cgroup.devices.allow = c 10:200 rwm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lxc.hook.autodev = sh -c "modprobe tun; cd ${LXC_ROOTFS_MOUNT}/dev; mkdir net; mknod net/tun c 10 200; chmod 0666 net/tun"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lxc.autodev = 1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lxc.kmsg = 0   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lxc.mount.entry = /mnt/sock mnt/sock none rw,bind 0.0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lxc.rootfs = overlayfs:/mnt/flash/lxc_dir/lxc0/lower:/mnt/flash/lxc_dir/lxc0/upper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lxc.mount = /mnt/flash/lxc_dir/lxc0/lower/etc/fstab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lxc.utsname = lxc0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lxc.network.hwaddr = 24:9e:ab:ba:60:b4                                           </w:t>
      </w:r>
    </w:p>
    <w:p w:rsidR="008712B6" w:rsidRPr="000C6B11" w:rsidRDefault="008712B6" w:rsidP="001F115F">
      <w:pPr>
        <w:pStyle w:val="5"/>
        <w:ind w:left="0"/>
        <w:rPr>
          <w:rFonts w:hint="default"/>
        </w:rPr>
      </w:pPr>
      <w:r w:rsidRPr="000C6B11">
        <w:t>连接容器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>container-attach lxc0 /sbin/ifconfig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lo        Link encap:Local Loopback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inet addr:127.0.0.1  Mask:255.0.0.0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inet6 addr: ::1/128 Scope:Host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UP LOOPBACK RUNNING  MTU:65536  Metric:1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RX packets:0 errors:0 dropped:0 overruns:0 frame:0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TX packets:0 errors:0 dropped:0 overruns:0 carrier:0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co:0 (0.0 B)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     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veth1     Link encap:Ethernet  HWaddr 24:9e:ab:ba:60:b4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inet addr:200.1.1.253  Bcast:200.1.1.255  Mask:255.255.255.0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inet6 addr: fe80::269e:abff:feba:60b4/64 Scope:Link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UP BROADCAST RUNNING MULTICAST  MTU:1500  Metric:1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RX packets:10 errors:0 dropped:0 overrun0 carrier:0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collisions:0 txqueuelen:1000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RX bytes:1286 (1.2 KiB)  TX bytes:1152 (1.1 KiB)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                                                       </w:t>
      </w:r>
    </w:p>
    <w:p w:rsidR="008712B6" w:rsidRPr="00DD2873" w:rsidRDefault="008712B6" w:rsidP="001F115F">
      <w:pPr>
        <w:pStyle w:val="5"/>
        <w:ind w:left="0"/>
        <w:rPr>
          <w:rFonts w:hint="default"/>
        </w:rPr>
      </w:pPr>
      <w:r w:rsidRPr="00DD2873">
        <w:t>重定向到容器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[Huawei-lxc]container-console lxc0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[Huawei-lxc]   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Connected to tty 1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Type &lt;Ctrl+a q&gt; to exit the console, &lt;Ctrl+a Ctrl+a&gt; to enter Ctrl+a itself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                    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Debian GNU/Linux 8 huawei tty1                                                                                                      </w:t>
      </w:r>
    </w:p>
    <w:p w:rsidR="008712B6" w:rsidRPr="001F115F" w:rsidRDefault="008712B6" w:rsidP="008712B6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                                                                                                                                    </w:t>
      </w:r>
    </w:p>
    <w:p w:rsidR="008712B6" w:rsidRPr="001F115F" w:rsidRDefault="008712B6" w:rsidP="001F115F">
      <w:pPr>
        <w:rPr>
          <w:shd w:val="pct15" w:color="auto" w:fill="FFFFFF"/>
        </w:rPr>
      </w:pPr>
      <w:r w:rsidRPr="001F115F">
        <w:rPr>
          <w:shd w:val="pct15" w:color="auto" w:fill="FFFFFF"/>
        </w:rPr>
        <w:t xml:space="preserve">huawei login:                     </w:t>
      </w:r>
    </w:p>
    <w:p w:rsidR="00CC3A48" w:rsidRDefault="00CC3A48" w:rsidP="00F1461B">
      <w:pPr>
        <w:pStyle w:val="2"/>
        <w:rPr>
          <w:lang w:eastAsia="zh-CN"/>
        </w:rPr>
      </w:pPr>
      <w:bookmarkStart w:id="39" w:name="_Toc453690169"/>
      <w:bookmarkStart w:id="40" w:name="_Toc486543883"/>
      <w:r>
        <w:rPr>
          <w:rFonts w:hint="eastAsia"/>
          <w:lang w:eastAsia="zh-CN"/>
        </w:rPr>
        <w:t>设备及容器的网络配置指导</w:t>
      </w:r>
      <w:bookmarkEnd w:id="39"/>
      <w:bookmarkEnd w:id="40"/>
    </w:p>
    <w:p w:rsidR="00CC3A48" w:rsidRDefault="00CC3A48" w:rsidP="00F1461B">
      <w:pPr>
        <w:pStyle w:val="3"/>
      </w:pPr>
      <w:bookmarkStart w:id="41" w:name="_Toc453690170"/>
      <w:bookmarkStart w:id="42" w:name="_Toc486543884"/>
      <w:r>
        <w:rPr>
          <w:rFonts w:hint="eastAsia"/>
        </w:rPr>
        <w:t>组网需求</w:t>
      </w:r>
      <w:bookmarkEnd w:id="41"/>
      <w:bookmarkEnd w:id="42"/>
    </w:p>
    <w:p w:rsidR="00CC3A48" w:rsidRDefault="00CC3A48" w:rsidP="00F1461B">
      <w:r>
        <w:rPr>
          <w:rFonts w:hint="eastAsia"/>
        </w:rPr>
        <w:t>AR</w:t>
      </w:r>
      <w:r>
        <w:rPr>
          <w:rFonts w:hint="eastAsia"/>
        </w:rPr>
        <w:t>路由器提供</w:t>
      </w:r>
      <w:r>
        <w:rPr>
          <w:rFonts w:hint="eastAsia"/>
        </w:rPr>
        <w:t>VRP</w:t>
      </w:r>
      <w:r>
        <w:rPr>
          <w:rFonts w:hint="eastAsia"/>
        </w:rPr>
        <w:t>平台及</w:t>
      </w:r>
      <w:r>
        <w:rPr>
          <w:rFonts w:hint="eastAsia"/>
        </w:rPr>
        <w:t>LXC</w:t>
      </w:r>
      <w:r>
        <w:rPr>
          <w:rFonts w:hint="eastAsia"/>
        </w:rPr>
        <w:t>系统服务；完成</w:t>
      </w:r>
      <w:r>
        <w:rPr>
          <w:rFonts w:hint="eastAsia"/>
        </w:rPr>
        <w:t>linux</w:t>
      </w:r>
      <w:r>
        <w:rPr>
          <w:rFonts w:hint="eastAsia"/>
        </w:rPr>
        <w:t>容器系统安装后，配置设备为</w:t>
      </w:r>
      <w:r>
        <w:rPr>
          <w:rFonts w:hint="eastAsia"/>
        </w:rPr>
        <w:t>linux</w:t>
      </w:r>
      <w:r>
        <w:rPr>
          <w:rFonts w:hint="eastAsia"/>
        </w:rPr>
        <w:t>容器系统分配</w:t>
      </w:r>
      <w:r>
        <w:rPr>
          <w:rFonts w:hint="eastAsia"/>
        </w:rPr>
        <w:t>IP</w:t>
      </w:r>
      <w:r>
        <w:rPr>
          <w:rFonts w:hint="eastAsia"/>
        </w:rPr>
        <w:t>地址；</w:t>
      </w:r>
      <w:r>
        <w:rPr>
          <w:rFonts w:hint="eastAsia"/>
        </w:rPr>
        <w:t>PC</w:t>
      </w:r>
      <w:r>
        <w:rPr>
          <w:rFonts w:hint="eastAsia"/>
        </w:rPr>
        <w:t>作为私网网络用户，能够通过设备与</w:t>
      </w:r>
      <w:r>
        <w:rPr>
          <w:rFonts w:hint="eastAsia"/>
        </w:rPr>
        <w:t>linux</w:t>
      </w:r>
      <w:r>
        <w:rPr>
          <w:rFonts w:hint="eastAsia"/>
        </w:rPr>
        <w:t>容器系统通信，同时</w:t>
      </w:r>
      <w:r>
        <w:rPr>
          <w:rFonts w:hint="eastAsia"/>
        </w:rPr>
        <w:t>linux</w:t>
      </w:r>
      <w:r>
        <w:rPr>
          <w:rFonts w:hint="eastAsia"/>
        </w:rPr>
        <w:t>容器系统能够通过设备上行</w:t>
      </w:r>
      <w:r>
        <w:rPr>
          <w:rFonts w:hint="eastAsia"/>
        </w:rPr>
        <w:t>3G/LTE</w:t>
      </w:r>
      <w:r>
        <w:rPr>
          <w:rFonts w:hint="eastAsia"/>
        </w:rPr>
        <w:t>业务接入</w:t>
      </w:r>
      <w:r>
        <w:rPr>
          <w:rFonts w:hint="eastAsia"/>
        </w:rPr>
        <w:t>internet</w:t>
      </w:r>
      <w:r>
        <w:rPr>
          <w:rFonts w:hint="eastAsia"/>
        </w:rPr>
        <w:t>；</w:t>
      </w:r>
    </w:p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4981575" cy="2346915"/>
            <wp:effectExtent l="19050" t="0" r="9525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pPr>
        <w:pStyle w:val="3"/>
      </w:pPr>
      <w:bookmarkStart w:id="43" w:name="_Toc453690171"/>
      <w:bookmarkStart w:id="44" w:name="_Toc486543885"/>
      <w:r>
        <w:rPr>
          <w:rFonts w:hint="eastAsia"/>
        </w:rPr>
        <w:t>配置思路</w:t>
      </w:r>
      <w:bookmarkEnd w:id="43"/>
      <w:bookmarkEnd w:id="44"/>
    </w:p>
    <w:p w:rsidR="00CC3A48" w:rsidRDefault="00CC3A48" w:rsidP="008E1627">
      <w:pPr>
        <w:pStyle w:val="a"/>
        <w:numPr>
          <w:ilvl w:val="0"/>
          <w:numId w:val="17"/>
        </w:numPr>
      </w:pPr>
      <w:r>
        <w:rPr>
          <w:rFonts w:hint="eastAsia"/>
        </w:rPr>
        <w:t>配置设备通过</w:t>
      </w:r>
      <w:r>
        <w:rPr>
          <w:rFonts w:hint="eastAsia"/>
        </w:rPr>
        <w:t>DHCP</w:t>
      </w:r>
      <w:r>
        <w:rPr>
          <w:rFonts w:hint="eastAsia"/>
        </w:rPr>
        <w:t>方式为</w:t>
      </w:r>
      <w:r>
        <w:rPr>
          <w:rFonts w:hint="eastAsia"/>
        </w:rPr>
        <w:t>linux</w:t>
      </w:r>
      <w:r>
        <w:rPr>
          <w:rFonts w:hint="eastAsia"/>
        </w:rPr>
        <w:t>容器系统分配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C3A48" w:rsidRDefault="00CC3A48" w:rsidP="008E1627">
      <w:pPr>
        <w:pStyle w:val="a"/>
        <w:numPr>
          <w:ilvl w:val="0"/>
          <w:numId w:val="17"/>
        </w:num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容器与私网用户</w:t>
      </w:r>
      <w:r>
        <w:rPr>
          <w:rFonts w:hint="eastAsia"/>
        </w:rPr>
        <w:t>PC</w:t>
      </w:r>
      <w:r>
        <w:rPr>
          <w:rFonts w:hint="eastAsia"/>
        </w:rPr>
        <w:t>互访</w:t>
      </w:r>
    </w:p>
    <w:p w:rsidR="00CC3A48" w:rsidRDefault="00CC3A48" w:rsidP="008E1627">
      <w:pPr>
        <w:pStyle w:val="a"/>
        <w:numPr>
          <w:ilvl w:val="0"/>
          <w:numId w:val="17"/>
        </w:numPr>
      </w:pPr>
      <w:r>
        <w:rPr>
          <w:rFonts w:hint="eastAsia"/>
        </w:rPr>
        <w:t>配置上行</w:t>
      </w:r>
      <w:r>
        <w:rPr>
          <w:rFonts w:hint="eastAsia"/>
        </w:rPr>
        <w:t>3G/LTE</w:t>
      </w:r>
      <w:r>
        <w:rPr>
          <w:rFonts w:hint="eastAsia"/>
        </w:rPr>
        <w:t>链路，设备</w:t>
      </w:r>
      <w:r>
        <w:rPr>
          <w:rFonts w:hint="eastAsia"/>
        </w:rPr>
        <w:t>cellular</w:t>
      </w:r>
      <w:r>
        <w:rPr>
          <w:rFonts w:hint="eastAsia"/>
        </w:rPr>
        <w:t>接口获取</w:t>
      </w:r>
      <w:r>
        <w:rPr>
          <w:rFonts w:hint="eastAsia"/>
        </w:rPr>
        <w:t>IP</w:t>
      </w:r>
      <w:r>
        <w:rPr>
          <w:rFonts w:hint="eastAsia"/>
        </w:rPr>
        <w:t>地址；</w:t>
      </w:r>
    </w:p>
    <w:p w:rsidR="00CC3A48" w:rsidRDefault="00CC3A48" w:rsidP="008E1627">
      <w:pPr>
        <w:pStyle w:val="a"/>
        <w:numPr>
          <w:ilvl w:val="0"/>
          <w:numId w:val="17"/>
        </w:numPr>
      </w:pPr>
      <w:r>
        <w:rPr>
          <w:rFonts w:hint="eastAsia"/>
        </w:rPr>
        <w:t>私网</w:t>
      </w:r>
      <w:r>
        <w:rPr>
          <w:rFonts w:hint="eastAsia"/>
        </w:rPr>
        <w:t>PC</w:t>
      </w:r>
      <w:r>
        <w:rPr>
          <w:rFonts w:hint="eastAsia"/>
        </w:rPr>
        <w:t>用户和</w:t>
      </w:r>
      <w:r>
        <w:rPr>
          <w:rFonts w:hint="eastAsia"/>
        </w:rPr>
        <w:t>linux</w:t>
      </w:r>
      <w:r>
        <w:rPr>
          <w:rFonts w:hint="eastAsia"/>
        </w:rPr>
        <w:t>容器能够通过上行</w:t>
      </w:r>
      <w:r>
        <w:rPr>
          <w:rFonts w:hint="eastAsia"/>
        </w:rPr>
        <w:t>3G/LTE</w:t>
      </w:r>
      <w:r>
        <w:rPr>
          <w:rFonts w:hint="eastAsia"/>
        </w:rPr>
        <w:t>业务接入</w:t>
      </w:r>
      <w:r>
        <w:rPr>
          <w:rFonts w:hint="eastAsia"/>
        </w:rPr>
        <w:t>internet</w:t>
      </w:r>
    </w:p>
    <w:p w:rsidR="00F1461B" w:rsidRDefault="00CC3A48" w:rsidP="003F6E67">
      <w:pPr>
        <w:pStyle w:val="3"/>
      </w:pPr>
      <w:bookmarkStart w:id="45" w:name="_Toc453690172"/>
      <w:bookmarkStart w:id="46" w:name="_Toc486543886"/>
      <w:r>
        <w:rPr>
          <w:rFonts w:hint="eastAsia"/>
        </w:rPr>
        <w:t>操作步骤</w:t>
      </w:r>
      <w:bookmarkEnd w:id="45"/>
      <w:bookmarkEnd w:id="46"/>
    </w:p>
    <w:p w:rsidR="00277153" w:rsidRDefault="00CA31FE" w:rsidP="00277153">
      <w:pPr>
        <w:pStyle w:val="4"/>
      </w:pPr>
      <w:bookmarkStart w:id="47" w:name="_Toc486543887"/>
      <w:r>
        <w:rPr>
          <w:rFonts w:hint="eastAsia"/>
        </w:rPr>
        <w:t>创建</w:t>
      </w:r>
      <w:r>
        <w:t>容器并启动</w:t>
      </w:r>
      <w:bookmarkEnd w:id="47"/>
    </w:p>
    <w:p w:rsidR="00277153" w:rsidRPr="00277153" w:rsidRDefault="00277153" w:rsidP="00277153">
      <w:pPr>
        <w:ind w:left="420"/>
      </w:pPr>
      <w:r>
        <w:t>创建步骤详情</w:t>
      </w:r>
      <w:r>
        <w:rPr>
          <w:rFonts w:hint="eastAsia"/>
        </w:rPr>
        <w:t>可以参考</w:t>
      </w:r>
      <w:r>
        <w:t>1.2.5</w:t>
      </w:r>
      <w:r>
        <w:t>容器部署章节。</w:t>
      </w:r>
    </w:p>
    <w:p w:rsidR="00CC3A48" w:rsidRDefault="00CC3A48" w:rsidP="00F1461B">
      <w:pPr>
        <w:pStyle w:val="4"/>
      </w:pPr>
      <w:bookmarkStart w:id="48" w:name="_Toc453690174"/>
      <w:bookmarkStart w:id="49" w:name="_Toc486543888"/>
      <w:r>
        <w:rPr>
          <w:rFonts w:hint="eastAsia"/>
        </w:rPr>
        <w:t>配置设备为</w:t>
      </w:r>
      <w:r>
        <w:rPr>
          <w:rFonts w:hint="eastAsia"/>
        </w:rPr>
        <w:t>linux</w:t>
      </w:r>
      <w:r>
        <w:rPr>
          <w:rFonts w:hint="eastAsia"/>
        </w:rPr>
        <w:t>容器系统分配</w:t>
      </w:r>
      <w:r>
        <w:rPr>
          <w:rFonts w:hint="eastAsia"/>
        </w:rPr>
        <w:t>IP</w:t>
      </w:r>
      <w:r>
        <w:rPr>
          <w:rFonts w:hint="eastAsia"/>
        </w:rPr>
        <w:t>地址</w:t>
      </w:r>
      <w:bookmarkEnd w:id="48"/>
      <w:bookmarkEnd w:id="49"/>
    </w:p>
    <w:p w:rsidR="00CC3A48" w:rsidRDefault="00752C6D" w:rsidP="0012576A">
      <w:pPr>
        <w:pStyle w:val="a"/>
        <w:numPr>
          <w:ilvl w:val="0"/>
          <w:numId w:val="15"/>
        </w:numPr>
      </w:pPr>
      <w:r>
        <w:rPr>
          <w:rFonts w:hint="eastAsia"/>
        </w:rPr>
        <w:t>查看</w:t>
      </w:r>
      <w:r>
        <w:t>虚拟接口</w:t>
      </w:r>
    </w:p>
    <w:p w:rsidR="00752C6D" w:rsidRDefault="00752C6D" w:rsidP="00752C6D">
      <w:pPr>
        <w:pStyle w:val="a"/>
        <w:numPr>
          <w:ilvl w:val="0"/>
          <w:numId w:val="0"/>
        </w:numPr>
        <w:ind w:left="1620" w:firstLine="60"/>
      </w:pPr>
      <w:r w:rsidRPr="00A67915">
        <w:t>[</w:t>
      </w:r>
      <w:r w:rsidR="0007371D" w:rsidRPr="00EF666C">
        <w:t>AR505G-U-D</w:t>
      </w:r>
      <w:r w:rsidRPr="00A67915">
        <w:t>]</w:t>
      </w:r>
      <w:r w:rsidRPr="00752C6D">
        <w:t>display current-configuration</w:t>
      </w:r>
    </w:p>
    <w:p w:rsidR="00752C6D" w:rsidRDefault="00752C6D" w:rsidP="00752C6D">
      <w:pPr>
        <w:pStyle w:val="a"/>
        <w:numPr>
          <w:ilvl w:val="0"/>
          <w:numId w:val="0"/>
        </w:numPr>
        <w:ind w:left="1620" w:firstLine="60"/>
      </w:pPr>
      <w:r>
        <w:rPr>
          <w:rFonts w:hint="eastAsia"/>
        </w:rPr>
        <w:t>可以</w:t>
      </w:r>
      <w:r>
        <w:t>找到某个接口下</w:t>
      </w:r>
      <w:r w:rsidR="00566AD8">
        <w:rPr>
          <w:rFonts w:hint="eastAsia"/>
        </w:rPr>
        <w:t>有</w:t>
      </w:r>
      <w:r>
        <w:t>description VirtualPort</w:t>
      </w:r>
      <w:r>
        <w:t>字样，</w:t>
      </w:r>
      <w:r>
        <w:rPr>
          <w:rFonts w:hint="eastAsia"/>
        </w:rPr>
        <w:t>该</w:t>
      </w:r>
      <w:r>
        <w:t>接口即为虚</w:t>
      </w:r>
      <w:r>
        <w:rPr>
          <w:rFonts w:hint="eastAsia"/>
        </w:rPr>
        <w:t>接口</w:t>
      </w:r>
      <w:r>
        <w:t>。</w:t>
      </w:r>
    </w:p>
    <w:p w:rsidR="00566AD8" w:rsidRDefault="00566AD8" w:rsidP="00752C6D">
      <w:pPr>
        <w:pStyle w:val="a"/>
        <w:numPr>
          <w:ilvl w:val="0"/>
          <w:numId w:val="0"/>
        </w:numPr>
        <w:ind w:left="1620" w:firstLine="60"/>
      </w:pPr>
      <w:r>
        <w:rPr>
          <w:noProof/>
        </w:rPr>
        <w:drawing>
          <wp:inline distT="0" distB="0" distL="0" distR="0">
            <wp:extent cx="3533775" cy="581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C6D">
        <w:t xml:space="preserve">        </w:t>
      </w:r>
    </w:p>
    <w:p w:rsidR="00752C6D" w:rsidRDefault="00752C6D" w:rsidP="0012576A">
      <w:pPr>
        <w:pStyle w:val="a"/>
        <w:numPr>
          <w:ilvl w:val="0"/>
          <w:numId w:val="15"/>
        </w:numPr>
      </w:pPr>
      <w:r>
        <w:rPr>
          <w:rFonts w:hint="eastAsia"/>
        </w:rPr>
        <w:t>配置设备虚接口</w:t>
      </w:r>
      <w:r>
        <w:rPr>
          <w:rFonts w:hint="eastAsia"/>
        </w:rPr>
        <w:t>IP</w:t>
      </w:r>
      <w:r>
        <w:rPr>
          <w:rFonts w:hint="eastAsia"/>
        </w:rPr>
        <w:t>地址，配置虚接口下的</w:t>
      </w:r>
      <w:r>
        <w:rPr>
          <w:rFonts w:hint="eastAsia"/>
        </w:rPr>
        <w:t>client</w:t>
      </w:r>
      <w:r>
        <w:rPr>
          <w:rFonts w:hint="eastAsia"/>
        </w:rPr>
        <w:t>端从接口地址池中获取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C3A48" w:rsidRDefault="00CC3A48" w:rsidP="00F1461B">
      <w:pPr>
        <w:pStyle w:val="TerminalDisplay"/>
      </w:pPr>
      <w:r w:rsidRPr="00A67915">
        <w:t>[</w:t>
      </w:r>
      <w:r w:rsidR="0007371D" w:rsidRPr="0007371D">
        <w:t>AR505G-U-D</w:t>
      </w:r>
      <w:r w:rsidRPr="00A67915">
        <w:t>]int GigabitEthernet 0/0/0</w:t>
      </w:r>
    </w:p>
    <w:p w:rsidR="00CC3A48" w:rsidRDefault="00CC3A48" w:rsidP="00F1461B">
      <w:pPr>
        <w:pStyle w:val="TerminalDisplay"/>
      </w:pPr>
      <w:r w:rsidRPr="00A67915">
        <w:t>[</w:t>
      </w:r>
      <w:r w:rsidR="0007371D" w:rsidRPr="00EF666C">
        <w:t>AR505G-U-D</w:t>
      </w:r>
      <w:r w:rsidRPr="00A67915">
        <w:t>-GigabitEthernet0/0/0]ip address 200.1.1.1 255.255.255.0</w:t>
      </w:r>
    </w:p>
    <w:p w:rsidR="00CC3A48" w:rsidRDefault="00CC3A48" w:rsidP="00F1461B">
      <w:pPr>
        <w:pStyle w:val="TerminalDisplay"/>
      </w:pPr>
      <w:r w:rsidRPr="00A67915">
        <w:t>[</w:t>
      </w:r>
      <w:r w:rsidR="0007371D" w:rsidRPr="00EF666C">
        <w:t>AR505G-U-D</w:t>
      </w:r>
      <w:r w:rsidRPr="00A67915">
        <w:t>-GigabitEthernet0/0/0]dhcp select interface</w:t>
      </w:r>
    </w:p>
    <w:p w:rsidR="001E4A43" w:rsidRDefault="001E4A43" w:rsidP="001E4A43">
      <w:pPr>
        <w:pStyle w:val="TerminalDisplay"/>
      </w:pPr>
      <w:r w:rsidRPr="00A67915">
        <w:t>[</w:t>
      </w:r>
      <w:r w:rsidRPr="00EF666C">
        <w:t>AR505G-U-D</w:t>
      </w:r>
      <w:r w:rsidRPr="00A67915">
        <w:t>-GigabitEthernet0/0/0]</w:t>
      </w:r>
      <w:r>
        <w:t xml:space="preserve">dhcp server static-bind ip-address </w:t>
      </w:r>
      <w:r>
        <w:rPr>
          <w:rFonts w:hint="eastAsia"/>
        </w:rPr>
        <w:t>200</w:t>
      </w:r>
      <w:r>
        <w:t xml:space="preserve">.1.1.253 mac-address 8a46-4349-b200 </w:t>
      </w:r>
    </w:p>
    <w:p w:rsidR="001E4A43" w:rsidRDefault="001E4A43" w:rsidP="001E4A43">
      <w:pPr>
        <w:pStyle w:val="TerminalDisplay"/>
      </w:pPr>
      <w:r w:rsidRPr="00A67915">
        <w:t>[</w:t>
      </w:r>
      <w:r w:rsidRPr="00EF666C">
        <w:t>AR505G-U-D</w:t>
      </w:r>
      <w:r w:rsidRPr="00A67915">
        <w:t>-GigabitEthernet0/0/0]</w:t>
      </w:r>
      <w:r>
        <w:t xml:space="preserve">dhcp server dns-list </w:t>
      </w:r>
      <w:r w:rsidRPr="001E4A43">
        <w:t>200.1.1.1</w:t>
      </w:r>
    </w:p>
    <w:p w:rsidR="00F1461B" w:rsidRPr="00F1461B" w:rsidRDefault="00537358" w:rsidP="00F1461B">
      <w:r>
        <w:rPr>
          <w:rFonts w:hint="eastAsia"/>
        </w:rPr>
        <w:t>注：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t>8a46-4349-b200</w:t>
      </w:r>
      <w:r>
        <w:rPr>
          <w:rFonts w:hint="eastAsia"/>
        </w:rPr>
        <w:t>为</w:t>
      </w:r>
      <w:r>
        <w:t>容器中</w:t>
      </w:r>
      <w:r>
        <w:rPr>
          <w:rFonts w:hint="eastAsia"/>
        </w:rPr>
        <w:t>网口</w:t>
      </w:r>
      <w:r>
        <w:t>地址，通过上述配置确保容器中分配的</w:t>
      </w:r>
      <w:r>
        <w:t>IP</w:t>
      </w:r>
      <w:r>
        <w:rPr>
          <w:rFonts w:hint="eastAsia"/>
        </w:rPr>
        <w:t>地址</w:t>
      </w:r>
      <w:r>
        <w:t>为</w:t>
      </w:r>
      <w:r>
        <w:rPr>
          <w:rFonts w:hint="eastAsia"/>
        </w:rPr>
        <w:t>200</w:t>
      </w:r>
      <w:r>
        <w:t>.1.1.253</w:t>
      </w:r>
      <w:r>
        <w:rPr>
          <w:rFonts w:hint="eastAsia"/>
        </w:rPr>
        <w:t>，</w:t>
      </w:r>
      <w:r>
        <w:t>方便通过设备</w:t>
      </w:r>
      <w:r>
        <w:t>eth</w:t>
      </w:r>
      <w:r>
        <w:t>口进行远程访问；</w:t>
      </w:r>
    </w:p>
    <w:p w:rsidR="00CC3A48" w:rsidRDefault="00CC3A48" w:rsidP="00151F1B">
      <w:pPr>
        <w:pStyle w:val="a"/>
      </w:pPr>
      <w:r>
        <w:rPr>
          <w:rFonts w:hint="eastAsia"/>
        </w:rPr>
        <w:t>登陆容器，查看容器系统网络信息（容器系统默认</w:t>
      </w:r>
      <w:r>
        <w:rPr>
          <w:rFonts w:hint="eastAsia"/>
        </w:rPr>
        <w:t>DHCP</w:t>
      </w:r>
      <w:r>
        <w:rPr>
          <w:rFonts w:hint="eastAsia"/>
        </w:rPr>
        <w:t>方式获取地址）</w:t>
      </w:r>
    </w:p>
    <w:p w:rsidR="00C106B5" w:rsidRPr="00C106B5" w:rsidRDefault="00C106B5" w:rsidP="00C106B5">
      <w:pPr>
        <w:pStyle w:val="TerminalDisplay"/>
      </w:pPr>
      <w:r w:rsidRPr="00C106B5">
        <w:t>[</w:t>
      </w:r>
      <w:r w:rsidR="0007371D" w:rsidRPr="00EF666C">
        <w:t>AR505G-U-D</w:t>
      </w:r>
      <w:r w:rsidRPr="00C106B5">
        <w:t>-diagnose]shell</w:t>
      </w:r>
    </w:p>
    <w:p w:rsidR="00C106B5" w:rsidRPr="00C106B5" w:rsidRDefault="00C106B5" w:rsidP="00C106B5">
      <w:pPr>
        <w:pStyle w:val="TerminalDisplay"/>
      </w:pPr>
      <w:r w:rsidRPr="00C106B5">
        <w:t>[</w:t>
      </w:r>
      <w:r w:rsidR="0007371D" w:rsidRPr="00EF666C">
        <w:t>AR505G-U-D</w:t>
      </w:r>
      <w:r w:rsidRPr="00C106B5">
        <w:t>-diagnose]</w:t>
      </w:r>
    </w:p>
    <w:p w:rsidR="00C106B5" w:rsidRPr="00C106B5" w:rsidRDefault="00C106B5" w:rsidP="00C106B5">
      <w:pPr>
        <w:pStyle w:val="TerminalDisplay"/>
      </w:pPr>
      <w:r w:rsidRPr="00C106B5">
        <w:t xml:space="preserve"> INFO: Enter exit or press Ctr+D to quit.</w:t>
      </w:r>
    </w:p>
    <w:p w:rsidR="00C106B5" w:rsidRPr="00C106B5" w:rsidRDefault="00C106B5" w:rsidP="00C106B5">
      <w:pPr>
        <w:pStyle w:val="TerminalDisplay"/>
      </w:pPr>
      <w:r w:rsidRPr="00C106B5">
        <w:t>/mnt/squash/mpu # lxc-console -n lxc01</w:t>
      </w:r>
    </w:p>
    <w:p w:rsidR="00C106B5" w:rsidRPr="00C106B5" w:rsidRDefault="00C106B5" w:rsidP="00C106B5">
      <w:pPr>
        <w:pStyle w:val="TerminalDisplay"/>
      </w:pPr>
    </w:p>
    <w:p w:rsidR="00C106B5" w:rsidRPr="00C106B5" w:rsidRDefault="00C106B5" w:rsidP="00C106B5">
      <w:pPr>
        <w:pStyle w:val="TerminalDisplay"/>
      </w:pPr>
      <w:r w:rsidRPr="00C106B5">
        <w:t>Connected to tty 1</w:t>
      </w:r>
    </w:p>
    <w:p w:rsidR="00C106B5" w:rsidRPr="00C106B5" w:rsidRDefault="00C106B5" w:rsidP="00C106B5">
      <w:pPr>
        <w:pStyle w:val="TerminalDisplay"/>
      </w:pPr>
      <w:r w:rsidRPr="00C106B5">
        <w:t>Type &lt;Ctrl+a q&gt; to exit the console, &lt;Ctrl+a Ctrl+a&gt; to enter</w:t>
      </w:r>
    </w:p>
    <w:p w:rsidR="00C106B5" w:rsidRPr="00C106B5" w:rsidRDefault="00C106B5" w:rsidP="00C106B5">
      <w:pPr>
        <w:pStyle w:val="TerminalDisplay"/>
      </w:pPr>
      <w:r w:rsidRPr="00C106B5">
        <w:t>Ctrl+a itself</w:t>
      </w:r>
    </w:p>
    <w:p w:rsidR="00C106B5" w:rsidRPr="00C106B5" w:rsidRDefault="00C106B5" w:rsidP="00C106B5">
      <w:pPr>
        <w:pStyle w:val="TerminalDisplay"/>
      </w:pPr>
    </w:p>
    <w:p w:rsidR="00C106B5" w:rsidRPr="00C106B5" w:rsidRDefault="00C106B5" w:rsidP="00C106B5">
      <w:pPr>
        <w:pStyle w:val="TerminalDisplay"/>
      </w:pPr>
      <w:r w:rsidRPr="00C106B5">
        <w:t>Debian GNU/Linux 8 huawei tty1</w:t>
      </w:r>
    </w:p>
    <w:p w:rsidR="00C106B5" w:rsidRPr="00C106B5" w:rsidRDefault="00C106B5" w:rsidP="00C106B5">
      <w:pPr>
        <w:pStyle w:val="TerminalDisplay"/>
      </w:pPr>
    </w:p>
    <w:p w:rsidR="00C106B5" w:rsidRPr="00C106B5" w:rsidRDefault="00C106B5" w:rsidP="00C106B5">
      <w:pPr>
        <w:pStyle w:val="TerminalDisplay"/>
      </w:pPr>
      <w:r w:rsidRPr="00C106B5">
        <w:t>huawei login: root</w:t>
      </w:r>
    </w:p>
    <w:p w:rsidR="00C106B5" w:rsidRPr="00C106B5" w:rsidRDefault="00C106B5" w:rsidP="00C106B5">
      <w:pPr>
        <w:pStyle w:val="TerminalDisplay"/>
      </w:pPr>
      <w:r w:rsidRPr="00C106B5">
        <w:t>Password:</w:t>
      </w:r>
    </w:p>
    <w:p w:rsidR="00C106B5" w:rsidRPr="00C106B5" w:rsidRDefault="00C106B5" w:rsidP="00C106B5">
      <w:pPr>
        <w:pStyle w:val="TerminalDisplay"/>
      </w:pPr>
      <w:r w:rsidRPr="00C106B5">
        <w:t>Last login: Fri Jan  6 05:34:55 UTC 2017 on tty1</w:t>
      </w:r>
    </w:p>
    <w:p w:rsidR="00C106B5" w:rsidRPr="00C106B5" w:rsidRDefault="00C106B5" w:rsidP="00C106B5">
      <w:pPr>
        <w:pStyle w:val="TerminalDisplay"/>
      </w:pPr>
      <w:r w:rsidRPr="00C106B5">
        <w:t>Linux huawei 4.1.36 #1 SMP PREEMPT Wed May 24 16:02:58 CST 2017 armv7l</w:t>
      </w:r>
    </w:p>
    <w:p w:rsidR="00C106B5" w:rsidRPr="00C106B5" w:rsidRDefault="00C106B5" w:rsidP="00C106B5">
      <w:pPr>
        <w:pStyle w:val="TerminalDisplay"/>
      </w:pPr>
    </w:p>
    <w:p w:rsidR="00C106B5" w:rsidRPr="00C106B5" w:rsidRDefault="00C106B5" w:rsidP="00C106B5">
      <w:pPr>
        <w:pStyle w:val="TerminalDisplay"/>
      </w:pPr>
      <w:r w:rsidRPr="00C106B5">
        <w:t>The programs included with the Debian GNU/Linux system are free software;</w:t>
      </w:r>
    </w:p>
    <w:p w:rsidR="00C106B5" w:rsidRPr="00C106B5" w:rsidRDefault="00C106B5" w:rsidP="00C106B5">
      <w:pPr>
        <w:pStyle w:val="TerminalDisplay"/>
      </w:pPr>
      <w:r w:rsidRPr="00C106B5">
        <w:t>the exact distribution terms for each program are described in the</w:t>
      </w:r>
    </w:p>
    <w:p w:rsidR="00C106B5" w:rsidRPr="00C106B5" w:rsidRDefault="00C106B5" w:rsidP="00C106B5">
      <w:pPr>
        <w:pStyle w:val="TerminalDisplay"/>
      </w:pPr>
      <w:r w:rsidRPr="00C106B5">
        <w:t>individual files in /usr/share/doc/*/copyright.</w:t>
      </w:r>
    </w:p>
    <w:p w:rsidR="00C106B5" w:rsidRPr="00C106B5" w:rsidRDefault="00C106B5" w:rsidP="00C106B5">
      <w:pPr>
        <w:pStyle w:val="TerminalDisplay"/>
      </w:pPr>
    </w:p>
    <w:p w:rsidR="00C106B5" w:rsidRPr="00C106B5" w:rsidRDefault="00C106B5" w:rsidP="00C106B5">
      <w:pPr>
        <w:pStyle w:val="TerminalDisplay"/>
      </w:pPr>
      <w:r w:rsidRPr="00C106B5">
        <w:t>Debian GNU/Linux comes with ABSOLUTELY NO WARRANTY, to the extent</w:t>
      </w:r>
    </w:p>
    <w:p w:rsidR="00C106B5" w:rsidRPr="00C106B5" w:rsidRDefault="00C106B5" w:rsidP="00C106B5">
      <w:pPr>
        <w:pStyle w:val="TerminalDisplay"/>
      </w:pPr>
      <w:r w:rsidRPr="00C106B5">
        <w:t>permitted by applicable law.</w:t>
      </w:r>
    </w:p>
    <w:p w:rsidR="00CC3A48" w:rsidRDefault="00C106B5" w:rsidP="00C106B5">
      <w:pPr>
        <w:pStyle w:val="TerminalDisplay"/>
      </w:pPr>
      <w:r w:rsidRPr="00C106B5">
        <w:t xml:space="preserve">root@huawei:~# ifconfig </w:t>
      </w:r>
      <w:r w:rsidR="00CC3A48">
        <w:rPr>
          <w:noProof/>
        </w:rPr>
        <w:drawing>
          <wp:inline distT="0" distB="0" distL="0" distR="0">
            <wp:extent cx="4943475" cy="2186194"/>
            <wp:effectExtent l="19050" t="0" r="9525" b="0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8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Default="00CC3A48" w:rsidP="00F1461B">
      <w:r>
        <w:rPr>
          <w:rFonts w:hint="eastAsia"/>
        </w:rPr>
        <w:t>执行</w:t>
      </w:r>
      <w:r>
        <w:t>C</w:t>
      </w:r>
      <w:r>
        <w:rPr>
          <w:rFonts w:hint="eastAsia"/>
        </w:rPr>
        <w:t>trl+a q</w:t>
      </w:r>
      <w:r>
        <w:rPr>
          <w:rFonts w:hint="eastAsia"/>
        </w:rPr>
        <w:t>命令退出</w:t>
      </w:r>
      <w:r>
        <w:rPr>
          <w:rFonts w:hint="eastAsia"/>
        </w:rPr>
        <w:t>linux</w:t>
      </w:r>
      <w:r>
        <w:rPr>
          <w:rFonts w:hint="eastAsia"/>
        </w:rPr>
        <w:t>容器系统</w:t>
      </w:r>
    </w:p>
    <w:p w:rsidR="00CC3A48" w:rsidRDefault="00CC3A48" w:rsidP="00F1461B">
      <w:pPr>
        <w:pStyle w:val="4"/>
      </w:pPr>
      <w:bookmarkStart w:id="50" w:name="_Toc453690175"/>
      <w:bookmarkStart w:id="51" w:name="_Toc486543889"/>
      <w:r>
        <w:rPr>
          <w:rFonts w:hint="eastAsia"/>
        </w:rPr>
        <w:t>配置设备</w:t>
      </w:r>
      <w:r>
        <w:rPr>
          <w:rFonts w:hint="eastAsia"/>
        </w:rPr>
        <w:t>VRP</w:t>
      </w:r>
      <w:r>
        <w:rPr>
          <w:rFonts w:hint="eastAsia"/>
        </w:rPr>
        <w:t>平台物理口</w:t>
      </w:r>
      <w:r>
        <w:rPr>
          <w:rFonts w:hint="eastAsia"/>
        </w:rPr>
        <w:t>ETH0/0/0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地址，同时配置私网</w:t>
      </w:r>
      <w:r>
        <w:rPr>
          <w:rFonts w:hint="eastAsia"/>
        </w:rPr>
        <w:t>PC</w:t>
      </w:r>
      <w:r>
        <w:rPr>
          <w:rFonts w:hint="eastAsia"/>
        </w:rPr>
        <w:t>以</w:t>
      </w:r>
      <w:r>
        <w:rPr>
          <w:rFonts w:hint="eastAsia"/>
        </w:rPr>
        <w:t>DHCP</w:t>
      </w:r>
      <w:r>
        <w:rPr>
          <w:rFonts w:hint="eastAsia"/>
        </w:rPr>
        <w:t>方式从设备获取</w:t>
      </w:r>
      <w:r>
        <w:rPr>
          <w:rFonts w:hint="eastAsia"/>
        </w:rPr>
        <w:t>IP</w:t>
      </w:r>
      <w:r>
        <w:rPr>
          <w:rFonts w:hint="eastAsia"/>
        </w:rPr>
        <w:t>地址；完成</w:t>
      </w:r>
      <w:r>
        <w:rPr>
          <w:rFonts w:hint="eastAsia"/>
        </w:rPr>
        <w:t>linux</w:t>
      </w:r>
      <w:r>
        <w:rPr>
          <w:rFonts w:hint="eastAsia"/>
        </w:rPr>
        <w:t>容器与私网用户</w:t>
      </w:r>
      <w:r>
        <w:rPr>
          <w:rFonts w:hint="eastAsia"/>
        </w:rPr>
        <w:t>PC</w:t>
      </w:r>
      <w:r>
        <w:rPr>
          <w:rFonts w:hint="eastAsia"/>
        </w:rPr>
        <w:t>互访</w:t>
      </w:r>
      <w:bookmarkEnd w:id="50"/>
      <w:bookmarkEnd w:id="51"/>
    </w:p>
    <w:p w:rsidR="00CC3A48" w:rsidRDefault="00CC3A48" w:rsidP="00151F1B">
      <w:pPr>
        <w:pStyle w:val="TerminalDisplay"/>
      </w:pPr>
      <w:r w:rsidRPr="005A3366">
        <w:t>[</w:t>
      </w:r>
      <w:r w:rsidR="00DB0DD5" w:rsidRPr="00EF666C">
        <w:t>AR505G-U-D</w:t>
      </w:r>
      <w:r w:rsidRPr="005A3366">
        <w:t>]int Ethernet 0/0/0</w:t>
      </w:r>
    </w:p>
    <w:p w:rsidR="00CC3A48" w:rsidRDefault="00CC3A48" w:rsidP="00151F1B">
      <w:pPr>
        <w:pStyle w:val="TerminalDisplay"/>
      </w:pPr>
      <w:r w:rsidRPr="005A3366">
        <w:t>[</w:t>
      </w:r>
      <w:r w:rsidR="00DB0DD5" w:rsidRPr="00EF666C">
        <w:t>AR505G-U-D</w:t>
      </w:r>
      <w:r w:rsidRPr="005A3366">
        <w:t>-Ethernet0/0/0]undo portswitch</w:t>
      </w:r>
    </w:p>
    <w:p w:rsidR="00CC3A48" w:rsidRDefault="00CC3A48" w:rsidP="00151F1B">
      <w:pPr>
        <w:pStyle w:val="TerminalDisplay"/>
      </w:pPr>
      <w:r w:rsidRPr="005A3366">
        <w:t>[</w:t>
      </w:r>
      <w:r w:rsidR="00DB0DD5" w:rsidRPr="00EF666C">
        <w:t>AR505G-U-D</w:t>
      </w:r>
      <w:r w:rsidRPr="005A3366">
        <w:t>-Ethernet0/0/0]ip address 100.1.1.1 255.255.255.0</w:t>
      </w:r>
    </w:p>
    <w:p w:rsidR="00CC3A48" w:rsidRDefault="00CC3A48" w:rsidP="00151F1B">
      <w:pPr>
        <w:pStyle w:val="TerminalDisplay"/>
      </w:pPr>
      <w:r w:rsidRPr="005A3366">
        <w:t>[</w:t>
      </w:r>
      <w:r w:rsidR="00DB0DD5" w:rsidRPr="00EF666C">
        <w:t>AR505G-U-D</w:t>
      </w:r>
      <w:r w:rsidRPr="005A3366">
        <w:t>-Ethernet0/0/0]dhcp select interface</w:t>
      </w:r>
    </w:p>
    <w:p w:rsidR="00CC3A48" w:rsidRDefault="00CC3A48" w:rsidP="00151F1B">
      <w:r>
        <w:rPr>
          <w:rFonts w:hint="eastAsia"/>
        </w:rPr>
        <w:t>查看私网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100.1.1.254</w:t>
      </w:r>
      <w:r>
        <w:rPr>
          <w:rFonts w:hint="eastAsia"/>
        </w:rPr>
        <w:t>（</w:t>
      </w:r>
      <w:r>
        <w:rPr>
          <w:rFonts w:hint="eastAsia"/>
        </w:rPr>
        <w:t>PC</w:t>
      </w:r>
      <w:r>
        <w:rPr>
          <w:rFonts w:hint="eastAsia"/>
        </w:rPr>
        <w:t>配置略）</w:t>
      </w:r>
    </w:p>
    <w:p w:rsidR="00CC3A48" w:rsidRDefault="00CC3A48" w:rsidP="00151F1B">
      <w:r>
        <w:t>L</w:t>
      </w:r>
      <w:r>
        <w:rPr>
          <w:rFonts w:hint="eastAsia"/>
        </w:rPr>
        <w:t>inux</w:t>
      </w:r>
      <w:r>
        <w:rPr>
          <w:rFonts w:hint="eastAsia"/>
        </w:rPr>
        <w:t>容器能够与私网网络</w:t>
      </w:r>
      <w:r>
        <w:rPr>
          <w:rFonts w:hint="eastAsia"/>
        </w:rPr>
        <w:t>PC</w:t>
      </w:r>
      <w:r>
        <w:rPr>
          <w:rFonts w:hint="eastAsia"/>
        </w:rPr>
        <w:t>互通</w:t>
      </w:r>
    </w:p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5019675" cy="921795"/>
            <wp:effectExtent l="19050" t="0" r="9525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2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FA9" w:rsidRDefault="000C6A5F" w:rsidP="007E4FA9">
      <w:pPr>
        <w:pStyle w:val="4"/>
      </w:pPr>
      <w:bookmarkStart w:id="52" w:name="_Toc486543890"/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登录到容器</w:t>
      </w:r>
      <w:bookmarkEnd w:id="52"/>
    </w:p>
    <w:p w:rsidR="006429D3" w:rsidRDefault="006429D3" w:rsidP="007E4FA9">
      <w:r>
        <w:rPr>
          <w:rFonts w:hint="eastAsia"/>
        </w:rPr>
        <w:t>在</w:t>
      </w:r>
      <w:r>
        <w:rPr>
          <w:rFonts w:hint="eastAsia"/>
        </w:rPr>
        <w:t>OVA</w:t>
      </w:r>
      <w:r>
        <w:rPr>
          <w:rFonts w:hint="eastAsia"/>
        </w:rPr>
        <w:t>包中的容器配置文件中已经指定容器的硬件地址：</w:t>
      </w:r>
    </w:p>
    <w:p w:rsidR="006429D3" w:rsidRDefault="006429D3" w:rsidP="007E4FA9">
      <w:r>
        <w:rPr>
          <w:noProof/>
        </w:rPr>
        <w:drawing>
          <wp:inline distT="0" distB="0" distL="0" distR="0">
            <wp:extent cx="3223260" cy="182880"/>
            <wp:effectExtent l="1905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5BF" w:rsidRDefault="00A915BF" w:rsidP="007E4FA9">
      <w:r>
        <w:rPr>
          <w:rFonts w:hint="eastAsia"/>
        </w:rPr>
        <w:t>结合虚拟接口的</w:t>
      </w:r>
      <w:r>
        <w:rPr>
          <w:rFonts w:hint="eastAsia"/>
        </w:rPr>
        <w:t>DHCP</w:t>
      </w:r>
      <w:r>
        <w:rPr>
          <w:rFonts w:hint="eastAsia"/>
        </w:rPr>
        <w:t>绑定</w:t>
      </w:r>
      <w:r>
        <w:rPr>
          <w:rFonts w:hint="eastAsia"/>
        </w:rPr>
        <w:t>IP</w:t>
      </w:r>
      <w:r>
        <w:rPr>
          <w:rFonts w:hint="eastAsia"/>
        </w:rPr>
        <w:t>地址的分配策略，</w:t>
      </w:r>
      <w:r w:rsidR="00D12A11">
        <w:rPr>
          <w:rFonts w:hint="eastAsia"/>
        </w:rPr>
        <w:t>则</w:t>
      </w:r>
      <w:r>
        <w:rPr>
          <w:rFonts w:hint="eastAsia"/>
        </w:rPr>
        <w:t>容器</w:t>
      </w:r>
      <w:r w:rsidR="00D12A11">
        <w:rPr>
          <w:rFonts w:hint="eastAsia"/>
        </w:rPr>
        <w:t>可以获得固定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D12A11">
        <w:rPr>
          <w:rFonts w:hint="eastAsia"/>
        </w:rPr>
        <w:t>：</w:t>
      </w:r>
    </w:p>
    <w:p w:rsidR="00D12A11" w:rsidRDefault="00D12A11" w:rsidP="00D12A11">
      <w:r>
        <w:rPr>
          <w:noProof/>
        </w:rPr>
        <w:drawing>
          <wp:inline distT="0" distB="0" distL="0" distR="0">
            <wp:extent cx="5584821" cy="156037"/>
            <wp:effectExtent l="1905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124" cy="1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A11" w:rsidRPr="00D12A11" w:rsidRDefault="00D12A11" w:rsidP="00D12A11">
      <w:r>
        <w:rPr>
          <w:rFonts w:hint="eastAsia"/>
        </w:rPr>
        <w:t>私网网络</w:t>
      </w:r>
      <w:r>
        <w:rPr>
          <w:rFonts w:hint="eastAsia"/>
        </w:rPr>
        <w:t>PC</w:t>
      </w:r>
      <w:r>
        <w:rPr>
          <w:rFonts w:hint="eastAsia"/>
        </w:rPr>
        <w:t>能够和</w:t>
      </w:r>
      <w:r>
        <w:t>L</w:t>
      </w:r>
      <w:r>
        <w:rPr>
          <w:rFonts w:hint="eastAsia"/>
        </w:rPr>
        <w:t>inux</w:t>
      </w:r>
      <w:r>
        <w:rPr>
          <w:rFonts w:hint="eastAsia"/>
        </w:rPr>
        <w:t>容器的网段互通后就可以通过</w:t>
      </w:r>
      <w:r>
        <w:rPr>
          <w:rFonts w:hint="eastAsia"/>
        </w:rPr>
        <w:t>SSH</w:t>
      </w:r>
      <w:r>
        <w:rPr>
          <w:rFonts w:hint="eastAsia"/>
        </w:rPr>
        <w:t>登录到容器。（互通方式参考</w:t>
      </w:r>
      <w:r>
        <w:rPr>
          <w:rFonts w:hint="eastAsia"/>
        </w:rPr>
        <w:t>1.3.3.3</w:t>
      </w:r>
      <w:r>
        <w:rPr>
          <w:rFonts w:hint="eastAsia"/>
        </w:rPr>
        <w:t>章节）</w:t>
      </w:r>
    </w:p>
    <w:p w:rsidR="00D12A11" w:rsidRDefault="003E5A85" w:rsidP="007E4FA9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工具</w:t>
      </w:r>
      <w:r>
        <w:rPr>
          <w:rFonts w:hint="eastAsia"/>
        </w:rPr>
        <w:t>putty</w:t>
      </w:r>
      <w:r>
        <w:rPr>
          <w:rFonts w:hint="eastAsia"/>
        </w:rPr>
        <w:t>登录容器</w:t>
      </w:r>
    </w:p>
    <w:p w:rsidR="003E5A85" w:rsidRDefault="003E5A85" w:rsidP="007E4FA9">
      <w:r>
        <w:t>P</w:t>
      </w:r>
      <w:r>
        <w:rPr>
          <w:rFonts w:hint="eastAsia"/>
        </w:rPr>
        <w:t>utty</w:t>
      </w:r>
      <w:r>
        <w:rPr>
          <w:rFonts w:hint="eastAsia"/>
        </w:rPr>
        <w:t>配置示例：</w:t>
      </w:r>
    </w:p>
    <w:p w:rsidR="003E5A85" w:rsidRDefault="003E5A85" w:rsidP="007E4FA9">
      <w:r>
        <w:rPr>
          <w:noProof/>
        </w:rPr>
        <w:drawing>
          <wp:inline distT="0" distB="0" distL="0" distR="0">
            <wp:extent cx="4059555" cy="4159885"/>
            <wp:effectExtent l="1905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22" w:rsidRDefault="008C4322" w:rsidP="008C4322">
      <w:r>
        <w:rPr>
          <w:rFonts w:hint="eastAsia"/>
        </w:rPr>
        <w:t>容器缺省账号</w:t>
      </w:r>
      <w:r>
        <w:rPr>
          <w:rStyle w:val="afff0"/>
          <w:rFonts w:hint="eastAsia"/>
        </w:rPr>
        <w:t>root</w:t>
      </w:r>
      <w:r>
        <w:rPr>
          <w:rFonts w:hint="eastAsia"/>
        </w:rPr>
        <w:t>和密码</w:t>
      </w:r>
      <w:r>
        <w:rPr>
          <w:rStyle w:val="afff0"/>
          <w:rFonts w:hint="eastAsia"/>
        </w:rPr>
        <w:t>root</w:t>
      </w:r>
    </w:p>
    <w:p w:rsidR="008C4322" w:rsidRPr="00D12A11" w:rsidRDefault="008C4322" w:rsidP="007E4FA9"/>
    <w:p w:rsidR="00F1461B" w:rsidRPr="007E4FA9" w:rsidRDefault="00F1461B" w:rsidP="007E4FA9">
      <w:pPr>
        <w:ind w:left="0"/>
      </w:pPr>
    </w:p>
    <w:p w:rsidR="00CC3A48" w:rsidRDefault="00CC3A48" w:rsidP="00F1461B">
      <w:pPr>
        <w:pStyle w:val="4"/>
      </w:pPr>
      <w:bookmarkStart w:id="53" w:name="_Toc453690176"/>
      <w:bookmarkStart w:id="54" w:name="_Toc486543891"/>
      <w:r>
        <w:rPr>
          <w:rFonts w:hint="eastAsia"/>
        </w:rPr>
        <w:t>配置设备</w:t>
      </w:r>
      <w:r>
        <w:rPr>
          <w:rFonts w:hint="eastAsia"/>
        </w:rPr>
        <w:t>3G/LTE</w:t>
      </w:r>
      <w:r>
        <w:rPr>
          <w:rFonts w:hint="eastAsia"/>
        </w:rPr>
        <w:t>链路，使私网用户通过</w:t>
      </w:r>
      <w:r>
        <w:rPr>
          <w:rFonts w:hint="eastAsia"/>
        </w:rPr>
        <w:t>3G/LTE</w:t>
      </w:r>
      <w:r>
        <w:rPr>
          <w:rFonts w:hint="eastAsia"/>
        </w:rPr>
        <w:t>业务接入</w:t>
      </w:r>
      <w:r>
        <w:rPr>
          <w:rFonts w:hint="eastAsia"/>
        </w:rPr>
        <w:t>internet;</w:t>
      </w:r>
      <w:bookmarkEnd w:id="53"/>
      <w:bookmarkEnd w:id="54"/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]dialer-rule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-dialer-rule]dialer-rule 1 ip permit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]int Cellular 0/0/0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-Cellular0/0/0]dialer enable-circular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-Cellular0/0/0] dialer-group 1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-Cellular0/0/0]dialer number *99#</w:t>
      </w:r>
    </w:p>
    <w:p w:rsidR="00CC3A48" w:rsidRDefault="00CC3A48" w:rsidP="00151F1B">
      <w:pPr>
        <w:pStyle w:val="TerminalDisplay"/>
      </w:pPr>
      <w:r w:rsidRPr="000E5F04">
        <w:t>[</w:t>
      </w:r>
      <w:r w:rsidR="00DB0DD5" w:rsidRPr="00EF666C">
        <w:t>AR505G-U-D</w:t>
      </w:r>
      <w:r w:rsidRPr="000E5F04">
        <w:t>-Cellular0/0/0]apn-profile private.vpdn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-Cellular0/0/0]dialer timer autodial 10</w:t>
      </w:r>
    </w:p>
    <w:p w:rsidR="00CC3A48" w:rsidRDefault="00CC3A48" w:rsidP="00151F1B">
      <w:pPr>
        <w:pStyle w:val="TerminalDisplay"/>
      </w:pPr>
      <w:r w:rsidRPr="009C5494">
        <w:t>[</w:t>
      </w:r>
      <w:r w:rsidR="00DB0DD5" w:rsidRPr="00EF666C">
        <w:t>AR505G-U-D</w:t>
      </w:r>
      <w:r w:rsidRPr="009C5494">
        <w:t>-Cellular0/0/0]ip address negotiate</w:t>
      </w:r>
    </w:p>
    <w:p w:rsidR="00CC3A48" w:rsidRDefault="00CC3A48" w:rsidP="00151F1B">
      <w:pPr>
        <w:pStyle w:val="TerminalDisplay"/>
      </w:pPr>
      <w:r w:rsidRPr="004D40D2">
        <w:t>[</w:t>
      </w:r>
      <w:r w:rsidR="00DB0DD5" w:rsidRPr="00EF666C">
        <w:t>AR505G-U-D</w:t>
      </w:r>
      <w:r w:rsidRPr="004D40D2">
        <w:t>]acl 3000</w:t>
      </w:r>
    </w:p>
    <w:p w:rsidR="00CC3A48" w:rsidRDefault="00CC3A48" w:rsidP="00151F1B">
      <w:pPr>
        <w:pStyle w:val="TerminalDisplay"/>
      </w:pPr>
      <w:r w:rsidRPr="004D40D2">
        <w:t>[</w:t>
      </w:r>
      <w:r w:rsidR="00DB0DD5" w:rsidRPr="00EF666C">
        <w:t>AR505G-U-D</w:t>
      </w:r>
      <w:r w:rsidRPr="004D40D2">
        <w:t>-acl-adv-3000]rule permit ip</w:t>
      </w:r>
    </w:p>
    <w:p w:rsidR="00CC3A48" w:rsidRDefault="00CC3A48" w:rsidP="00151F1B">
      <w:pPr>
        <w:pStyle w:val="TerminalDisplay"/>
      </w:pPr>
      <w:r w:rsidRPr="004D40D2">
        <w:t>[</w:t>
      </w:r>
      <w:r w:rsidR="00DB0DD5" w:rsidRPr="00EF666C">
        <w:t>AR505G-U-D</w:t>
      </w:r>
      <w:r w:rsidRPr="004D40D2">
        <w:t>-Cellular0/0/0]nat  outbound  3000</w:t>
      </w:r>
    </w:p>
    <w:p w:rsidR="00CC3A48" w:rsidRDefault="00CC3A48" w:rsidP="00151F1B">
      <w:pPr>
        <w:pStyle w:val="TerminalDisplay"/>
      </w:pPr>
      <w:r w:rsidRPr="004D40D2">
        <w:t>[</w:t>
      </w:r>
      <w:r w:rsidR="00DB0DD5" w:rsidRPr="00EF666C">
        <w:t>AR505G-U-D</w:t>
      </w:r>
      <w:r w:rsidRPr="004D40D2">
        <w:t>]ip route-static 0.0.0.0 0 Cellular 0/0/0</w:t>
      </w:r>
    </w:p>
    <w:p w:rsidR="00CC3A48" w:rsidRDefault="00CC3A48" w:rsidP="00151F1B">
      <w:r>
        <w:rPr>
          <w:rFonts w:hint="eastAsia"/>
        </w:rPr>
        <w:t>接口获取</w:t>
      </w:r>
      <w:r>
        <w:rPr>
          <w:rFonts w:hint="eastAsia"/>
        </w:rPr>
        <w:t>3G/LTE</w:t>
      </w:r>
      <w:r>
        <w:rPr>
          <w:rFonts w:hint="eastAsia"/>
        </w:rPr>
        <w:t>地址，</w:t>
      </w:r>
      <w:r>
        <w:rPr>
          <w:rFonts w:hint="eastAsia"/>
        </w:rPr>
        <w:t>linux</w:t>
      </w:r>
      <w:r>
        <w:rPr>
          <w:rFonts w:hint="eastAsia"/>
        </w:rPr>
        <w:t>容器能够通过上行</w:t>
      </w:r>
      <w:r>
        <w:rPr>
          <w:rFonts w:hint="eastAsia"/>
        </w:rPr>
        <w:t>3G/LTE</w:t>
      </w:r>
      <w:r>
        <w:rPr>
          <w:rFonts w:hint="eastAsia"/>
        </w:rPr>
        <w:t>业务接入</w:t>
      </w:r>
      <w:r>
        <w:rPr>
          <w:rFonts w:hint="eastAsia"/>
        </w:rPr>
        <w:t>internet</w:t>
      </w:r>
    </w:p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4991100" cy="1657694"/>
            <wp:effectExtent l="19050" t="0" r="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5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4991100" cy="1145817"/>
            <wp:effectExtent l="19050" t="0" r="0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14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pPr>
        <w:pStyle w:val="3"/>
      </w:pPr>
      <w:bookmarkStart w:id="55" w:name="_Toc453690177"/>
      <w:bookmarkStart w:id="56" w:name="_Toc486543892"/>
      <w:r>
        <w:rPr>
          <w:rFonts w:hint="eastAsia"/>
        </w:rPr>
        <w:t>配置文件</w:t>
      </w:r>
      <w:bookmarkEnd w:id="55"/>
      <w:bookmarkEnd w:id="56"/>
    </w:p>
    <w:p w:rsidR="00CC3A48" w:rsidRDefault="00CC3A48" w:rsidP="00F1461B">
      <w:pPr>
        <w:pStyle w:val="3"/>
      </w:pPr>
      <w:bookmarkStart w:id="57" w:name="_Toc453690178"/>
      <w:bookmarkStart w:id="58" w:name="_Toc486543893"/>
      <w:r>
        <w:rPr>
          <w:rFonts w:hint="eastAsia"/>
        </w:rPr>
        <w:t>VRP</w:t>
      </w:r>
      <w:r>
        <w:rPr>
          <w:rFonts w:hint="eastAsia"/>
        </w:rPr>
        <w:t>配置</w:t>
      </w:r>
      <w:bookmarkEnd w:id="57"/>
      <w:bookmarkEnd w:id="58"/>
    </w:p>
    <w:p w:rsidR="00CC3A48" w:rsidRDefault="00CC3A48" w:rsidP="00151F1B">
      <w:pPr>
        <w:pStyle w:val="TerminalDisplay"/>
      </w:pPr>
      <w:r>
        <w:t>#</w:t>
      </w:r>
    </w:p>
    <w:p w:rsidR="00CC3A48" w:rsidRDefault="008F69D4" w:rsidP="00151F1B">
      <w:pPr>
        <w:pStyle w:val="TerminalDisplay"/>
      </w:pPr>
      <w:r>
        <w:t>acl number 3000</w:t>
      </w:r>
    </w:p>
    <w:p w:rsidR="00CC3A48" w:rsidRDefault="00CC3A48" w:rsidP="00151F1B">
      <w:pPr>
        <w:pStyle w:val="TerminalDisplay"/>
      </w:pPr>
      <w:r>
        <w:t xml:space="preserve"> rule </w:t>
      </w:r>
      <w:r>
        <w:rPr>
          <w:rFonts w:hint="eastAsia"/>
        </w:rPr>
        <w:t>5</w:t>
      </w:r>
      <w:r>
        <w:t xml:space="preserve"> permit ip</w:t>
      </w:r>
    </w:p>
    <w:p w:rsidR="00CC3A48" w:rsidRDefault="00CC3A48" w:rsidP="00151F1B">
      <w:pPr>
        <w:pStyle w:val="TerminalDisplay"/>
      </w:pPr>
      <w:r>
        <w:t>#</w:t>
      </w:r>
    </w:p>
    <w:p w:rsidR="00CC3A48" w:rsidRDefault="008F69D4" w:rsidP="00151F1B">
      <w:pPr>
        <w:pStyle w:val="TerminalDisplay"/>
      </w:pPr>
      <w:r>
        <w:t>interface Ethernet0/0/0</w:t>
      </w:r>
    </w:p>
    <w:p w:rsidR="00CC3A48" w:rsidRDefault="008F69D4" w:rsidP="00151F1B">
      <w:pPr>
        <w:pStyle w:val="TerminalDisplay"/>
      </w:pPr>
      <w:r>
        <w:t xml:space="preserve"> undo portswitch</w:t>
      </w:r>
    </w:p>
    <w:p w:rsidR="00CC3A48" w:rsidRDefault="00CC3A48" w:rsidP="00151F1B">
      <w:pPr>
        <w:pStyle w:val="TerminalDisplay"/>
      </w:pPr>
      <w:r>
        <w:t xml:space="preserve"> ip </w:t>
      </w:r>
      <w:r w:rsidR="008F69D4">
        <w:t>address 100.1.1.1 255.255.255.0</w:t>
      </w:r>
    </w:p>
    <w:p w:rsidR="00CC3A48" w:rsidRDefault="00CC3A48" w:rsidP="00151F1B">
      <w:pPr>
        <w:pStyle w:val="TerminalDisplay"/>
      </w:pPr>
      <w:r>
        <w:t xml:space="preserve"> dhcp select interface</w:t>
      </w:r>
    </w:p>
    <w:p w:rsidR="00D9238B" w:rsidRDefault="00CC3A48" w:rsidP="00D9238B">
      <w:pPr>
        <w:pStyle w:val="TerminalDisplay"/>
      </w:pPr>
      <w:r>
        <w:t>#</w:t>
      </w:r>
    </w:p>
    <w:p w:rsidR="00D9238B" w:rsidRDefault="00D9238B" w:rsidP="00D9238B">
      <w:pPr>
        <w:pStyle w:val="TerminalDisplay"/>
      </w:pPr>
      <w:r>
        <w:t>interface GigabitEthernet0/0/0</w:t>
      </w:r>
    </w:p>
    <w:p w:rsidR="00D9238B" w:rsidRDefault="00D9238B" w:rsidP="00D9238B">
      <w:pPr>
        <w:pStyle w:val="TerminalDisplay"/>
      </w:pPr>
      <w:r>
        <w:t xml:space="preserve"> description VirtualPort</w:t>
      </w:r>
    </w:p>
    <w:p w:rsidR="00D9238B" w:rsidRDefault="00D9238B" w:rsidP="00D9238B">
      <w:pPr>
        <w:pStyle w:val="TerminalDisplay"/>
      </w:pPr>
      <w:r>
        <w:t xml:space="preserve"> ip address </w:t>
      </w:r>
      <w:r w:rsidRPr="00A67915">
        <w:t>200.1.1.1</w:t>
      </w:r>
      <w:r>
        <w:t xml:space="preserve"> 255.255.255.0</w:t>
      </w:r>
    </w:p>
    <w:p w:rsidR="00D9238B" w:rsidRDefault="00D9238B" w:rsidP="00D9238B">
      <w:pPr>
        <w:pStyle w:val="TerminalDisplay"/>
      </w:pPr>
      <w:r>
        <w:t xml:space="preserve"> dhcp select interface</w:t>
      </w:r>
    </w:p>
    <w:p w:rsidR="00D9238B" w:rsidRDefault="00D9238B" w:rsidP="00D9238B">
      <w:pPr>
        <w:pStyle w:val="TerminalDisplay"/>
      </w:pPr>
      <w:r>
        <w:t>#</w:t>
      </w:r>
    </w:p>
    <w:p w:rsidR="00CC3A48" w:rsidRDefault="00CC3A48" w:rsidP="00151F1B">
      <w:pPr>
        <w:pStyle w:val="TerminalDisplay"/>
      </w:pPr>
      <w:r>
        <w:t>interface Cellular0/0/0</w:t>
      </w:r>
    </w:p>
    <w:p w:rsidR="00CC3A48" w:rsidRDefault="00CC3A48" w:rsidP="00151F1B">
      <w:pPr>
        <w:pStyle w:val="TerminalDisplay"/>
      </w:pPr>
      <w:r>
        <w:t xml:space="preserve"> dialer enable-circular</w:t>
      </w:r>
    </w:p>
    <w:p w:rsidR="00CC3A48" w:rsidRDefault="00CC3A48" w:rsidP="00151F1B">
      <w:pPr>
        <w:pStyle w:val="TerminalDisplay"/>
      </w:pPr>
      <w:r>
        <w:t xml:space="preserve"> dialer-group 1</w:t>
      </w:r>
    </w:p>
    <w:p w:rsidR="00CC3A48" w:rsidRDefault="00CC3A48" w:rsidP="00151F1B">
      <w:pPr>
        <w:pStyle w:val="TerminalDisplay"/>
      </w:pPr>
      <w:r>
        <w:t xml:space="preserve"> apn-profile private.vpdn</w:t>
      </w:r>
    </w:p>
    <w:p w:rsidR="00CC3A48" w:rsidRDefault="007C5087" w:rsidP="00151F1B">
      <w:pPr>
        <w:pStyle w:val="TerminalDisplay"/>
      </w:pPr>
      <w:r>
        <w:t xml:space="preserve"> dialer timer autodial 10</w:t>
      </w:r>
    </w:p>
    <w:p w:rsidR="00CC3A48" w:rsidRDefault="00CC3A48" w:rsidP="00151F1B">
      <w:pPr>
        <w:pStyle w:val="TerminalDisplay"/>
      </w:pPr>
      <w:r>
        <w:t xml:space="preserve"> dialer number *99#</w:t>
      </w:r>
    </w:p>
    <w:p w:rsidR="00CC3A48" w:rsidRDefault="007C5087" w:rsidP="00151F1B">
      <w:pPr>
        <w:pStyle w:val="TerminalDisplay"/>
      </w:pPr>
      <w:r>
        <w:t xml:space="preserve"> nat outbound 3000</w:t>
      </w:r>
    </w:p>
    <w:p w:rsidR="00CC3A48" w:rsidRDefault="007C5087" w:rsidP="00151F1B">
      <w:pPr>
        <w:pStyle w:val="TerminalDisplay"/>
      </w:pPr>
      <w:r>
        <w:t xml:space="preserve"> ip address negotiate</w:t>
      </w:r>
    </w:p>
    <w:p w:rsidR="00CC3A48" w:rsidRDefault="00CC3A48" w:rsidP="00151F1B">
      <w:pPr>
        <w:pStyle w:val="TerminalDisplay"/>
      </w:pPr>
      <w:r>
        <w:t>#</w:t>
      </w:r>
    </w:p>
    <w:p w:rsidR="00CC3A48" w:rsidRDefault="00CC3A48" w:rsidP="00151F1B">
      <w:pPr>
        <w:pStyle w:val="TerminalDisplay"/>
      </w:pPr>
      <w:r>
        <w:t xml:space="preserve">dialer-rule </w:t>
      </w:r>
    </w:p>
    <w:p w:rsidR="00CC3A48" w:rsidRDefault="007C5087" w:rsidP="00151F1B">
      <w:pPr>
        <w:pStyle w:val="TerminalDisplay"/>
      </w:pPr>
      <w:r>
        <w:t xml:space="preserve"> dialer-rule 1 ip permit</w:t>
      </w:r>
    </w:p>
    <w:p w:rsidR="00CC3A48" w:rsidRDefault="007C5087" w:rsidP="00151F1B">
      <w:pPr>
        <w:pStyle w:val="TerminalDisplay"/>
      </w:pPr>
      <w:r>
        <w:t>#</w:t>
      </w:r>
    </w:p>
    <w:p w:rsidR="00CC3A48" w:rsidRDefault="00CC3A48" w:rsidP="00151F1B">
      <w:pPr>
        <w:pStyle w:val="TerminalDisplay"/>
      </w:pPr>
      <w:r w:rsidRPr="007B72C8">
        <w:t>ip route-static 0.0.0.0 0.0.0.0 Cellular0/0/0</w:t>
      </w:r>
    </w:p>
    <w:p w:rsidR="00CC3A48" w:rsidRDefault="00CC3A48" w:rsidP="00151F1B">
      <w:pPr>
        <w:pStyle w:val="TerminalDisplay"/>
      </w:pPr>
      <w:r>
        <w:rPr>
          <w:rFonts w:hint="eastAsia"/>
        </w:rPr>
        <w:t>#</w:t>
      </w:r>
    </w:p>
    <w:p w:rsidR="00D321B0" w:rsidRPr="00781D23" w:rsidRDefault="00D321B0" w:rsidP="00151F1B">
      <w:pPr>
        <w:pStyle w:val="TerminalDisplay"/>
      </w:pPr>
    </w:p>
    <w:p w:rsidR="00CC3A48" w:rsidRDefault="00CC3A48" w:rsidP="00F1461B">
      <w:pPr>
        <w:pStyle w:val="2"/>
      </w:pPr>
      <w:bookmarkStart w:id="59" w:name="_Toc453690180"/>
      <w:bookmarkStart w:id="60" w:name="_Toc486543894"/>
      <w:r>
        <w:rPr>
          <w:rFonts w:hint="eastAsia"/>
        </w:rPr>
        <w:t>开发指导</w:t>
      </w:r>
      <w:bookmarkEnd w:id="59"/>
      <w:bookmarkEnd w:id="60"/>
    </w:p>
    <w:p w:rsidR="00CC3A48" w:rsidRDefault="00CC3A48" w:rsidP="00F1461B">
      <w:pPr>
        <w:pStyle w:val="3"/>
      </w:pPr>
      <w:bookmarkStart w:id="61" w:name="_Toc453690181"/>
      <w:bookmarkStart w:id="62" w:name="_Toc486543895"/>
      <w:r>
        <w:rPr>
          <w:rFonts w:hint="eastAsia"/>
        </w:rPr>
        <w:t>开发步骤</w:t>
      </w:r>
      <w:bookmarkEnd w:id="61"/>
      <w:bookmarkEnd w:id="62"/>
    </w:p>
    <w:p w:rsidR="00CC3A48" w:rsidRDefault="00CC3A48" w:rsidP="00F1461B">
      <w:r>
        <w:rPr>
          <w:rFonts w:hint="eastAsia"/>
        </w:rPr>
        <w:t>按照如下操作步骤进行二次开发程序的开发与使用</w:t>
      </w:r>
      <w:r w:rsidRPr="00EB00DB">
        <w:rPr>
          <w:rFonts w:hint="eastAsia"/>
        </w:rPr>
        <w:t>：</w:t>
      </w:r>
    </w:p>
    <w:p w:rsidR="00CC3A48" w:rsidRPr="00F1461B" w:rsidRDefault="00CC3A48" w:rsidP="00F1461B">
      <w:pPr>
        <w:pStyle w:val="ItemStep"/>
      </w:pPr>
      <w:r>
        <w:rPr>
          <w:rFonts w:hint="eastAsia"/>
        </w:rPr>
        <w:t>环</w:t>
      </w:r>
      <w:r w:rsidRPr="00F1461B">
        <w:rPr>
          <w:rFonts w:hint="eastAsia"/>
        </w:rPr>
        <w:t>境准备，包括</w:t>
      </w:r>
      <w:r w:rsidRPr="00F1461B">
        <w:rPr>
          <w:rFonts w:hint="eastAsia"/>
        </w:rPr>
        <w:t>AR</w:t>
      </w:r>
      <w:r w:rsidRPr="00F1461B">
        <w:rPr>
          <w:rFonts w:hint="eastAsia"/>
        </w:rPr>
        <w:t>设备和交叉编译环境；</w:t>
      </w:r>
    </w:p>
    <w:p w:rsidR="00CC3A48" w:rsidRPr="00F1461B" w:rsidRDefault="00CC3A48" w:rsidP="00F1461B">
      <w:pPr>
        <w:pStyle w:val="ItemStep"/>
      </w:pPr>
      <w:r w:rsidRPr="00F1461B">
        <w:rPr>
          <w:rFonts w:hint="eastAsia"/>
        </w:rPr>
        <w:t>开发，编译，调试</w:t>
      </w:r>
      <w:r w:rsidRPr="00F1461B">
        <w:rPr>
          <w:rFonts w:hint="eastAsia"/>
        </w:rPr>
        <w:t>C/C++</w:t>
      </w:r>
      <w:r w:rsidRPr="00F1461B">
        <w:rPr>
          <w:rFonts w:hint="eastAsia"/>
        </w:rPr>
        <w:t>环境；</w:t>
      </w:r>
    </w:p>
    <w:p w:rsidR="00CC3A48" w:rsidRDefault="00CC3A48" w:rsidP="00F1461B">
      <w:pPr>
        <w:pStyle w:val="ItemStep"/>
      </w:pPr>
      <w:r w:rsidRPr="00F1461B">
        <w:rPr>
          <w:rFonts w:hint="eastAsia"/>
        </w:rPr>
        <w:t>程序启动与运</w:t>
      </w:r>
      <w:r>
        <w:rPr>
          <w:rFonts w:hint="eastAsia"/>
        </w:rPr>
        <w:t>行</w:t>
      </w:r>
    </w:p>
    <w:p w:rsidR="00CC3A48" w:rsidRPr="004F46F4" w:rsidRDefault="00CC3A48" w:rsidP="00F1461B">
      <w:r>
        <w:rPr>
          <w:rFonts w:hint="eastAsia"/>
        </w:rPr>
        <w:t>注意：</w:t>
      </w:r>
      <w:r w:rsidR="00CE6FD4">
        <w:rPr>
          <w:rFonts w:hint="eastAsia"/>
        </w:rPr>
        <w:t>对于</w:t>
      </w:r>
      <w:r w:rsidR="00CE6FD4">
        <w:t>定制款型，</w:t>
      </w:r>
      <w:r>
        <w:rPr>
          <w:rFonts w:hint="eastAsia"/>
        </w:rPr>
        <w:t>容器环境在设备出厂时已经预装集成</w:t>
      </w:r>
      <w:r w:rsidR="00CE6FD4">
        <w:rPr>
          <w:rFonts w:hint="eastAsia"/>
        </w:rPr>
        <w:t>，</w:t>
      </w:r>
      <w:r w:rsidR="00CE6FD4">
        <w:t>会将可以开放</w:t>
      </w:r>
      <w:r w:rsidR="00CE6FD4">
        <w:rPr>
          <w:rFonts w:hint="eastAsia"/>
        </w:rPr>
        <w:t>的</w:t>
      </w:r>
      <w:r w:rsidR="00CE6FD4">
        <w:t>物理接口包</w:t>
      </w:r>
      <w:r w:rsidR="00CE6FD4">
        <w:rPr>
          <w:rFonts w:hint="eastAsia"/>
        </w:rPr>
        <w:t>扩</w:t>
      </w:r>
      <w:r w:rsidR="00CE6FD4">
        <w:t>但不限于</w:t>
      </w:r>
      <w:r w:rsidR="00CE6FD4">
        <w:rPr>
          <w:rFonts w:hint="eastAsia"/>
        </w:rPr>
        <w:t>RS232/RS485/DIDO/CANBUS</w:t>
      </w:r>
      <w:r w:rsidR="00CE6FD4">
        <w:rPr>
          <w:rFonts w:hint="eastAsia"/>
        </w:rPr>
        <w:t>接口</w:t>
      </w:r>
      <w:r w:rsidR="00CE6FD4">
        <w:t>在容器中进行映射，供容器</w:t>
      </w:r>
      <w:r w:rsidR="00CE6FD4">
        <w:rPr>
          <w:rFonts w:hint="eastAsia"/>
        </w:rPr>
        <w:t>中</w:t>
      </w:r>
      <w:r w:rsidR="00CE6FD4">
        <w:t>应用进行直接开发；</w:t>
      </w:r>
      <w:r w:rsidR="00CE6FD4">
        <w:rPr>
          <w:rFonts w:hint="eastAsia"/>
        </w:rPr>
        <w:t>同时</w:t>
      </w:r>
      <w:r w:rsidR="00CE6FD4">
        <w:t>也会将容器</w:t>
      </w:r>
      <w:r w:rsidR="00CE6FD4">
        <w:rPr>
          <w:rFonts w:hint="eastAsia"/>
        </w:rPr>
        <w:t>与</w:t>
      </w:r>
      <w:r w:rsidR="00CE6FD4">
        <w:t>外部通信网络默认配置好，</w:t>
      </w:r>
      <w:r w:rsidR="00CE6FD4">
        <w:rPr>
          <w:rFonts w:hint="eastAsia"/>
        </w:rPr>
        <w:t>客户</w:t>
      </w:r>
      <w:r w:rsidR="00CE6FD4">
        <w:t>只要聚焦于容器中应用的开发</w:t>
      </w:r>
      <w:r>
        <w:rPr>
          <w:rFonts w:hint="eastAsia"/>
        </w:rPr>
        <w:t>。</w:t>
      </w:r>
    </w:p>
    <w:p w:rsidR="00CC3A48" w:rsidRDefault="00CC3A48" w:rsidP="00F1461B">
      <w:pPr>
        <w:pStyle w:val="3"/>
      </w:pPr>
      <w:bookmarkStart w:id="63" w:name="_Toc453690182"/>
      <w:bookmarkStart w:id="64" w:name="_Toc486543896"/>
      <w:r>
        <w:t>环境准备</w:t>
      </w:r>
      <w:bookmarkEnd w:id="63"/>
      <w:bookmarkEnd w:id="64"/>
    </w:p>
    <w:p w:rsidR="00CC3A48" w:rsidRDefault="00CC3A48" w:rsidP="00F1461B">
      <w:pPr>
        <w:pStyle w:val="4"/>
      </w:pPr>
      <w:bookmarkStart w:id="65" w:name="_Toc453690183"/>
      <w:bookmarkStart w:id="66" w:name="_Toc486543897"/>
      <w:r>
        <w:t>AR</w:t>
      </w:r>
      <w:r>
        <w:t>路由器</w:t>
      </w:r>
      <w:bookmarkEnd w:id="65"/>
      <w:bookmarkEnd w:id="66"/>
    </w:p>
    <w:p w:rsidR="00CC3A48" w:rsidRPr="00D513D5" w:rsidRDefault="00CC3A48" w:rsidP="00F1461B">
      <w:pPr>
        <w:pStyle w:val="5"/>
        <w:rPr>
          <w:rStyle w:val="afff0"/>
          <w:rFonts w:hint="default"/>
          <w:b w:val="0"/>
        </w:rPr>
      </w:pPr>
      <w:bookmarkStart w:id="67" w:name="_Toc453690184"/>
      <w:bookmarkStart w:id="68" w:name="_Toc486543898"/>
      <w:r>
        <w:rPr>
          <w:rStyle w:val="afff0"/>
          <w:b w:val="0"/>
        </w:rPr>
        <w:t>连接配置线缆</w:t>
      </w:r>
      <w:bookmarkEnd w:id="67"/>
      <w:bookmarkEnd w:id="68"/>
    </w:p>
    <w:p w:rsidR="00CC3A48" w:rsidRPr="00CA799B" w:rsidRDefault="00CC3A48" w:rsidP="00F1461B">
      <w:r w:rsidRPr="00CA799B">
        <w:rPr>
          <w:rFonts w:hint="eastAsia"/>
        </w:rPr>
        <w:t>连接</w:t>
      </w:r>
      <w:r w:rsidRPr="00CA799B">
        <w:rPr>
          <w:rFonts w:hint="eastAsia"/>
        </w:rPr>
        <w:t>console</w:t>
      </w:r>
      <w:r w:rsidRPr="00CA799B">
        <w:rPr>
          <w:rFonts w:hint="eastAsia"/>
        </w:rPr>
        <w:t>配置线缆</w:t>
      </w:r>
      <w:r>
        <w:rPr>
          <w:rFonts w:hint="eastAsia"/>
        </w:rPr>
        <w:t>（即串线）</w:t>
      </w:r>
    </w:p>
    <w:p w:rsidR="00CC3A48" w:rsidRPr="004C26A6" w:rsidRDefault="00CC3A48" w:rsidP="00F1461B">
      <w:pPr>
        <w:pStyle w:val="ItemList"/>
      </w:pPr>
      <w:r w:rsidRPr="004C26A6">
        <w:rPr>
          <w:rFonts w:hint="eastAsia"/>
        </w:rPr>
        <w:t>将</w:t>
      </w:r>
      <w:r w:rsidRPr="004C26A6">
        <w:rPr>
          <w:rFonts w:hint="eastAsia"/>
        </w:rPr>
        <w:t>console</w:t>
      </w:r>
      <w:r w:rsidRPr="004C26A6">
        <w:rPr>
          <w:rFonts w:hint="eastAsia"/>
        </w:rPr>
        <w:t>配置线缆的一端（</w:t>
      </w:r>
      <w:r w:rsidRPr="004C26A6">
        <w:rPr>
          <w:rFonts w:hint="eastAsia"/>
        </w:rPr>
        <w:t>RJ45</w:t>
      </w:r>
      <w:r w:rsidRPr="004C26A6">
        <w:rPr>
          <w:rFonts w:hint="eastAsia"/>
        </w:rPr>
        <w:t>）连接到路由器的</w:t>
      </w:r>
      <w:r w:rsidRPr="004C26A6">
        <w:rPr>
          <w:rFonts w:hint="eastAsia"/>
        </w:rPr>
        <w:t>CON/AUX</w:t>
      </w:r>
      <w:r w:rsidRPr="004C26A6">
        <w:rPr>
          <w:rFonts w:hint="eastAsia"/>
        </w:rPr>
        <w:t>接口（</w:t>
      </w:r>
      <w:r w:rsidRPr="004C26A6">
        <w:rPr>
          <w:rFonts w:hint="eastAsia"/>
        </w:rPr>
        <w:t>RJ45</w:t>
      </w:r>
      <w:r w:rsidRPr="004C26A6">
        <w:rPr>
          <w:rFonts w:hint="eastAsia"/>
        </w:rPr>
        <w:t>）上。</w:t>
      </w:r>
    </w:p>
    <w:p w:rsidR="00CC3A48" w:rsidRPr="004C26A6" w:rsidRDefault="00CC3A48" w:rsidP="00F1461B">
      <w:pPr>
        <w:pStyle w:val="ItemList"/>
      </w:pPr>
      <w:r w:rsidRPr="004C26A6">
        <w:rPr>
          <w:rFonts w:hint="eastAsia"/>
        </w:rPr>
        <w:t>将</w:t>
      </w:r>
      <w:r w:rsidRPr="004C26A6">
        <w:rPr>
          <w:rFonts w:hint="eastAsia"/>
        </w:rPr>
        <w:t>console</w:t>
      </w:r>
      <w:r w:rsidRPr="004C26A6">
        <w:rPr>
          <w:rFonts w:hint="eastAsia"/>
        </w:rPr>
        <w:t>配置线缆的另一端（</w:t>
      </w:r>
      <w:r w:rsidRPr="004C26A6">
        <w:rPr>
          <w:rFonts w:hint="eastAsia"/>
        </w:rPr>
        <w:t>DB9</w:t>
      </w:r>
      <w:r w:rsidRPr="004C26A6">
        <w:rPr>
          <w:rFonts w:hint="eastAsia"/>
        </w:rPr>
        <w:t>）连接到管理</w:t>
      </w:r>
      <w:r w:rsidRPr="004C26A6">
        <w:rPr>
          <w:rFonts w:hint="eastAsia"/>
        </w:rPr>
        <w:t>PC</w:t>
      </w:r>
      <w:r w:rsidRPr="004C26A6">
        <w:rPr>
          <w:rFonts w:hint="eastAsia"/>
        </w:rPr>
        <w:t>的串行接口（</w:t>
      </w:r>
      <w:r w:rsidRPr="004C26A6">
        <w:rPr>
          <w:rFonts w:hint="eastAsia"/>
        </w:rPr>
        <w:t>COM</w:t>
      </w:r>
      <w:r w:rsidRPr="004C26A6">
        <w:rPr>
          <w:rFonts w:hint="eastAsia"/>
        </w:rPr>
        <w:t>）上。</w:t>
      </w:r>
    </w:p>
    <w:p w:rsidR="00CC3A48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267200" cy="2619375"/>
            <wp:effectExtent l="19050" t="0" r="0" b="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Default="00CC3A48" w:rsidP="00CC3A48"/>
    <w:p w:rsidR="00CC3A48" w:rsidRDefault="00CC3A48" w:rsidP="00F1461B">
      <w:r>
        <w:rPr>
          <w:rFonts w:hint="eastAsia"/>
        </w:rPr>
        <w:t>使用串口工具</w:t>
      </w:r>
      <w:r>
        <w:rPr>
          <w:rFonts w:hint="eastAsia"/>
        </w:rPr>
        <w:t>IPOP</w:t>
      </w:r>
      <w:r>
        <w:rPr>
          <w:rFonts w:hint="eastAsia"/>
        </w:rPr>
        <w:t>或</w:t>
      </w:r>
      <w:r>
        <w:rPr>
          <w:rFonts w:hint="eastAsia"/>
        </w:rPr>
        <w:t>PUTTY</w:t>
      </w:r>
      <w:r>
        <w:rPr>
          <w:rFonts w:hint="eastAsia"/>
        </w:rPr>
        <w:t>连接设备：</w:t>
      </w:r>
    </w:p>
    <w:p w:rsidR="00CC3A48" w:rsidRPr="00205668" w:rsidRDefault="00CC3A48" w:rsidP="00F1461B">
      <w:pPr>
        <w:rPr>
          <w:rFonts w:ascii="宋体" w:hAnsi="宋体" w:cs="宋体"/>
          <w:kern w:val="0"/>
          <w:sz w:val="24"/>
          <w:szCs w:val="24"/>
        </w:rPr>
      </w:pPr>
      <w:r w:rsidRPr="00205668">
        <w:rPr>
          <w:rFonts w:ascii="宋体" w:hAnsi="宋体" w:cs="宋体" w:hint="eastAsia"/>
          <w:kern w:val="0"/>
          <w:sz w:val="24"/>
          <w:szCs w:val="24"/>
        </w:rPr>
        <w:t>串口参数：</w:t>
      </w:r>
    </w:p>
    <w:p w:rsidR="00CC3A48" w:rsidRPr="00205668" w:rsidRDefault="00CC3A48" w:rsidP="00F1461B">
      <w:pPr>
        <w:pStyle w:val="ItemList"/>
        <w:rPr>
          <w:kern w:val="0"/>
        </w:rPr>
      </w:pPr>
      <w:r w:rsidRPr="00205668">
        <w:rPr>
          <w:rFonts w:hint="eastAsia"/>
          <w:kern w:val="0"/>
        </w:rPr>
        <w:t>每秒位数：</w:t>
      </w:r>
      <w:r w:rsidR="00F1461B">
        <w:rPr>
          <w:rFonts w:hint="eastAsia"/>
          <w:kern w:val="0"/>
        </w:rPr>
        <w:t>9600</w:t>
      </w:r>
    </w:p>
    <w:p w:rsidR="00CC3A48" w:rsidRPr="00205668" w:rsidRDefault="00CC3A48" w:rsidP="00F1461B">
      <w:pPr>
        <w:pStyle w:val="ItemList"/>
        <w:rPr>
          <w:kern w:val="0"/>
        </w:rPr>
      </w:pPr>
      <w:r w:rsidRPr="00205668">
        <w:rPr>
          <w:rFonts w:hint="eastAsia"/>
          <w:kern w:val="0"/>
        </w:rPr>
        <w:t>数据位：</w:t>
      </w:r>
      <w:r w:rsidRPr="00205668">
        <w:rPr>
          <w:rFonts w:hint="eastAsia"/>
          <w:kern w:val="0"/>
        </w:rPr>
        <w:t>8</w:t>
      </w:r>
    </w:p>
    <w:p w:rsidR="00CC3A48" w:rsidRPr="00205668" w:rsidRDefault="00CC3A48" w:rsidP="00F1461B">
      <w:pPr>
        <w:pStyle w:val="ItemList"/>
        <w:rPr>
          <w:kern w:val="0"/>
        </w:rPr>
      </w:pPr>
      <w:r w:rsidRPr="00205668">
        <w:rPr>
          <w:rFonts w:hint="eastAsia"/>
          <w:kern w:val="0"/>
        </w:rPr>
        <w:t>奇偶校验：无</w:t>
      </w:r>
    </w:p>
    <w:p w:rsidR="00CC3A48" w:rsidRPr="00205668" w:rsidRDefault="00CC3A48" w:rsidP="00F1461B">
      <w:pPr>
        <w:pStyle w:val="ItemList"/>
        <w:rPr>
          <w:kern w:val="0"/>
        </w:rPr>
      </w:pPr>
      <w:r w:rsidRPr="00205668">
        <w:rPr>
          <w:rFonts w:hint="eastAsia"/>
          <w:kern w:val="0"/>
        </w:rPr>
        <w:t>停止位：</w:t>
      </w:r>
      <w:r w:rsidR="00F1461B">
        <w:rPr>
          <w:rFonts w:hint="eastAsia"/>
          <w:kern w:val="0"/>
        </w:rPr>
        <w:t>1</w:t>
      </w:r>
    </w:p>
    <w:p w:rsidR="00CC3A48" w:rsidRPr="00205668" w:rsidRDefault="00CC3A48" w:rsidP="00F1461B">
      <w:pPr>
        <w:pStyle w:val="ItemList"/>
        <w:rPr>
          <w:kern w:val="0"/>
        </w:rPr>
      </w:pPr>
      <w:r w:rsidRPr="00205668">
        <w:rPr>
          <w:rFonts w:hint="eastAsia"/>
          <w:kern w:val="0"/>
        </w:rPr>
        <w:t>数据流控制：无</w:t>
      </w:r>
    </w:p>
    <w:p w:rsidR="00CC3A48" w:rsidRDefault="00CC3A48" w:rsidP="00F1461B">
      <w:r>
        <w:t>P</w:t>
      </w:r>
      <w:r>
        <w:rPr>
          <w:rFonts w:hint="eastAsia"/>
        </w:rPr>
        <w:t>utty</w:t>
      </w:r>
      <w:r>
        <w:rPr>
          <w:rFonts w:hint="eastAsia"/>
        </w:rPr>
        <w:t>配置示例：</w:t>
      </w:r>
    </w:p>
    <w:p w:rsidR="00CC3A48" w:rsidRPr="00205668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3876675" cy="3667125"/>
            <wp:effectExtent l="1905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Default="00CC3A48" w:rsidP="00F1461B"/>
    <w:p w:rsidR="00CC3A48" w:rsidRDefault="00CC3A48" w:rsidP="00F1461B">
      <w:r>
        <w:rPr>
          <w:rFonts w:hint="eastAsia"/>
        </w:rPr>
        <w:t>新的</w:t>
      </w:r>
      <w:r>
        <w:rPr>
          <w:rFonts w:hint="eastAsia"/>
        </w:rPr>
        <w:t>AR</w:t>
      </w:r>
      <w:r>
        <w:rPr>
          <w:rFonts w:hint="eastAsia"/>
        </w:rPr>
        <w:t>设备缺省账号</w:t>
      </w:r>
      <w:r>
        <w:rPr>
          <w:rStyle w:val="afff0"/>
          <w:rFonts w:hint="eastAsia"/>
        </w:rPr>
        <w:t>admin</w:t>
      </w:r>
      <w:r>
        <w:rPr>
          <w:rFonts w:hint="eastAsia"/>
        </w:rPr>
        <w:t>和密码</w:t>
      </w:r>
      <w:r>
        <w:rPr>
          <w:rStyle w:val="afff0"/>
          <w:rFonts w:hint="eastAsia"/>
        </w:rPr>
        <w:t>Admin@huawei</w:t>
      </w:r>
    </w:p>
    <w:p w:rsidR="00CC3A48" w:rsidRPr="00480521" w:rsidRDefault="00CC3A48" w:rsidP="00F1461B">
      <w:r w:rsidRPr="00480521">
        <w:rPr>
          <w:rFonts w:hint="eastAsia"/>
        </w:rPr>
        <w:t>连接以太网线：</w:t>
      </w:r>
    </w:p>
    <w:p w:rsidR="00CC3A48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286250" cy="2695575"/>
            <wp:effectExtent l="19050" t="0" r="0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r>
        <w:rPr>
          <w:rFonts w:hint="eastAsia"/>
        </w:rPr>
        <w:t>管理口将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Ethernet</w:t>
      </w:r>
      <w:r>
        <w:rPr>
          <w:rFonts w:hint="eastAsia"/>
        </w:rPr>
        <w:t>接口与设备的</w:t>
      </w:r>
      <w:r>
        <w:rPr>
          <w:rFonts w:hint="eastAsia"/>
        </w:rPr>
        <w:t>WAN</w:t>
      </w:r>
      <w:r>
        <w:rPr>
          <w:rFonts w:hint="eastAsia"/>
        </w:rPr>
        <w:t>以太接口相连，并配置同网段的</w:t>
      </w:r>
      <w:r>
        <w:rPr>
          <w:rFonts w:hint="eastAsia"/>
        </w:rPr>
        <w:t>IP</w:t>
      </w:r>
      <w:r>
        <w:rPr>
          <w:rFonts w:hint="eastAsia"/>
        </w:rPr>
        <w:t>地址，通过</w:t>
      </w:r>
      <w:r>
        <w:rPr>
          <w:rFonts w:hint="eastAsia"/>
        </w:rPr>
        <w:t>telnet</w:t>
      </w:r>
      <w:r>
        <w:rPr>
          <w:rFonts w:hint="eastAsia"/>
        </w:rPr>
        <w:t>或</w:t>
      </w:r>
      <w:r>
        <w:rPr>
          <w:rFonts w:hint="eastAsia"/>
        </w:rPr>
        <w:t>stelnet</w:t>
      </w:r>
      <w:r>
        <w:rPr>
          <w:rFonts w:hint="eastAsia"/>
        </w:rPr>
        <w:t>对设备进行控制操作。</w:t>
      </w:r>
    </w:p>
    <w:p w:rsidR="00CC3A48" w:rsidRDefault="00CC3A48" w:rsidP="00F1461B">
      <w:pPr>
        <w:pStyle w:val="ItemList"/>
      </w:pPr>
      <w:r>
        <w:rPr>
          <w:rFonts w:hint="eastAsia"/>
        </w:rPr>
        <w:t>Telnet</w:t>
      </w:r>
      <w:r>
        <w:rPr>
          <w:rFonts w:hint="eastAsia"/>
        </w:rPr>
        <w:t>配置视频教程</w:t>
      </w:r>
    </w:p>
    <w:p w:rsidR="00CC3A48" w:rsidRDefault="004842A4" w:rsidP="00CC3A48">
      <w:hyperlink r:id="rId49" w:history="1">
        <w:r w:rsidR="00CC3A48" w:rsidRPr="00115D21">
          <w:rPr>
            <w:rStyle w:val="ad"/>
          </w:rPr>
          <w:t>http://support.huawei.com/enterprise/docinforeader.action?contentId=DOC1000088197&amp;idAbsPath=7919710|21432787|7923148|9858988|21399251</w:t>
        </w:r>
      </w:hyperlink>
    </w:p>
    <w:p w:rsidR="00CC3A48" w:rsidRPr="00D513D5" w:rsidRDefault="00CC3A48" w:rsidP="00F1461B">
      <w:pPr>
        <w:pStyle w:val="5"/>
        <w:rPr>
          <w:rStyle w:val="afff0"/>
          <w:rFonts w:hint="default"/>
          <w:b w:val="0"/>
        </w:rPr>
      </w:pPr>
      <w:bookmarkStart w:id="69" w:name="_Toc453690185"/>
      <w:bookmarkStart w:id="70" w:name="_Toc486543899"/>
      <w:r>
        <w:rPr>
          <w:rStyle w:val="afff0"/>
          <w:b w:val="0"/>
        </w:rPr>
        <w:t>产品手册</w:t>
      </w:r>
      <w:bookmarkEnd w:id="69"/>
      <w:bookmarkEnd w:id="70"/>
    </w:p>
    <w:p w:rsidR="00CC3A48" w:rsidRDefault="00CC3A48" w:rsidP="00F1461B">
      <w:r>
        <w:rPr>
          <w:rFonts w:hint="eastAsia"/>
        </w:rPr>
        <w:t>更多</w:t>
      </w:r>
      <w:r>
        <w:rPr>
          <w:rFonts w:hint="eastAsia"/>
        </w:rPr>
        <w:t>AR</w:t>
      </w:r>
      <w:r>
        <w:rPr>
          <w:rFonts w:hint="eastAsia"/>
        </w:rPr>
        <w:t>详细信息参见</w:t>
      </w:r>
      <w:r>
        <w:rPr>
          <w:rFonts w:hint="eastAsia"/>
        </w:rPr>
        <w:t>AR</w:t>
      </w:r>
      <w:r>
        <w:rPr>
          <w:rFonts w:hint="eastAsia"/>
        </w:rPr>
        <w:t>产品手册：</w:t>
      </w:r>
    </w:p>
    <w:p w:rsidR="00CC3A48" w:rsidRDefault="004842A4" w:rsidP="00F1461B">
      <w:pPr>
        <w:pStyle w:val="ItemList"/>
      </w:pPr>
      <w:hyperlink r:id="rId50" w:history="1">
        <w:r w:rsidR="00CC3A48" w:rsidRPr="00535ED7">
          <w:rPr>
            <w:rStyle w:val="ad"/>
            <w:rFonts w:hint="eastAsia"/>
          </w:rPr>
          <w:t xml:space="preserve">V2R7C00 </w:t>
        </w:r>
        <w:r w:rsidR="00CC3A48" w:rsidRPr="00535ED7">
          <w:rPr>
            <w:rStyle w:val="ad"/>
            <w:rFonts w:hint="eastAsia"/>
          </w:rPr>
          <w:t>产品描述链接</w:t>
        </w:r>
      </w:hyperlink>
    </w:p>
    <w:p w:rsidR="00CC3A48" w:rsidRDefault="004842A4" w:rsidP="00F1461B">
      <w:pPr>
        <w:pStyle w:val="ItemList"/>
      </w:pPr>
      <w:hyperlink r:id="rId51" w:history="1">
        <w:r w:rsidR="00CC3A48" w:rsidRPr="00535ED7">
          <w:rPr>
            <w:rStyle w:val="ad"/>
            <w:rFonts w:hint="eastAsia"/>
          </w:rPr>
          <w:t xml:space="preserve">V2R7C00 </w:t>
        </w:r>
        <w:r w:rsidR="00CC3A48" w:rsidRPr="00535ED7">
          <w:rPr>
            <w:rStyle w:val="ad"/>
            <w:rFonts w:hint="eastAsia"/>
          </w:rPr>
          <w:t>产品文档链接</w:t>
        </w:r>
      </w:hyperlink>
    </w:p>
    <w:p w:rsidR="00CC3A48" w:rsidRDefault="00CC3A48" w:rsidP="00F1461B">
      <w:pPr>
        <w:pStyle w:val="4"/>
      </w:pPr>
      <w:bookmarkStart w:id="71" w:name="_Toc453166396"/>
      <w:bookmarkStart w:id="72" w:name="_Toc453690186"/>
      <w:bookmarkStart w:id="73" w:name="_Toc486543900"/>
      <w:r>
        <w:t>交叉编译环境</w:t>
      </w:r>
      <w:bookmarkEnd w:id="71"/>
      <w:bookmarkEnd w:id="72"/>
      <w:bookmarkEnd w:id="73"/>
    </w:p>
    <w:p w:rsidR="00CC3A48" w:rsidRPr="00D513D5" w:rsidRDefault="00CC3A48" w:rsidP="00F1461B">
      <w:pPr>
        <w:pStyle w:val="5"/>
        <w:rPr>
          <w:rStyle w:val="afff0"/>
          <w:rFonts w:hint="default"/>
          <w:b w:val="0"/>
        </w:rPr>
      </w:pPr>
      <w:bookmarkStart w:id="74" w:name="_Toc453166397"/>
      <w:bookmarkStart w:id="75" w:name="_Toc453690187"/>
      <w:bookmarkStart w:id="76" w:name="_Toc486543901"/>
      <w:r w:rsidRPr="00D513D5">
        <w:rPr>
          <w:rStyle w:val="afff0"/>
          <w:b w:val="0"/>
        </w:rPr>
        <w:t>安装</w:t>
      </w:r>
      <w:r w:rsidRPr="00D513D5">
        <w:rPr>
          <w:rStyle w:val="afff0"/>
          <w:b w:val="0"/>
        </w:rPr>
        <w:t>Ubuntu</w:t>
      </w:r>
      <w:bookmarkEnd w:id="74"/>
      <w:bookmarkEnd w:id="75"/>
      <w:bookmarkEnd w:id="76"/>
    </w:p>
    <w:p w:rsidR="00CC3A48" w:rsidRDefault="00CC3A48" w:rsidP="00F1461B">
      <w:r w:rsidRPr="00171BCC">
        <w:rPr>
          <w:rFonts w:hint="eastAsia"/>
        </w:rPr>
        <w:t>软件下载路径：</w:t>
      </w:r>
      <w:hyperlink r:id="rId52" w:history="1">
        <w:r w:rsidRPr="00A23C45">
          <w:rPr>
            <w:rStyle w:val="ad"/>
          </w:rPr>
          <w:t>http://releases.ubuntu.com/1</w:t>
        </w:r>
        <w:r w:rsidRPr="00A23C45">
          <w:rPr>
            <w:rStyle w:val="ad"/>
            <w:rFonts w:hint="eastAsia"/>
          </w:rPr>
          <w:t>4</w:t>
        </w:r>
        <w:r w:rsidRPr="00A23C45">
          <w:rPr>
            <w:rStyle w:val="ad"/>
          </w:rPr>
          <w:t>.04/</w:t>
        </w:r>
      </w:hyperlink>
    </w:p>
    <w:p w:rsidR="00CC3A48" w:rsidRPr="00171BCC" w:rsidRDefault="00CC3A48" w:rsidP="00F1461B">
      <w:r>
        <w:rPr>
          <w:rFonts w:hint="eastAsia"/>
        </w:rPr>
        <w:t>如下载的</w:t>
      </w:r>
      <w:r>
        <w:rPr>
          <w:rFonts w:hint="eastAsia"/>
        </w:rPr>
        <w:t>iso</w:t>
      </w:r>
      <w:r>
        <w:rPr>
          <w:rFonts w:hint="eastAsia"/>
        </w:rPr>
        <w:t>文件为</w:t>
      </w:r>
      <w:r w:rsidRPr="00A84EB9">
        <w:t>ubuntu-14.04.4-desktop-amd64.iso</w:t>
      </w:r>
    </w:p>
    <w:p w:rsidR="00CC3A48" w:rsidRPr="00171BCC" w:rsidRDefault="00CC3A48" w:rsidP="00F1461B">
      <w:r w:rsidRPr="00171BCC">
        <w:rPr>
          <w:rFonts w:hint="eastAsia"/>
        </w:rPr>
        <w:t>可以直接用安装盘安装，也可以用下面方法安装。</w:t>
      </w:r>
    </w:p>
    <w:p w:rsidR="00CC3A48" w:rsidRDefault="00CC3A48" w:rsidP="00F1461B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下可以不用重新分区，直接像安装一个应用程序那样安装</w:t>
      </w:r>
      <w:r>
        <w:rPr>
          <w:rFonts w:hint="eastAsia"/>
        </w:rPr>
        <w:t>Ubuntu</w:t>
      </w:r>
      <w:r>
        <w:rPr>
          <w:rFonts w:hint="eastAsia"/>
        </w:rPr>
        <w:t>，安装方法是，创建一个文件夹并命名为</w:t>
      </w:r>
      <w:r>
        <w:rPr>
          <w:rFonts w:hint="eastAsia"/>
        </w:rPr>
        <w:t>ubuntu</w:t>
      </w:r>
      <w:r w:rsidRPr="00A84EB9">
        <w:rPr>
          <w:rFonts w:hint="eastAsia"/>
        </w:rPr>
        <w:t>，将</w:t>
      </w:r>
      <w:r w:rsidRPr="00A84EB9">
        <w:rPr>
          <w:rFonts w:hint="eastAsia"/>
        </w:rPr>
        <w:t>wubi.exe</w:t>
      </w:r>
      <w:r>
        <w:rPr>
          <w:rFonts w:hint="eastAsia"/>
        </w:rPr>
        <w:t>文件</w:t>
      </w:r>
      <w:r w:rsidRPr="00A84EB9">
        <w:rPr>
          <w:rFonts w:hint="eastAsia"/>
        </w:rPr>
        <w:t>解压</w:t>
      </w:r>
      <w:r>
        <w:rPr>
          <w:rFonts w:hint="eastAsia"/>
        </w:rPr>
        <w:t>到这个目录中</w:t>
      </w:r>
      <w:r w:rsidRPr="00A84EB9">
        <w:rPr>
          <w:rFonts w:hint="eastAsia"/>
        </w:rPr>
        <w:t>，并将</w:t>
      </w:r>
      <w:r w:rsidRPr="00A84EB9">
        <w:t>ubuntu-14.04.4-desktop-amd64.iso</w:t>
      </w:r>
      <w:r>
        <w:rPr>
          <w:rFonts w:hint="eastAsia"/>
        </w:rPr>
        <w:t>文件放入同一个文件夹中。断网，双击运行</w:t>
      </w:r>
      <w:r>
        <w:rPr>
          <w:rFonts w:hint="eastAsia"/>
        </w:rPr>
        <w:t>wubi.exe</w:t>
      </w:r>
      <w:r>
        <w:rPr>
          <w:rFonts w:hint="eastAsia"/>
        </w:rPr>
        <w:t>。在</w:t>
      </w:r>
      <w:r>
        <w:rPr>
          <w:rFonts w:hint="eastAsia"/>
        </w:rPr>
        <w:t>Windows</w:t>
      </w:r>
      <w:r>
        <w:rPr>
          <w:rFonts w:hint="eastAsia"/>
        </w:rPr>
        <w:t>下直接安装而无需分区。</w:t>
      </w:r>
    </w:p>
    <w:p w:rsidR="00CC3A48" w:rsidRDefault="00CC3A48" w:rsidP="00F1461B">
      <w:r>
        <w:rPr>
          <w:rFonts w:hint="eastAsia"/>
        </w:rPr>
        <w:t>接着出现下面的安装界面，选择一个磁盘，然后将语言选择为“</w:t>
      </w:r>
      <w:r>
        <w:rPr>
          <w:rFonts w:hint="eastAsia"/>
        </w:rPr>
        <w:t>Chinese</w:t>
      </w:r>
      <w:r>
        <w:rPr>
          <w:rFonts w:hint="eastAsia"/>
        </w:rPr>
        <w:t>（</w:t>
      </w:r>
      <w:r>
        <w:rPr>
          <w:rFonts w:hint="eastAsia"/>
        </w:rPr>
        <w:t>Simplified</w:t>
      </w:r>
      <w:r>
        <w:rPr>
          <w:rFonts w:hint="eastAsia"/>
        </w:rPr>
        <w:t>）简体中文”，</w:t>
      </w:r>
      <w:r>
        <w:rPr>
          <w:rFonts w:hint="eastAsia"/>
        </w:rPr>
        <w:t>Installation size</w:t>
      </w:r>
      <w:r>
        <w:rPr>
          <w:rFonts w:hint="eastAsia"/>
        </w:rPr>
        <w:t>为</w:t>
      </w:r>
      <w:r>
        <w:rPr>
          <w:rFonts w:hint="eastAsia"/>
        </w:rPr>
        <w:t>Ubuntu</w:t>
      </w:r>
      <w:r>
        <w:rPr>
          <w:rFonts w:hint="eastAsia"/>
        </w:rPr>
        <w:t>环境的总共磁盘大小，然后是登录用户名和密码，设置好了以后就点安装继续。</w:t>
      </w:r>
    </w:p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4695825" cy="2895600"/>
            <wp:effectExtent l="19050" t="0" r="9525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r>
        <w:rPr>
          <w:rFonts w:hint="eastAsia"/>
        </w:rPr>
        <w:t>然后根据提示选择，重启后进入</w:t>
      </w:r>
      <w:r>
        <w:rPr>
          <w:rFonts w:hint="eastAsia"/>
        </w:rPr>
        <w:t>Ubuntu</w:t>
      </w:r>
      <w:r>
        <w:rPr>
          <w:rFonts w:hint="eastAsia"/>
        </w:rPr>
        <w:t>安装界面。</w:t>
      </w:r>
    </w:p>
    <w:p w:rsidR="00CC3A48" w:rsidRDefault="00CC3A48" w:rsidP="00F1461B">
      <w:r>
        <w:rPr>
          <w:rFonts w:hint="eastAsia"/>
        </w:rPr>
        <w:t>后面的安装操作很简单，不需要手动干预就可以直接安装好整个操作系统，大部分的硬件驱动都可以自动安装好。提示安装完毕后，重启系统，就可以使用</w:t>
      </w:r>
      <w:r>
        <w:rPr>
          <w:rFonts w:hint="eastAsia"/>
        </w:rPr>
        <w:t>Ubuntu</w:t>
      </w:r>
      <w:r>
        <w:rPr>
          <w:rFonts w:hint="eastAsia"/>
        </w:rPr>
        <w:t>了。</w:t>
      </w:r>
    </w:p>
    <w:p w:rsidR="00CC3A48" w:rsidRDefault="00CC3A48" w:rsidP="00F1461B">
      <w:r>
        <w:rPr>
          <w:rFonts w:hint="eastAsia"/>
        </w:rPr>
        <w:t>Ubuntu 14.04</w:t>
      </w:r>
      <w:r>
        <w:rPr>
          <w:rFonts w:hint="eastAsia"/>
        </w:rPr>
        <w:t>安装后常见问题解决</w:t>
      </w:r>
    </w:p>
    <w:p w:rsidR="00CC3A48" w:rsidRDefault="00CC3A48" w:rsidP="00F1461B">
      <w:pPr>
        <w:pStyle w:val="ItemStep"/>
      </w:pPr>
      <w:r>
        <w:rPr>
          <w:rFonts w:hint="eastAsia"/>
        </w:rPr>
        <w:t>系统安装完重启后</w:t>
      </w:r>
      <w:r w:rsidRPr="00E7278F">
        <w:rPr>
          <w:rFonts w:hint="eastAsia"/>
        </w:rPr>
        <w:t>进系统时出现”为</w:t>
      </w:r>
      <w:r w:rsidRPr="00E7278F">
        <w:rPr>
          <w:rFonts w:hint="eastAsia"/>
        </w:rPr>
        <w:t>/</w:t>
      </w:r>
      <w:r w:rsidRPr="00E7278F">
        <w:rPr>
          <w:rFonts w:hint="eastAsia"/>
        </w:rPr>
        <w:t>检查磁盘时发生严重错误“</w:t>
      </w:r>
      <w:r>
        <w:rPr>
          <w:rFonts w:hint="eastAsia"/>
        </w:rPr>
        <w:t>的提示。</w:t>
      </w:r>
    </w:p>
    <w:p w:rsidR="00CC3A48" w:rsidRDefault="00CC3A48" w:rsidP="00F1461B">
      <w:pPr>
        <w:pStyle w:val="ItemListText"/>
      </w:pPr>
      <w:r>
        <w:rPr>
          <w:rFonts w:hint="eastAsia"/>
        </w:rPr>
        <w:t>解决方法：</w:t>
      </w:r>
    </w:p>
    <w:p w:rsidR="00CC3A48" w:rsidRDefault="00CC3A48" w:rsidP="00F1461B">
      <w:pPr>
        <w:pStyle w:val="ItemListText"/>
      </w:pPr>
      <w:r>
        <w:rPr>
          <w:rFonts w:hint="eastAsia"/>
        </w:rPr>
        <w:t>重启</w:t>
      </w:r>
      <w:r w:rsidRPr="00E7278F">
        <w:rPr>
          <w:rFonts w:hint="eastAsia"/>
        </w:rPr>
        <w:t>，进入紫色的</w:t>
      </w:r>
      <w:r w:rsidRPr="00E7278F">
        <w:rPr>
          <w:rFonts w:hint="eastAsia"/>
        </w:rPr>
        <w:t>grub</w:t>
      </w:r>
      <w:r w:rsidRPr="00E7278F">
        <w:rPr>
          <w:rFonts w:hint="eastAsia"/>
        </w:rPr>
        <w:t>启动器画面。按键盘上</w:t>
      </w:r>
      <w:r w:rsidRPr="00E7278F">
        <w:rPr>
          <w:rFonts w:hint="eastAsia"/>
        </w:rPr>
        <w:t>e</w:t>
      </w:r>
      <w:r w:rsidRPr="00E7278F">
        <w:rPr>
          <w:rFonts w:hint="eastAsia"/>
        </w:rPr>
        <w:t>键，进入编辑模式。找到以“</w:t>
      </w:r>
      <w:r w:rsidRPr="00E7278F">
        <w:rPr>
          <w:rFonts w:hint="eastAsia"/>
        </w:rPr>
        <w:t>linux</w:t>
      </w:r>
      <w:r w:rsidRPr="00E7278F">
        <w:rPr>
          <w:rFonts w:hint="eastAsia"/>
        </w:rPr>
        <w:t>”开头的那行，将其中的“</w:t>
      </w:r>
      <w:r w:rsidRPr="00E7278F">
        <w:rPr>
          <w:rFonts w:hint="eastAsia"/>
        </w:rPr>
        <w:t>ro rootflags=sync</w:t>
      </w:r>
      <w:r w:rsidRPr="00E7278F">
        <w:rPr>
          <w:rFonts w:hint="eastAsia"/>
        </w:rPr>
        <w:t>”，改为“</w:t>
      </w:r>
      <w:r w:rsidRPr="00E7278F">
        <w:rPr>
          <w:rFonts w:hint="eastAsia"/>
        </w:rPr>
        <w:t>rw</w:t>
      </w:r>
      <w:r>
        <w:rPr>
          <w:rFonts w:hint="eastAsia"/>
        </w:rPr>
        <w:t xml:space="preserve"> </w:t>
      </w:r>
      <w:r w:rsidRPr="00E7278F">
        <w:rPr>
          <w:rFonts w:hint="eastAsia"/>
        </w:rPr>
        <w:t>rootflags=sync</w:t>
      </w:r>
      <w:r w:rsidRPr="00E7278F">
        <w:rPr>
          <w:rFonts w:hint="eastAsia"/>
        </w:rPr>
        <w:t>”。修改完毕后再按</w:t>
      </w:r>
      <w:r w:rsidRPr="00E7278F">
        <w:rPr>
          <w:rFonts w:hint="eastAsia"/>
        </w:rPr>
        <w:t>F10</w:t>
      </w:r>
      <w:r w:rsidRPr="00E7278F">
        <w:rPr>
          <w:rFonts w:hint="eastAsia"/>
        </w:rPr>
        <w:t>启动。</w:t>
      </w:r>
    </w:p>
    <w:p w:rsidR="00CC3A48" w:rsidRDefault="00CC3A48" w:rsidP="00F1461B">
      <w:pPr>
        <w:pStyle w:val="ItemListText"/>
      </w:pPr>
      <w:r>
        <w:rPr>
          <w:rFonts w:hint="eastAsia"/>
        </w:rPr>
        <w:t>启动后打开终端，修改</w:t>
      </w:r>
      <w:r w:rsidRPr="00EB4CDC">
        <w:t>/etc/grub.d/10_lupin</w:t>
      </w:r>
      <w:r>
        <w:rPr>
          <w:rFonts w:hint="eastAsia"/>
        </w:rPr>
        <w:t>文件的第</w:t>
      </w:r>
      <w:r>
        <w:rPr>
          <w:rFonts w:hint="eastAsia"/>
        </w:rPr>
        <w:t>150</w:t>
      </w:r>
      <w:r>
        <w:rPr>
          <w:rFonts w:hint="eastAsia"/>
        </w:rPr>
        <w:t>行；将</w:t>
      </w:r>
      <w:r>
        <w:rPr>
          <w:rFonts w:hint="eastAsia"/>
        </w:rPr>
        <w:t>ro</w:t>
      </w:r>
      <w:r>
        <w:rPr>
          <w:rFonts w:hint="eastAsia"/>
        </w:rPr>
        <w:t>修改为</w:t>
      </w:r>
      <w:r>
        <w:rPr>
          <w:rFonts w:hint="eastAsia"/>
        </w:rPr>
        <w:t>rw</w:t>
      </w:r>
      <w:r>
        <w:rPr>
          <w:rFonts w:hint="eastAsia"/>
        </w:rPr>
        <w:t>；</w:t>
      </w:r>
    </w:p>
    <w:p w:rsidR="00CC3A48" w:rsidRDefault="00CC3A48" w:rsidP="00151F1B">
      <w:pPr>
        <w:pStyle w:val="Figure"/>
      </w:pPr>
      <w:r>
        <w:rPr>
          <w:noProof/>
        </w:rPr>
        <w:drawing>
          <wp:inline distT="0" distB="0" distL="0" distR="0">
            <wp:extent cx="4248150" cy="32385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4905375" cy="403873"/>
            <wp:effectExtent l="19050" t="0" r="0" b="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52" cy="40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pPr>
        <w:pStyle w:val="Figure"/>
      </w:pPr>
      <w:r>
        <w:rPr>
          <w:rFonts w:hint="eastAsia"/>
        </w:rPr>
        <w:t>修改后</w:t>
      </w:r>
    </w:p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4972050" cy="401782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151F1B">
      <w:pPr>
        <w:pStyle w:val="ItemListText"/>
      </w:pPr>
      <w:r>
        <w:rPr>
          <w:rFonts w:hint="eastAsia"/>
        </w:rPr>
        <w:t>然后再运行</w:t>
      </w:r>
      <w:r>
        <w:rPr>
          <w:rFonts w:hint="eastAsia"/>
        </w:rPr>
        <w:t>sudo update-grub</w:t>
      </w:r>
      <w:r>
        <w:rPr>
          <w:rFonts w:hint="eastAsia"/>
        </w:rPr>
        <w:t>命令更新</w:t>
      </w:r>
      <w:r>
        <w:rPr>
          <w:rFonts w:hint="eastAsia"/>
        </w:rPr>
        <w:t>grub</w:t>
      </w:r>
      <w:r>
        <w:rPr>
          <w:rFonts w:hint="eastAsia"/>
        </w:rPr>
        <w:t>；</w:t>
      </w:r>
    </w:p>
    <w:p w:rsidR="00CC3A48" w:rsidRDefault="00CC3A48" w:rsidP="00F1461B">
      <w:pPr>
        <w:pStyle w:val="Figure"/>
      </w:pPr>
      <w:r>
        <w:rPr>
          <w:noProof/>
        </w:rPr>
        <w:drawing>
          <wp:inline distT="0" distB="0" distL="0" distR="0">
            <wp:extent cx="3076575" cy="2190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pPr>
        <w:pStyle w:val="ItemStep"/>
      </w:pPr>
      <w:r w:rsidRPr="00D71F0B">
        <w:rPr>
          <w:rFonts w:hint="eastAsia"/>
        </w:rPr>
        <w:t>GNOME</w:t>
      </w:r>
      <w:r w:rsidRPr="00D71F0B">
        <w:rPr>
          <w:rFonts w:hint="eastAsia"/>
        </w:rPr>
        <w:t>下终端打开</w:t>
      </w:r>
      <w:r>
        <w:rPr>
          <w:rFonts w:hint="eastAsia"/>
        </w:rPr>
        <w:t>时</w:t>
      </w:r>
      <w:r w:rsidRPr="00D71F0B">
        <w:rPr>
          <w:rFonts w:hint="eastAsia"/>
        </w:rPr>
        <w:t>提示“创建此终端的子进程时出错“</w:t>
      </w:r>
      <w:r>
        <w:rPr>
          <w:rFonts w:hint="eastAsia"/>
        </w:rPr>
        <w:t>，无法使用</w:t>
      </w:r>
      <w:r>
        <w:rPr>
          <w:rFonts w:hint="eastAsia"/>
        </w:rPr>
        <w:t>terminal</w:t>
      </w:r>
      <w:r>
        <w:rPr>
          <w:rFonts w:hint="eastAsia"/>
        </w:rPr>
        <w:t>。</w:t>
      </w:r>
    </w:p>
    <w:p w:rsidR="00CC3A48" w:rsidRDefault="00CC3A48" w:rsidP="00F1461B">
      <w:pPr>
        <w:pStyle w:val="ItemListText"/>
      </w:pPr>
      <w:r>
        <w:rPr>
          <w:rFonts w:hint="eastAsia"/>
        </w:rPr>
        <w:t>解决方法：</w:t>
      </w:r>
    </w:p>
    <w:p w:rsidR="00CC3A48" w:rsidRDefault="00CC3A48" w:rsidP="00F1461B">
      <w:pPr>
        <w:pStyle w:val="ItemListText"/>
      </w:pPr>
      <w:r>
        <w:rPr>
          <w:rFonts w:hint="eastAsia"/>
        </w:rPr>
        <w:t>切换到其他用户，如按下</w:t>
      </w:r>
      <w:r>
        <w:rPr>
          <w:rFonts w:hint="eastAsia"/>
        </w:rPr>
        <w:t>&lt;Ctrl+Alt+F1&gt;</w:t>
      </w:r>
      <w:r>
        <w:rPr>
          <w:rFonts w:hint="eastAsia"/>
        </w:rPr>
        <w:t>进入</w:t>
      </w:r>
      <w:r>
        <w:rPr>
          <w:rFonts w:hint="eastAsia"/>
        </w:rPr>
        <w:t>login shell</w:t>
      </w:r>
      <w:r>
        <w:rPr>
          <w:rFonts w:hint="eastAsia"/>
        </w:rPr>
        <w:t>，然后打开</w:t>
      </w:r>
      <w:r>
        <w:rPr>
          <w:rFonts w:hint="eastAsia"/>
        </w:rPr>
        <w:t>/etc/fstab</w:t>
      </w:r>
      <w:r>
        <w:rPr>
          <w:rFonts w:hint="eastAsia"/>
        </w:rPr>
        <w:t>文件，追加以下几行：</w:t>
      </w:r>
    </w:p>
    <w:p w:rsidR="00CC3A48" w:rsidRDefault="00CC3A48" w:rsidP="00CC3A48">
      <w:pPr>
        <w:pStyle w:val="aff8"/>
        <w:ind w:left="2061"/>
      </w:pPr>
      <w:r>
        <w:t xml:space="preserve">none /proc proc defaults 0 0 </w:t>
      </w:r>
    </w:p>
    <w:p w:rsidR="00CC3A48" w:rsidRDefault="00CC3A48" w:rsidP="00CC3A48">
      <w:pPr>
        <w:pStyle w:val="aff8"/>
        <w:ind w:left="2061"/>
      </w:pPr>
      <w:r>
        <w:t xml:space="preserve">none /dev/pts devpts gid=5,mode=620 0 0 </w:t>
      </w:r>
    </w:p>
    <w:p w:rsidR="00CC3A48" w:rsidRDefault="00CC3A48" w:rsidP="00CC3A48">
      <w:pPr>
        <w:pStyle w:val="aff8"/>
        <w:ind w:left="2061"/>
      </w:pPr>
      <w:r>
        <w:t>none /dev/shm tmpfs defaults 0 0</w:t>
      </w:r>
    </w:p>
    <w:p w:rsidR="00CC3A48" w:rsidRPr="00E7278F" w:rsidRDefault="00CC3A48" w:rsidP="00CC3A48">
      <w:pPr>
        <w:pStyle w:val="aff8"/>
        <w:ind w:left="2061"/>
      </w:pPr>
    </w:p>
    <w:p w:rsidR="00CC3A48" w:rsidRPr="00D77C48" w:rsidRDefault="00CC3A48" w:rsidP="00151F1B">
      <w:pPr>
        <w:pStyle w:val="5"/>
        <w:rPr>
          <w:rFonts w:hint="default"/>
        </w:rPr>
      </w:pPr>
      <w:bookmarkStart w:id="77" w:name="_Toc453690188"/>
      <w:bookmarkStart w:id="78" w:name="_Toc486543902"/>
      <w:r>
        <w:t>安装并启动</w:t>
      </w:r>
      <w:r>
        <w:t>Docker</w:t>
      </w:r>
      <w:bookmarkEnd w:id="77"/>
      <w:bookmarkEnd w:id="78"/>
    </w:p>
    <w:p w:rsidR="00B049A5" w:rsidRDefault="00B049A5" w:rsidP="00B049A5">
      <w:r>
        <w:rPr>
          <w:rFonts w:hint="eastAsia"/>
        </w:rPr>
        <w:t>安装完</w:t>
      </w:r>
      <w:r>
        <w:rPr>
          <w:rFonts w:hint="eastAsia"/>
        </w:rPr>
        <w:t>Ubuntu</w:t>
      </w:r>
      <w:r>
        <w:rPr>
          <w:rFonts w:hint="eastAsia"/>
        </w:rPr>
        <w:t>后，首先登录系统，并进行网络配置，连接网络；</w:t>
      </w:r>
    </w:p>
    <w:p w:rsidR="00B049A5" w:rsidRPr="00D77C48" w:rsidRDefault="00B049A5" w:rsidP="00B049A5">
      <w:pPr>
        <w:pStyle w:val="ItemStep"/>
      </w:pPr>
      <w:r>
        <w:rPr>
          <w:rFonts w:hint="eastAsia"/>
        </w:rPr>
        <w:t>更新系统软件仓库列表</w:t>
      </w:r>
    </w:p>
    <w:p w:rsidR="00B049A5" w:rsidRDefault="00B049A5" w:rsidP="00B049A5">
      <w:pPr>
        <w:pStyle w:val="ItemListText"/>
      </w:pPr>
      <w:r w:rsidRPr="0055392F">
        <w:t>sudo apt-get update</w:t>
      </w:r>
    </w:p>
    <w:p w:rsidR="00B049A5" w:rsidRPr="0055392F" w:rsidRDefault="00B049A5" w:rsidP="00B049A5">
      <w:pPr>
        <w:pStyle w:val="ItemStep"/>
      </w:pPr>
      <w:r>
        <w:rPr>
          <w:rFonts w:hint="eastAsia"/>
        </w:rPr>
        <w:t>安装</w:t>
      </w:r>
      <w:r>
        <w:rPr>
          <w:rFonts w:hint="eastAsia"/>
        </w:rPr>
        <w:t>docker.io</w:t>
      </w:r>
      <w:r>
        <w:rPr>
          <w:rFonts w:hint="eastAsia"/>
        </w:rPr>
        <w:t>以及</w:t>
      </w:r>
      <w:r w:rsidRPr="0055392F">
        <w:t>qemu</w:t>
      </w:r>
      <w:r>
        <w:rPr>
          <w:rFonts w:hint="eastAsia"/>
        </w:rPr>
        <w:t>等必要的软件</w:t>
      </w:r>
    </w:p>
    <w:p w:rsidR="00B049A5" w:rsidRDefault="00B049A5" w:rsidP="00B049A5">
      <w:pPr>
        <w:pStyle w:val="ItemListText"/>
      </w:pPr>
      <w:r w:rsidRPr="0055392F">
        <w:t xml:space="preserve">sudo apt-get install docker.io </w:t>
      </w:r>
    </w:p>
    <w:p w:rsidR="00B049A5" w:rsidRDefault="00B049A5" w:rsidP="00B049A5">
      <w:pPr>
        <w:pStyle w:val="ItemListText"/>
        <w:ind w:left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安装编译环境镜像</w:t>
      </w:r>
    </w:p>
    <w:p w:rsidR="00B049A5" w:rsidRPr="0055392F" w:rsidRDefault="00B049A5" w:rsidP="0012576A">
      <w:pPr>
        <w:pStyle w:val="ItemStep"/>
        <w:numPr>
          <w:ilvl w:val="6"/>
          <w:numId w:val="14"/>
        </w:numPr>
      </w:pPr>
      <w:r w:rsidRPr="0055392F">
        <w:rPr>
          <w:rFonts w:hint="eastAsia"/>
        </w:rPr>
        <w:t>下载</w:t>
      </w:r>
      <w:r w:rsidRPr="0055392F">
        <w:t>osc-builder</w:t>
      </w:r>
      <w:r w:rsidRPr="0055392F">
        <w:rPr>
          <w:rFonts w:hint="eastAsia"/>
        </w:rPr>
        <w:t>镜像</w:t>
      </w:r>
      <w:r>
        <w:rPr>
          <w:rFonts w:hint="eastAsia"/>
        </w:rPr>
        <w:t>，该过程需要花费较长的时间，请耐性等待，如果失败请重试该条命令</w:t>
      </w:r>
    </w:p>
    <w:p w:rsidR="00B049A5" w:rsidRDefault="00B049A5" w:rsidP="00B049A5">
      <w:pPr>
        <w:pStyle w:val="ItemListText"/>
      </w:pPr>
      <w:r w:rsidRPr="0055392F">
        <w:t>sudo docker pull 1587/osc-builder</w:t>
      </w:r>
    </w:p>
    <w:p w:rsidR="00B049A5" w:rsidRDefault="00B049A5" w:rsidP="00B049A5">
      <w:pPr>
        <w:pStyle w:val="Figure"/>
      </w:pPr>
      <w:r>
        <w:rPr>
          <w:noProof/>
        </w:rPr>
        <w:drawing>
          <wp:inline distT="0" distB="0" distL="0" distR="0">
            <wp:extent cx="4838700" cy="3133725"/>
            <wp:effectExtent l="19050" t="0" r="0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A5" w:rsidRPr="00F1461B" w:rsidRDefault="00B049A5" w:rsidP="00B049A5"/>
    <w:p w:rsidR="00B049A5" w:rsidRPr="0055392F" w:rsidRDefault="00B049A5" w:rsidP="00B049A5">
      <w:pPr>
        <w:pStyle w:val="ItemStep"/>
      </w:pPr>
      <w:r w:rsidRPr="0055392F">
        <w:rPr>
          <w:rFonts w:hint="eastAsia"/>
        </w:rPr>
        <w:t>启动</w:t>
      </w:r>
      <w:r w:rsidRPr="0055392F">
        <w:t>docker</w:t>
      </w:r>
      <w:r w:rsidRPr="0055392F">
        <w:rPr>
          <w:rFonts w:hint="eastAsia"/>
        </w:rPr>
        <w:t>镜像</w:t>
      </w:r>
      <w:r w:rsidRPr="0055392F">
        <w:t xml:space="preserve"> </w:t>
      </w:r>
    </w:p>
    <w:p w:rsidR="00B049A5" w:rsidRDefault="00B049A5" w:rsidP="00B049A5">
      <w:pPr>
        <w:pStyle w:val="ItemlistTextTD"/>
        <w:ind w:left="1701"/>
      </w:pPr>
      <w:r>
        <w:t>s</w:t>
      </w:r>
      <w:r>
        <w:rPr>
          <w:rFonts w:hint="eastAsia"/>
        </w:rPr>
        <w:t>udo</w:t>
      </w:r>
      <w:r>
        <w:t xml:space="preserve"> docker run –v ~:/data –v /dev:/dev –v /lib/modules/:/lib/modules/ -v /run:/run -–add-host=’osc:127.0.0.1’ -–privileged –i –-rm –t 1587/osc-builder /bin/bash</w:t>
      </w:r>
    </w:p>
    <w:p w:rsidR="00B049A5" w:rsidRDefault="00B049A5" w:rsidP="00B049A5">
      <w:pPr>
        <w:pStyle w:val="Figure"/>
      </w:pPr>
      <w:r>
        <w:rPr>
          <w:noProof/>
        </w:rPr>
        <w:drawing>
          <wp:inline distT="0" distB="0" distL="0" distR="0">
            <wp:extent cx="5029200" cy="439615"/>
            <wp:effectExtent l="1905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A5" w:rsidRDefault="00B049A5" w:rsidP="00B049A5">
      <w:r>
        <w:rPr>
          <w:rFonts w:hint="eastAsia"/>
        </w:rPr>
        <w:t>检查</w:t>
      </w:r>
      <w:r>
        <w:rPr>
          <w:rFonts w:hint="eastAsia"/>
        </w:rPr>
        <w:t>arm-linux-gnueabi-gcc</w:t>
      </w:r>
      <w:r>
        <w:rPr>
          <w:rFonts w:hint="eastAsia"/>
        </w:rPr>
        <w:t>编译工具是否已经存在</w:t>
      </w:r>
    </w:p>
    <w:p w:rsidR="00B049A5" w:rsidRDefault="00B049A5" w:rsidP="00B049A5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981575" cy="2332571"/>
            <wp:effectExtent l="19050" t="0" r="9525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3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Default="00B049A5" w:rsidP="00B049A5">
      <w:r>
        <w:rPr>
          <w:rFonts w:hint="eastAsia"/>
        </w:rPr>
        <w:t>后面就可以使用</w:t>
      </w:r>
      <w:r w:rsidRPr="0055392F">
        <w:t>arm-linux-gnueabi-XXX</w:t>
      </w:r>
      <w:r w:rsidRPr="0055392F">
        <w:rPr>
          <w:rFonts w:hint="eastAsia"/>
        </w:rPr>
        <w:t>工具链进行编译开发，将可执行程序拷贝到设备容器中执行即可。</w:t>
      </w:r>
      <w:r w:rsidR="00CC3A48" w:rsidRPr="0055392F">
        <w:t xml:space="preserve"> </w:t>
      </w:r>
    </w:p>
    <w:p w:rsidR="00CC3A48" w:rsidRDefault="00CC3A48" w:rsidP="00F1461B">
      <w:pPr>
        <w:pStyle w:val="5"/>
        <w:rPr>
          <w:rFonts w:hint="default"/>
        </w:rPr>
      </w:pPr>
      <w:bookmarkStart w:id="79" w:name="_Toc453690189"/>
      <w:bookmarkStart w:id="80" w:name="_Toc486543903"/>
      <w:r>
        <w:t>在</w:t>
      </w:r>
      <w:r>
        <w:t>Docker</w:t>
      </w:r>
      <w:r>
        <w:t>中访问</w:t>
      </w:r>
      <w:r>
        <w:t>Ubuntu</w:t>
      </w:r>
      <w:r>
        <w:t>用户的资源</w:t>
      </w:r>
      <w:bookmarkEnd w:id="79"/>
      <w:bookmarkEnd w:id="80"/>
    </w:p>
    <w:p w:rsidR="00CC3A48" w:rsidRDefault="00CC3A48" w:rsidP="00F1461B">
      <w:r>
        <w:rPr>
          <w:rFonts w:hint="eastAsia"/>
        </w:rPr>
        <w:t>启动</w:t>
      </w:r>
      <w:r>
        <w:rPr>
          <w:rFonts w:hint="eastAsia"/>
        </w:rPr>
        <w:t>Docker</w:t>
      </w:r>
      <w:r>
        <w:rPr>
          <w:rFonts w:hint="eastAsia"/>
        </w:rPr>
        <w:t>时可以通过</w:t>
      </w:r>
      <w:r>
        <w:rPr>
          <w:rFonts w:hint="eastAsia"/>
        </w:rPr>
        <w:t>-v</w:t>
      </w:r>
      <w:r>
        <w:rPr>
          <w:rFonts w:hint="eastAsia"/>
        </w:rPr>
        <w:t>选项，将</w:t>
      </w:r>
      <w:r>
        <w:rPr>
          <w:rFonts w:hint="eastAsia"/>
        </w:rPr>
        <w:t>Ubuntu</w:t>
      </w:r>
      <w:r>
        <w:rPr>
          <w:rFonts w:hint="eastAsia"/>
        </w:rPr>
        <w:t>宿主用户的目录挂载到</w:t>
      </w:r>
      <w:r>
        <w:rPr>
          <w:rFonts w:hint="eastAsia"/>
        </w:rPr>
        <w:t>Docker</w:t>
      </w:r>
      <w:r>
        <w:rPr>
          <w:rFonts w:hint="eastAsia"/>
        </w:rPr>
        <w:t>对应的目录中；如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 ~:/data</w:t>
      </w:r>
      <w:r>
        <w:rPr>
          <w:rFonts w:hint="eastAsia"/>
        </w:rPr>
        <w:t>选项就可以把</w:t>
      </w:r>
      <w:r>
        <w:rPr>
          <w:rFonts w:hint="eastAsia"/>
        </w:rPr>
        <w:t>Ubuntu</w:t>
      </w:r>
      <w:r>
        <w:rPr>
          <w:rFonts w:hint="eastAsia"/>
        </w:rPr>
        <w:t>当前用户的</w:t>
      </w:r>
      <w:r>
        <w:rPr>
          <w:rFonts w:hint="eastAsia"/>
        </w:rPr>
        <w:t>HOME</w:t>
      </w:r>
      <w:r>
        <w:rPr>
          <w:rFonts w:hint="eastAsia"/>
        </w:rPr>
        <w:t>目录挂载到</w:t>
      </w:r>
      <w:r>
        <w:rPr>
          <w:rFonts w:hint="eastAsia"/>
        </w:rPr>
        <w:t>Docker</w:t>
      </w:r>
      <w:r>
        <w:rPr>
          <w:rFonts w:hint="eastAsia"/>
        </w:rPr>
        <w:t>的</w:t>
      </w:r>
      <w:r>
        <w:rPr>
          <w:rFonts w:hint="eastAsia"/>
        </w:rPr>
        <w:t>/data</w:t>
      </w:r>
      <w:r>
        <w:rPr>
          <w:rFonts w:hint="eastAsia"/>
        </w:rPr>
        <w:t>目录；</w:t>
      </w:r>
    </w:p>
    <w:p w:rsidR="00CC3A48" w:rsidRDefault="00CC3A48" w:rsidP="00F1461B">
      <w:r>
        <w:rPr>
          <w:rFonts w:hint="eastAsia"/>
        </w:rPr>
        <w:t>如，在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huawei</w:t>
      </w:r>
      <w:r>
        <w:rPr>
          <w:rFonts w:hint="eastAsia"/>
        </w:rPr>
        <w:t>用户的宿主目录创建了</w:t>
      </w:r>
      <w:r>
        <w:rPr>
          <w:rFonts w:hint="eastAsia"/>
        </w:rPr>
        <w:t>docker</w:t>
      </w:r>
      <w:r>
        <w:rPr>
          <w:rFonts w:hint="eastAsia"/>
        </w:rPr>
        <w:t>目录，并编写了“</w:t>
      </w:r>
      <w:r>
        <w:rPr>
          <w:rFonts w:hint="eastAsia"/>
        </w:rPr>
        <w:t>helloworld</w:t>
      </w:r>
      <w:r>
        <w:rPr>
          <w:rFonts w:hint="eastAsia"/>
        </w:rPr>
        <w:t>”的</w:t>
      </w:r>
      <w:r>
        <w:rPr>
          <w:rFonts w:hint="eastAsia"/>
        </w:rPr>
        <w:t>C</w:t>
      </w:r>
      <w:r>
        <w:rPr>
          <w:rFonts w:hint="eastAsia"/>
        </w:rPr>
        <w:t>源程序文件；</w:t>
      </w:r>
    </w:p>
    <w:p w:rsidR="00CC3A48" w:rsidRDefault="00CC3A48" w:rsidP="00F1461B">
      <w:pPr>
        <w:pStyle w:val="Figure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4276725" cy="38100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r>
        <w:rPr>
          <w:rFonts w:hint="eastAsia"/>
        </w:rPr>
        <w:t>可以在启动</w:t>
      </w:r>
      <w:r>
        <w:rPr>
          <w:rFonts w:hint="eastAsia"/>
        </w:rPr>
        <w:t>docker</w:t>
      </w:r>
      <w:r>
        <w:rPr>
          <w:rFonts w:hint="eastAsia"/>
        </w:rPr>
        <w:t>时加上</w:t>
      </w:r>
      <w:r>
        <w:t>–</w:t>
      </w:r>
      <w:r>
        <w:rPr>
          <w:rFonts w:hint="eastAsia"/>
        </w:rPr>
        <w:t>v ~:/data</w:t>
      </w:r>
      <w:r>
        <w:rPr>
          <w:rFonts w:hint="eastAsia"/>
        </w:rPr>
        <w:t>选项，在进入</w:t>
      </w:r>
      <w:r>
        <w:rPr>
          <w:rFonts w:hint="eastAsia"/>
        </w:rPr>
        <w:t>docker</w:t>
      </w:r>
      <w:r>
        <w:rPr>
          <w:rFonts w:hint="eastAsia"/>
        </w:rPr>
        <w:t>后就可以到</w:t>
      </w:r>
      <w:r>
        <w:rPr>
          <w:rFonts w:hint="eastAsia"/>
        </w:rPr>
        <w:t>/data</w:t>
      </w:r>
      <w:r>
        <w:rPr>
          <w:rFonts w:hint="eastAsia"/>
        </w:rPr>
        <w:t>目录访问该资源。</w:t>
      </w:r>
    </w:p>
    <w:p w:rsidR="00CC3A48" w:rsidRPr="001D2B59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200525" cy="3714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Default="00CC3A48" w:rsidP="00CC3A48"/>
    <w:p w:rsidR="00CC3A48" w:rsidRPr="0055392F" w:rsidRDefault="00CC3A48" w:rsidP="00F1461B">
      <w:pPr>
        <w:pStyle w:val="3"/>
      </w:pPr>
      <w:bookmarkStart w:id="81" w:name="_Toc453166399"/>
      <w:bookmarkStart w:id="82" w:name="_Toc453690190"/>
      <w:bookmarkStart w:id="83" w:name="_Toc486543904"/>
      <w:r>
        <w:rPr>
          <w:rFonts w:hint="eastAsia"/>
        </w:rPr>
        <w:t>Hello world(example)</w:t>
      </w:r>
      <w:bookmarkEnd w:id="81"/>
      <w:bookmarkEnd w:id="82"/>
      <w:bookmarkEnd w:id="83"/>
    </w:p>
    <w:p w:rsidR="00CC3A48" w:rsidRDefault="00CC3A48" w:rsidP="00F1461B">
      <w:pPr>
        <w:pStyle w:val="4"/>
      </w:pPr>
      <w:bookmarkStart w:id="84" w:name="_Toc453166400"/>
      <w:bookmarkStart w:id="85" w:name="_Toc453690191"/>
      <w:bookmarkStart w:id="86" w:name="_Toc486543905"/>
      <w:r>
        <w:t>二进制程序开发</w:t>
      </w:r>
      <w:bookmarkEnd w:id="84"/>
      <w:bookmarkEnd w:id="85"/>
      <w:bookmarkEnd w:id="86"/>
    </w:p>
    <w:p w:rsidR="00CC3A48" w:rsidRDefault="00CC3A48" w:rsidP="00F1461B">
      <w:r>
        <w:rPr>
          <w:rFonts w:hint="eastAsia"/>
        </w:rPr>
        <w:t>分别编写</w:t>
      </w:r>
      <w:r>
        <w:rPr>
          <w:rFonts w:hint="eastAsia"/>
        </w:rPr>
        <w:t>.h</w:t>
      </w:r>
      <w:r>
        <w:rPr>
          <w:rFonts w:hint="eastAsia"/>
        </w:rPr>
        <w:t>和</w:t>
      </w:r>
      <w:r>
        <w:rPr>
          <w:rFonts w:hint="eastAsia"/>
        </w:rPr>
        <w:t xml:space="preserve"> .c</w:t>
      </w:r>
      <w:r>
        <w:rPr>
          <w:rFonts w:hint="eastAsia"/>
        </w:rPr>
        <w:t>文件以及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CC3A48" w:rsidRDefault="00CC3A48" w:rsidP="00F1461B">
      <w:r>
        <w:rPr>
          <w:rFonts w:hint="eastAsia"/>
          <w:noProof/>
        </w:rPr>
        <w:drawing>
          <wp:inline distT="0" distB="0" distL="0" distR="0">
            <wp:extent cx="3810000" cy="49530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Default="00F1461B" w:rsidP="00F1461B"/>
    <w:p w:rsidR="00CC3A48" w:rsidRDefault="00CC3A48" w:rsidP="00F1461B">
      <w:r>
        <w:rPr>
          <w:rFonts w:hint="eastAsia"/>
        </w:rPr>
        <w:t>以下是</w:t>
      </w:r>
      <w:r>
        <w:rPr>
          <w:rFonts w:hint="eastAsia"/>
        </w:rPr>
        <w:t>print_str.h</w:t>
      </w:r>
      <w:r>
        <w:rPr>
          <w:rFonts w:hint="eastAsia"/>
        </w:rPr>
        <w:t>文件</w:t>
      </w:r>
    </w:p>
    <w:p w:rsidR="00CC3A48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2286000" cy="104775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r>
        <w:rPr>
          <w:rFonts w:hint="eastAsia"/>
        </w:rPr>
        <w:t>以下是</w:t>
      </w:r>
      <w:r>
        <w:rPr>
          <w:rFonts w:hint="eastAsia"/>
        </w:rPr>
        <w:t>print_str.c</w:t>
      </w:r>
      <w:r>
        <w:rPr>
          <w:rFonts w:hint="eastAsia"/>
        </w:rPr>
        <w:t>文件</w:t>
      </w:r>
    </w:p>
    <w:p w:rsidR="00F1461B" w:rsidRDefault="00CC3A48" w:rsidP="00AB620D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2409825" cy="11906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0D" w:rsidRPr="00AB620D" w:rsidRDefault="00AB620D" w:rsidP="00AB620D"/>
    <w:p w:rsidR="00CC3A48" w:rsidRDefault="00CC3A48" w:rsidP="00F1461B">
      <w:r>
        <w:rPr>
          <w:rFonts w:hint="eastAsia"/>
        </w:rPr>
        <w:t>以下是</w:t>
      </w:r>
      <w:r>
        <w:rPr>
          <w:rFonts w:hint="eastAsia"/>
        </w:rPr>
        <w:t>helloworld.c</w:t>
      </w:r>
      <w:r>
        <w:rPr>
          <w:rFonts w:hint="eastAsia"/>
        </w:rPr>
        <w:t>文件</w:t>
      </w:r>
    </w:p>
    <w:p w:rsidR="00CC3A48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2647950" cy="1343025"/>
            <wp:effectExtent l="19050" t="0" r="0" b="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1B" w:rsidRPr="00F1461B" w:rsidRDefault="00F1461B" w:rsidP="00F1461B"/>
    <w:p w:rsidR="00CC3A48" w:rsidRDefault="00CC3A48" w:rsidP="00F1461B">
      <w:r>
        <w:rPr>
          <w:rFonts w:hint="eastAsia"/>
        </w:rPr>
        <w:t>下面是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:rsidR="00F1461B" w:rsidRDefault="00CC3A48" w:rsidP="00AB620D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2952750" cy="220027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0D" w:rsidRPr="00AB620D" w:rsidRDefault="00AB620D" w:rsidP="00AB620D"/>
    <w:p w:rsidR="00CC3A48" w:rsidRDefault="00CC3A48" w:rsidP="00F1461B">
      <w:pPr>
        <w:pStyle w:val="4"/>
      </w:pPr>
      <w:bookmarkStart w:id="87" w:name="_Toc453166401"/>
      <w:bookmarkStart w:id="88" w:name="_Toc453690192"/>
      <w:bookmarkStart w:id="89" w:name="_Toc486543906"/>
      <w:r>
        <w:t>程序编译</w:t>
      </w:r>
      <w:bookmarkEnd w:id="87"/>
      <w:bookmarkEnd w:id="88"/>
      <w:bookmarkEnd w:id="89"/>
    </w:p>
    <w:p w:rsidR="00CC3A48" w:rsidRDefault="00CC3A48" w:rsidP="00F1461B">
      <w:r>
        <w:rPr>
          <w:rFonts w:hint="eastAsia"/>
        </w:rPr>
        <w:t>使</w:t>
      </w:r>
      <w:r w:rsidRPr="00AA7618">
        <w:t>用</w:t>
      </w:r>
      <w:r w:rsidRPr="00AA7618">
        <w:t>arm-linux-gnueabi-gcc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>g++</w:t>
      </w:r>
      <w:r>
        <w:t>工具链编译</w:t>
      </w:r>
      <w:r>
        <w:rPr>
          <w:rFonts w:hint="eastAsia"/>
        </w:rPr>
        <w:t>源</w:t>
      </w:r>
      <w:r w:rsidRPr="00AA7618">
        <w:t>文件</w:t>
      </w:r>
      <w:r>
        <w:rPr>
          <w:rFonts w:hint="eastAsia"/>
        </w:rPr>
        <w:t>，上面的</w:t>
      </w:r>
      <w:r>
        <w:rPr>
          <w:rFonts w:hint="eastAsia"/>
        </w:rPr>
        <w:t>Makefile</w:t>
      </w:r>
      <w:r>
        <w:rPr>
          <w:rFonts w:hint="eastAsia"/>
        </w:rPr>
        <w:t>中已经制定编译器为</w:t>
      </w:r>
      <w:r w:rsidRPr="00AA7618">
        <w:t>arm-linux-gnueabi-gcc</w:t>
      </w:r>
      <w:r>
        <w:rPr>
          <w:rFonts w:hint="eastAsia"/>
        </w:rPr>
        <w:t>编译器。</w:t>
      </w:r>
    </w:p>
    <w:p w:rsidR="00CC3A48" w:rsidRDefault="00CC3A48" w:rsidP="00F1461B">
      <w:r w:rsidRPr="00A94F55">
        <w:t>helloworld.c  Makefile  print_str.c  print_str.h</w:t>
      </w:r>
      <w:r>
        <w:rPr>
          <w:rFonts w:hint="eastAsia"/>
        </w:rPr>
        <w:t>这些文件都存在于</w:t>
      </w:r>
      <w:r>
        <w:rPr>
          <w:rFonts w:hint="eastAsia"/>
        </w:rPr>
        <w:t>Ubuntu 1404</w:t>
      </w:r>
      <w:r>
        <w:rPr>
          <w:rFonts w:hint="eastAsia"/>
        </w:rPr>
        <w:t>的</w:t>
      </w:r>
      <w:r>
        <w:rPr>
          <w:rFonts w:hint="eastAsia"/>
        </w:rPr>
        <w:t>huawei</w:t>
      </w:r>
      <w:r>
        <w:rPr>
          <w:rFonts w:hint="eastAsia"/>
        </w:rPr>
        <w:t>用户的</w:t>
      </w:r>
      <w:r>
        <w:rPr>
          <w:rFonts w:hint="eastAsia"/>
        </w:rPr>
        <w:t>~/docker/helloworld/</w:t>
      </w:r>
      <w:r>
        <w:rPr>
          <w:rFonts w:hint="eastAsia"/>
        </w:rPr>
        <w:t>目录；</w:t>
      </w:r>
    </w:p>
    <w:p w:rsidR="00F1461B" w:rsidRDefault="00CC3A48" w:rsidP="00AB620D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352925" cy="5715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0D" w:rsidRPr="00AB620D" w:rsidRDefault="00AB620D" w:rsidP="00AB620D"/>
    <w:p w:rsidR="00CC3A48" w:rsidRDefault="00CC3A48" w:rsidP="00F1461B">
      <w:r>
        <w:rPr>
          <w:rFonts w:hint="eastAsia"/>
        </w:rPr>
        <w:t>启动</w:t>
      </w:r>
      <w:r>
        <w:rPr>
          <w:rFonts w:hint="eastAsia"/>
        </w:rPr>
        <w:t>Docker</w:t>
      </w:r>
      <w:r>
        <w:rPr>
          <w:rFonts w:hint="eastAsia"/>
        </w:rPr>
        <w:t>后切换到</w:t>
      </w:r>
      <w:r>
        <w:rPr>
          <w:rFonts w:hint="eastAsia"/>
        </w:rPr>
        <w:t>/data</w:t>
      </w:r>
      <w:r>
        <w:rPr>
          <w:rFonts w:hint="eastAsia"/>
        </w:rPr>
        <w:t>目录，并进入到</w:t>
      </w:r>
      <w:r>
        <w:rPr>
          <w:rFonts w:hint="eastAsia"/>
        </w:rPr>
        <w:t>docker/helloworld/</w:t>
      </w:r>
      <w:r>
        <w:rPr>
          <w:rFonts w:hint="eastAsia"/>
        </w:rPr>
        <w:t>目录，执行</w:t>
      </w:r>
      <w:r>
        <w:rPr>
          <w:rFonts w:hint="eastAsia"/>
        </w:rPr>
        <w:t>make</w:t>
      </w:r>
      <w:r>
        <w:rPr>
          <w:rFonts w:hint="eastAsia"/>
        </w:rPr>
        <w:t>命令，即可编译出</w:t>
      </w:r>
      <w:r>
        <w:rPr>
          <w:rFonts w:hint="eastAsia"/>
        </w:rPr>
        <w:t>helloworld</w:t>
      </w:r>
      <w:r>
        <w:rPr>
          <w:rFonts w:hint="eastAsia"/>
        </w:rPr>
        <w:t>可执行文件；</w:t>
      </w:r>
    </w:p>
    <w:p w:rsidR="00CC3A48" w:rsidRPr="007058A8" w:rsidRDefault="00CC3A48" w:rsidP="00F1461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591050" cy="180975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Pr="006910E3" w:rsidRDefault="00CC3A48" w:rsidP="00F1461B"/>
    <w:p w:rsidR="00CC3A48" w:rsidRDefault="00CC3A48" w:rsidP="00F1461B">
      <w:pPr>
        <w:pStyle w:val="4"/>
      </w:pPr>
      <w:bookmarkStart w:id="90" w:name="_Toc453166402"/>
      <w:bookmarkStart w:id="91" w:name="_Toc453690193"/>
      <w:bookmarkStart w:id="92" w:name="_Toc486543907"/>
      <w:r>
        <w:t>程序安装</w:t>
      </w:r>
      <w:bookmarkEnd w:id="90"/>
      <w:r>
        <w:rPr>
          <w:rFonts w:hint="eastAsia"/>
        </w:rPr>
        <w:t>与运行</w:t>
      </w:r>
      <w:bookmarkEnd w:id="91"/>
      <w:bookmarkEnd w:id="92"/>
    </w:p>
    <w:p w:rsidR="00CC3A48" w:rsidRDefault="007C554E" w:rsidP="00CE0C22">
      <w:pPr>
        <w:pStyle w:val="ItemListText"/>
        <w:ind w:left="1260" w:firstLine="420"/>
      </w:pPr>
      <w:r>
        <w:rPr>
          <w:rFonts w:hint="eastAsia"/>
        </w:rPr>
        <w:t>1.</w:t>
      </w:r>
      <w:r w:rsidR="000E673E">
        <w:rPr>
          <w:rFonts w:hint="eastAsia"/>
        </w:rPr>
        <w:t>下载</w:t>
      </w:r>
      <w:r w:rsidR="000E673E">
        <w:rPr>
          <w:rFonts w:hint="eastAsia"/>
        </w:rPr>
        <w:t>helloworld</w:t>
      </w:r>
      <w:r w:rsidR="000E673E">
        <w:t>到容器中</w:t>
      </w:r>
      <w:r w:rsidR="00DC7C62">
        <w:rPr>
          <w:rFonts w:hint="eastAsia"/>
        </w:rPr>
        <w:t>，</w:t>
      </w:r>
      <w:r w:rsidR="00CC3A48">
        <w:rPr>
          <w:rFonts w:hint="eastAsia"/>
        </w:rPr>
        <w:t>确定容器已经启动，并登录容器</w:t>
      </w:r>
      <w:r w:rsidR="00AB620D">
        <w:rPr>
          <w:rFonts w:hint="eastAsia"/>
        </w:rPr>
        <w:t>，</w:t>
      </w:r>
      <w:r w:rsidR="00AB620D">
        <w:t>确保容器</w:t>
      </w:r>
      <w:r w:rsidR="00AB620D">
        <w:rPr>
          <w:rFonts w:hint="eastAsia"/>
        </w:rPr>
        <w:t>与</w:t>
      </w:r>
      <w:r w:rsidR="00AB620D">
        <w:rPr>
          <w:rFonts w:hint="eastAsia"/>
        </w:rPr>
        <w:t>ftp</w:t>
      </w:r>
      <w:r w:rsidR="00AB620D">
        <w:t>服务器网络</w:t>
      </w:r>
      <w:r w:rsidR="00AB620D">
        <w:rPr>
          <w:rFonts w:hint="eastAsia"/>
        </w:rPr>
        <w:t>互通</w:t>
      </w:r>
      <w:r w:rsidR="00AB620D">
        <w:t>。</w:t>
      </w:r>
    </w:p>
    <w:p w:rsidR="00AA12AB" w:rsidRDefault="00AA12AB" w:rsidP="00AA12AB">
      <w:pPr>
        <w:pStyle w:val="TerminalDisplay"/>
      </w:pPr>
      <w:r w:rsidRPr="00EF666C">
        <w:t>[AR505G-U-D-lxc]display this</w:t>
      </w:r>
    </w:p>
    <w:p w:rsidR="00AA12AB" w:rsidRDefault="00AA12AB" w:rsidP="00AA12AB">
      <w:pPr>
        <w:pStyle w:val="Figure"/>
      </w:pPr>
      <w:r>
        <w:rPr>
          <w:noProof/>
        </w:rPr>
        <w:drawing>
          <wp:inline distT="0" distB="0" distL="0" distR="0">
            <wp:extent cx="5469623" cy="13284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86" cy="13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0D" w:rsidRPr="00AB620D" w:rsidRDefault="00AB620D" w:rsidP="00AB620D"/>
    <w:p w:rsidR="00190D4F" w:rsidRDefault="00190D4F" w:rsidP="00190D4F">
      <w:pPr>
        <w:pStyle w:val="TerminalDisplay"/>
      </w:pPr>
      <w:r w:rsidRPr="00D321B0">
        <w:t>[AR505G-U-D-lxc]container-console lxc_test</w:t>
      </w:r>
    </w:p>
    <w:p w:rsidR="00190D4F" w:rsidRDefault="00190D4F" w:rsidP="00190D4F">
      <w:pPr>
        <w:pStyle w:val="TerminalDisplay"/>
      </w:pPr>
      <w:r w:rsidRPr="009B202D">
        <w:t>huawei login: root</w:t>
      </w:r>
    </w:p>
    <w:p w:rsidR="00190D4F" w:rsidRDefault="00190D4F" w:rsidP="00190D4F">
      <w:pPr>
        <w:pStyle w:val="TerminalDisplay"/>
      </w:pPr>
      <w:r>
        <w:rPr>
          <w:rFonts w:hint="eastAsia"/>
        </w:rPr>
        <w:t>p</w:t>
      </w:r>
      <w:r w:rsidRPr="009B202D">
        <w:t>assword:</w:t>
      </w:r>
      <w:r>
        <w:rPr>
          <w:rFonts w:hint="eastAsia"/>
        </w:rPr>
        <w:t>root</w:t>
      </w:r>
    </w:p>
    <w:p w:rsidR="00190D4F" w:rsidRDefault="00190D4F" w:rsidP="00190D4F">
      <w:pPr>
        <w:pStyle w:val="Figure"/>
      </w:pPr>
      <w:r>
        <w:rPr>
          <w:noProof/>
        </w:rPr>
        <w:drawing>
          <wp:inline distT="0" distB="0" distL="0" distR="0">
            <wp:extent cx="4943475" cy="963710"/>
            <wp:effectExtent l="19050" t="0" r="952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6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0D" w:rsidRPr="00AB620D" w:rsidRDefault="00AB620D" w:rsidP="00AB620D"/>
    <w:p w:rsidR="000078FE" w:rsidRDefault="000078FE" w:rsidP="003B7541">
      <w:r w:rsidRPr="000078FE">
        <w:t>root@huawei:~# ping 192.168.1.20</w:t>
      </w:r>
    </w:p>
    <w:p w:rsidR="000078FE" w:rsidRDefault="000078FE" w:rsidP="003B7541">
      <w:r>
        <w:rPr>
          <w:noProof/>
        </w:rPr>
        <w:drawing>
          <wp:inline distT="0" distB="0" distL="0" distR="0">
            <wp:extent cx="5314950" cy="6858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20D" w:rsidRPr="00DE144F" w:rsidRDefault="00AB620D" w:rsidP="00DE144F">
      <w:pPr>
        <w:rPr>
          <w:rFonts w:asciiTheme="minorEastAsia" w:eastAsiaTheme="minorEastAsia" w:hAnsiTheme="minorEastAsia"/>
        </w:rPr>
      </w:pPr>
    </w:p>
    <w:p w:rsidR="007C554E" w:rsidRPr="00DE144F" w:rsidRDefault="000E673E" w:rsidP="00DE144F">
      <w:r w:rsidRPr="00DE144F">
        <w:rPr>
          <w:rFonts w:hint="eastAsia"/>
        </w:rPr>
        <w:t>使用</w:t>
      </w:r>
      <w:r w:rsidRPr="00DE144F">
        <w:t>wget</w:t>
      </w:r>
      <w:r w:rsidRPr="00DE144F">
        <w:t>直接下载</w:t>
      </w:r>
      <w:r w:rsidRPr="00DE144F">
        <w:t>helloworld</w:t>
      </w:r>
    </w:p>
    <w:p w:rsidR="007C554E" w:rsidRPr="00DE144F" w:rsidRDefault="00D2166A" w:rsidP="00DE144F">
      <w:r w:rsidRPr="00DE144F">
        <w:t xml:space="preserve">root@huawei:~# </w:t>
      </w:r>
      <w:r w:rsidR="000E673E" w:rsidRPr="00DE144F">
        <w:t xml:space="preserve">wget </w:t>
      </w:r>
      <w:r w:rsidR="00D13C52">
        <w:rPr>
          <w:rFonts w:hint="eastAsia"/>
        </w:rPr>
        <w:t>-</w:t>
      </w:r>
      <w:r w:rsidR="000E673E" w:rsidRPr="00DE144F">
        <w:t>q</w:t>
      </w:r>
      <w:r w:rsidR="00D13C52">
        <w:rPr>
          <w:rFonts w:hint="eastAsia"/>
        </w:rPr>
        <w:t xml:space="preserve"> -</w:t>
      </w:r>
      <w:r w:rsidR="000E673E" w:rsidRPr="00DE144F">
        <w:t xml:space="preserve">P </w:t>
      </w:r>
      <w:r w:rsidR="007C554E" w:rsidRPr="00DE144F">
        <w:t xml:space="preserve">/ </w:t>
      </w:r>
      <w:hyperlink r:id="rId73" w:history="1">
        <w:r w:rsidR="000E673E" w:rsidRPr="00DE144F">
          <w:t>ftp://user:pass@192.168.1.20:21/helloworld</w:t>
        </w:r>
      </w:hyperlink>
    </w:p>
    <w:p w:rsidR="00AB620D" w:rsidRPr="00DE144F" w:rsidRDefault="000E673E" w:rsidP="00DE144F">
      <w:r w:rsidRPr="00DE144F">
        <w:rPr>
          <w:rFonts w:hint="eastAsia"/>
        </w:rPr>
        <w:t>其中</w:t>
      </w:r>
      <w:r w:rsidR="007C554E" w:rsidRPr="00DE144F">
        <w:rPr>
          <w:rFonts w:hint="eastAsia"/>
        </w:rPr>
        <w:t>/</w:t>
      </w:r>
      <w:r w:rsidR="005A71F4" w:rsidRPr="00DE144F">
        <w:t xml:space="preserve"> </w:t>
      </w:r>
      <w:r w:rsidRPr="00DE144F">
        <w:rPr>
          <w:rFonts w:hint="eastAsia"/>
        </w:rPr>
        <w:t>是</w:t>
      </w:r>
      <w:r w:rsidRPr="00DE144F">
        <w:t>存放下载文件的位置</w:t>
      </w:r>
      <w:r w:rsidR="00D2166A" w:rsidRPr="00DE144F">
        <w:rPr>
          <w:rFonts w:hint="eastAsia"/>
        </w:rPr>
        <w:t>，</w:t>
      </w:r>
      <w:r w:rsidR="00D2166A" w:rsidRPr="00DE144F">
        <w:t>这里</w:t>
      </w:r>
      <w:r w:rsidR="00D2166A" w:rsidRPr="00DE144F">
        <w:rPr>
          <w:rFonts w:hint="eastAsia"/>
        </w:rPr>
        <w:t>将下载</w:t>
      </w:r>
      <w:r w:rsidR="00D2166A" w:rsidRPr="00DE144F">
        <w:t>的文件存放</w:t>
      </w:r>
      <w:r w:rsidR="00D2166A" w:rsidRPr="00DE144F">
        <w:rPr>
          <w:rFonts w:hint="eastAsia"/>
        </w:rPr>
        <w:t>到</w:t>
      </w:r>
      <w:r w:rsidR="00D2166A" w:rsidRPr="00DE144F">
        <w:t>根目录下</w:t>
      </w:r>
      <w:r w:rsidRPr="00DE144F">
        <w:t>，</w:t>
      </w:r>
      <w:r w:rsidRPr="00DE144F">
        <w:rPr>
          <w:rFonts w:hint="eastAsia"/>
        </w:rPr>
        <w:t>user</w:t>
      </w:r>
      <w:r w:rsidRPr="00DE144F">
        <w:rPr>
          <w:rFonts w:hint="eastAsia"/>
        </w:rPr>
        <w:t>和</w:t>
      </w:r>
      <w:r w:rsidRPr="00DE144F">
        <w:t>pass</w:t>
      </w:r>
      <w:r w:rsidRPr="00DE144F">
        <w:t>分别是</w:t>
      </w:r>
      <w:r w:rsidRPr="00DE144F">
        <w:t>ftp</w:t>
      </w:r>
      <w:r w:rsidRPr="00DE144F">
        <w:rPr>
          <w:rFonts w:hint="eastAsia"/>
        </w:rPr>
        <w:t>服务器</w:t>
      </w:r>
      <w:r w:rsidRPr="00DE144F">
        <w:t>的</w:t>
      </w:r>
      <w:r w:rsidRPr="00DE144F">
        <w:rPr>
          <w:rFonts w:hint="eastAsia"/>
        </w:rPr>
        <w:t>用户名</w:t>
      </w:r>
      <w:r w:rsidRPr="00DE144F">
        <w:t>和密码，</w:t>
      </w:r>
      <w:r w:rsidRPr="00DE144F">
        <w:rPr>
          <w:rFonts w:hint="eastAsia"/>
        </w:rPr>
        <w:t>192.168.1.20</w:t>
      </w:r>
      <w:r w:rsidRPr="00DE144F">
        <w:rPr>
          <w:rFonts w:hint="eastAsia"/>
        </w:rPr>
        <w:t>是</w:t>
      </w:r>
      <w:r w:rsidRPr="00DE144F">
        <w:t>ftp</w:t>
      </w:r>
      <w:r w:rsidRPr="00DE144F">
        <w:t>服务器的</w:t>
      </w:r>
      <w:r w:rsidRPr="00DE144F">
        <w:t>ip</w:t>
      </w:r>
      <w:r w:rsidRPr="00DE144F">
        <w:t>地址。</w:t>
      </w:r>
    </w:p>
    <w:p w:rsidR="00D2166A" w:rsidRPr="00DE144F" w:rsidRDefault="00D2166A" w:rsidP="00DE144F">
      <w:r w:rsidRPr="00DE144F">
        <w:rPr>
          <w:rFonts w:hint="eastAsia"/>
        </w:rPr>
        <w:t>查看</w:t>
      </w:r>
      <w:r w:rsidRPr="00DE144F">
        <w:t>下载的文件</w:t>
      </w:r>
      <w:r w:rsidR="00AB620D" w:rsidRPr="00DE144F">
        <w:rPr>
          <w:rFonts w:hint="eastAsia"/>
        </w:rPr>
        <w:t>并</w:t>
      </w:r>
      <w:r w:rsidR="00AB620D" w:rsidRPr="00DE144F">
        <w:t>运行</w:t>
      </w:r>
      <w:r w:rsidR="00956538" w:rsidRPr="00DE144F">
        <w:rPr>
          <w:rFonts w:hint="eastAsia"/>
        </w:rPr>
        <w:t xml:space="preserve"> </w:t>
      </w:r>
    </w:p>
    <w:p w:rsidR="00CC3A48" w:rsidRDefault="00CC3A48" w:rsidP="003B5B3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347713" cy="10545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43" cy="10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B3B" w:rsidRPr="003B5B3B" w:rsidRDefault="003B5B3B" w:rsidP="003B5B3B"/>
    <w:p w:rsidR="00CC3A48" w:rsidRDefault="00CC3A48" w:rsidP="003B5B3B">
      <w:pPr>
        <w:pStyle w:val="3"/>
      </w:pPr>
      <w:bookmarkStart w:id="93" w:name="_Toc453166404"/>
      <w:bookmarkStart w:id="94" w:name="_Toc453690194"/>
      <w:bookmarkStart w:id="95" w:name="_Toc486543908"/>
      <w:r>
        <w:rPr>
          <w:rFonts w:hint="eastAsia"/>
        </w:rPr>
        <w:t>Linux socket (example)</w:t>
      </w:r>
      <w:bookmarkEnd w:id="93"/>
      <w:bookmarkEnd w:id="94"/>
      <w:bookmarkEnd w:id="95"/>
    </w:p>
    <w:p w:rsidR="00CC3A48" w:rsidRDefault="00CC3A48" w:rsidP="003B5B3B">
      <w:pPr>
        <w:pStyle w:val="4"/>
      </w:pPr>
      <w:bookmarkStart w:id="96" w:name="_Toc453166405"/>
      <w:bookmarkStart w:id="97" w:name="_Toc453690195"/>
      <w:bookmarkStart w:id="98" w:name="_Toc486543909"/>
      <w:r>
        <w:t>二进制程序开发</w:t>
      </w:r>
      <w:bookmarkEnd w:id="96"/>
      <w:bookmarkEnd w:id="97"/>
      <w:bookmarkEnd w:id="98"/>
    </w:p>
    <w:p w:rsidR="00CC3A48" w:rsidRDefault="00CC3A48" w:rsidP="003B5B3B">
      <w:r>
        <w:rPr>
          <w:rFonts w:hint="eastAsia"/>
        </w:rPr>
        <w:t>本程序是一个简单的</w:t>
      </w:r>
      <w:r>
        <w:rPr>
          <w:rFonts w:hint="eastAsia"/>
        </w:rPr>
        <w:t>socket</w:t>
      </w:r>
      <w:r>
        <w:rPr>
          <w:rFonts w:hint="eastAsia"/>
        </w:rPr>
        <w:t>编程的实例，有服务端和客户端程序组成；</w:t>
      </w:r>
    </w:p>
    <w:p w:rsidR="00CC3A48" w:rsidRDefault="00CC3A48" w:rsidP="003B5B3B"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目录下有</w:t>
      </w:r>
      <w:r w:rsidRPr="00AE5997">
        <w:t>Makefile  server.c</w:t>
      </w:r>
      <w:r>
        <w:rPr>
          <w:rFonts w:hint="eastAsia"/>
        </w:rPr>
        <w:t>两个文件；</w:t>
      </w:r>
      <w:r>
        <w:rPr>
          <w:rFonts w:hint="eastAsia"/>
        </w:rPr>
        <w:t>client</w:t>
      </w:r>
      <w:r>
        <w:rPr>
          <w:rFonts w:hint="eastAsia"/>
        </w:rPr>
        <w:t>目录有</w:t>
      </w:r>
      <w:r>
        <w:t xml:space="preserve">Makefile  </w:t>
      </w:r>
      <w:r>
        <w:rPr>
          <w:rFonts w:hint="eastAsia"/>
        </w:rPr>
        <w:t>client</w:t>
      </w:r>
      <w:r w:rsidRPr="00AE5997">
        <w:t>.c</w:t>
      </w:r>
      <w:r>
        <w:rPr>
          <w:rFonts w:hint="eastAsia"/>
        </w:rPr>
        <w:t>两个文件；</w:t>
      </w:r>
    </w:p>
    <w:p w:rsidR="00CC3A48" w:rsidRDefault="00CC3A48" w:rsidP="003B5B3B"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端按照标准的</w:t>
      </w:r>
      <w:r>
        <w:rPr>
          <w:rFonts w:hint="eastAsia"/>
        </w:rPr>
        <w:t>socket</w:t>
      </w:r>
      <w:r>
        <w:rPr>
          <w:rFonts w:hint="eastAsia"/>
        </w:rPr>
        <w:t>编程步骤：</w:t>
      </w:r>
      <w:r>
        <w:rPr>
          <w:rFonts w:hint="eastAsia"/>
        </w:rPr>
        <w:t>create socket</w:t>
      </w:r>
      <w:r>
        <w:rPr>
          <w:rFonts w:hint="eastAsia"/>
        </w:rPr>
        <w:t>、</w:t>
      </w:r>
      <w:r>
        <w:rPr>
          <w:rFonts w:hint="eastAsia"/>
        </w:rPr>
        <w:t>bind</w:t>
      </w:r>
      <w:r>
        <w:rPr>
          <w:rFonts w:hint="eastAsia"/>
        </w:rPr>
        <w:t>、</w:t>
      </w:r>
      <w:r>
        <w:rPr>
          <w:rFonts w:hint="eastAsia"/>
        </w:rPr>
        <w:t>listen</w:t>
      </w:r>
      <w:r>
        <w:rPr>
          <w:rFonts w:hint="eastAsia"/>
        </w:rPr>
        <w:t>、</w:t>
      </w:r>
      <w:r>
        <w:rPr>
          <w:rFonts w:hint="eastAsia"/>
        </w:rPr>
        <w:t>accept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；</w:t>
      </w:r>
    </w:p>
    <w:p w:rsidR="00CC3A48" w:rsidRDefault="00CC3A48" w:rsidP="003B5B3B">
      <w:r>
        <w:t>C</w:t>
      </w:r>
      <w:r>
        <w:rPr>
          <w:rFonts w:hint="eastAsia"/>
        </w:rPr>
        <w:t>lient</w:t>
      </w:r>
      <w:r>
        <w:rPr>
          <w:rFonts w:hint="eastAsia"/>
        </w:rPr>
        <w:t>端按照：</w:t>
      </w:r>
      <w:r>
        <w:rPr>
          <w:rFonts w:hint="eastAsia"/>
        </w:rPr>
        <w:t>create socket</w:t>
      </w:r>
      <w:r>
        <w:rPr>
          <w:rFonts w:hint="eastAsia"/>
        </w:rPr>
        <w:t>、</w:t>
      </w:r>
      <w:r>
        <w:rPr>
          <w:rFonts w:hint="eastAsia"/>
        </w:rPr>
        <w:t>connect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；</w:t>
      </w:r>
    </w:p>
    <w:p w:rsidR="00CC3A48" w:rsidRDefault="00CC3A48" w:rsidP="003B5B3B">
      <w:r>
        <w:rPr>
          <w:rFonts w:hint="eastAsia"/>
        </w:rPr>
        <w:t>参考代码如下：</w:t>
      </w:r>
    </w:p>
    <w:p w:rsidR="00CC3A48" w:rsidRPr="00E966C9" w:rsidRDefault="00CC3A48" w:rsidP="003B5B3B">
      <w:r w:rsidRPr="00E966C9">
        <w:t>S</w:t>
      </w:r>
      <w:r w:rsidRPr="00E966C9">
        <w:rPr>
          <w:rFonts w:hint="eastAsia"/>
        </w:rPr>
        <w:t>erver.c</w:t>
      </w:r>
      <w:r w:rsidRPr="00E966C9">
        <w:rPr>
          <w:rFonts w:hint="eastAsia"/>
        </w:rPr>
        <w:t>参考代码</w:t>
      </w:r>
    </w:p>
    <w:p w:rsidR="00CC3A48" w:rsidRPr="007831E2" w:rsidRDefault="00CC3A48" w:rsidP="003B5B3B">
      <w:pPr>
        <w:pStyle w:val="TerminalDisplay"/>
      </w:pPr>
      <w:r w:rsidRPr="007831E2">
        <w:t>/*</w:t>
      </w:r>
    </w:p>
    <w:p w:rsidR="00CC3A48" w:rsidRPr="007831E2" w:rsidRDefault="00CC3A48" w:rsidP="003B5B3B">
      <w:pPr>
        <w:pStyle w:val="TerminalDisplay"/>
      </w:pPr>
      <w:r w:rsidRPr="007831E2">
        <w:t xml:space="preserve"> * server</w:t>
      </w:r>
    </w:p>
    <w:p w:rsidR="00CC3A48" w:rsidRPr="007831E2" w:rsidRDefault="00CC3A48" w:rsidP="003B5B3B">
      <w:pPr>
        <w:pStyle w:val="TerminalDisplay"/>
      </w:pPr>
      <w:r w:rsidRPr="007831E2">
        <w:t xml:space="preserve"> * */</w:t>
      </w:r>
    </w:p>
    <w:p w:rsidR="00CC3A48" w:rsidRPr="007831E2" w:rsidRDefault="00CC3A48" w:rsidP="003B5B3B">
      <w:pPr>
        <w:pStyle w:val="TerminalDisplay"/>
      </w:pPr>
      <w:r w:rsidRPr="007831E2">
        <w:t>#include &lt;stdio.h&gt;</w:t>
      </w:r>
    </w:p>
    <w:p w:rsidR="00CC3A48" w:rsidRPr="007831E2" w:rsidRDefault="00CC3A48" w:rsidP="003B5B3B">
      <w:pPr>
        <w:pStyle w:val="TerminalDisplay"/>
      </w:pPr>
      <w:r w:rsidRPr="007831E2">
        <w:t>#include &lt;sys/socket.h&gt;</w:t>
      </w:r>
    </w:p>
    <w:p w:rsidR="00CC3A48" w:rsidRPr="007831E2" w:rsidRDefault="00CC3A48" w:rsidP="003B5B3B">
      <w:pPr>
        <w:pStyle w:val="TerminalDisplay"/>
      </w:pPr>
      <w:r w:rsidRPr="007831E2">
        <w:t>#include &lt;netinet/in.h&gt;</w:t>
      </w:r>
    </w:p>
    <w:p w:rsidR="00CC3A48" w:rsidRPr="007831E2" w:rsidRDefault="00CC3A48" w:rsidP="003B5B3B">
      <w:pPr>
        <w:pStyle w:val="TerminalDisplay"/>
      </w:pPr>
      <w:r w:rsidRPr="007831E2">
        <w:t>#include &lt;arpa/inet.h&gt;</w:t>
      </w:r>
    </w:p>
    <w:p w:rsidR="00CC3A48" w:rsidRPr="007831E2" w:rsidRDefault="00CC3A48" w:rsidP="003B5B3B">
      <w:pPr>
        <w:pStyle w:val="TerminalDisplay"/>
      </w:pPr>
      <w:r w:rsidRPr="007831E2">
        <w:t>#include &lt;stdlib.h&gt;</w:t>
      </w:r>
    </w:p>
    <w:p w:rsidR="00CC3A48" w:rsidRPr="007831E2" w:rsidRDefault="00CC3A48" w:rsidP="003B5B3B">
      <w:pPr>
        <w:pStyle w:val="TerminalDisplay"/>
      </w:pPr>
      <w:r w:rsidRPr="007831E2">
        <w:t>#include &lt;unistd.h&gt;</w:t>
      </w:r>
    </w:p>
    <w:p w:rsidR="00CC3A48" w:rsidRPr="007831E2" w:rsidRDefault="00CC3A48" w:rsidP="003B5B3B">
      <w:pPr>
        <w:pStyle w:val="TerminalDisplay"/>
      </w:pPr>
      <w:r w:rsidRPr="007831E2">
        <w:t>#include &lt;string.h&gt;</w:t>
      </w:r>
    </w:p>
    <w:p w:rsidR="00CC3A48" w:rsidRPr="007831E2" w:rsidRDefault="00CC3A48" w:rsidP="003B5B3B">
      <w:pPr>
        <w:pStyle w:val="TerminalDisplay"/>
      </w:pPr>
      <w:r w:rsidRPr="007831E2">
        <w:t>#include &lt;signal.h&gt;</w:t>
      </w:r>
    </w:p>
    <w:p w:rsidR="00CC3A48" w:rsidRPr="007831E2" w:rsidRDefault="00CC3A48" w:rsidP="003B5B3B">
      <w:pPr>
        <w:pStyle w:val="TerminalDisplay"/>
      </w:pPr>
      <w:r w:rsidRPr="007831E2">
        <w:t>#include &lt;sys/types.h&gt;</w:t>
      </w:r>
    </w:p>
    <w:p w:rsidR="00CC3A48" w:rsidRPr="007831E2" w:rsidRDefault="00CC3A48" w:rsidP="003B5B3B">
      <w:pPr>
        <w:pStyle w:val="TerminalDisplay"/>
      </w:pPr>
      <w:r w:rsidRPr="007831E2">
        <w:t>#include &lt;sys/stat.h&gt;</w:t>
      </w:r>
    </w:p>
    <w:p w:rsidR="00CC3A48" w:rsidRPr="007831E2" w:rsidRDefault="00CC3A48" w:rsidP="003B5B3B">
      <w:pPr>
        <w:pStyle w:val="TerminalDisplay"/>
      </w:pPr>
      <w:r w:rsidRPr="007831E2">
        <w:t>#include &lt;fcntl.h&gt;</w:t>
      </w:r>
    </w:p>
    <w:p w:rsidR="00CC3A48" w:rsidRPr="007831E2" w:rsidRDefault="00CC3A48" w:rsidP="003B5B3B">
      <w:pPr>
        <w:pStyle w:val="TerminalDisplay"/>
      </w:pPr>
      <w:r w:rsidRPr="007831E2">
        <w:t>#include &lt;errno.h&gt;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>int sockfd;</w:t>
      </w:r>
    </w:p>
    <w:p w:rsidR="00CC3A48" w:rsidRPr="007831E2" w:rsidRDefault="00CC3A48" w:rsidP="003B5B3B">
      <w:pPr>
        <w:pStyle w:val="TerminalDisplay"/>
      </w:pPr>
      <w:r w:rsidRPr="007831E2">
        <w:t>char* IP = "127.0.0.1";</w:t>
      </w:r>
    </w:p>
    <w:p w:rsidR="00CC3A48" w:rsidRPr="007831E2" w:rsidRDefault="00CC3A48" w:rsidP="003B5B3B">
      <w:pPr>
        <w:pStyle w:val="TerminalDisplay"/>
      </w:pPr>
      <w:r w:rsidRPr="007831E2">
        <w:t>short PORT = 10111;</w:t>
      </w:r>
    </w:p>
    <w:p w:rsidR="00CC3A48" w:rsidRPr="007831E2" w:rsidRDefault="00CC3A48" w:rsidP="003B5B3B">
      <w:pPr>
        <w:pStyle w:val="TerminalDisplay"/>
      </w:pPr>
      <w:r w:rsidRPr="007831E2">
        <w:t>typedef struct sockaddr SA;</w:t>
      </w:r>
    </w:p>
    <w:p w:rsidR="00CC3A48" w:rsidRPr="007831E2" w:rsidRDefault="00CC3A48" w:rsidP="003B5B3B">
      <w:pPr>
        <w:pStyle w:val="TerminalDisplay"/>
      </w:pPr>
      <w:r w:rsidRPr="007831E2">
        <w:t>char dir_name[20] = "files";</w:t>
      </w:r>
    </w:p>
    <w:p w:rsidR="00CC3A48" w:rsidRPr="007831E2" w:rsidRDefault="00CC3A48" w:rsidP="003B5B3B">
      <w:pPr>
        <w:pStyle w:val="TerminalDisplay"/>
      </w:pPr>
      <w:r w:rsidRPr="007831E2">
        <w:t>char rcvmsg[256] = { 0 };       //recieve client message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>/* 1 server init network */</w:t>
      </w:r>
    </w:p>
    <w:p w:rsidR="00CC3A48" w:rsidRPr="007831E2" w:rsidRDefault="00CC3A48" w:rsidP="003B5B3B">
      <w:pPr>
        <w:pStyle w:val="TerminalDisplay"/>
      </w:pPr>
      <w:r w:rsidRPr="007831E2">
        <w:t>void init()</w:t>
      </w:r>
    </w:p>
    <w:p w:rsidR="00CC3A48" w:rsidRPr="007831E2" w:rsidRDefault="00CC3A48" w:rsidP="003B5B3B">
      <w:pPr>
        <w:pStyle w:val="TerminalDisplay"/>
      </w:pPr>
      <w:r w:rsidRPr="007831E2">
        <w:t>{</w:t>
      </w:r>
    </w:p>
    <w:p w:rsidR="00CC3A48" w:rsidRPr="007831E2" w:rsidRDefault="00CC3A48" w:rsidP="003B5B3B">
      <w:pPr>
        <w:pStyle w:val="TerminalDisplay"/>
      </w:pPr>
      <w:r w:rsidRPr="007831E2">
        <w:t xml:space="preserve">        printf("Server starting...\n");</w:t>
      </w:r>
    </w:p>
    <w:p w:rsidR="00CC3A48" w:rsidRPr="007831E2" w:rsidRDefault="00CC3A48" w:rsidP="003B5B3B">
      <w:pPr>
        <w:pStyle w:val="TerminalDisplay"/>
      </w:pPr>
      <w:r w:rsidRPr="007831E2">
        <w:t xml:space="preserve">        sockfd = socket(AF_INET, SOCK_STREAM, 0);</w:t>
      </w:r>
    </w:p>
    <w:p w:rsidR="00CC3A48" w:rsidRPr="007831E2" w:rsidRDefault="00CC3A48" w:rsidP="003B5B3B">
      <w:pPr>
        <w:pStyle w:val="TerminalDisplay"/>
      </w:pPr>
      <w:r w:rsidRPr="007831E2">
        <w:t xml:space="preserve">        if (sockfd == -1)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perror("socket");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exit(-1);</w:t>
      </w:r>
    </w:p>
    <w:p w:rsidR="00CC3A48" w:rsidRPr="007831E2" w:rsidRDefault="00CC3A48" w:rsidP="003B5B3B">
      <w:pPr>
        <w:pStyle w:val="TerminalDisplay"/>
      </w:pPr>
      <w:r w:rsidRPr="007831E2">
        <w:t xml:space="preserve">        }</w:t>
      </w:r>
    </w:p>
    <w:p w:rsidR="00CC3A48" w:rsidRPr="007831E2" w:rsidRDefault="00CC3A48" w:rsidP="003B5B3B">
      <w:pPr>
        <w:pStyle w:val="TerminalDisplay"/>
      </w:pPr>
      <w:r w:rsidRPr="007831E2">
        <w:t xml:space="preserve">        struct sockaddr_in addr;</w:t>
      </w:r>
    </w:p>
    <w:p w:rsidR="00CC3A48" w:rsidRPr="007831E2" w:rsidRDefault="00CC3A48" w:rsidP="003B5B3B">
      <w:pPr>
        <w:pStyle w:val="TerminalDisplay"/>
      </w:pPr>
      <w:r w:rsidRPr="007831E2">
        <w:t xml:space="preserve">        addr.sin_family = AF_INET;</w:t>
      </w:r>
    </w:p>
    <w:p w:rsidR="00CC3A48" w:rsidRPr="007831E2" w:rsidRDefault="00CC3A48" w:rsidP="003B5B3B">
      <w:pPr>
        <w:pStyle w:val="TerminalDisplay"/>
      </w:pPr>
      <w:r w:rsidRPr="007831E2">
        <w:t xml:space="preserve">        addr.sin_port = htons(PORT);</w:t>
      </w:r>
    </w:p>
    <w:p w:rsidR="00CC3A48" w:rsidRPr="007831E2" w:rsidRDefault="00CC3A48" w:rsidP="003B5B3B">
      <w:pPr>
        <w:pStyle w:val="TerminalDisplay"/>
      </w:pPr>
      <w:r w:rsidRPr="007831E2">
        <w:t xml:space="preserve">        addr.sin_addr.s_addr = inet_addr(IP);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 xml:space="preserve">    /* solve "address already in use" issue */</w:t>
      </w:r>
    </w:p>
    <w:p w:rsidR="00CC3A48" w:rsidRPr="007831E2" w:rsidRDefault="00CC3A48" w:rsidP="003B5B3B">
      <w:pPr>
        <w:pStyle w:val="TerminalDisplay"/>
      </w:pPr>
      <w:r w:rsidRPr="007831E2">
        <w:t xml:space="preserve">        int reuseaddr = 1;</w:t>
      </w:r>
    </w:p>
    <w:p w:rsidR="00CC3A48" w:rsidRPr="007831E2" w:rsidRDefault="00CC3A48" w:rsidP="003B5B3B">
      <w:pPr>
        <w:pStyle w:val="TerminalDisplay"/>
      </w:pPr>
      <w:r w:rsidRPr="007831E2">
        <w:t xml:space="preserve">        setsockopt(sockfd, SOL_SOCKET, SO_REUSEADDR, &amp;reuseaddr,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   sizeof(reuseaddr));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 xml:space="preserve">        if (bind(sockfd, (SA *) &amp; addr, sizeof(addr)) == -1)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perror("bind");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exit(-1);</w:t>
      </w:r>
    </w:p>
    <w:p w:rsidR="00CC3A48" w:rsidRPr="007831E2" w:rsidRDefault="00CC3A48" w:rsidP="003B5B3B">
      <w:pPr>
        <w:pStyle w:val="TerminalDisplay"/>
      </w:pPr>
      <w:r w:rsidRPr="007831E2">
        <w:t xml:space="preserve">        }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 xml:space="preserve">        if (listen(sockfd, 100) == -1)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perror("listen");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exit(-1);</w:t>
      </w:r>
    </w:p>
    <w:p w:rsidR="00CC3A48" w:rsidRPr="007831E2" w:rsidRDefault="00CC3A48" w:rsidP="003B5B3B">
      <w:pPr>
        <w:pStyle w:val="TerminalDisplay"/>
      </w:pPr>
      <w:r w:rsidRPr="007831E2">
        <w:t xml:space="preserve">        }</w:t>
      </w:r>
    </w:p>
    <w:p w:rsidR="00CC3A48" w:rsidRPr="007831E2" w:rsidRDefault="00CC3A48" w:rsidP="003B5B3B">
      <w:pPr>
        <w:pStyle w:val="TerminalDisplay"/>
      </w:pPr>
      <w:r w:rsidRPr="007831E2">
        <w:t xml:space="preserve">        printf("Server init OK!\n");</w:t>
      </w:r>
    </w:p>
    <w:p w:rsidR="00CC3A48" w:rsidRPr="007831E2" w:rsidRDefault="00CC3A48" w:rsidP="003B5B3B">
      <w:pPr>
        <w:pStyle w:val="TerminalDisplay"/>
      </w:pPr>
      <w:r w:rsidRPr="007831E2">
        <w:t>}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>/* recieve client message */</w:t>
      </w:r>
    </w:p>
    <w:p w:rsidR="00CC3A48" w:rsidRPr="007831E2" w:rsidRDefault="00CC3A48" w:rsidP="003B5B3B">
      <w:pPr>
        <w:pStyle w:val="TerminalDisplay"/>
      </w:pPr>
      <w:r w:rsidRPr="007831E2">
        <w:t>void rcv_proc(int sfd)</w:t>
      </w:r>
    </w:p>
    <w:p w:rsidR="00CC3A48" w:rsidRPr="007831E2" w:rsidRDefault="00CC3A48" w:rsidP="003B5B3B">
      <w:pPr>
        <w:pStyle w:val="TerminalDisplay"/>
      </w:pPr>
      <w:r w:rsidRPr="007831E2">
        <w:t>{</w:t>
      </w:r>
    </w:p>
    <w:p w:rsidR="00CC3A48" w:rsidRPr="007831E2" w:rsidRDefault="00CC3A48" w:rsidP="003B5B3B">
      <w:pPr>
        <w:pStyle w:val="TerminalDisplay"/>
      </w:pPr>
      <w:r w:rsidRPr="007831E2">
        <w:t xml:space="preserve">        int size = 0;</w:t>
      </w:r>
    </w:p>
    <w:p w:rsidR="00CC3A48" w:rsidRPr="007831E2" w:rsidRDefault="00CC3A48" w:rsidP="003B5B3B">
      <w:pPr>
        <w:pStyle w:val="TerminalDisplay"/>
      </w:pPr>
      <w:r w:rsidRPr="007831E2">
        <w:t xml:space="preserve">        char buf[512] = { };</w:t>
      </w:r>
    </w:p>
    <w:p w:rsidR="00CC3A48" w:rsidRPr="007831E2" w:rsidRDefault="00CC3A48" w:rsidP="003B5B3B">
      <w:pPr>
        <w:pStyle w:val="TerminalDisplay"/>
      </w:pPr>
      <w:r w:rsidRPr="007831E2">
        <w:t xml:space="preserve">        while (size = read(sfd, buf, sizeof(buf)))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printf("Client %d say&gt;: %s", sfd, buf);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if (!write(sfd, buf, strlen(buf) + 1))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        perror("write");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}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memset(buf, 0, 100);</w:t>
      </w:r>
    </w:p>
    <w:p w:rsidR="00CC3A48" w:rsidRPr="007831E2" w:rsidRDefault="00CC3A48" w:rsidP="003B5B3B">
      <w:pPr>
        <w:pStyle w:val="TerminalDisplay"/>
      </w:pPr>
      <w:r w:rsidRPr="007831E2">
        <w:t xml:space="preserve">        }</w:t>
      </w:r>
    </w:p>
    <w:p w:rsidR="00CC3A48" w:rsidRPr="007831E2" w:rsidRDefault="00CC3A48" w:rsidP="003B5B3B">
      <w:pPr>
        <w:pStyle w:val="TerminalDisplay"/>
      </w:pPr>
      <w:r w:rsidRPr="007831E2">
        <w:t xml:space="preserve">        printf("%d has disconnect!\n", sfd);</w:t>
      </w:r>
    </w:p>
    <w:p w:rsidR="00CC3A48" w:rsidRPr="007831E2" w:rsidRDefault="00CC3A48" w:rsidP="003B5B3B">
      <w:pPr>
        <w:pStyle w:val="TerminalDisplay"/>
      </w:pPr>
      <w:r w:rsidRPr="007831E2">
        <w:t>}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>/* connect with clients */</w:t>
      </w:r>
    </w:p>
    <w:p w:rsidR="00CC3A48" w:rsidRPr="007831E2" w:rsidRDefault="00CC3A48" w:rsidP="003B5B3B">
      <w:pPr>
        <w:pStyle w:val="TerminalDisplay"/>
      </w:pPr>
      <w:r w:rsidRPr="007831E2">
        <w:t>void service()</w:t>
      </w:r>
    </w:p>
    <w:p w:rsidR="00CC3A48" w:rsidRPr="007831E2" w:rsidRDefault="00CC3A48" w:rsidP="003B5B3B">
      <w:pPr>
        <w:pStyle w:val="TerminalDisplay"/>
      </w:pPr>
      <w:r w:rsidRPr="007831E2">
        <w:t>{</w:t>
      </w:r>
    </w:p>
    <w:p w:rsidR="00CC3A48" w:rsidRPr="007831E2" w:rsidRDefault="00CC3A48" w:rsidP="003B5B3B">
      <w:pPr>
        <w:pStyle w:val="TerminalDisplay"/>
      </w:pPr>
      <w:r w:rsidRPr="007831E2">
        <w:t xml:space="preserve">        printf("Server has started!\n");</w:t>
      </w:r>
    </w:p>
    <w:p w:rsidR="00CC3A48" w:rsidRPr="007831E2" w:rsidRDefault="00CC3A48" w:rsidP="003B5B3B">
      <w:pPr>
        <w:pStyle w:val="TerminalDisplay"/>
      </w:pPr>
      <w:r w:rsidRPr="007831E2">
        <w:t xml:space="preserve">        while (1)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struct sockaddr_in fromaddr;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socklen_t len = sizeof(fromaddr);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printf("\nWaitint for clients to connect...\n");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int fd = accept(sockfd, (SA *) &amp; fromaddr, &amp;len);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if (fd == -1)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        printf("Client connect failed!\n");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        continue;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} else {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        printf("Has connect to client: %d\n", fd);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}</w:t>
      </w:r>
    </w:p>
    <w:p w:rsidR="00CC3A48" w:rsidRPr="007831E2" w:rsidRDefault="00CC3A48" w:rsidP="003B5B3B">
      <w:pPr>
        <w:pStyle w:val="TerminalDisplay"/>
      </w:pPr>
      <w:r w:rsidRPr="007831E2">
        <w:t xml:space="preserve">                rcv_proc(fd);</w:t>
      </w:r>
    </w:p>
    <w:p w:rsidR="00CC3A48" w:rsidRPr="007831E2" w:rsidRDefault="00CC3A48" w:rsidP="003B5B3B">
      <w:pPr>
        <w:pStyle w:val="TerminalDisplay"/>
      </w:pPr>
      <w:r w:rsidRPr="007831E2">
        <w:t xml:space="preserve">        }</w:t>
      </w:r>
    </w:p>
    <w:p w:rsidR="00CC3A48" w:rsidRPr="007831E2" w:rsidRDefault="00CC3A48" w:rsidP="003B5B3B">
      <w:pPr>
        <w:pStyle w:val="TerminalDisplay"/>
      </w:pPr>
      <w:r w:rsidRPr="007831E2">
        <w:t>}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>void sig_close()</w:t>
      </w:r>
    </w:p>
    <w:p w:rsidR="00CC3A48" w:rsidRPr="007831E2" w:rsidRDefault="00CC3A48" w:rsidP="003B5B3B">
      <w:pPr>
        <w:pStyle w:val="TerminalDisplay"/>
      </w:pPr>
      <w:r w:rsidRPr="007831E2">
        <w:t>{</w:t>
      </w:r>
    </w:p>
    <w:p w:rsidR="00CC3A48" w:rsidRPr="007831E2" w:rsidRDefault="00CC3A48" w:rsidP="003B5B3B">
      <w:pPr>
        <w:pStyle w:val="TerminalDisplay"/>
      </w:pPr>
      <w:r w:rsidRPr="007831E2">
        <w:t xml:space="preserve">        close(sockfd);</w:t>
      </w:r>
    </w:p>
    <w:p w:rsidR="00CC3A48" w:rsidRPr="007831E2" w:rsidRDefault="00CC3A48" w:rsidP="003B5B3B">
      <w:pPr>
        <w:pStyle w:val="TerminalDisplay"/>
      </w:pPr>
      <w:r w:rsidRPr="007831E2">
        <w:t xml:space="preserve">        printf("Server is going down...\n");</w:t>
      </w:r>
    </w:p>
    <w:p w:rsidR="00CC3A48" w:rsidRPr="007831E2" w:rsidRDefault="00CC3A48" w:rsidP="003B5B3B">
      <w:pPr>
        <w:pStyle w:val="TerminalDisplay"/>
      </w:pPr>
      <w:r w:rsidRPr="007831E2">
        <w:t xml:space="preserve">        exit(0);</w:t>
      </w:r>
    </w:p>
    <w:p w:rsidR="00CC3A48" w:rsidRPr="007831E2" w:rsidRDefault="00CC3A48" w:rsidP="003B5B3B">
      <w:pPr>
        <w:pStyle w:val="TerminalDisplay"/>
      </w:pPr>
      <w:r w:rsidRPr="007831E2">
        <w:t>}</w:t>
      </w:r>
    </w:p>
    <w:p w:rsidR="00CC3A48" w:rsidRPr="007831E2" w:rsidRDefault="00CC3A48" w:rsidP="003B5B3B">
      <w:pPr>
        <w:pStyle w:val="TerminalDisplay"/>
      </w:pPr>
    </w:p>
    <w:p w:rsidR="00CC3A48" w:rsidRPr="007831E2" w:rsidRDefault="00CC3A48" w:rsidP="003B5B3B">
      <w:pPr>
        <w:pStyle w:val="TerminalDisplay"/>
      </w:pPr>
      <w:r w:rsidRPr="007831E2">
        <w:t>int main()</w:t>
      </w:r>
    </w:p>
    <w:p w:rsidR="00CC3A48" w:rsidRPr="007831E2" w:rsidRDefault="00CC3A48" w:rsidP="003B5B3B">
      <w:pPr>
        <w:pStyle w:val="TerminalDisplay"/>
      </w:pPr>
      <w:r w:rsidRPr="007831E2">
        <w:t>{</w:t>
      </w:r>
    </w:p>
    <w:p w:rsidR="00CC3A48" w:rsidRPr="007831E2" w:rsidRDefault="00CC3A48" w:rsidP="003B5B3B">
      <w:pPr>
        <w:pStyle w:val="TerminalDisplay"/>
      </w:pPr>
      <w:r w:rsidRPr="007831E2">
        <w:t xml:space="preserve">        signal(SIGINT, sig_close);</w:t>
      </w:r>
    </w:p>
    <w:p w:rsidR="00CC3A48" w:rsidRPr="007831E2" w:rsidRDefault="00CC3A48" w:rsidP="003B5B3B">
      <w:pPr>
        <w:pStyle w:val="TerminalDisplay"/>
      </w:pPr>
      <w:r w:rsidRPr="007831E2">
        <w:t xml:space="preserve">        printf("Press &lt;Ctrl+C&gt; to stop server.\n");</w:t>
      </w:r>
    </w:p>
    <w:p w:rsidR="00CC3A48" w:rsidRPr="007831E2" w:rsidRDefault="00CC3A48" w:rsidP="003B5B3B">
      <w:pPr>
        <w:pStyle w:val="TerminalDisplay"/>
      </w:pPr>
      <w:r w:rsidRPr="007831E2">
        <w:t xml:space="preserve">        init();</w:t>
      </w:r>
    </w:p>
    <w:p w:rsidR="00CC3A48" w:rsidRPr="007831E2" w:rsidRDefault="00CC3A48" w:rsidP="003B5B3B">
      <w:pPr>
        <w:pStyle w:val="TerminalDisplay"/>
      </w:pPr>
      <w:r w:rsidRPr="007831E2">
        <w:t xml:space="preserve">        service();</w:t>
      </w:r>
    </w:p>
    <w:p w:rsidR="00CC3A48" w:rsidRPr="007831E2" w:rsidRDefault="00CC3A48" w:rsidP="003B5B3B">
      <w:pPr>
        <w:pStyle w:val="TerminalDisplay"/>
      </w:pPr>
      <w:r w:rsidRPr="007831E2">
        <w:t xml:space="preserve">        return 0;</w:t>
      </w:r>
    </w:p>
    <w:p w:rsidR="00CC3A48" w:rsidRPr="007831E2" w:rsidRDefault="00CC3A48" w:rsidP="003B5B3B">
      <w:pPr>
        <w:pStyle w:val="TerminalDisplay"/>
      </w:pPr>
      <w:r w:rsidRPr="007831E2">
        <w:t>}</w:t>
      </w:r>
    </w:p>
    <w:p w:rsidR="00CC3A48" w:rsidRPr="00E966C9" w:rsidRDefault="00CC3A48" w:rsidP="003B5B3B">
      <w:r w:rsidRPr="00E966C9">
        <w:t>C</w:t>
      </w:r>
      <w:r w:rsidRPr="00E966C9">
        <w:rPr>
          <w:rFonts w:hint="eastAsia"/>
        </w:rPr>
        <w:t>lient.c</w:t>
      </w:r>
      <w:r w:rsidRPr="00E966C9">
        <w:rPr>
          <w:rFonts w:hint="eastAsia"/>
        </w:rPr>
        <w:t>参考代码</w:t>
      </w:r>
    </w:p>
    <w:p w:rsidR="00CC3A48" w:rsidRPr="00E966C9" w:rsidRDefault="00CC3A48" w:rsidP="003B5B3B">
      <w:pPr>
        <w:pStyle w:val="TerminalDisplay"/>
      </w:pPr>
      <w:r w:rsidRPr="00E966C9">
        <w:t>/*</w:t>
      </w:r>
    </w:p>
    <w:p w:rsidR="00CC3A48" w:rsidRPr="00E966C9" w:rsidRDefault="00CC3A48" w:rsidP="003B5B3B">
      <w:pPr>
        <w:pStyle w:val="TerminalDisplay"/>
      </w:pPr>
      <w:r w:rsidRPr="00E966C9">
        <w:t xml:space="preserve"> * client</w:t>
      </w:r>
    </w:p>
    <w:p w:rsidR="00CC3A48" w:rsidRPr="00E966C9" w:rsidRDefault="00CC3A48" w:rsidP="003B5B3B">
      <w:pPr>
        <w:pStyle w:val="TerminalDisplay"/>
      </w:pPr>
      <w:r w:rsidRPr="00E966C9">
        <w:t xml:space="preserve"> * */</w:t>
      </w:r>
    </w:p>
    <w:p w:rsidR="00CC3A48" w:rsidRPr="00E966C9" w:rsidRDefault="00CC3A48" w:rsidP="003B5B3B">
      <w:pPr>
        <w:pStyle w:val="TerminalDisplay"/>
      </w:pPr>
      <w:r w:rsidRPr="00E966C9">
        <w:t>#include &lt;stdio.h&gt;</w:t>
      </w:r>
    </w:p>
    <w:p w:rsidR="00CC3A48" w:rsidRPr="00E966C9" w:rsidRDefault="00CC3A48" w:rsidP="003B5B3B">
      <w:pPr>
        <w:pStyle w:val="TerminalDisplay"/>
      </w:pPr>
      <w:r w:rsidRPr="00E966C9">
        <w:t>#include &lt;sys/socket.h&gt;</w:t>
      </w:r>
    </w:p>
    <w:p w:rsidR="00CC3A48" w:rsidRPr="00E966C9" w:rsidRDefault="00CC3A48" w:rsidP="003B5B3B">
      <w:pPr>
        <w:pStyle w:val="TerminalDisplay"/>
      </w:pPr>
      <w:r w:rsidRPr="00E966C9">
        <w:t>#include &lt;netinet/in.h&gt;</w:t>
      </w:r>
    </w:p>
    <w:p w:rsidR="00CC3A48" w:rsidRPr="00E966C9" w:rsidRDefault="00CC3A48" w:rsidP="003B5B3B">
      <w:pPr>
        <w:pStyle w:val="TerminalDisplay"/>
      </w:pPr>
      <w:r w:rsidRPr="00E966C9">
        <w:t>#include &lt;arpa/inet.h&gt;</w:t>
      </w:r>
    </w:p>
    <w:p w:rsidR="00CC3A48" w:rsidRPr="00E966C9" w:rsidRDefault="00CC3A48" w:rsidP="003B5B3B">
      <w:pPr>
        <w:pStyle w:val="TerminalDisplay"/>
      </w:pPr>
      <w:r w:rsidRPr="00E966C9">
        <w:t>#include &lt;stdlib.h&gt;</w:t>
      </w:r>
    </w:p>
    <w:p w:rsidR="00CC3A48" w:rsidRPr="00E966C9" w:rsidRDefault="00CC3A48" w:rsidP="003B5B3B">
      <w:pPr>
        <w:pStyle w:val="TerminalDisplay"/>
      </w:pPr>
      <w:r w:rsidRPr="00E966C9">
        <w:t>#include &lt;unistd.h&gt;</w:t>
      </w:r>
    </w:p>
    <w:p w:rsidR="00CC3A48" w:rsidRPr="00E966C9" w:rsidRDefault="00CC3A48" w:rsidP="003B5B3B">
      <w:pPr>
        <w:pStyle w:val="TerminalDisplay"/>
      </w:pPr>
      <w:r w:rsidRPr="00E966C9">
        <w:t>#include &lt;string.h&gt;</w:t>
      </w:r>
    </w:p>
    <w:p w:rsidR="00CC3A48" w:rsidRPr="00E966C9" w:rsidRDefault="00CC3A48" w:rsidP="003B5B3B">
      <w:pPr>
        <w:pStyle w:val="TerminalDisplay"/>
      </w:pPr>
      <w:r w:rsidRPr="00E966C9">
        <w:t>#include &lt;signal.h&gt;</w:t>
      </w:r>
    </w:p>
    <w:p w:rsidR="00CC3A48" w:rsidRPr="00E966C9" w:rsidRDefault="00CC3A48" w:rsidP="003B5B3B">
      <w:pPr>
        <w:pStyle w:val="TerminalDisplay"/>
      </w:pPr>
      <w:r w:rsidRPr="00E966C9">
        <w:t>#include &lt;sys/types.h&gt;</w:t>
      </w:r>
    </w:p>
    <w:p w:rsidR="00CC3A48" w:rsidRPr="00E966C9" w:rsidRDefault="00CC3A48" w:rsidP="003B5B3B">
      <w:pPr>
        <w:pStyle w:val="TerminalDisplay"/>
      </w:pPr>
      <w:r w:rsidRPr="00E966C9">
        <w:t>#include &lt;sys/stat.h&gt;</w:t>
      </w:r>
    </w:p>
    <w:p w:rsidR="00CC3A48" w:rsidRPr="00E966C9" w:rsidRDefault="00CC3A48" w:rsidP="003B5B3B">
      <w:pPr>
        <w:pStyle w:val="TerminalDisplay"/>
      </w:pPr>
      <w:r w:rsidRPr="00E966C9">
        <w:t>#include &lt;fcntl.h&gt;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int sockfd;</w:t>
      </w:r>
    </w:p>
    <w:p w:rsidR="00CC3A48" w:rsidRPr="00E966C9" w:rsidRDefault="00CC3A48" w:rsidP="003B5B3B">
      <w:pPr>
        <w:pStyle w:val="TerminalDisplay"/>
      </w:pPr>
      <w:r w:rsidRPr="00E966C9">
        <w:t>char* IP="127.0.0.1";</w:t>
      </w:r>
    </w:p>
    <w:p w:rsidR="00CC3A48" w:rsidRPr="00E966C9" w:rsidRDefault="00CC3A48" w:rsidP="003B5B3B">
      <w:pPr>
        <w:pStyle w:val="TerminalDisplay"/>
      </w:pPr>
      <w:r w:rsidRPr="00E966C9">
        <w:t>short PORT=10111;</w:t>
      </w:r>
    </w:p>
    <w:p w:rsidR="00CC3A48" w:rsidRPr="00E966C9" w:rsidRDefault="00CC3A48" w:rsidP="003B5B3B">
      <w:pPr>
        <w:pStyle w:val="TerminalDisplay"/>
      </w:pPr>
      <w:r w:rsidRPr="00E966C9">
        <w:t>typedef struct sockaddr SA;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/* 1 start client, connect to server */</w:t>
      </w:r>
    </w:p>
    <w:p w:rsidR="00CC3A48" w:rsidRPr="00E966C9" w:rsidRDefault="00CC3A48" w:rsidP="003B5B3B">
      <w:pPr>
        <w:pStyle w:val="TerminalDisplay"/>
      </w:pPr>
      <w:r w:rsidRPr="00E966C9">
        <w:t>void init()</w:t>
      </w:r>
    </w:p>
    <w:p w:rsidR="00CC3A48" w:rsidRPr="00E966C9" w:rsidRDefault="00CC3A48" w:rsidP="003B5B3B">
      <w:pPr>
        <w:pStyle w:val="TerminalDisplay"/>
      </w:pPr>
      <w:r w:rsidRPr="00E966C9">
        <w:t>{</w:t>
      </w:r>
    </w:p>
    <w:p w:rsidR="00CC3A48" w:rsidRPr="00E966C9" w:rsidRDefault="00CC3A48" w:rsidP="003B5B3B">
      <w:pPr>
        <w:pStyle w:val="TerminalDisplay"/>
      </w:pPr>
      <w:r w:rsidRPr="00E966C9">
        <w:t xml:space="preserve">        printf("client starting...\n");</w:t>
      </w:r>
    </w:p>
    <w:p w:rsidR="00CC3A48" w:rsidRPr="00E966C9" w:rsidRDefault="00CC3A48" w:rsidP="003B5B3B">
      <w:pPr>
        <w:pStyle w:val="TerminalDisplay"/>
      </w:pPr>
      <w:r w:rsidRPr="00E966C9">
        <w:t xml:space="preserve">        sockfd = socket(AF_INET, SOCK_STREAM, 0);</w:t>
      </w:r>
    </w:p>
    <w:p w:rsidR="00CC3A48" w:rsidRPr="00E966C9" w:rsidRDefault="00CC3A48" w:rsidP="003B5B3B">
      <w:pPr>
        <w:pStyle w:val="TerminalDisplay"/>
      </w:pPr>
      <w:r w:rsidRPr="00E966C9">
        <w:t xml:space="preserve">        struct sockaddr_in addr;</w:t>
      </w:r>
    </w:p>
    <w:p w:rsidR="00CC3A48" w:rsidRPr="00E966C9" w:rsidRDefault="00CC3A48" w:rsidP="003B5B3B">
      <w:pPr>
        <w:pStyle w:val="TerminalDisplay"/>
      </w:pPr>
      <w:r w:rsidRPr="00E966C9">
        <w:t xml:space="preserve">        addr.sin_family = AF_INET;</w:t>
      </w:r>
    </w:p>
    <w:p w:rsidR="00CC3A48" w:rsidRPr="00E966C9" w:rsidRDefault="00CC3A48" w:rsidP="003B5B3B">
      <w:pPr>
        <w:pStyle w:val="TerminalDisplay"/>
      </w:pPr>
      <w:r w:rsidRPr="00E966C9">
        <w:t xml:space="preserve">        addr.sin_port = htons(PORT);</w:t>
      </w:r>
    </w:p>
    <w:p w:rsidR="00CC3A48" w:rsidRPr="00E966C9" w:rsidRDefault="00CC3A48" w:rsidP="003B5B3B">
      <w:pPr>
        <w:pStyle w:val="TerminalDisplay"/>
      </w:pPr>
      <w:r w:rsidRPr="00E966C9">
        <w:t xml:space="preserve">        addr.sin_addr.s_addr = inet_addr(IP);</w:t>
      </w:r>
    </w:p>
    <w:p w:rsidR="00CC3A48" w:rsidRPr="00E966C9" w:rsidRDefault="00CC3A48" w:rsidP="003B5B3B">
      <w:pPr>
        <w:pStyle w:val="TerminalDisplay"/>
      </w:pPr>
      <w:r w:rsidRPr="00E966C9">
        <w:t xml:space="preserve">        if(connect(sockfd, (SA*)&amp;addr, sizeof(addr)) == -1){</w:t>
      </w:r>
    </w:p>
    <w:p w:rsidR="00CC3A48" w:rsidRPr="00E966C9" w:rsidRDefault="00CC3A48" w:rsidP="003B5B3B">
      <w:pPr>
        <w:pStyle w:val="TerminalDisplay"/>
      </w:pPr>
      <w:r w:rsidRPr="00E966C9">
        <w:t xml:space="preserve">            perror("Can not connect to server.");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printf("Client start failed!\n");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exit(-1);</w:t>
      </w:r>
    </w:p>
    <w:p w:rsidR="00CC3A48" w:rsidRPr="00E966C9" w:rsidRDefault="00CC3A48" w:rsidP="003B5B3B">
      <w:pPr>
        <w:pStyle w:val="TerminalDisplay"/>
      </w:pPr>
      <w:r w:rsidRPr="00E966C9">
        <w:t xml:space="preserve">    }</w:t>
      </w:r>
    </w:p>
    <w:p w:rsidR="00CC3A48" w:rsidRPr="00E966C9" w:rsidRDefault="00CC3A48" w:rsidP="003B5B3B">
      <w:pPr>
        <w:pStyle w:val="TerminalDisplay"/>
      </w:pPr>
      <w:r w:rsidRPr="00E966C9">
        <w:t xml:space="preserve">    printf("Client start succeeded!\n");</w:t>
      </w:r>
    </w:p>
    <w:p w:rsidR="00CC3A48" w:rsidRPr="00E966C9" w:rsidRDefault="00CC3A48" w:rsidP="003B5B3B">
      <w:pPr>
        <w:pStyle w:val="TerminalDisplay"/>
      </w:pPr>
      <w:r w:rsidRPr="00E966C9">
        <w:t xml:space="preserve">        printf("Type &lt;bye&gt; to exit.\n");</w:t>
      </w:r>
    </w:p>
    <w:p w:rsidR="00CC3A48" w:rsidRPr="00E966C9" w:rsidRDefault="00CC3A48" w:rsidP="003B5B3B">
      <w:pPr>
        <w:pStyle w:val="TerminalDisplay"/>
      </w:pPr>
      <w:r w:rsidRPr="00E966C9">
        <w:t>}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int get_user_input(char *str, int size)</w:t>
      </w:r>
    </w:p>
    <w:p w:rsidR="00CC3A48" w:rsidRPr="00E966C9" w:rsidRDefault="00CC3A48" w:rsidP="003B5B3B">
      <w:pPr>
        <w:pStyle w:val="TerminalDisplay"/>
      </w:pPr>
      <w:r w:rsidRPr="00E966C9">
        <w:t>{</w:t>
      </w:r>
    </w:p>
    <w:p w:rsidR="00CC3A48" w:rsidRPr="00E966C9" w:rsidRDefault="00CC3A48" w:rsidP="003B5B3B">
      <w:pPr>
        <w:pStyle w:val="TerminalDisplay"/>
      </w:pPr>
      <w:r w:rsidRPr="00E966C9">
        <w:t xml:space="preserve">        printf("Client&gt;: ");</w:t>
      </w:r>
    </w:p>
    <w:p w:rsidR="00CC3A48" w:rsidRPr="00E966C9" w:rsidRDefault="00CC3A48" w:rsidP="003B5B3B">
      <w:pPr>
        <w:pStyle w:val="TerminalDisplay"/>
      </w:pPr>
      <w:r w:rsidRPr="00E966C9">
        <w:t xml:space="preserve">        fgets(str, size, stdin);</w:t>
      </w:r>
    </w:p>
    <w:p w:rsidR="00CC3A48" w:rsidRPr="00E966C9" w:rsidRDefault="00CC3A48" w:rsidP="003B5B3B">
      <w:pPr>
        <w:pStyle w:val="TerminalDisplay"/>
      </w:pPr>
      <w:r w:rsidRPr="00E966C9">
        <w:t xml:space="preserve">        return strlen(str);</w:t>
      </w:r>
    </w:p>
    <w:p w:rsidR="00CC3A48" w:rsidRPr="00E966C9" w:rsidRDefault="00CC3A48" w:rsidP="003B5B3B">
      <w:pPr>
        <w:pStyle w:val="TerminalDisplay"/>
      </w:pPr>
      <w:r w:rsidRPr="00E966C9">
        <w:t>}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/* 2 communication */</w:t>
      </w:r>
    </w:p>
    <w:p w:rsidR="00CC3A48" w:rsidRPr="00E966C9" w:rsidRDefault="00CC3A48" w:rsidP="003B5B3B">
      <w:pPr>
        <w:pStyle w:val="TerminalDisplay"/>
      </w:pPr>
      <w:r w:rsidRPr="00E966C9">
        <w:t>void start()</w:t>
      </w:r>
    </w:p>
    <w:p w:rsidR="00CC3A48" w:rsidRPr="00E966C9" w:rsidRDefault="00CC3A48" w:rsidP="003B5B3B">
      <w:pPr>
        <w:pStyle w:val="TerminalDisplay"/>
      </w:pPr>
      <w:r w:rsidRPr="00E966C9">
        <w:t>{</w:t>
      </w:r>
    </w:p>
    <w:p w:rsidR="00CC3A48" w:rsidRPr="00E966C9" w:rsidRDefault="00CC3A48" w:rsidP="003B5B3B">
      <w:pPr>
        <w:pStyle w:val="TerminalDisplay"/>
      </w:pPr>
      <w:r w:rsidRPr="00E966C9">
        <w:t xml:space="preserve">        int size = 0;</w:t>
      </w:r>
    </w:p>
    <w:p w:rsidR="00CC3A48" w:rsidRPr="00E966C9" w:rsidRDefault="00CC3A48" w:rsidP="003B5B3B">
      <w:pPr>
        <w:pStyle w:val="TerminalDisplay"/>
      </w:pPr>
      <w:r w:rsidRPr="00E966C9">
        <w:t xml:space="preserve">        char msg[100] = {};</w:t>
      </w:r>
    </w:p>
    <w:p w:rsidR="00CC3A48" w:rsidRPr="00E966C9" w:rsidRDefault="00CC3A48" w:rsidP="003B5B3B">
      <w:pPr>
        <w:pStyle w:val="TerminalDisplay"/>
      </w:pPr>
      <w:r w:rsidRPr="00E966C9">
        <w:t xml:space="preserve">        char str[100] = {};</w:t>
      </w:r>
    </w:p>
    <w:p w:rsidR="00CC3A48" w:rsidRPr="00E966C9" w:rsidRDefault="00CC3A48" w:rsidP="003B5B3B">
      <w:pPr>
        <w:pStyle w:val="TerminalDisplay"/>
      </w:pPr>
      <w:r w:rsidRPr="00E966C9">
        <w:t xml:space="preserve">        do {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memset(msg, 0, sizeof(msg));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size = get_user_input(msg, sizeof(msg));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printf("Send message to Server: %s", msg);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write(sockfd, msg, size + 1);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read(sockfd, str, sizeof(msg));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printf("Server return message: %s", str);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if (!strcmp(msg, "bye\n"))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{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        exit(0);</w:t>
      </w:r>
    </w:p>
    <w:p w:rsidR="00CC3A48" w:rsidRPr="00E966C9" w:rsidRDefault="00CC3A48" w:rsidP="003B5B3B">
      <w:pPr>
        <w:pStyle w:val="TerminalDisplay"/>
      </w:pPr>
      <w:r w:rsidRPr="00E966C9">
        <w:t xml:space="preserve">                }</w:t>
      </w:r>
    </w:p>
    <w:p w:rsidR="00CC3A48" w:rsidRPr="00E966C9" w:rsidRDefault="00CC3A48" w:rsidP="003B5B3B">
      <w:pPr>
        <w:pStyle w:val="TerminalDisplay"/>
      </w:pPr>
      <w:r w:rsidRPr="00E966C9">
        <w:t xml:space="preserve">        } while(1);</w:t>
      </w:r>
    </w:p>
    <w:p w:rsidR="00CC3A48" w:rsidRPr="00E966C9" w:rsidRDefault="00CC3A48" w:rsidP="003B5B3B">
      <w:pPr>
        <w:pStyle w:val="TerminalDisplay"/>
      </w:pPr>
      <w:r w:rsidRPr="00E966C9">
        <w:t xml:space="preserve">        close(sockfd);</w:t>
      </w:r>
    </w:p>
    <w:p w:rsidR="00CC3A48" w:rsidRPr="00E966C9" w:rsidRDefault="00CC3A48" w:rsidP="003B5B3B">
      <w:pPr>
        <w:pStyle w:val="TerminalDisplay"/>
      </w:pPr>
      <w:r w:rsidRPr="00E966C9">
        <w:t>}</w:t>
      </w:r>
    </w:p>
    <w:p w:rsidR="00CC3A48" w:rsidRPr="00E966C9" w:rsidRDefault="00CC3A48" w:rsidP="003B5B3B">
      <w:pPr>
        <w:pStyle w:val="TerminalDisplay"/>
      </w:pPr>
      <w:r w:rsidRPr="00E966C9">
        <w:t>int main()</w:t>
      </w:r>
    </w:p>
    <w:p w:rsidR="00CC3A48" w:rsidRPr="00E966C9" w:rsidRDefault="00CC3A48" w:rsidP="003B5B3B">
      <w:pPr>
        <w:pStyle w:val="TerminalDisplay"/>
      </w:pPr>
      <w:r w:rsidRPr="00E966C9">
        <w:t>{</w:t>
      </w:r>
    </w:p>
    <w:p w:rsidR="00CC3A48" w:rsidRPr="00E966C9" w:rsidRDefault="00CC3A48" w:rsidP="003B5B3B">
      <w:pPr>
        <w:pStyle w:val="TerminalDisplay"/>
      </w:pPr>
      <w:r w:rsidRPr="00E966C9">
        <w:t xml:space="preserve">    init();</w:t>
      </w:r>
    </w:p>
    <w:p w:rsidR="00CC3A48" w:rsidRPr="00E966C9" w:rsidRDefault="00CC3A48" w:rsidP="003B5B3B">
      <w:pPr>
        <w:pStyle w:val="TerminalDisplay"/>
      </w:pPr>
      <w:r w:rsidRPr="00E966C9">
        <w:t xml:space="preserve">    start();</w:t>
      </w:r>
    </w:p>
    <w:p w:rsidR="00CC3A48" w:rsidRPr="00E966C9" w:rsidRDefault="00CC3A48" w:rsidP="003B5B3B">
      <w:pPr>
        <w:pStyle w:val="TerminalDisplay"/>
      </w:pPr>
      <w:r w:rsidRPr="00E966C9">
        <w:t xml:space="preserve">    return 0;</w:t>
      </w:r>
    </w:p>
    <w:p w:rsidR="00CC3A48" w:rsidRPr="00E966C9" w:rsidRDefault="00CC3A48" w:rsidP="003B5B3B">
      <w:pPr>
        <w:pStyle w:val="TerminalDisplay"/>
      </w:pPr>
      <w:r w:rsidRPr="00E966C9">
        <w:t>}</w:t>
      </w:r>
    </w:p>
    <w:p w:rsidR="00CC3A48" w:rsidRDefault="00CC3A48" w:rsidP="003B5B3B">
      <w:pPr>
        <w:pStyle w:val="TerminalDisplay"/>
      </w:pPr>
    </w:p>
    <w:p w:rsidR="00CC3A48" w:rsidRPr="00E966C9" w:rsidRDefault="00CC3A48" w:rsidP="003B5B3B">
      <w:r w:rsidRPr="00E966C9">
        <w:t>S</w:t>
      </w:r>
      <w:r w:rsidRPr="00E966C9">
        <w:rPr>
          <w:rFonts w:hint="eastAsia"/>
        </w:rPr>
        <w:t>erver</w:t>
      </w:r>
      <w:r w:rsidRPr="00E966C9">
        <w:rPr>
          <w:rFonts w:hint="eastAsia"/>
        </w:rPr>
        <w:t>目录下的</w:t>
      </w:r>
      <w:r w:rsidRPr="00E966C9">
        <w:rPr>
          <w:rFonts w:hint="eastAsia"/>
        </w:rPr>
        <w:t>Makefile</w:t>
      </w:r>
      <w:r w:rsidRPr="00E966C9">
        <w:rPr>
          <w:rFonts w:hint="eastAsia"/>
        </w:rPr>
        <w:t>参考代码</w:t>
      </w:r>
    </w:p>
    <w:p w:rsidR="00CC3A48" w:rsidRPr="00E966C9" w:rsidRDefault="00CC3A48" w:rsidP="003B5B3B">
      <w:pPr>
        <w:pStyle w:val="TerminalDisplay"/>
      </w:pPr>
      <w:r w:rsidRPr="00E966C9">
        <w:t>CC=</w:t>
      </w:r>
      <w:r w:rsidRPr="00E966C9">
        <w:rPr>
          <w:rFonts w:hint="eastAsia"/>
        </w:rPr>
        <w:t>arm-linux-gnueabi-</w:t>
      </w:r>
      <w:r w:rsidRPr="00E966C9">
        <w:t>gcc</w:t>
      </w:r>
    </w:p>
    <w:p w:rsidR="00CC3A48" w:rsidRPr="00E966C9" w:rsidRDefault="00CC3A48" w:rsidP="003B5B3B">
      <w:pPr>
        <w:pStyle w:val="TerminalDisplay"/>
      </w:pPr>
      <w:r w:rsidRPr="00E966C9">
        <w:t>OBJS=server</w:t>
      </w:r>
    </w:p>
    <w:p w:rsidR="00CC3A48" w:rsidRPr="00E966C9" w:rsidRDefault="00CC3A48" w:rsidP="003B5B3B">
      <w:pPr>
        <w:pStyle w:val="TerminalDisplay"/>
      </w:pPr>
      <w:r w:rsidRPr="00E966C9">
        <w:t>CFLAGS=-o</w:t>
      </w:r>
    </w:p>
    <w:p w:rsidR="00CC3A48" w:rsidRPr="00E966C9" w:rsidRDefault="00CC3A48" w:rsidP="003B5B3B">
      <w:pPr>
        <w:pStyle w:val="TerminalDisplay"/>
      </w:pPr>
      <w:r w:rsidRPr="00E966C9">
        <w:t>SRC=server.c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OBJS: $(SRC)</w:t>
      </w:r>
    </w:p>
    <w:p w:rsidR="00CC3A48" w:rsidRPr="00E966C9" w:rsidRDefault="00CC3A48" w:rsidP="003B5B3B">
      <w:pPr>
        <w:pStyle w:val="TerminalDisplay"/>
      </w:pPr>
      <w:r w:rsidRPr="00E966C9">
        <w:t xml:space="preserve">        $(CC) $(SRC) $(CFLAGS) $(OBJS)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clean:</w:t>
      </w:r>
    </w:p>
    <w:p w:rsidR="00CC3A48" w:rsidRPr="00E966C9" w:rsidRDefault="00CC3A48" w:rsidP="003B5B3B">
      <w:pPr>
        <w:pStyle w:val="TerminalDisplay"/>
      </w:pPr>
      <w:r w:rsidRPr="00E966C9">
        <w:t xml:space="preserve">        -rm -rv $(OBJS)</w:t>
      </w:r>
    </w:p>
    <w:p w:rsidR="00CC3A48" w:rsidRDefault="00CC3A48" w:rsidP="003B5B3B">
      <w:pPr>
        <w:pStyle w:val="TerminalDisplay"/>
      </w:pPr>
    </w:p>
    <w:p w:rsidR="00CC3A48" w:rsidRPr="00E966C9" w:rsidRDefault="00CC3A48" w:rsidP="003B5B3B">
      <w:r w:rsidRPr="00E966C9">
        <w:t>C</w:t>
      </w:r>
      <w:r w:rsidRPr="00E966C9">
        <w:rPr>
          <w:rFonts w:hint="eastAsia"/>
        </w:rPr>
        <w:t>lient</w:t>
      </w:r>
      <w:r w:rsidRPr="00E966C9">
        <w:rPr>
          <w:rFonts w:hint="eastAsia"/>
        </w:rPr>
        <w:t>目录的</w:t>
      </w:r>
      <w:r w:rsidRPr="00E966C9">
        <w:rPr>
          <w:rFonts w:hint="eastAsia"/>
        </w:rPr>
        <w:t>Makefile</w:t>
      </w:r>
      <w:r w:rsidRPr="00E966C9">
        <w:rPr>
          <w:rFonts w:hint="eastAsia"/>
        </w:rPr>
        <w:t>参考代码</w:t>
      </w:r>
    </w:p>
    <w:p w:rsidR="00CC3A48" w:rsidRPr="00E966C9" w:rsidRDefault="00CC3A48" w:rsidP="003B5B3B">
      <w:pPr>
        <w:pStyle w:val="TerminalDisplay"/>
      </w:pPr>
      <w:r w:rsidRPr="00E966C9">
        <w:t>CC=</w:t>
      </w:r>
      <w:r w:rsidRPr="00E966C9">
        <w:rPr>
          <w:rFonts w:hint="eastAsia"/>
        </w:rPr>
        <w:t xml:space="preserve"> arm-linux-gnueabi-</w:t>
      </w:r>
      <w:r w:rsidRPr="00E966C9">
        <w:t>gcc</w:t>
      </w:r>
    </w:p>
    <w:p w:rsidR="00CC3A48" w:rsidRPr="00E966C9" w:rsidRDefault="00CC3A48" w:rsidP="003B5B3B">
      <w:pPr>
        <w:pStyle w:val="TerminalDisplay"/>
      </w:pPr>
      <w:r w:rsidRPr="00E966C9">
        <w:t>OBJS=client</w:t>
      </w:r>
    </w:p>
    <w:p w:rsidR="00CC3A48" w:rsidRPr="00E966C9" w:rsidRDefault="00CC3A48" w:rsidP="003B5B3B">
      <w:pPr>
        <w:pStyle w:val="TerminalDisplay"/>
      </w:pPr>
      <w:r w:rsidRPr="00E966C9">
        <w:t>CFLAGS=-o</w:t>
      </w:r>
    </w:p>
    <w:p w:rsidR="00CC3A48" w:rsidRPr="00E966C9" w:rsidRDefault="00CC3A48" w:rsidP="003B5B3B">
      <w:pPr>
        <w:pStyle w:val="TerminalDisplay"/>
      </w:pPr>
      <w:r w:rsidRPr="00E966C9">
        <w:t>SRC=client.c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OBJS: $(SRC)</w:t>
      </w:r>
    </w:p>
    <w:p w:rsidR="00CC3A48" w:rsidRPr="00E966C9" w:rsidRDefault="00CC3A48" w:rsidP="003B5B3B">
      <w:pPr>
        <w:pStyle w:val="TerminalDisplay"/>
      </w:pPr>
      <w:r w:rsidRPr="00E966C9">
        <w:t xml:space="preserve">        $(CC) $(SRC) $(CFLAGS) $(OBJS)</w:t>
      </w:r>
    </w:p>
    <w:p w:rsidR="00CC3A48" w:rsidRPr="00E966C9" w:rsidRDefault="00CC3A48" w:rsidP="003B5B3B">
      <w:pPr>
        <w:pStyle w:val="TerminalDisplay"/>
      </w:pPr>
    </w:p>
    <w:p w:rsidR="00CC3A48" w:rsidRPr="00E966C9" w:rsidRDefault="00CC3A48" w:rsidP="003B5B3B">
      <w:pPr>
        <w:pStyle w:val="TerminalDisplay"/>
      </w:pPr>
      <w:r w:rsidRPr="00E966C9">
        <w:t>clean:</w:t>
      </w:r>
    </w:p>
    <w:p w:rsidR="00CC3A48" w:rsidRPr="00E966C9" w:rsidRDefault="00CC3A48" w:rsidP="003B5B3B">
      <w:pPr>
        <w:pStyle w:val="TerminalDisplay"/>
      </w:pPr>
      <w:r w:rsidRPr="00E966C9">
        <w:t xml:space="preserve">        -rm -vf $(OBJS)</w:t>
      </w:r>
    </w:p>
    <w:p w:rsidR="00CC3A48" w:rsidRPr="00920B26" w:rsidRDefault="00CC3A48" w:rsidP="003B5B3B">
      <w:pPr>
        <w:pStyle w:val="TerminalDisplay"/>
      </w:pPr>
    </w:p>
    <w:p w:rsidR="00CC3A48" w:rsidRDefault="00CC3A48" w:rsidP="003B5B3B">
      <w:pPr>
        <w:pStyle w:val="4"/>
      </w:pPr>
      <w:bookmarkStart w:id="99" w:name="_Toc453166406"/>
      <w:bookmarkStart w:id="100" w:name="_Toc453690196"/>
      <w:bookmarkStart w:id="101" w:name="_Toc486543910"/>
      <w:r>
        <w:t>程序编译</w:t>
      </w:r>
      <w:bookmarkEnd w:id="99"/>
      <w:bookmarkEnd w:id="100"/>
      <w:bookmarkEnd w:id="101"/>
    </w:p>
    <w:p w:rsidR="00CC3A48" w:rsidRDefault="00CC3A48" w:rsidP="003B5B3B">
      <w:r>
        <w:rPr>
          <w:rFonts w:hint="eastAsia"/>
        </w:rPr>
        <w:t>使</w:t>
      </w:r>
      <w:r w:rsidRPr="00AA7618">
        <w:t>用</w:t>
      </w:r>
      <w:r w:rsidRPr="00AA7618">
        <w:t>arm-linux-gnueabi-gcc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>g++</w:t>
      </w:r>
      <w:r>
        <w:t>工具链编译</w:t>
      </w:r>
      <w:r>
        <w:rPr>
          <w:rFonts w:hint="eastAsia"/>
        </w:rPr>
        <w:t>源</w:t>
      </w:r>
      <w:r w:rsidRPr="00AA7618">
        <w:t>文件</w:t>
      </w:r>
    </w:p>
    <w:p w:rsidR="00CC3A48" w:rsidRDefault="00CC3A48" w:rsidP="003B5B3B">
      <w:r>
        <w:rPr>
          <w:rFonts w:hint="eastAsia"/>
        </w:rPr>
        <w:t>以上示例代码的</w:t>
      </w:r>
      <w:r>
        <w:rPr>
          <w:rFonts w:hint="eastAsia"/>
        </w:rPr>
        <w:t>server.c</w:t>
      </w:r>
      <w:r>
        <w:rPr>
          <w:rFonts w:hint="eastAsia"/>
        </w:rPr>
        <w:t>和对应的</w:t>
      </w:r>
      <w:r>
        <w:rPr>
          <w:rFonts w:hint="eastAsia"/>
        </w:rPr>
        <w:t>Makefile</w:t>
      </w:r>
      <w:r>
        <w:rPr>
          <w:rFonts w:hint="eastAsia"/>
        </w:rPr>
        <w:t>位于</w:t>
      </w:r>
      <w:r>
        <w:rPr>
          <w:rFonts w:hint="eastAsia"/>
        </w:rPr>
        <w:t>~/docker/socket/server/</w:t>
      </w:r>
      <w:r>
        <w:rPr>
          <w:rFonts w:hint="eastAsia"/>
        </w:rPr>
        <w:t>目录下，</w:t>
      </w:r>
      <w:r>
        <w:rPr>
          <w:rFonts w:hint="eastAsia"/>
        </w:rPr>
        <w:t>client.c</w:t>
      </w:r>
      <w:r>
        <w:rPr>
          <w:rFonts w:hint="eastAsia"/>
        </w:rPr>
        <w:t>和对应的</w:t>
      </w:r>
      <w:r>
        <w:rPr>
          <w:rFonts w:hint="eastAsia"/>
        </w:rPr>
        <w:t>Makefile</w:t>
      </w:r>
      <w:r>
        <w:rPr>
          <w:rFonts w:hint="eastAsia"/>
        </w:rPr>
        <w:t>位于</w:t>
      </w:r>
      <w:r>
        <w:rPr>
          <w:rFonts w:hint="eastAsia"/>
        </w:rPr>
        <w:t>~/docker/socket/client/</w:t>
      </w:r>
      <w:r>
        <w:rPr>
          <w:rFonts w:hint="eastAsia"/>
        </w:rPr>
        <w:t>目录下；</w:t>
      </w:r>
    </w:p>
    <w:p w:rsidR="00CC3A48" w:rsidRDefault="00CC3A48" w:rsidP="003B5B3B">
      <w:r>
        <w:rPr>
          <w:rFonts w:hint="eastAsia"/>
        </w:rPr>
        <w:t>启动</w:t>
      </w:r>
      <w:r>
        <w:rPr>
          <w:rFonts w:hint="eastAsia"/>
        </w:rPr>
        <w:t>Docker</w:t>
      </w:r>
      <w:r>
        <w:rPr>
          <w:rFonts w:hint="eastAsia"/>
        </w:rPr>
        <w:t>后切换到</w:t>
      </w:r>
      <w:r>
        <w:rPr>
          <w:rFonts w:hint="eastAsia"/>
        </w:rPr>
        <w:t>/data</w:t>
      </w:r>
      <w:r>
        <w:rPr>
          <w:rFonts w:hint="eastAsia"/>
        </w:rPr>
        <w:t>目录，并进入到</w:t>
      </w:r>
      <w:r>
        <w:rPr>
          <w:rFonts w:hint="eastAsia"/>
        </w:rPr>
        <w:t>docker/socket/</w:t>
      </w:r>
      <w:r>
        <w:rPr>
          <w:rFonts w:hint="eastAsia"/>
        </w:rPr>
        <w:t>目录；进入</w:t>
      </w:r>
      <w:r>
        <w:rPr>
          <w:rFonts w:hint="eastAsia"/>
        </w:rPr>
        <w:t>server</w:t>
      </w:r>
      <w:r>
        <w:rPr>
          <w:rFonts w:hint="eastAsia"/>
        </w:rPr>
        <w:t>目录执行</w:t>
      </w:r>
      <w:r>
        <w:rPr>
          <w:rFonts w:hint="eastAsia"/>
        </w:rPr>
        <w:t>make</w:t>
      </w:r>
      <w:r>
        <w:rPr>
          <w:rFonts w:hint="eastAsia"/>
        </w:rPr>
        <w:t>命令，即可编译出</w:t>
      </w:r>
      <w:r>
        <w:rPr>
          <w:rFonts w:hint="eastAsia"/>
        </w:rPr>
        <w:t>server</w:t>
      </w:r>
      <w:r>
        <w:rPr>
          <w:rFonts w:hint="eastAsia"/>
        </w:rPr>
        <w:t>可执行文件；</w:t>
      </w:r>
    </w:p>
    <w:p w:rsidR="00CC3A48" w:rsidRDefault="00CC3A48" w:rsidP="003B5B3B">
      <w:pPr>
        <w:pStyle w:val="Figure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924300" cy="102870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B3B" w:rsidRPr="003B5B3B" w:rsidRDefault="003B5B3B" w:rsidP="003B5B3B"/>
    <w:p w:rsidR="00CC3A48" w:rsidRDefault="00CC3A48" w:rsidP="003B5B3B">
      <w:pPr>
        <w:pStyle w:val="Figure"/>
      </w:pPr>
      <w:r>
        <w:rPr>
          <w:rFonts w:hint="eastAsia"/>
        </w:rPr>
        <w:t>进入</w:t>
      </w:r>
      <w:r>
        <w:rPr>
          <w:rFonts w:hint="eastAsia"/>
        </w:rPr>
        <w:t>client</w:t>
      </w:r>
      <w:r>
        <w:rPr>
          <w:rFonts w:hint="eastAsia"/>
        </w:rPr>
        <w:t>目录执行</w:t>
      </w:r>
      <w:r>
        <w:rPr>
          <w:rFonts w:hint="eastAsia"/>
        </w:rPr>
        <w:t>make</w:t>
      </w:r>
      <w:r>
        <w:rPr>
          <w:rFonts w:hint="eastAsia"/>
        </w:rPr>
        <w:t>命令，即可编译出</w:t>
      </w:r>
      <w:r>
        <w:rPr>
          <w:rFonts w:hint="eastAsia"/>
        </w:rPr>
        <w:t>client</w:t>
      </w:r>
      <w:r>
        <w:rPr>
          <w:rFonts w:hint="eastAsia"/>
        </w:rPr>
        <w:t>可执行文件；</w:t>
      </w:r>
    </w:p>
    <w:p w:rsidR="00CC3A48" w:rsidRDefault="00CC3A48" w:rsidP="003B5B3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305300" cy="104775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48" w:rsidRPr="00AB4631" w:rsidRDefault="00CC3A48" w:rsidP="003B5B3B"/>
    <w:p w:rsidR="00CC3A48" w:rsidRDefault="00CC3A48" w:rsidP="00F1461B">
      <w:pPr>
        <w:pStyle w:val="4"/>
      </w:pPr>
      <w:bookmarkStart w:id="102" w:name="_Toc453166407"/>
      <w:bookmarkStart w:id="103" w:name="_Toc453690197"/>
      <w:bookmarkStart w:id="104" w:name="_Toc486543911"/>
      <w:r>
        <w:t>程序安装</w:t>
      </w:r>
      <w:bookmarkEnd w:id="102"/>
      <w:bookmarkEnd w:id="103"/>
      <w:bookmarkEnd w:id="104"/>
    </w:p>
    <w:p w:rsidR="001063C3" w:rsidRDefault="001063C3" w:rsidP="001063C3">
      <w:pPr>
        <w:pStyle w:val="ItemListText"/>
        <w:ind w:left="1260" w:firstLine="420"/>
      </w:pPr>
      <w:r>
        <w:rPr>
          <w:rFonts w:hint="eastAsia"/>
        </w:rPr>
        <w:t>1.</w:t>
      </w:r>
      <w:r>
        <w:rPr>
          <w:rFonts w:hint="eastAsia"/>
        </w:rPr>
        <w:t>下载程序</w:t>
      </w:r>
      <w:r>
        <w:t>到容器中</w:t>
      </w:r>
      <w:r w:rsidR="000B5213">
        <w:rPr>
          <w:rFonts w:hint="eastAsia"/>
        </w:rPr>
        <w:t>，</w:t>
      </w:r>
      <w:r>
        <w:rPr>
          <w:rFonts w:hint="eastAsia"/>
        </w:rPr>
        <w:t>确定容器已经启动，并登录容器，</w:t>
      </w:r>
      <w:r>
        <w:t>确保容器</w:t>
      </w:r>
      <w:r>
        <w:rPr>
          <w:rFonts w:hint="eastAsia"/>
        </w:rPr>
        <w:t>与</w:t>
      </w:r>
      <w:r>
        <w:rPr>
          <w:rFonts w:hint="eastAsia"/>
        </w:rPr>
        <w:t>ftp</w:t>
      </w:r>
      <w:r>
        <w:t>服务器网络</w:t>
      </w:r>
      <w:r>
        <w:rPr>
          <w:rFonts w:hint="eastAsia"/>
        </w:rPr>
        <w:t>互通</w:t>
      </w:r>
      <w:r>
        <w:t>。</w:t>
      </w:r>
    </w:p>
    <w:p w:rsidR="001063C3" w:rsidRDefault="001063C3" w:rsidP="001063C3">
      <w:pPr>
        <w:pStyle w:val="TerminalDisplay"/>
      </w:pPr>
      <w:r w:rsidRPr="00EF666C">
        <w:t>[AR505G-U-D-lxc]display this</w:t>
      </w:r>
    </w:p>
    <w:p w:rsidR="001063C3" w:rsidRDefault="001063C3" w:rsidP="001063C3">
      <w:pPr>
        <w:pStyle w:val="Figure"/>
      </w:pPr>
      <w:r>
        <w:rPr>
          <w:noProof/>
        </w:rPr>
        <w:drawing>
          <wp:inline distT="0" distB="0" distL="0" distR="0">
            <wp:extent cx="5469623" cy="13284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86" cy="13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C3" w:rsidRPr="00AB620D" w:rsidRDefault="001063C3" w:rsidP="001063C3"/>
    <w:p w:rsidR="001063C3" w:rsidRDefault="001063C3" w:rsidP="001063C3">
      <w:pPr>
        <w:pStyle w:val="TerminalDisplay"/>
      </w:pPr>
      <w:r w:rsidRPr="00D321B0">
        <w:t>[AR505G-U-D-lxc]container-console lxc_test</w:t>
      </w:r>
    </w:p>
    <w:p w:rsidR="001063C3" w:rsidRDefault="001063C3" w:rsidP="001063C3">
      <w:pPr>
        <w:pStyle w:val="TerminalDisplay"/>
      </w:pPr>
      <w:r w:rsidRPr="009B202D">
        <w:t>huawei login: root</w:t>
      </w:r>
    </w:p>
    <w:p w:rsidR="001063C3" w:rsidRDefault="001063C3" w:rsidP="001063C3">
      <w:pPr>
        <w:pStyle w:val="TerminalDisplay"/>
      </w:pPr>
      <w:r>
        <w:rPr>
          <w:rFonts w:hint="eastAsia"/>
        </w:rPr>
        <w:t>p</w:t>
      </w:r>
      <w:r w:rsidRPr="009B202D">
        <w:t>assword:</w:t>
      </w:r>
      <w:r>
        <w:rPr>
          <w:rFonts w:hint="eastAsia"/>
        </w:rPr>
        <w:t>root</w:t>
      </w:r>
    </w:p>
    <w:p w:rsidR="001063C3" w:rsidRDefault="001063C3" w:rsidP="001063C3">
      <w:pPr>
        <w:pStyle w:val="Figure"/>
      </w:pPr>
      <w:r>
        <w:rPr>
          <w:noProof/>
        </w:rPr>
        <w:drawing>
          <wp:inline distT="0" distB="0" distL="0" distR="0">
            <wp:extent cx="4943475" cy="963710"/>
            <wp:effectExtent l="19050" t="0" r="952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6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C3" w:rsidRPr="00AB620D" w:rsidRDefault="001063C3" w:rsidP="001063C3"/>
    <w:p w:rsidR="001063C3" w:rsidRDefault="001063C3" w:rsidP="00A937B5">
      <w:r w:rsidRPr="000078FE">
        <w:t>root@huawei:~# ping 192.168.1.20</w:t>
      </w:r>
    </w:p>
    <w:p w:rsidR="00A937B5" w:rsidRDefault="00A937B5" w:rsidP="00DE144F"/>
    <w:p w:rsidR="001063C3" w:rsidRDefault="001063C3" w:rsidP="00DE144F">
      <w:r>
        <w:rPr>
          <w:noProof/>
        </w:rPr>
        <w:drawing>
          <wp:inline distT="0" distB="0" distL="0" distR="0">
            <wp:extent cx="5314950" cy="68580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C3" w:rsidRPr="000078FE" w:rsidRDefault="001063C3" w:rsidP="00DE144F"/>
    <w:p w:rsidR="001063C3" w:rsidRDefault="001063C3" w:rsidP="00DE144F">
      <w:r>
        <w:rPr>
          <w:rFonts w:hint="eastAsia"/>
        </w:rPr>
        <w:t>使用</w:t>
      </w:r>
      <w:r>
        <w:t>wget</w:t>
      </w:r>
      <w:r>
        <w:t>直接下载</w:t>
      </w:r>
      <w:r>
        <w:t>server</w:t>
      </w:r>
      <w:r>
        <w:rPr>
          <w:rFonts w:hint="eastAsia"/>
        </w:rPr>
        <w:t>和</w:t>
      </w:r>
      <w:r>
        <w:t>client</w:t>
      </w:r>
    </w:p>
    <w:p w:rsidR="001063C3" w:rsidRDefault="001063C3" w:rsidP="00DE144F">
      <w:r w:rsidRPr="009B202D">
        <w:t xml:space="preserve">root@huawei:~# </w:t>
      </w:r>
      <w:r>
        <w:t xml:space="preserve">wget </w:t>
      </w:r>
      <w:r w:rsidR="00A95129">
        <w:rPr>
          <w:rFonts w:hint="eastAsia"/>
        </w:rPr>
        <w:t>-</w:t>
      </w:r>
      <w:r>
        <w:t xml:space="preserve">q </w:t>
      </w:r>
      <w:r w:rsidR="00A95129">
        <w:rPr>
          <w:rFonts w:hint="eastAsia"/>
        </w:rPr>
        <w:t>-</w:t>
      </w:r>
      <w:r>
        <w:t xml:space="preserve">P / </w:t>
      </w:r>
      <w:hyperlink r:id="rId77" w:history="1">
        <w:r w:rsidRPr="00A937B5">
          <w:t>ftp://user:pass@192.168.1.20:21/server</w:t>
        </w:r>
      </w:hyperlink>
    </w:p>
    <w:p w:rsidR="00D32ADD" w:rsidRDefault="00D32ADD" w:rsidP="00DE144F">
      <w:r w:rsidRPr="009B202D">
        <w:t xml:space="preserve">root@huawei:~# </w:t>
      </w:r>
      <w:r>
        <w:t xml:space="preserve">wget </w:t>
      </w:r>
      <w:r w:rsidR="00A95129">
        <w:rPr>
          <w:rFonts w:hint="eastAsia"/>
        </w:rPr>
        <w:t>-</w:t>
      </w:r>
      <w:r>
        <w:t xml:space="preserve">q </w:t>
      </w:r>
      <w:r w:rsidR="00A95129">
        <w:rPr>
          <w:rFonts w:hint="eastAsia"/>
        </w:rPr>
        <w:t>-</w:t>
      </w:r>
      <w:r>
        <w:t xml:space="preserve">P / </w:t>
      </w:r>
      <w:hyperlink r:id="rId78" w:history="1">
        <w:r w:rsidRPr="00A937B5">
          <w:t>ftp://user:pass@192.168.1.20:21/client</w:t>
        </w:r>
      </w:hyperlink>
      <w:r>
        <w:t xml:space="preserve"> </w:t>
      </w:r>
    </w:p>
    <w:p w:rsidR="001063C3" w:rsidRDefault="001063C3" w:rsidP="00DE144F">
      <w:r>
        <w:rPr>
          <w:rFonts w:hint="eastAsia"/>
        </w:rPr>
        <w:t>其中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是</w:t>
      </w:r>
      <w:r>
        <w:t>存放下载文件的位置</w:t>
      </w:r>
      <w:r>
        <w:rPr>
          <w:rFonts w:hint="eastAsia"/>
        </w:rPr>
        <w:t>，</w:t>
      </w:r>
      <w:r>
        <w:t>这里</w:t>
      </w:r>
      <w:r>
        <w:rPr>
          <w:rFonts w:hint="eastAsia"/>
        </w:rPr>
        <w:t>将下载</w:t>
      </w:r>
      <w:r>
        <w:t>的文件存放</w:t>
      </w:r>
      <w:r>
        <w:rPr>
          <w:rFonts w:hint="eastAsia"/>
        </w:rPr>
        <w:t>到</w:t>
      </w:r>
      <w:r>
        <w:t>根目录下，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t>pass</w:t>
      </w:r>
      <w:r>
        <w:t>分别是</w:t>
      </w:r>
      <w:r>
        <w:t>ftp</w:t>
      </w:r>
      <w:r>
        <w:rPr>
          <w:rFonts w:hint="eastAsia"/>
        </w:rPr>
        <w:t>服务器</w:t>
      </w:r>
      <w:r>
        <w:t>的</w:t>
      </w:r>
      <w:r>
        <w:rPr>
          <w:rFonts w:hint="eastAsia"/>
        </w:rPr>
        <w:t>用户名</w:t>
      </w:r>
      <w:r>
        <w:t>和密码，</w:t>
      </w:r>
      <w:r>
        <w:rPr>
          <w:rFonts w:hint="eastAsia"/>
        </w:rPr>
        <w:t>192.168.1.20</w:t>
      </w:r>
      <w:r>
        <w:rPr>
          <w:rFonts w:hint="eastAsia"/>
        </w:rPr>
        <w:t>是</w:t>
      </w:r>
      <w:r>
        <w:t>ftp</w:t>
      </w:r>
      <w:r>
        <w:t>服务器的</w:t>
      </w:r>
      <w:r>
        <w:t>ip</w:t>
      </w:r>
      <w:r>
        <w:t>地址。</w:t>
      </w:r>
    </w:p>
    <w:p w:rsidR="003B5B3B" w:rsidRPr="003B5B3B" w:rsidRDefault="001063C3" w:rsidP="00DE144F">
      <w:r>
        <w:rPr>
          <w:rFonts w:hint="eastAsia"/>
        </w:rPr>
        <w:t>查看</w:t>
      </w:r>
      <w:r>
        <w:t>下载的文件</w:t>
      </w:r>
      <w:r>
        <w:rPr>
          <w:rFonts w:hint="eastAsia"/>
        </w:rPr>
        <w:t>并</w:t>
      </w:r>
      <w:r>
        <w:t>运行</w:t>
      </w:r>
    </w:p>
    <w:p w:rsidR="00CC3A48" w:rsidRPr="00DE3A85" w:rsidRDefault="001063C3" w:rsidP="00DE144F">
      <w:r>
        <w:rPr>
          <w:rFonts w:hint="eastAsia"/>
        </w:rPr>
        <w:t>2.</w:t>
      </w:r>
      <w:r w:rsidR="00CC3A48">
        <w:rPr>
          <w:rFonts w:hint="eastAsia"/>
        </w:rPr>
        <w:t>进入存放</w:t>
      </w:r>
      <w:r w:rsidR="00CC3A48">
        <w:rPr>
          <w:rFonts w:hint="eastAsia"/>
        </w:rPr>
        <w:t>server</w:t>
      </w:r>
      <w:r w:rsidR="00CC3A48">
        <w:rPr>
          <w:rFonts w:hint="eastAsia"/>
        </w:rPr>
        <w:t>的路径，</w:t>
      </w:r>
      <w:r w:rsidR="00CC3A48" w:rsidRPr="00DE3A85">
        <w:rPr>
          <w:rFonts w:hint="eastAsia"/>
        </w:rPr>
        <w:t>通过</w:t>
      </w:r>
      <w:r w:rsidR="00CC3A48" w:rsidRPr="00DE3A85">
        <w:rPr>
          <w:rFonts w:hint="eastAsia"/>
        </w:rPr>
        <w:t>./</w:t>
      </w:r>
      <w:r w:rsidR="00CC3A48" w:rsidRPr="00DE3A85">
        <w:rPr>
          <w:rFonts w:hint="eastAsia"/>
        </w:rPr>
        <w:t>执行</w:t>
      </w:r>
      <w:r w:rsidR="00CC3A48" w:rsidRPr="00DE3A85">
        <w:rPr>
          <w:rFonts w:hint="eastAsia"/>
        </w:rPr>
        <w:t>APP</w:t>
      </w:r>
      <w:r w:rsidR="00CC3A48" w:rsidRPr="00DE3A85">
        <w:rPr>
          <w:rFonts w:hint="eastAsia"/>
        </w:rPr>
        <w:t>程序进行调试。</w:t>
      </w:r>
    </w:p>
    <w:p w:rsidR="00CC3A48" w:rsidRDefault="00CC3A48" w:rsidP="00DE144F">
      <w:r>
        <w:rPr>
          <w:rFonts w:hint="eastAsia"/>
          <w:noProof/>
        </w:rPr>
        <w:drawing>
          <wp:inline distT="0" distB="0" distL="0" distR="0">
            <wp:extent cx="4391025" cy="1857375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B3B" w:rsidRPr="003B5B3B" w:rsidRDefault="003B5B3B" w:rsidP="003B5B3B"/>
    <w:p w:rsidR="00CC3A48" w:rsidRDefault="001063C3" w:rsidP="00DE144F">
      <w:r>
        <w:rPr>
          <w:rFonts w:hint="eastAsia"/>
        </w:rPr>
        <w:t>3.</w:t>
      </w:r>
      <w:r w:rsidR="00246139">
        <w:rPr>
          <w:rFonts w:hint="eastAsia"/>
        </w:rPr>
        <w:t>在</w:t>
      </w:r>
      <w:r w:rsidR="00246139">
        <w:t>另一个</w:t>
      </w:r>
      <w:r w:rsidR="00246139">
        <w:rPr>
          <w:rFonts w:hint="eastAsia"/>
        </w:rPr>
        <w:t>终端</w:t>
      </w:r>
      <w:r w:rsidR="00246139">
        <w:t>上</w:t>
      </w:r>
      <w:r>
        <w:rPr>
          <w:rFonts w:hint="eastAsia"/>
        </w:rPr>
        <w:t>使用</w:t>
      </w:r>
      <w:r w:rsidR="00591560">
        <w:rPr>
          <w:rFonts w:hint="eastAsia"/>
        </w:rPr>
        <w:t>telnet</w:t>
      </w:r>
      <w:r w:rsidR="00591560">
        <w:rPr>
          <w:rFonts w:hint="eastAsia"/>
        </w:rPr>
        <w:t>方式登录设备</w:t>
      </w:r>
      <w:r w:rsidR="00591560">
        <w:t>，并使用</w:t>
      </w:r>
      <w:r>
        <w:rPr>
          <w:rFonts w:hint="eastAsia"/>
        </w:rPr>
        <w:t>container-attach</w:t>
      </w:r>
      <w:r>
        <w:rPr>
          <w:rFonts w:hint="eastAsia"/>
        </w:rPr>
        <w:t>命令进入</w:t>
      </w:r>
      <w:r>
        <w:t>容器，</w:t>
      </w:r>
      <w:r w:rsidR="00591560">
        <w:rPr>
          <w:rFonts w:hint="eastAsia"/>
        </w:rPr>
        <w:t>然后</w:t>
      </w:r>
      <w:r w:rsidR="00CC3A48">
        <w:rPr>
          <w:rFonts w:hint="eastAsia"/>
        </w:rPr>
        <w:t>依照上面的步骤进入存放</w:t>
      </w:r>
      <w:r w:rsidR="00CC3A48">
        <w:rPr>
          <w:rFonts w:hint="eastAsia"/>
        </w:rPr>
        <w:t>client</w:t>
      </w:r>
      <w:r w:rsidR="00CC3A48">
        <w:rPr>
          <w:rFonts w:hint="eastAsia"/>
        </w:rPr>
        <w:t>的路径，</w:t>
      </w:r>
      <w:r w:rsidR="00CC3A48" w:rsidRPr="00DE3A85">
        <w:rPr>
          <w:rFonts w:hint="eastAsia"/>
        </w:rPr>
        <w:t>通过</w:t>
      </w:r>
      <w:r w:rsidR="00CC3A48" w:rsidRPr="00DE3A85">
        <w:rPr>
          <w:rFonts w:hint="eastAsia"/>
        </w:rPr>
        <w:t>./</w:t>
      </w:r>
      <w:r w:rsidR="00CC3A48" w:rsidRPr="00DE3A85">
        <w:rPr>
          <w:rFonts w:hint="eastAsia"/>
        </w:rPr>
        <w:t>执行</w:t>
      </w:r>
      <w:r w:rsidR="00CC3A48" w:rsidRPr="00DE3A85">
        <w:rPr>
          <w:rFonts w:hint="eastAsia"/>
        </w:rPr>
        <w:t>APP</w:t>
      </w:r>
      <w:r w:rsidR="00CC3A48" w:rsidRPr="00DE3A85">
        <w:rPr>
          <w:rFonts w:hint="eastAsia"/>
        </w:rPr>
        <w:t>程序进行调试。</w:t>
      </w:r>
    </w:p>
    <w:p w:rsidR="00D03906" w:rsidRDefault="00D03906" w:rsidP="00DE144F">
      <w:r w:rsidRPr="00D321B0">
        <w:t>[AR505G-U-D-lxc]</w:t>
      </w:r>
      <w:r w:rsidRPr="00D03906">
        <w:t xml:space="preserve"> container-attach </w:t>
      </w:r>
      <w:r w:rsidRPr="00D321B0">
        <w:t>lxc_test</w:t>
      </w:r>
      <w:r>
        <w:t xml:space="preserve"> </w:t>
      </w:r>
      <w:r w:rsidRPr="00D03906">
        <w:t>bash</w:t>
      </w:r>
    </w:p>
    <w:p w:rsidR="00D03906" w:rsidRDefault="00D03906" w:rsidP="00DE144F">
      <w:r w:rsidRPr="00D03906">
        <w:t>root@huawei:/#</w:t>
      </w:r>
    </w:p>
    <w:p w:rsidR="00CC3A48" w:rsidRDefault="00CC3A48" w:rsidP="003B5B3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610100" cy="30956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B3B" w:rsidRPr="003B5B3B" w:rsidRDefault="003B5B3B" w:rsidP="003B5B3B"/>
    <w:p w:rsidR="00CC3A48" w:rsidRDefault="001063C3" w:rsidP="00DE144F">
      <w:r>
        <w:rPr>
          <w:rFonts w:hint="eastAsia"/>
        </w:rPr>
        <w:t>4</w:t>
      </w:r>
      <w:r>
        <w:t>.</w:t>
      </w:r>
      <w:r w:rsidR="00CC3A48">
        <w:rPr>
          <w:rFonts w:hint="eastAsia"/>
        </w:rPr>
        <w:t>再回到刚才启动</w:t>
      </w:r>
      <w:r w:rsidR="00CC3A48">
        <w:rPr>
          <w:rFonts w:hint="eastAsia"/>
        </w:rPr>
        <w:t>server</w:t>
      </w:r>
      <w:r w:rsidR="00CC3A48">
        <w:rPr>
          <w:rFonts w:hint="eastAsia"/>
        </w:rPr>
        <w:t>的终端，可以看到</w:t>
      </w:r>
      <w:r w:rsidR="00CC3A48">
        <w:rPr>
          <w:rFonts w:hint="eastAsia"/>
        </w:rPr>
        <w:t>server</w:t>
      </w:r>
      <w:r w:rsidR="00CC3A48">
        <w:rPr>
          <w:rFonts w:hint="eastAsia"/>
        </w:rPr>
        <w:t>端与</w:t>
      </w:r>
      <w:r w:rsidR="00CC3A48">
        <w:rPr>
          <w:rFonts w:hint="eastAsia"/>
        </w:rPr>
        <w:t>client</w:t>
      </w:r>
      <w:r w:rsidR="00CC3A48">
        <w:rPr>
          <w:rFonts w:hint="eastAsia"/>
        </w:rPr>
        <w:t>交互的信息；</w:t>
      </w:r>
    </w:p>
    <w:p w:rsidR="003B5B3B" w:rsidRDefault="00CC3A48" w:rsidP="003B5B3B">
      <w:pPr>
        <w:pStyle w:val="Figure"/>
      </w:pPr>
      <w:r>
        <w:rPr>
          <w:rFonts w:hint="eastAsia"/>
          <w:noProof/>
        </w:rPr>
        <w:drawing>
          <wp:inline distT="0" distB="0" distL="0" distR="0">
            <wp:extent cx="4162425" cy="2228850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B3B" w:rsidRDefault="003B5B3B" w:rsidP="003B5B3B">
      <w:pPr>
        <w:pStyle w:val="Figure"/>
      </w:pPr>
    </w:p>
    <w:p w:rsidR="00CC3A48" w:rsidRDefault="00CC3A48" w:rsidP="003B5B3B">
      <w:pPr>
        <w:pStyle w:val="2"/>
        <w:rPr>
          <w:lang w:eastAsia="zh-CN"/>
        </w:rPr>
      </w:pPr>
      <w:bookmarkStart w:id="105" w:name="_Toc453690198"/>
      <w:bookmarkStart w:id="106" w:name="_Toc486543912"/>
      <w:r>
        <w:rPr>
          <w:rFonts w:hint="eastAsia"/>
        </w:rPr>
        <w:t>附件</w:t>
      </w:r>
      <w:bookmarkEnd w:id="105"/>
      <w:bookmarkEnd w:id="106"/>
    </w:p>
    <w:p w:rsidR="00AE3D4F" w:rsidRDefault="0039485E" w:rsidP="00C10BB8">
      <w:pPr>
        <w:ind w:left="420"/>
      </w:pPr>
      <w: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4pt" o:ole="">
            <v:imagedata r:id="rId82" o:title=""/>
          </v:shape>
          <o:OLEObject Type="Embed" ProgID="PowerPoint.Show.12" ShapeID="_x0000_i1025" DrawAspect="Icon" ObjectID="_1562740185" r:id="rId83"/>
        </w:object>
      </w:r>
    </w:p>
    <w:p w:rsidR="00AE3D4F" w:rsidRDefault="00AE3D4F" w:rsidP="00AE3D4F">
      <w:pPr>
        <w:pStyle w:val="1"/>
      </w:pPr>
      <w:bookmarkStart w:id="107" w:name="_Toc486543913"/>
      <w:r>
        <w:rPr>
          <w:rFonts w:hint="eastAsia"/>
        </w:rPr>
        <w:t>应用案例</w:t>
      </w:r>
      <w:bookmarkEnd w:id="107"/>
    </w:p>
    <w:p w:rsidR="00AE3D4F" w:rsidRDefault="00AB42F6" w:rsidP="00C340ED">
      <w:pPr>
        <w:pStyle w:val="2"/>
        <w:numPr>
          <w:ilvl w:val="0"/>
          <w:numId w:val="0"/>
        </w:numPr>
      </w:pPr>
      <w:bookmarkStart w:id="108" w:name="_Toc486543914"/>
      <w:r>
        <w:rPr>
          <w:rFonts w:hint="eastAsia"/>
        </w:rPr>
        <w:t>迅达</w:t>
      </w:r>
      <w:r>
        <w:t>电梯</w:t>
      </w:r>
      <w:bookmarkEnd w:id="108"/>
    </w:p>
    <w:p w:rsidR="00AB42F6" w:rsidRDefault="00AB42F6" w:rsidP="00AB42F6">
      <w:pPr>
        <w:ind w:left="0"/>
      </w:pPr>
      <w:r w:rsidRPr="00AB42F6">
        <w:rPr>
          <w:noProof/>
        </w:rPr>
        <w:drawing>
          <wp:inline distT="0" distB="0" distL="0" distR="0">
            <wp:extent cx="5045710" cy="417322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2F6" w:rsidRDefault="00AB42F6" w:rsidP="00AB42F6">
      <w:pPr>
        <w:ind w:left="0"/>
      </w:pPr>
      <w:r>
        <w:tab/>
      </w:r>
      <w:r>
        <w:rPr>
          <w:rFonts w:hint="eastAsia"/>
        </w:rPr>
        <w:t>迅达</w:t>
      </w:r>
      <w:r>
        <w:t>电梯采用基于边缘计算平台</w:t>
      </w:r>
      <w:r>
        <w:rPr>
          <w:rFonts w:hint="eastAsia"/>
        </w:rPr>
        <w:t>架构</w:t>
      </w:r>
      <w:r>
        <w:t>的</w:t>
      </w:r>
      <w:r>
        <w:rPr>
          <w:rFonts w:hint="eastAsia"/>
        </w:rPr>
        <w:t>AR</w:t>
      </w:r>
      <w:r>
        <w:t xml:space="preserve"> IOT</w:t>
      </w:r>
      <w:r>
        <w:rPr>
          <w:rFonts w:hint="eastAsia"/>
        </w:rPr>
        <w:t>网关</w:t>
      </w:r>
      <w:r>
        <w:t>，</w:t>
      </w:r>
      <w:r>
        <w:rPr>
          <w:rFonts w:hint="eastAsia"/>
        </w:rPr>
        <w:t>结合</w:t>
      </w:r>
      <w:r>
        <w:rPr>
          <w:rFonts w:hint="eastAsia"/>
        </w:rPr>
        <w:t>GE</w:t>
      </w:r>
      <w:r>
        <w:t xml:space="preserve"> Predix</w:t>
      </w:r>
      <w:r>
        <w:t>平台、</w:t>
      </w:r>
      <w:r>
        <w:rPr>
          <w:rFonts w:hint="eastAsia"/>
        </w:rPr>
        <w:t>Schindler</w:t>
      </w:r>
      <w:r>
        <w:t xml:space="preserve"> Ahead</w:t>
      </w:r>
      <w:r>
        <w:t>平台实现</w:t>
      </w:r>
      <w:r>
        <w:rPr>
          <w:rFonts w:hint="eastAsia"/>
        </w:rPr>
        <w:t>电梯</w:t>
      </w:r>
      <w:r>
        <w:t>的预测性维护功能，</w:t>
      </w:r>
      <w:r>
        <w:rPr>
          <w:rFonts w:hint="eastAsia"/>
        </w:rPr>
        <w:t>降低</w:t>
      </w:r>
      <w:r>
        <w:t>电梯维护成本，并提供相关增值业务，</w:t>
      </w:r>
      <w:r>
        <w:rPr>
          <w:rFonts w:hint="eastAsia"/>
        </w:rPr>
        <w:t>给</w:t>
      </w:r>
      <w:r>
        <w:t>乘客提供</w:t>
      </w:r>
      <w:r>
        <w:rPr>
          <w:rFonts w:hint="eastAsia"/>
        </w:rPr>
        <w:t>最</w:t>
      </w:r>
      <w:r>
        <w:t>安全</w:t>
      </w:r>
      <w:r>
        <w:rPr>
          <w:rFonts w:hint="eastAsia"/>
        </w:rPr>
        <w:t>与</w:t>
      </w:r>
      <w:r w:rsidR="000A4D7C">
        <w:rPr>
          <w:rFonts w:hint="eastAsia"/>
        </w:rPr>
        <w:t>智能化</w:t>
      </w:r>
      <w:r>
        <w:t>的电梯</w:t>
      </w:r>
      <w:r>
        <w:rPr>
          <w:rFonts w:hint="eastAsia"/>
        </w:rPr>
        <w:t>服务</w:t>
      </w:r>
      <w: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8"/>
      </w:tblGrid>
      <w:tr w:rsidR="00AB42F6" w:rsidTr="00695D0D">
        <w:tc>
          <w:tcPr>
            <w:tcW w:w="4927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边缘计算网关</w:t>
            </w:r>
          </w:p>
        </w:tc>
        <w:tc>
          <w:tcPr>
            <w:tcW w:w="4928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1</w:t>
            </w:r>
            <w:r>
              <w:t>负责物理连接电梯控制器，采集数据；</w:t>
            </w:r>
          </w:p>
          <w:p w:rsidR="00AB42F6" w:rsidRDefault="00AB42F6" w:rsidP="00695D0D">
            <w:pPr>
              <w:widowControl w:val="0"/>
              <w:ind w:left="0"/>
              <w:jc w:val="both"/>
            </w:pPr>
            <w:r>
              <w:t xml:space="preserve">2 </w:t>
            </w:r>
            <w:r>
              <w:t>支持开放平台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RS232/RS485/CANBUS/DI/DO</w:t>
            </w:r>
            <w:r>
              <w:rPr>
                <w:rFonts w:hint="eastAsia"/>
              </w:rPr>
              <w:t>接口</w:t>
            </w:r>
            <w:r>
              <w:t>开放给迅达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使用</w:t>
            </w:r>
            <w:r>
              <w:t>，迅达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实现</w:t>
            </w:r>
            <w:r>
              <w:t>对电梯数据的</w:t>
            </w:r>
            <w:r>
              <w:rPr>
                <w:rFonts w:hint="eastAsia"/>
              </w:rPr>
              <w:t>采集</w:t>
            </w:r>
            <w:r>
              <w:t>：</w:t>
            </w:r>
          </w:p>
          <w:p w:rsidR="00AB42F6" w:rsidRDefault="00AB42F6" w:rsidP="00695D0D">
            <w:pPr>
              <w:widowControl w:val="0"/>
              <w:ind w:left="0"/>
              <w:jc w:val="both"/>
            </w:pPr>
            <w:r>
              <w:t>a</w:t>
            </w:r>
            <w:r>
              <w:t>支持部署</w:t>
            </w:r>
            <w:r>
              <w:t>GE Predix</w:t>
            </w:r>
            <w:r>
              <w:t>软件连接到</w:t>
            </w:r>
            <w:r>
              <w:t>GE</w:t>
            </w:r>
            <w:r>
              <w:t>的</w:t>
            </w:r>
            <w:r>
              <w:t>Edge Manger</w:t>
            </w:r>
            <w:r>
              <w:t>平台</w:t>
            </w:r>
          </w:p>
          <w:p w:rsidR="00AB42F6" w:rsidRDefault="00AB42F6" w:rsidP="00695D0D">
            <w:pPr>
              <w:widowControl w:val="0"/>
              <w:ind w:left="0"/>
              <w:jc w:val="both"/>
            </w:pPr>
            <w:r>
              <w:t xml:space="preserve">b </w:t>
            </w:r>
            <w:r>
              <w:t>支持部署迅达应用连接迅达的</w:t>
            </w:r>
            <w:r>
              <w:t xml:space="preserve"> Schindler Ahead</w:t>
            </w:r>
            <w:r>
              <w:t>平台</w:t>
            </w:r>
          </w:p>
          <w:p w:rsidR="00AB42F6" w:rsidRPr="00492003" w:rsidRDefault="00AB42F6" w:rsidP="00695D0D">
            <w:pPr>
              <w:widowControl w:val="0"/>
              <w:ind w:left="0"/>
              <w:jc w:val="both"/>
            </w:pPr>
            <w:r>
              <w:t xml:space="preserve">3 </w:t>
            </w:r>
            <w:r>
              <w:t>支持被华为</w:t>
            </w:r>
            <w:r>
              <w:t>Agile Controller</w:t>
            </w:r>
            <w:r>
              <w:t>远程管理；</w:t>
            </w:r>
          </w:p>
        </w:tc>
      </w:tr>
      <w:tr w:rsidR="00AB42F6" w:rsidTr="00695D0D">
        <w:tc>
          <w:tcPr>
            <w:tcW w:w="4927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Agile Controller</w:t>
            </w:r>
          </w:p>
        </w:tc>
        <w:tc>
          <w:tcPr>
            <w:tcW w:w="4928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负责华为网关的管理，设备状态监控；</w:t>
            </w:r>
          </w:p>
        </w:tc>
      </w:tr>
      <w:tr w:rsidR="00AB42F6" w:rsidTr="00695D0D">
        <w:tc>
          <w:tcPr>
            <w:tcW w:w="4927" w:type="dxa"/>
            <w:shd w:val="clear" w:color="auto" w:fill="auto"/>
          </w:tcPr>
          <w:p w:rsidR="00AB42F6" w:rsidRPr="00492003" w:rsidRDefault="00AB42F6" w:rsidP="00695D0D">
            <w:pPr>
              <w:widowControl w:val="0"/>
              <w:ind w:left="0"/>
              <w:jc w:val="both"/>
            </w:pPr>
            <w:r>
              <w:t>GE Edge Manager</w:t>
            </w:r>
          </w:p>
        </w:tc>
        <w:tc>
          <w:tcPr>
            <w:tcW w:w="4928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负责迅达应用的管理；</w:t>
            </w:r>
          </w:p>
        </w:tc>
      </w:tr>
      <w:tr w:rsidR="00AB42F6" w:rsidTr="00695D0D">
        <w:tc>
          <w:tcPr>
            <w:tcW w:w="4927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Schindler Ahead</w:t>
            </w:r>
          </w:p>
        </w:tc>
        <w:tc>
          <w:tcPr>
            <w:tcW w:w="4928" w:type="dxa"/>
            <w:shd w:val="clear" w:color="auto" w:fill="auto"/>
          </w:tcPr>
          <w:p w:rsidR="00AB42F6" w:rsidRDefault="00AB42F6" w:rsidP="00695D0D">
            <w:pPr>
              <w:widowControl w:val="0"/>
              <w:ind w:left="0"/>
              <w:jc w:val="both"/>
            </w:pPr>
            <w:r>
              <w:t>迅达平台，负责电梯数据分析与状态监控；</w:t>
            </w:r>
          </w:p>
        </w:tc>
      </w:tr>
    </w:tbl>
    <w:p w:rsidR="00AE3D4F" w:rsidRPr="00AB42F6" w:rsidRDefault="00695D0D" w:rsidP="00695D0D">
      <w:pPr>
        <w:pStyle w:val="1"/>
      </w:pPr>
      <w:bookmarkStart w:id="109" w:name="_Toc486543915"/>
      <w:r>
        <w:rPr>
          <w:rFonts w:hint="eastAsia"/>
        </w:rPr>
        <w:t>技术</w:t>
      </w:r>
      <w:r>
        <w:t>支持</w:t>
      </w:r>
      <w:bookmarkEnd w:id="109"/>
    </w:p>
    <w:p w:rsidR="00AE3D4F" w:rsidRDefault="00695D0D" w:rsidP="00695D0D">
      <w:pPr>
        <w:ind w:left="0"/>
      </w:pPr>
      <w:r>
        <w:t>AR</w:t>
      </w:r>
      <w:r>
        <w:t>物联网</w:t>
      </w:r>
      <w:r>
        <w:rPr>
          <w:rFonts w:hint="eastAsia"/>
        </w:rPr>
        <w:t>关</w:t>
      </w:r>
      <w:r>
        <w:t>资料地址</w:t>
      </w:r>
      <w:r>
        <w:rPr>
          <w:rFonts w:hint="eastAsia"/>
        </w:rPr>
        <w:t>:</w:t>
      </w:r>
    </w:p>
    <w:p w:rsidR="00695D0D" w:rsidRDefault="00695D0D" w:rsidP="00695D0D">
      <w:pPr>
        <w:ind w:left="0"/>
      </w:pPr>
      <w:r>
        <w:tab/>
      </w:r>
      <w:hyperlink r:id="rId85" w:history="1">
        <w:r w:rsidRPr="0075177E">
          <w:rPr>
            <w:rStyle w:val="ad"/>
          </w:rPr>
          <w:t>http://support.huawei.com/enterprise/zh/universal-service-router/ar500-pid-21247181</w:t>
        </w:r>
      </w:hyperlink>
    </w:p>
    <w:p w:rsidR="00AE3D4F" w:rsidRDefault="00695D0D" w:rsidP="00AE3D4F">
      <w:pPr>
        <w:ind w:left="0"/>
      </w:pPr>
      <w:r>
        <w:rPr>
          <w:rFonts w:hint="eastAsia"/>
        </w:rPr>
        <w:t>AR</w:t>
      </w:r>
      <w:r>
        <w:t>开放平台二次开发指南</w:t>
      </w:r>
      <w:r>
        <w:rPr>
          <w:rFonts w:hint="eastAsia"/>
        </w:rPr>
        <w:t>维护</w:t>
      </w:r>
      <w:r>
        <w:t>人：</w:t>
      </w:r>
    </w:p>
    <w:p w:rsidR="00695D0D" w:rsidRDefault="00695D0D" w:rsidP="00AE3D4F">
      <w:pPr>
        <w:ind w:left="0"/>
      </w:pPr>
      <w:r>
        <w:tab/>
      </w:r>
      <w:hyperlink r:id="rId86" w:history="1">
        <w:r w:rsidRPr="0075177E">
          <w:rPr>
            <w:rStyle w:val="ad"/>
          </w:rPr>
          <w:t>p</w:t>
        </w:r>
        <w:r w:rsidRPr="0075177E">
          <w:rPr>
            <w:rStyle w:val="ad"/>
            <w:rFonts w:hint="eastAsia"/>
          </w:rPr>
          <w:t>aul.</w:t>
        </w:r>
        <w:r w:rsidRPr="0075177E">
          <w:rPr>
            <w:rStyle w:val="ad"/>
          </w:rPr>
          <w:t>sunbin@huawei.com</w:t>
        </w:r>
      </w:hyperlink>
      <w:r w:rsidRPr="00695D0D">
        <w:rPr>
          <w:rStyle w:val="ad"/>
        </w:rPr>
        <w:t xml:space="preserve">      </w:t>
      </w:r>
      <w:r w:rsidRPr="00695D0D">
        <w:rPr>
          <w:rStyle w:val="ad"/>
          <w:rFonts w:hint="eastAsia"/>
        </w:rPr>
        <w:t>孙斌</w:t>
      </w:r>
    </w:p>
    <w:p w:rsidR="00695D0D" w:rsidRPr="00695D0D" w:rsidRDefault="00695D0D" w:rsidP="00AE3D4F">
      <w:pPr>
        <w:ind w:left="0"/>
        <w:rPr>
          <w:rStyle w:val="ad"/>
        </w:rPr>
      </w:pPr>
      <w:r>
        <w:tab/>
      </w:r>
      <w:hyperlink r:id="rId87" w:history="1">
        <w:r w:rsidRPr="0075177E">
          <w:rPr>
            <w:rStyle w:val="ad"/>
          </w:rPr>
          <w:t>stan.hujian@huawei.com</w:t>
        </w:r>
      </w:hyperlink>
      <w:r>
        <w:rPr>
          <w:rStyle w:val="ad"/>
        </w:rPr>
        <w:t xml:space="preserve">       </w:t>
      </w:r>
      <w:r>
        <w:rPr>
          <w:rStyle w:val="ad"/>
          <w:rFonts w:hint="eastAsia"/>
        </w:rPr>
        <w:t>胡剑</w:t>
      </w:r>
    </w:p>
    <w:p w:rsidR="00695D0D" w:rsidRPr="00695D0D" w:rsidRDefault="00695D0D" w:rsidP="00AE3D4F">
      <w:pPr>
        <w:ind w:left="0"/>
      </w:pPr>
    </w:p>
    <w:p w:rsidR="00AE3D4F" w:rsidRDefault="00AE3D4F" w:rsidP="00AE3D4F">
      <w:pPr>
        <w:ind w:left="0"/>
      </w:pPr>
    </w:p>
    <w:p w:rsidR="00AE3D4F" w:rsidRDefault="00AE3D4F" w:rsidP="00AE3D4F">
      <w:pPr>
        <w:ind w:left="0"/>
      </w:pPr>
    </w:p>
    <w:p w:rsidR="003B5B3B" w:rsidRDefault="00AE3D4F" w:rsidP="00AE3D4F">
      <w:pPr>
        <w:tabs>
          <w:tab w:val="left" w:pos="4006"/>
        </w:tabs>
      </w:pPr>
      <w:r>
        <w:tab/>
      </w:r>
    </w:p>
    <w:p w:rsidR="00AE3D4F" w:rsidRPr="00AE3D4F" w:rsidRDefault="00AE3D4F" w:rsidP="00AE3D4F">
      <w:pPr>
        <w:tabs>
          <w:tab w:val="left" w:pos="4006"/>
        </w:tabs>
      </w:pPr>
    </w:p>
    <w:sectPr w:rsidR="00AE3D4F" w:rsidRPr="00AE3D4F" w:rsidSect="00840FA6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7" w:h="16840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42A4" w:rsidRDefault="004842A4">
      <w:r>
        <w:separator/>
      </w:r>
    </w:p>
  </w:endnote>
  <w:endnote w:type="continuationSeparator" w:id="0">
    <w:p w:rsidR="004842A4" w:rsidRDefault="00484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95D0D" w:rsidRPr="00404D2E">
      <w:trPr>
        <w:trHeight w:val="468"/>
      </w:trPr>
      <w:tc>
        <w:tcPr>
          <w:tcW w:w="3224" w:type="dxa"/>
        </w:tcPr>
        <w:p w:rsidR="00695D0D" w:rsidRPr="00404D2E" w:rsidRDefault="003F59E1" w:rsidP="00790CE5">
          <w:pPr>
            <w:pStyle w:val="HeadingLeft"/>
            <w:jc w:val="both"/>
          </w:pPr>
          <w:r>
            <w:fldChar w:fldCharType="begin"/>
          </w:r>
          <w:r w:rsidR="00695D0D">
            <w:instrText xml:space="preserve">PAGE  </w:instrText>
          </w:r>
          <w:r>
            <w:fldChar w:fldCharType="separate"/>
          </w:r>
          <w:r w:rsidR="00695D0D">
            <w:rPr>
              <w:noProof/>
            </w:rPr>
            <w:t>iv</w:t>
          </w:r>
          <w:r>
            <w:rPr>
              <w:noProof/>
            </w:rPr>
            <w:fldChar w:fldCharType="end"/>
          </w:r>
        </w:p>
      </w:tc>
      <w:tc>
        <w:tcPr>
          <w:tcW w:w="3224" w:type="dxa"/>
        </w:tcPr>
        <w:p w:rsidR="00695D0D" w:rsidRDefault="003F59E1" w:rsidP="00790CE5">
          <w:pPr>
            <w:pStyle w:val="HeadingMiddle"/>
          </w:pPr>
          <w:r>
            <w:fldChar w:fldCharType="begin"/>
          </w:r>
          <w:r w:rsidR="00695D0D">
            <w:instrText xml:space="preserve"> DOCPROPERTY  ProprietaryDeclaration  \* MERGEFORMAT </w:instrText>
          </w:r>
          <w:r>
            <w:fldChar w:fldCharType="separate"/>
          </w:r>
          <w:r w:rsidR="00695D0D" w:rsidRPr="0072132C">
            <w:rPr>
              <w:rFonts w:hint="eastAsia"/>
              <w:bCs/>
            </w:rPr>
            <w:t>华为专有和保密信息</w:t>
          </w:r>
        </w:p>
        <w:p w:rsidR="00695D0D" w:rsidRPr="00404D2E" w:rsidRDefault="00695D0D" w:rsidP="00790CE5">
          <w:pPr>
            <w:pStyle w:val="HeadingMiddle"/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 w:rsidR="003F59E1">
            <w:fldChar w:fldCharType="end"/>
          </w:r>
        </w:p>
      </w:tc>
      <w:tc>
        <w:tcPr>
          <w:tcW w:w="3225" w:type="dxa"/>
        </w:tcPr>
        <w:p w:rsidR="00695D0D" w:rsidRPr="00404D2E" w:rsidRDefault="00695D0D" w:rsidP="00790CE5">
          <w:pPr>
            <w:pStyle w:val="HeadingRight"/>
            <w:wordWrap w:val="0"/>
          </w:pPr>
          <w:r>
            <w:rPr>
              <w:rFonts w:hint="eastAsia"/>
            </w:rPr>
            <w:t>文档版本</w:t>
          </w:r>
          <w:r>
            <w:rPr>
              <w:rFonts w:hint="eastAsia"/>
            </w:rPr>
            <w:t xml:space="preserve"> </w:t>
          </w:r>
          <w:r w:rsidR="004842A4">
            <w:fldChar w:fldCharType="begin"/>
          </w:r>
          <w:r w:rsidR="004842A4">
            <w:instrText xml:space="preserve"> DOCPROPERTY  DocumentVersion </w:instrText>
          </w:r>
          <w:r w:rsidR="004842A4">
            <w:fldChar w:fldCharType="separate"/>
          </w:r>
          <w:r>
            <w:t>01</w:t>
          </w:r>
          <w:r w:rsidR="004842A4"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 w:rsidR="004842A4">
            <w:fldChar w:fldCharType="begin"/>
          </w:r>
          <w:r w:rsidR="004842A4">
            <w:instrText xml:space="preserve"> DOCPROPERTY  ReleaseDate </w:instrText>
          </w:r>
          <w:r w:rsidR="004842A4">
            <w:fldChar w:fldCharType="separate"/>
          </w:r>
          <w:r>
            <w:t>2016-06-15</w:t>
          </w:r>
          <w:r w:rsidR="004842A4">
            <w:fldChar w:fldCharType="end"/>
          </w:r>
          <w:r>
            <w:rPr>
              <w:rFonts w:hint="eastAsia"/>
            </w:rPr>
            <w:t>)</w:t>
          </w:r>
        </w:p>
      </w:tc>
    </w:tr>
  </w:tbl>
  <w:p w:rsidR="00695D0D" w:rsidRDefault="00695D0D" w:rsidP="00790CE5">
    <w:pPr>
      <w:pStyle w:val="Heading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95D0D" w:rsidRPr="009E39F4">
      <w:trPr>
        <w:trHeight w:val="468"/>
      </w:trPr>
      <w:tc>
        <w:tcPr>
          <w:tcW w:w="3224" w:type="dxa"/>
        </w:tcPr>
        <w:p w:rsidR="00695D0D" w:rsidRPr="00404D2E" w:rsidRDefault="00695D0D" w:rsidP="00790CE5">
          <w:pPr>
            <w:pStyle w:val="HeadingLeft"/>
            <w:jc w:val="both"/>
          </w:pPr>
          <w:r w:rsidRPr="008B7AD3">
            <w:rPr>
              <w:rFonts w:hint="eastAsia"/>
            </w:rPr>
            <w:t>文档版本</w:t>
          </w:r>
          <w:r w:rsidR="004842A4">
            <w:fldChar w:fldCharType="begin"/>
          </w:r>
          <w:r w:rsidR="004842A4">
            <w:instrText xml:space="preserve"> DOCPROPERTY  DocumentVersion </w:instrText>
          </w:r>
          <w:r w:rsidR="004842A4">
            <w:fldChar w:fldCharType="separate"/>
          </w:r>
          <w:r>
            <w:t>01</w:t>
          </w:r>
          <w:r w:rsidR="004842A4"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 w:rsidR="004842A4">
            <w:fldChar w:fldCharType="begin"/>
          </w:r>
          <w:r w:rsidR="004842A4">
            <w:instrText xml:space="preserve"> DOCPROPERTY  ReleaseDate </w:instrText>
          </w:r>
          <w:r w:rsidR="004842A4">
            <w:fldChar w:fldCharType="separate"/>
          </w:r>
          <w:r>
            <w:t>2016-06-15</w:t>
          </w:r>
          <w:r w:rsidR="004842A4">
            <w:fldChar w:fldCharType="end"/>
          </w:r>
          <w:r>
            <w:rPr>
              <w:rFonts w:hint="eastAsia"/>
            </w:rPr>
            <w:t>)</w:t>
          </w:r>
        </w:p>
      </w:tc>
      <w:tc>
        <w:tcPr>
          <w:tcW w:w="3224" w:type="dxa"/>
        </w:tcPr>
        <w:p w:rsidR="00695D0D" w:rsidRDefault="003F59E1" w:rsidP="00790CE5">
          <w:pPr>
            <w:pStyle w:val="HeadingMiddle"/>
          </w:pPr>
          <w:r>
            <w:fldChar w:fldCharType="begin"/>
          </w:r>
          <w:r w:rsidR="00695D0D">
            <w:instrText xml:space="preserve"> DOCPROPERTY  ProprietaryDeclaration  \* MERGEFORMAT </w:instrText>
          </w:r>
          <w:r>
            <w:fldChar w:fldCharType="separate"/>
          </w:r>
          <w:r w:rsidR="00695D0D" w:rsidRPr="0072132C">
            <w:rPr>
              <w:rFonts w:hint="eastAsia"/>
              <w:bCs/>
            </w:rPr>
            <w:t>华为专有和保密信息</w:t>
          </w:r>
        </w:p>
        <w:p w:rsidR="00695D0D" w:rsidRPr="00404D2E" w:rsidRDefault="00695D0D" w:rsidP="00790CE5">
          <w:pPr>
            <w:pStyle w:val="HeadingMiddle"/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 w:rsidR="003F59E1">
            <w:fldChar w:fldCharType="end"/>
          </w:r>
        </w:p>
      </w:tc>
      <w:tc>
        <w:tcPr>
          <w:tcW w:w="3225" w:type="dxa"/>
        </w:tcPr>
        <w:p w:rsidR="00695D0D" w:rsidRPr="00404D2E" w:rsidRDefault="003F59E1" w:rsidP="00790CE5">
          <w:pPr>
            <w:pStyle w:val="HeadingRight"/>
          </w:pPr>
          <w:r>
            <w:fldChar w:fldCharType="begin"/>
          </w:r>
          <w:r w:rsidR="00695D0D">
            <w:instrText xml:space="preserve"> PAGE </w:instrText>
          </w:r>
          <w:r>
            <w:fldChar w:fldCharType="separate"/>
          </w:r>
          <w:r w:rsidR="00A6085D"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</w:tc>
    </w:tr>
  </w:tbl>
  <w:p w:rsidR="00695D0D" w:rsidRDefault="00695D0D" w:rsidP="00790CE5">
    <w:pPr>
      <w:pStyle w:val="Heading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5D0D" w:rsidRDefault="00695D0D">
    <w:pPr>
      <w:pStyle w:val="ab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95D0D" w:rsidRPr="009E39F4" w:rsidTr="00840FA6">
      <w:trPr>
        <w:trHeight w:val="468"/>
      </w:trPr>
      <w:tc>
        <w:tcPr>
          <w:tcW w:w="3224" w:type="dxa"/>
        </w:tcPr>
        <w:p w:rsidR="00695D0D" w:rsidRPr="00404D2E" w:rsidRDefault="00695D0D" w:rsidP="00840FA6">
          <w:pPr>
            <w:pStyle w:val="HeadingLeft"/>
            <w:jc w:val="both"/>
          </w:pPr>
          <w:r w:rsidRPr="008B7AD3">
            <w:rPr>
              <w:rFonts w:hint="eastAsia"/>
            </w:rPr>
            <w:t>文档版本</w:t>
          </w:r>
          <w:r w:rsidR="004842A4">
            <w:fldChar w:fldCharType="begin"/>
          </w:r>
          <w:r w:rsidR="004842A4">
            <w:instrText xml:space="preserve"> DOCPROPERTY  DocumentVersion </w:instrText>
          </w:r>
          <w:r w:rsidR="004842A4">
            <w:fldChar w:fldCharType="separate"/>
          </w:r>
          <w:r>
            <w:t>01</w:t>
          </w:r>
          <w:r w:rsidR="004842A4"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 w:rsidR="004842A4">
            <w:fldChar w:fldCharType="begin"/>
          </w:r>
          <w:r w:rsidR="004842A4">
            <w:instrText xml:space="preserve"> DOCPROPERTY  ReleaseDate </w:instrText>
          </w:r>
          <w:r w:rsidR="004842A4">
            <w:fldChar w:fldCharType="separate"/>
          </w:r>
          <w:r>
            <w:t>2016-06-15</w:t>
          </w:r>
          <w:r w:rsidR="004842A4">
            <w:fldChar w:fldCharType="end"/>
          </w:r>
          <w:r>
            <w:rPr>
              <w:rFonts w:hint="eastAsia"/>
            </w:rPr>
            <w:t>)</w:t>
          </w:r>
        </w:p>
      </w:tc>
      <w:tc>
        <w:tcPr>
          <w:tcW w:w="3224" w:type="dxa"/>
        </w:tcPr>
        <w:p w:rsidR="00695D0D" w:rsidRDefault="003F59E1" w:rsidP="00840FA6">
          <w:pPr>
            <w:pStyle w:val="HeadingMiddle"/>
          </w:pPr>
          <w:r>
            <w:fldChar w:fldCharType="begin"/>
          </w:r>
          <w:r w:rsidR="00695D0D">
            <w:instrText xml:space="preserve"> DOCPROPERTY  ProprietaryDeclaration  \* MERGEFORMAT </w:instrText>
          </w:r>
          <w:r>
            <w:fldChar w:fldCharType="separate"/>
          </w:r>
          <w:r w:rsidR="00695D0D" w:rsidRPr="0072132C">
            <w:rPr>
              <w:rFonts w:hint="eastAsia"/>
              <w:bCs/>
            </w:rPr>
            <w:t>华为专有和保密信息</w:t>
          </w:r>
        </w:p>
        <w:p w:rsidR="00695D0D" w:rsidRPr="00404D2E" w:rsidRDefault="00695D0D" w:rsidP="00840FA6">
          <w:pPr>
            <w:pStyle w:val="HeadingMiddle"/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 w:rsidR="003F59E1">
            <w:fldChar w:fldCharType="end"/>
          </w:r>
        </w:p>
      </w:tc>
      <w:tc>
        <w:tcPr>
          <w:tcW w:w="3225" w:type="dxa"/>
        </w:tcPr>
        <w:p w:rsidR="00695D0D" w:rsidRPr="00404D2E" w:rsidRDefault="003F59E1" w:rsidP="00840FA6">
          <w:pPr>
            <w:pStyle w:val="HeadingRight"/>
          </w:pPr>
          <w:r>
            <w:fldChar w:fldCharType="begin"/>
          </w:r>
          <w:r w:rsidR="00695D0D">
            <w:instrText xml:space="preserve"> PAGE </w:instrText>
          </w:r>
          <w:r>
            <w:fldChar w:fldCharType="separate"/>
          </w:r>
          <w:r w:rsidR="00A6085D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</w:tc>
    </w:tr>
  </w:tbl>
  <w:p w:rsidR="00695D0D" w:rsidRDefault="00695D0D" w:rsidP="0072132C">
    <w:pPr>
      <w:pStyle w:val="HeadingRight"/>
    </w:pPr>
  </w:p>
  <w:p w:rsidR="00695D0D" w:rsidRPr="0072132C" w:rsidRDefault="00695D0D" w:rsidP="0072132C">
    <w:pPr>
      <w:pStyle w:val="ab"/>
      <w:rPr>
        <w:szCs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5D0D" w:rsidRDefault="00695D0D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42A4" w:rsidRDefault="004842A4">
      <w:r>
        <w:separator/>
      </w:r>
    </w:p>
  </w:footnote>
  <w:footnote w:type="continuationSeparator" w:id="0">
    <w:p w:rsidR="004842A4" w:rsidRDefault="004842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695D0D" w:rsidRPr="00B75E83">
      <w:trPr>
        <w:trHeight w:val="851"/>
      </w:trPr>
      <w:tc>
        <w:tcPr>
          <w:tcW w:w="4820" w:type="dxa"/>
          <w:vAlign w:val="bottom"/>
        </w:tcPr>
        <w:p w:rsidR="00695D0D" w:rsidRPr="00E031EC" w:rsidRDefault="00695D0D" w:rsidP="00790CE5">
          <w:pPr>
            <w:pStyle w:val="HeadingLeft"/>
            <w:rPr>
              <w:rFonts w:cs="Times New Roman"/>
            </w:rPr>
          </w:pPr>
        </w:p>
      </w:tc>
      <w:tc>
        <w:tcPr>
          <w:tcW w:w="4840" w:type="dxa"/>
          <w:vAlign w:val="bottom"/>
        </w:tcPr>
        <w:p w:rsidR="00695D0D" w:rsidRDefault="003F59E1" w:rsidP="00790CE5">
          <w:pPr>
            <w:pStyle w:val="HeadingRight"/>
          </w:pPr>
          <w:r>
            <w:fldChar w:fldCharType="begin"/>
          </w:r>
          <w:r w:rsidR="008274C7">
            <w:instrText xml:space="preserve"> DOCPROPERTY  "Product&amp;Project Name" </w:instrText>
          </w:r>
          <w:r>
            <w:fldChar w:fldCharType="separate"/>
          </w:r>
          <w:r w:rsidR="00695D0D">
            <w:rPr>
              <w:rFonts w:hint="eastAsia"/>
              <w:b/>
              <w:bCs/>
            </w:rPr>
            <w:t>错误！未知的文档属性名称</w:t>
          </w:r>
          <w:r>
            <w:fldChar w:fldCharType="end"/>
          </w:r>
        </w:p>
        <w:p w:rsidR="00695D0D" w:rsidRPr="00B75E83" w:rsidRDefault="004842A4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 w:rsidR="00695D0D">
            <w:rPr>
              <w:rFonts w:hint="eastAsia"/>
            </w:rPr>
            <w:t>AR</w:t>
          </w:r>
          <w:r w:rsidR="00695D0D">
            <w:rPr>
              <w:rFonts w:hint="eastAsia"/>
            </w:rPr>
            <w:t>开放平台二次开发指南</w:t>
          </w:r>
          <w:r>
            <w:fldChar w:fldCharType="end"/>
          </w:r>
        </w:p>
      </w:tc>
    </w:tr>
  </w:tbl>
  <w:p w:rsidR="00695D0D" w:rsidRDefault="00695D0D" w:rsidP="00790CE5">
    <w:pPr>
      <w:pStyle w:val="HeadingRigh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5D0D" w:rsidRDefault="00695D0D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695D0D" w:rsidRPr="00B75E83">
      <w:trPr>
        <w:trHeight w:val="851"/>
      </w:trPr>
      <w:tc>
        <w:tcPr>
          <w:tcW w:w="5460" w:type="dxa"/>
          <w:vAlign w:val="bottom"/>
        </w:tcPr>
        <w:p w:rsidR="00695D0D" w:rsidRPr="00E031EC" w:rsidRDefault="00695D0D" w:rsidP="00790CE5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:rsidR="00695D0D" w:rsidRPr="00B75E83" w:rsidRDefault="00695D0D" w:rsidP="00790CE5">
          <w:pPr>
            <w:pStyle w:val="HeadingRight"/>
            <w:rPr>
              <w:rFonts w:cs="Times New Roman"/>
            </w:rPr>
          </w:pPr>
        </w:p>
      </w:tc>
    </w:tr>
  </w:tbl>
  <w:p w:rsidR="00695D0D" w:rsidRPr="00204734" w:rsidRDefault="00695D0D" w:rsidP="00790CE5">
    <w:pPr>
      <w:pStyle w:val="Heading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5D0D" w:rsidRDefault="00695D0D" w:rsidP="00790CE5">
    <w:pPr>
      <w:pStyle w:val="Heading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5D0D" w:rsidRPr="00084BE0" w:rsidRDefault="00695D0D" w:rsidP="00084BE0">
    <w:pPr>
      <w:pStyle w:val="ac"/>
      <w:ind w:right="4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695D0D" w:rsidRPr="00B75E83">
      <w:trPr>
        <w:trHeight w:val="851"/>
      </w:trPr>
      <w:tc>
        <w:tcPr>
          <w:tcW w:w="4820" w:type="dxa"/>
          <w:vAlign w:val="bottom"/>
        </w:tcPr>
        <w:p w:rsidR="00695D0D" w:rsidRDefault="003F59E1" w:rsidP="00790CE5">
          <w:pPr>
            <w:pStyle w:val="HeadingRight"/>
            <w:jc w:val="both"/>
          </w:pPr>
          <w:r>
            <w:fldChar w:fldCharType="begin"/>
          </w:r>
          <w:r w:rsidR="00695D0D">
            <w:instrText xml:space="preserve"> DOCPROPERTY  "Product Project Name" </w:instrText>
          </w:r>
          <w:r>
            <w:fldChar w:fldCharType="end"/>
          </w:r>
        </w:p>
        <w:p w:rsidR="00695D0D" w:rsidRPr="00E031EC" w:rsidRDefault="003F59E1" w:rsidP="00790CE5">
          <w:pPr>
            <w:pStyle w:val="HeadingLeft"/>
            <w:rPr>
              <w:rFonts w:cs="Times New Roman"/>
            </w:rPr>
          </w:pPr>
          <w:r>
            <w:fldChar w:fldCharType="begin"/>
          </w:r>
          <w:r w:rsidR="008274C7">
            <w:instrText xml:space="preserve"> DOCPROPERTY  DocumentName </w:instrText>
          </w:r>
          <w:r>
            <w:fldChar w:fldCharType="separate"/>
          </w:r>
          <w:r w:rsidR="00695D0D">
            <w:rPr>
              <w:rFonts w:hint="eastAsia"/>
            </w:rPr>
            <w:t>AR</w:t>
          </w:r>
          <w:r w:rsidR="00695D0D">
            <w:rPr>
              <w:rFonts w:hint="eastAsia"/>
            </w:rPr>
            <w:t>开放平台二次开发指南</w:t>
          </w:r>
          <w:r>
            <w:fldChar w:fldCharType="end"/>
          </w:r>
        </w:p>
      </w:tc>
      <w:tc>
        <w:tcPr>
          <w:tcW w:w="4840" w:type="dxa"/>
          <w:vAlign w:val="bottom"/>
        </w:tcPr>
        <w:p w:rsidR="00695D0D" w:rsidRPr="00B75E83" w:rsidRDefault="004842A4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STYLEREF  "Heading1 No Number"  \* MERGEFORMAT </w:instrText>
          </w:r>
          <w:r>
            <w:fldChar w:fldCharType="separate"/>
          </w:r>
          <w:r w:rsidR="00A6085D">
            <w:rPr>
              <w:rFonts w:hint="eastAsia"/>
              <w:noProof/>
            </w:rPr>
            <w:t>前</w:t>
          </w:r>
          <w:r w:rsidR="00A6085D">
            <w:rPr>
              <w:rFonts w:hint="eastAsia"/>
              <w:noProof/>
            </w:rPr>
            <w:t xml:space="preserve">  </w:t>
          </w:r>
          <w:r w:rsidR="00A6085D">
            <w:rPr>
              <w:rFonts w:hint="eastAsia"/>
              <w:noProof/>
            </w:rPr>
            <w:t>言</w:t>
          </w:r>
          <w:r>
            <w:rPr>
              <w:noProof/>
            </w:rPr>
            <w:fldChar w:fldCharType="end"/>
          </w:r>
        </w:p>
      </w:tc>
    </w:tr>
  </w:tbl>
  <w:p w:rsidR="00695D0D" w:rsidRDefault="00695D0D" w:rsidP="00790CE5">
    <w:pPr>
      <w:pStyle w:val="Heading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695D0D" w:rsidRPr="00B75E83">
      <w:trPr>
        <w:trHeight w:val="851"/>
      </w:trPr>
      <w:tc>
        <w:tcPr>
          <w:tcW w:w="4820" w:type="dxa"/>
          <w:vAlign w:val="bottom"/>
        </w:tcPr>
        <w:p w:rsidR="00695D0D" w:rsidRPr="00E031EC" w:rsidRDefault="004842A4" w:rsidP="00790CE5">
          <w:pPr>
            <w:pStyle w:val="HeadingLeft"/>
            <w:rPr>
              <w:rFonts w:cs="Times New Roman"/>
            </w:rPr>
          </w:pPr>
          <w:r>
            <w:fldChar w:fldCharType="begin"/>
          </w:r>
          <w:r>
            <w:instrText xml:space="preserve"> STYLEREF  Contents </w:instrText>
          </w:r>
          <w:r>
            <w:fldChar w:fldCharType="separate"/>
          </w:r>
          <w:r w:rsidR="00695D0D">
            <w:rPr>
              <w:rFonts w:hint="eastAsia"/>
              <w:noProof/>
            </w:rPr>
            <w:t>目</w:t>
          </w:r>
          <w:r w:rsidR="00695D0D">
            <w:rPr>
              <w:rFonts w:hint="eastAsia"/>
              <w:noProof/>
            </w:rPr>
            <w:t xml:space="preserve">  </w:t>
          </w:r>
          <w:r w:rsidR="00695D0D">
            <w:rPr>
              <w:rFonts w:hint="eastAsia"/>
              <w:noProof/>
            </w:rPr>
            <w:t>录</w:t>
          </w:r>
          <w:r>
            <w:rPr>
              <w:noProof/>
            </w:rPr>
            <w:fldChar w:fldCharType="end"/>
          </w:r>
        </w:p>
      </w:tc>
      <w:tc>
        <w:tcPr>
          <w:tcW w:w="4840" w:type="dxa"/>
          <w:vAlign w:val="bottom"/>
        </w:tcPr>
        <w:p w:rsidR="00695D0D" w:rsidRDefault="003F59E1" w:rsidP="00790CE5">
          <w:pPr>
            <w:pStyle w:val="HeadingRight"/>
          </w:pPr>
          <w:r>
            <w:fldChar w:fldCharType="begin"/>
          </w:r>
          <w:r w:rsidR="008274C7">
            <w:instrText xml:space="preserve"> DOCPROPERTY  "Product&amp;Project Name" </w:instrText>
          </w:r>
          <w:r>
            <w:fldChar w:fldCharType="separate"/>
          </w:r>
          <w:r w:rsidR="00695D0D">
            <w:rPr>
              <w:rFonts w:hint="eastAsia"/>
              <w:b/>
              <w:bCs/>
            </w:rPr>
            <w:t>错误！未知的文档属性名称</w:t>
          </w:r>
          <w:r>
            <w:fldChar w:fldCharType="end"/>
          </w:r>
        </w:p>
        <w:p w:rsidR="00695D0D" w:rsidRPr="00B75E83" w:rsidRDefault="003F59E1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 w:rsidR="008274C7">
            <w:instrText xml:space="preserve"> DOCPROPERTY  DocumentName </w:instrText>
          </w:r>
          <w:r>
            <w:fldChar w:fldCharType="separate"/>
          </w:r>
          <w:r w:rsidR="00695D0D">
            <w:rPr>
              <w:rFonts w:hint="eastAsia"/>
            </w:rPr>
            <w:t>AR</w:t>
          </w:r>
          <w:r w:rsidR="00695D0D">
            <w:rPr>
              <w:rFonts w:hint="eastAsia"/>
            </w:rPr>
            <w:t>开放平台二次开发指南</w:t>
          </w:r>
          <w:r>
            <w:fldChar w:fldCharType="end"/>
          </w:r>
        </w:p>
      </w:tc>
    </w:tr>
  </w:tbl>
  <w:p w:rsidR="00695D0D" w:rsidRDefault="00695D0D" w:rsidP="00790CE5">
    <w:pPr>
      <w:pStyle w:val="Heading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695D0D" w:rsidRPr="00B75E83">
      <w:trPr>
        <w:trHeight w:val="851"/>
      </w:trPr>
      <w:tc>
        <w:tcPr>
          <w:tcW w:w="4820" w:type="dxa"/>
          <w:vAlign w:val="bottom"/>
        </w:tcPr>
        <w:p w:rsidR="00695D0D" w:rsidRDefault="003F59E1" w:rsidP="00790CE5">
          <w:pPr>
            <w:pStyle w:val="HeadingRight"/>
            <w:jc w:val="both"/>
          </w:pPr>
          <w:r>
            <w:fldChar w:fldCharType="begin"/>
          </w:r>
          <w:r w:rsidR="00695D0D">
            <w:instrText xml:space="preserve"> DOCPROPERTY  "Product Project Name" </w:instrText>
          </w:r>
          <w:r>
            <w:fldChar w:fldCharType="end"/>
          </w:r>
        </w:p>
        <w:p w:rsidR="00695D0D" w:rsidRPr="00E031EC" w:rsidRDefault="003F59E1" w:rsidP="00790CE5">
          <w:pPr>
            <w:pStyle w:val="HeadingLeft"/>
            <w:rPr>
              <w:rFonts w:cs="Times New Roman"/>
            </w:rPr>
          </w:pPr>
          <w:r>
            <w:fldChar w:fldCharType="begin"/>
          </w:r>
          <w:r w:rsidR="008274C7">
            <w:instrText xml:space="preserve"> DOCPROPERTY  DocumentName </w:instrText>
          </w:r>
          <w:r>
            <w:fldChar w:fldCharType="separate"/>
          </w:r>
          <w:r w:rsidR="00695D0D">
            <w:rPr>
              <w:rFonts w:hint="eastAsia"/>
            </w:rPr>
            <w:t>AR</w:t>
          </w:r>
          <w:r w:rsidR="00695D0D">
            <w:rPr>
              <w:rFonts w:hint="eastAsia"/>
            </w:rPr>
            <w:t>开放平台二次开发指南</w:t>
          </w:r>
          <w:r>
            <w:fldChar w:fldCharType="end"/>
          </w:r>
        </w:p>
      </w:tc>
      <w:tc>
        <w:tcPr>
          <w:tcW w:w="4840" w:type="dxa"/>
          <w:vAlign w:val="bottom"/>
        </w:tcPr>
        <w:p w:rsidR="00695D0D" w:rsidRPr="00B75E83" w:rsidRDefault="004842A4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STYLEREF  Contents </w:instrText>
          </w:r>
          <w:r>
            <w:fldChar w:fldCharType="separate"/>
          </w:r>
          <w:r w:rsidR="00A6085D">
            <w:rPr>
              <w:rFonts w:hint="eastAsia"/>
              <w:noProof/>
            </w:rPr>
            <w:t>目</w:t>
          </w:r>
          <w:r w:rsidR="00A6085D">
            <w:rPr>
              <w:rFonts w:hint="eastAsia"/>
              <w:noProof/>
            </w:rPr>
            <w:t xml:space="preserve">  </w:t>
          </w:r>
          <w:r w:rsidR="00A6085D">
            <w:rPr>
              <w:rFonts w:hint="eastAsia"/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:rsidR="00695D0D" w:rsidRDefault="00695D0D" w:rsidP="00790CE5">
    <w:pPr>
      <w:pStyle w:val="HeadingRigh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5D0D" w:rsidRDefault="00695D0D">
    <w:pPr>
      <w:pStyle w:val="ac"/>
      <w:ind w:firstLine="36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695D0D" w:rsidRPr="00B75E83" w:rsidTr="00840FA6">
      <w:trPr>
        <w:trHeight w:val="851"/>
      </w:trPr>
      <w:tc>
        <w:tcPr>
          <w:tcW w:w="4820" w:type="dxa"/>
          <w:vAlign w:val="bottom"/>
        </w:tcPr>
        <w:p w:rsidR="00695D0D" w:rsidRDefault="003F59E1" w:rsidP="00840FA6">
          <w:pPr>
            <w:pStyle w:val="HeadingRight"/>
            <w:jc w:val="both"/>
          </w:pPr>
          <w:r>
            <w:fldChar w:fldCharType="begin"/>
          </w:r>
          <w:r w:rsidR="00695D0D">
            <w:instrText xml:space="preserve"> DOCPROPERTY  "Product Project Name" </w:instrText>
          </w:r>
          <w:r>
            <w:fldChar w:fldCharType="end"/>
          </w:r>
        </w:p>
        <w:p w:rsidR="00695D0D" w:rsidRPr="00E031EC" w:rsidRDefault="003F59E1" w:rsidP="00840FA6">
          <w:pPr>
            <w:pStyle w:val="HeadingLeft"/>
            <w:rPr>
              <w:rFonts w:cs="Times New Roman"/>
            </w:rPr>
          </w:pPr>
          <w:r>
            <w:fldChar w:fldCharType="begin"/>
          </w:r>
          <w:r w:rsidR="008274C7">
            <w:instrText xml:space="preserve"> DOCPROPERTY  DocumentName </w:instrText>
          </w:r>
          <w:r>
            <w:fldChar w:fldCharType="separate"/>
          </w:r>
          <w:r w:rsidR="00695D0D">
            <w:rPr>
              <w:rFonts w:hint="eastAsia"/>
            </w:rPr>
            <w:t>AR</w:t>
          </w:r>
          <w:r w:rsidR="00695D0D">
            <w:rPr>
              <w:rFonts w:hint="eastAsia"/>
            </w:rPr>
            <w:t>开放平台二次开发指南</w:t>
          </w:r>
          <w:r>
            <w:fldChar w:fldCharType="end"/>
          </w:r>
        </w:p>
      </w:tc>
      <w:tc>
        <w:tcPr>
          <w:tcW w:w="4840" w:type="dxa"/>
          <w:vAlign w:val="bottom"/>
        </w:tcPr>
        <w:p w:rsidR="00695D0D" w:rsidRPr="00B75E83" w:rsidRDefault="004842A4" w:rsidP="00840FA6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fldChar w:fldCharType="separate"/>
          </w:r>
          <w:r w:rsidR="00A6085D">
            <w:rPr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A6085D">
            <w:rPr>
              <w:rFonts w:hint="eastAsia"/>
              <w:noProof/>
            </w:rPr>
            <w:t>AR</w:t>
          </w:r>
          <w:r w:rsidR="00A6085D">
            <w:rPr>
              <w:rFonts w:hint="eastAsia"/>
              <w:noProof/>
            </w:rPr>
            <w:t>开放平台二次开发指南</w:t>
          </w:r>
          <w:r>
            <w:rPr>
              <w:noProof/>
            </w:rPr>
            <w:fldChar w:fldCharType="end"/>
          </w:r>
        </w:p>
      </w:tc>
    </w:tr>
  </w:tbl>
  <w:p w:rsidR="00695D0D" w:rsidRDefault="00695D0D" w:rsidP="0072132C">
    <w:pPr>
      <w:pStyle w:val="HeadingRight"/>
    </w:pPr>
  </w:p>
  <w:p w:rsidR="00695D0D" w:rsidRPr="0072132C" w:rsidRDefault="00695D0D" w:rsidP="0072132C">
    <w:pPr>
      <w:pStyle w:val="ac"/>
      <w:rPr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4AA"/>
    <w:multiLevelType w:val="hybridMultilevel"/>
    <w:tmpl w:val="FF1A3BFE"/>
    <w:lvl w:ilvl="0" w:tplc="EB0E28D6">
      <w:start w:val="1"/>
      <w:numFmt w:val="lowerLetter"/>
      <w:pStyle w:val="a"/>
      <w:lvlText w:val="%1)"/>
      <w:lvlJc w:val="left"/>
      <w:pPr>
        <w:ind w:left="120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31E4750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851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1701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>
      <w:start w:val="1"/>
      <w:numFmt w:val="decimal"/>
      <w:pStyle w:val="Step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pStyle w:val="ItemStep"/>
      <w:lvlText w:val="%7"/>
      <w:lvlJc w:val="left"/>
      <w:pPr>
        <w:tabs>
          <w:tab w:val="num" w:pos="2126"/>
        </w:tabs>
        <w:ind w:left="2126" w:hanging="425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4" w15:restartNumberingAfterBreak="0">
    <w:nsid w:val="1B2B03CA"/>
    <w:multiLevelType w:val="hybridMultilevel"/>
    <w:tmpl w:val="04E050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5755D3"/>
    <w:multiLevelType w:val="hybridMultilevel"/>
    <w:tmpl w:val="7178979C"/>
    <w:lvl w:ilvl="0" w:tplc="9812996E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91CE270A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0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1AC62E9"/>
    <w:multiLevelType w:val="hybridMultilevel"/>
    <w:tmpl w:val="AE707F2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42A046D5"/>
    <w:multiLevelType w:val="multilevel"/>
    <w:tmpl w:val="04090023"/>
    <w:styleLink w:val="a0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hybridMultilevel"/>
    <w:tmpl w:val="59BA9CB6"/>
    <w:lvl w:ilvl="0" w:tplc="0602B598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3"/>
  </w:num>
  <w:num w:numId="5">
    <w:abstractNumId w:val="11"/>
  </w:num>
  <w:num w:numId="6">
    <w:abstractNumId w:val="5"/>
  </w:num>
  <w:num w:numId="7">
    <w:abstractNumId w:val="2"/>
  </w:num>
  <w:num w:numId="8">
    <w:abstractNumId w:val="8"/>
  </w:num>
  <w:num w:numId="9">
    <w:abstractNumId w:val="12"/>
  </w:num>
  <w:num w:numId="10">
    <w:abstractNumId w:val="10"/>
  </w:num>
  <w:num w:numId="11">
    <w:abstractNumId w:val="13"/>
  </w:num>
  <w:num w:numId="12">
    <w:abstractNumId w:val="1"/>
  </w:num>
  <w:num w:numId="13">
    <w:abstractNumId w:val="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</w:num>
  <w:num w:numId="16">
    <w:abstractNumId w:val="7"/>
  </w:num>
  <w:num w:numId="17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CC8"/>
    <w:rsid w:val="00000724"/>
    <w:rsid w:val="0000120B"/>
    <w:rsid w:val="000078FE"/>
    <w:rsid w:val="00011630"/>
    <w:rsid w:val="00014C0D"/>
    <w:rsid w:val="000171EC"/>
    <w:rsid w:val="00017C40"/>
    <w:rsid w:val="000210D2"/>
    <w:rsid w:val="0002276F"/>
    <w:rsid w:val="000246EE"/>
    <w:rsid w:val="0002558E"/>
    <w:rsid w:val="00030293"/>
    <w:rsid w:val="000321CB"/>
    <w:rsid w:val="00033243"/>
    <w:rsid w:val="00033F84"/>
    <w:rsid w:val="0003715A"/>
    <w:rsid w:val="000375E9"/>
    <w:rsid w:val="00041907"/>
    <w:rsid w:val="00043B1A"/>
    <w:rsid w:val="000504DB"/>
    <w:rsid w:val="00051A7C"/>
    <w:rsid w:val="00051CA2"/>
    <w:rsid w:val="000535E5"/>
    <w:rsid w:val="00054DE4"/>
    <w:rsid w:val="00064F80"/>
    <w:rsid w:val="0006678D"/>
    <w:rsid w:val="00066F4D"/>
    <w:rsid w:val="00070957"/>
    <w:rsid w:val="0007371D"/>
    <w:rsid w:val="00074B6E"/>
    <w:rsid w:val="0008037B"/>
    <w:rsid w:val="0008048D"/>
    <w:rsid w:val="00080838"/>
    <w:rsid w:val="00082C9D"/>
    <w:rsid w:val="000834DE"/>
    <w:rsid w:val="00084BE0"/>
    <w:rsid w:val="000854EA"/>
    <w:rsid w:val="00087B38"/>
    <w:rsid w:val="0009129A"/>
    <w:rsid w:val="00091B19"/>
    <w:rsid w:val="0009307C"/>
    <w:rsid w:val="000960E0"/>
    <w:rsid w:val="0009621C"/>
    <w:rsid w:val="00096488"/>
    <w:rsid w:val="00096A63"/>
    <w:rsid w:val="00097DE7"/>
    <w:rsid w:val="000A2674"/>
    <w:rsid w:val="000A4D7C"/>
    <w:rsid w:val="000A585E"/>
    <w:rsid w:val="000A6E2B"/>
    <w:rsid w:val="000B1E79"/>
    <w:rsid w:val="000B245B"/>
    <w:rsid w:val="000B279C"/>
    <w:rsid w:val="000B5213"/>
    <w:rsid w:val="000B5EE1"/>
    <w:rsid w:val="000B7EFF"/>
    <w:rsid w:val="000C06CE"/>
    <w:rsid w:val="000C0963"/>
    <w:rsid w:val="000C3F98"/>
    <w:rsid w:val="000C62CD"/>
    <w:rsid w:val="000C6A5F"/>
    <w:rsid w:val="000D0B3D"/>
    <w:rsid w:val="000D41DD"/>
    <w:rsid w:val="000D77BF"/>
    <w:rsid w:val="000D79DE"/>
    <w:rsid w:val="000E16AA"/>
    <w:rsid w:val="000E3396"/>
    <w:rsid w:val="000E3FA8"/>
    <w:rsid w:val="000E5B3B"/>
    <w:rsid w:val="000E673E"/>
    <w:rsid w:val="000E7FB7"/>
    <w:rsid w:val="000F21A1"/>
    <w:rsid w:val="000F443B"/>
    <w:rsid w:val="000F536E"/>
    <w:rsid w:val="000F6AA5"/>
    <w:rsid w:val="000F73A2"/>
    <w:rsid w:val="001017DC"/>
    <w:rsid w:val="001063C3"/>
    <w:rsid w:val="00106460"/>
    <w:rsid w:val="00110F4C"/>
    <w:rsid w:val="0011199D"/>
    <w:rsid w:val="00114A3D"/>
    <w:rsid w:val="0011636E"/>
    <w:rsid w:val="00116DBF"/>
    <w:rsid w:val="00117C30"/>
    <w:rsid w:val="00120C0B"/>
    <w:rsid w:val="00122A8A"/>
    <w:rsid w:val="00125657"/>
    <w:rsid w:val="0012576A"/>
    <w:rsid w:val="00131CAC"/>
    <w:rsid w:val="00134805"/>
    <w:rsid w:val="00140650"/>
    <w:rsid w:val="00141150"/>
    <w:rsid w:val="00141351"/>
    <w:rsid w:val="0014145E"/>
    <w:rsid w:val="00141C5C"/>
    <w:rsid w:val="0014332B"/>
    <w:rsid w:val="0014385B"/>
    <w:rsid w:val="0014498F"/>
    <w:rsid w:val="00145A38"/>
    <w:rsid w:val="00151F1B"/>
    <w:rsid w:val="00154572"/>
    <w:rsid w:val="00154ACF"/>
    <w:rsid w:val="00172E55"/>
    <w:rsid w:val="0017451A"/>
    <w:rsid w:val="00176B45"/>
    <w:rsid w:val="00180259"/>
    <w:rsid w:val="00180E3E"/>
    <w:rsid w:val="00181143"/>
    <w:rsid w:val="00182802"/>
    <w:rsid w:val="00185231"/>
    <w:rsid w:val="00185EEE"/>
    <w:rsid w:val="00187508"/>
    <w:rsid w:val="00190A41"/>
    <w:rsid w:val="00190D4F"/>
    <w:rsid w:val="00191323"/>
    <w:rsid w:val="001921A9"/>
    <w:rsid w:val="001959C1"/>
    <w:rsid w:val="00196C9F"/>
    <w:rsid w:val="00197385"/>
    <w:rsid w:val="001A14C4"/>
    <w:rsid w:val="001A222A"/>
    <w:rsid w:val="001A42A4"/>
    <w:rsid w:val="001A5A59"/>
    <w:rsid w:val="001A7817"/>
    <w:rsid w:val="001A7922"/>
    <w:rsid w:val="001B38FF"/>
    <w:rsid w:val="001B3B2E"/>
    <w:rsid w:val="001B4737"/>
    <w:rsid w:val="001B5979"/>
    <w:rsid w:val="001B5D02"/>
    <w:rsid w:val="001B6FAC"/>
    <w:rsid w:val="001B70B6"/>
    <w:rsid w:val="001C0E12"/>
    <w:rsid w:val="001C0F7A"/>
    <w:rsid w:val="001D4050"/>
    <w:rsid w:val="001D450D"/>
    <w:rsid w:val="001D669F"/>
    <w:rsid w:val="001D6842"/>
    <w:rsid w:val="001D7DDA"/>
    <w:rsid w:val="001E30B9"/>
    <w:rsid w:val="001E4A43"/>
    <w:rsid w:val="001E5B72"/>
    <w:rsid w:val="001E71BD"/>
    <w:rsid w:val="001F115F"/>
    <w:rsid w:val="001F3661"/>
    <w:rsid w:val="001F54BE"/>
    <w:rsid w:val="001F5C12"/>
    <w:rsid w:val="002116A0"/>
    <w:rsid w:val="0021235C"/>
    <w:rsid w:val="002134C0"/>
    <w:rsid w:val="00216D88"/>
    <w:rsid w:val="002226E2"/>
    <w:rsid w:val="002245F2"/>
    <w:rsid w:val="00225DA0"/>
    <w:rsid w:val="002315E3"/>
    <w:rsid w:val="00234CC4"/>
    <w:rsid w:val="002352DE"/>
    <w:rsid w:val="00242D9E"/>
    <w:rsid w:val="00244EA6"/>
    <w:rsid w:val="00245A37"/>
    <w:rsid w:val="00246139"/>
    <w:rsid w:val="002461C9"/>
    <w:rsid w:val="00246E3D"/>
    <w:rsid w:val="002512A2"/>
    <w:rsid w:val="00251FCE"/>
    <w:rsid w:val="00253CC8"/>
    <w:rsid w:val="002541B3"/>
    <w:rsid w:val="0026259A"/>
    <w:rsid w:val="00262636"/>
    <w:rsid w:val="002652D5"/>
    <w:rsid w:val="002711F9"/>
    <w:rsid w:val="00273DF1"/>
    <w:rsid w:val="00274DC5"/>
    <w:rsid w:val="00276BD2"/>
    <w:rsid w:val="00277153"/>
    <w:rsid w:val="002819BC"/>
    <w:rsid w:val="00284CBB"/>
    <w:rsid w:val="002867B5"/>
    <w:rsid w:val="002867C1"/>
    <w:rsid w:val="0029076F"/>
    <w:rsid w:val="002907EC"/>
    <w:rsid w:val="002935E0"/>
    <w:rsid w:val="00294C23"/>
    <w:rsid w:val="00295AED"/>
    <w:rsid w:val="00296E4D"/>
    <w:rsid w:val="002978F8"/>
    <w:rsid w:val="00297AEF"/>
    <w:rsid w:val="002A2995"/>
    <w:rsid w:val="002A2E79"/>
    <w:rsid w:val="002A33AF"/>
    <w:rsid w:val="002A39A2"/>
    <w:rsid w:val="002A7E08"/>
    <w:rsid w:val="002B5115"/>
    <w:rsid w:val="002B5643"/>
    <w:rsid w:val="002C189D"/>
    <w:rsid w:val="002C1DB5"/>
    <w:rsid w:val="002C22D4"/>
    <w:rsid w:val="002C2318"/>
    <w:rsid w:val="002C3278"/>
    <w:rsid w:val="002C3365"/>
    <w:rsid w:val="002C48D7"/>
    <w:rsid w:val="002C5BEE"/>
    <w:rsid w:val="002C5EE9"/>
    <w:rsid w:val="002C6505"/>
    <w:rsid w:val="002D489E"/>
    <w:rsid w:val="002E0191"/>
    <w:rsid w:val="002E48D0"/>
    <w:rsid w:val="002E5399"/>
    <w:rsid w:val="002F16D9"/>
    <w:rsid w:val="002F41B8"/>
    <w:rsid w:val="002F6142"/>
    <w:rsid w:val="002F64F1"/>
    <w:rsid w:val="002F661F"/>
    <w:rsid w:val="002F7B08"/>
    <w:rsid w:val="00302245"/>
    <w:rsid w:val="00303D9D"/>
    <w:rsid w:val="00307DBA"/>
    <w:rsid w:val="00312DF1"/>
    <w:rsid w:val="00314574"/>
    <w:rsid w:val="0031692E"/>
    <w:rsid w:val="00316C8E"/>
    <w:rsid w:val="00321154"/>
    <w:rsid w:val="00322063"/>
    <w:rsid w:val="003344D9"/>
    <w:rsid w:val="003372EA"/>
    <w:rsid w:val="00337A16"/>
    <w:rsid w:val="00345CA8"/>
    <w:rsid w:val="003461B0"/>
    <w:rsid w:val="00350893"/>
    <w:rsid w:val="00352F23"/>
    <w:rsid w:val="00354F26"/>
    <w:rsid w:val="003579F6"/>
    <w:rsid w:val="00360713"/>
    <w:rsid w:val="003610EF"/>
    <w:rsid w:val="003629CB"/>
    <w:rsid w:val="0036631D"/>
    <w:rsid w:val="00366E4B"/>
    <w:rsid w:val="00370DC3"/>
    <w:rsid w:val="00373B2C"/>
    <w:rsid w:val="00382427"/>
    <w:rsid w:val="00385358"/>
    <w:rsid w:val="003860AA"/>
    <w:rsid w:val="0038612C"/>
    <w:rsid w:val="00386230"/>
    <w:rsid w:val="0038624B"/>
    <w:rsid w:val="00390D3B"/>
    <w:rsid w:val="003938C4"/>
    <w:rsid w:val="003944FC"/>
    <w:rsid w:val="0039485E"/>
    <w:rsid w:val="0039711D"/>
    <w:rsid w:val="003A27F5"/>
    <w:rsid w:val="003A3E26"/>
    <w:rsid w:val="003A3E7D"/>
    <w:rsid w:val="003A49B8"/>
    <w:rsid w:val="003A539B"/>
    <w:rsid w:val="003A5BE8"/>
    <w:rsid w:val="003A7260"/>
    <w:rsid w:val="003A7C9C"/>
    <w:rsid w:val="003B0C21"/>
    <w:rsid w:val="003B22E9"/>
    <w:rsid w:val="003B2CEF"/>
    <w:rsid w:val="003B49A7"/>
    <w:rsid w:val="003B5B3B"/>
    <w:rsid w:val="003B7541"/>
    <w:rsid w:val="003C1978"/>
    <w:rsid w:val="003C2E2D"/>
    <w:rsid w:val="003C39E6"/>
    <w:rsid w:val="003C5BE1"/>
    <w:rsid w:val="003C6A5D"/>
    <w:rsid w:val="003D14F5"/>
    <w:rsid w:val="003D2786"/>
    <w:rsid w:val="003E09C4"/>
    <w:rsid w:val="003E1F44"/>
    <w:rsid w:val="003E211E"/>
    <w:rsid w:val="003E3A83"/>
    <w:rsid w:val="003E5313"/>
    <w:rsid w:val="003E5A85"/>
    <w:rsid w:val="003E7FEC"/>
    <w:rsid w:val="003F0B45"/>
    <w:rsid w:val="003F43CE"/>
    <w:rsid w:val="003F59E1"/>
    <w:rsid w:val="003F6E67"/>
    <w:rsid w:val="00403032"/>
    <w:rsid w:val="004040EF"/>
    <w:rsid w:val="004053CB"/>
    <w:rsid w:val="0041039A"/>
    <w:rsid w:val="00413400"/>
    <w:rsid w:val="0041409F"/>
    <w:rsid w:val="004141D8"/>
    <w:rsid w:val="00422748"/>
    <w:rsid w:val="004278B5"/>
    <w:rsid w:val="004314CE"/>
    <w:rsid w:val="00435FAE"/>
    <w:rsid w:val="0043675F"/>
    <w:rsid w:val="00436804"/>
    <w:rsid w:val="00436B92"/>
    <w:rsid w:val="00450E12"/>
    <w:rsid w:val="00451486"/>
    <w:rsid w:val="00451CF6"/>
    <w:rsid w:val="0045366D"/>
    <w:rsid w:val="004547B4"/>
    <w:rsid w:val="00462D8E"/>
    <w:rsid w:val="00463820"/>
    <w:rsid w:val="00466677"/>
    <w:rsid w:val="0046676C"/>
    <w:rsid w:val="00466E8E"/>
    <w:rsid w:val="004722EF"/>
    <w:rsid w:val="00473FEF"/>
    <w:rsid w:val="004821F6"/>
    <w:rsid w:val="00483F9A"/>
    <w:rsid w:val="004842A4"/>
    <w:rsid w:val="00486E75"/>
    <w:rsid w:val="004933CE"/>
    <w:rsid w:val="004957AB"/>
    <w:rsid w:val="004A2642"/>
    <w:rsid w:val="004A2673"/>
    <w:rsid w:val="004A3992"/>
    <w:rsid w:val="004B0D41"/>
    <w:rsid w:val="004B29CD"/>
    <w:rsid w:val="004B38F1"/>
    <w:rsid w:val="004B3D5C"/>
    <w:rsid w:val="004B7A61"/>
    <w:rsid w:val="004C20BF"/>
    <w:rsid w:val="004C41B3"/>
    <w:rsid w:val="004C7563"/>
    <w:rsid w:val="004D2AC9"/>
    <w:rsid w:val="004D2C13"/>
    <w:rsid w:val="004D5CF1"/>
    <w:rsid w:val="004D5DC8"/>
    <w:rsid w:val="004E0672"/>
    <w:rsid w:val="004E1362"/>
    <w:rsid w:val="004E2FEA"/>
    <w:rsid w:val="004F0AC2"/>
    <w:rsid w:val="004F38AE"/>
    <w:rsid w:val="004F3E1C"/>
    <w:rsid w:val="004F43EE"/>
    <w:rsid w:val="004F557F"/>
    <w:rsid w:val="004F5B30"/>
    <w:rsid w:val="004F6280"/>
    <w:rsid w:val="004F697C"/>
    <w:rsid w:val="004F6CED"/>
    <w:rsid w:val="005016A8"/>
    <w:rsid w:val="00501CA4"/>
    <w:rsid w:val="00501EA8"/>
    <w:rsid w:val="00503848"/>
    <w:rsid w:val="00503D14"/>
    <w:rsid w:val="0050614A"/>
    <w:rsid w:val="005069F8"/>
    <w:rsid w:val="005135D9"/>
    <w:rsid w:val="005168CE"/>
    <w:rsid w:val="005214A7"/>
    <w:rsid w:val="00522580"/>
    <w:rsid w:val="00523C28"/>
    <w:rsid w:val="0052474E"/>
    <w:rsid w:val="0052475A"/>
    <w:rsid w:val="00526952"/>
    <w:rsid w:val="00526BBC"/>
    <w:rsid w:val="00530302"/>
    <w:rsid w:val="00530D24"/>
    <w:rsid w:val="00535789"/>
    <w:rsid w:val="00537358"/>
    <w:rsid w:val="00537472"/>
    <w:rsid w:val="00543A76"/>
    <w:rsid w:val="00543FDE"/>
    <w:rsid w:val="00545A3D"/>
    <w:rsid w:val="005476F7"/>
    <w:rsid w:val="00547873"/>
    <w:rsid w:val="0055595D"/>
    <w:rsid w:val="00556DB2"/>
    <w:rsid w:val="00562E3E"/>
    <w:rsid w:val="00563999"/>
    <w:rsid w:val="00566AD8"/>
    <w:rsid w:val="00571B40"/>
    <w:rsid w:val="00573674"/>
    <w:rsid w:val="0057502B"/>
    <w:rsid w:val="00577A5F"/>
    <w:rsid w:val="00577A8B"/>
    <w:rsid w:val="00577CDF"/>
    <w:rsid w:val="00581962"/>
    <w:rsid w:val="00591560"/>
    <w:rsid w:val="00591A66"/>
    <w:rsid w:val="005A0AAD"/>
    <w:rsid w:val="005A1A80"/>
    <w:rsid w:val="005A53D7"/>
    <w:rsid w:val="005A71F4"/>
    <w:rsid w:val="005A751D"/>
    <w:rsid w:val="005B0949"/>
    <w:rsid w:val="005B2518"/>
    <w:rsid w:val="005B5054"/>
    <w:rsid w:val="005C4B55"/>
    <w:rsid w:val="005C4E64"/>
    <w:rsid w:val="005C4F5F"/>
    <w:rsid w:val="005C7FAB"/>
    <w:rsid w:val="005D203C"/>
    <w:rsid w:val="005D2DB6"/>
    <w:rsid w:val="005D4160"/>
    <w:rsid w:val="005D419D"/>
    <w:rsid w:val="005D4B94"/>
    <w:rsid w:val="005D4C6C"/>
    <w:rsid w:val="005E004F"/>
    <w:rsid w:val="005E0257"/>
    <w:rsid w:val="005E4B56"/>
    <w:rsid w:val="005E5310"/>
    <w:rsid w:val="005F10B1"/>
    <w:rsid w:val="005F26D0"/>
    <w:rsid w:val="005F2A85"/>
    <w:rsid w:val="005F5536"/>
    <w:rsid w:val="0060106F"/>
    <w:rsid w:val="006025EE"/>
    <w:rsid w:val="00606353"/>
    <w:rsid w:val="006072A9"/>
    <w:rsid w:val="00610C3F"/>
    <w:rsid w:val="006116C0"/>
    <w:rsid w:val="006120E1"/>
    <w:rsid w:val="006137CA"/>
    <w:rsid w:val="00614715"/>
    <w:rsid w:val="006174FF"/>
    <w:rsid w:val="0061787C"/>
    <w:rsid w:val="00620B4A"/>
    <w:rsid w:val="00621B0C"/>
    <w:rsid w:val="00622AD7"/>
    <w:rsid w:val="00624F47"/>
    <w:rsid w:val="00627321"/>
    <w:rsid w:val="00631777"/>
    <w:rsid w:val="006320F1"/>
    <w:rsid w:val="00632A2C"/>
    <w:rsid w:val="00633087"/>
    <w:rsid w:val="0063351F"/>
    <w:rsid w:val="00634469"/>
    <w:rsid w:val="00634DF4"/>
    <w:rsid w:val="00635E5A"/>
    <w:rsid w:val="00636666"/>
    <w:rsid w:val="00640FAB"/>
    <w:rsid w:val="006420EA"/>
    <w:rsid w:val="006429D3"/>
    <w:rsid w:val="00652A23"/>
    <w:rsid w:val="00652FDB"/>
    <w:rsid w:val="00655365"/>
    <w:rsid w:val="00656D35"/>
    <w:rsid w:val="00656DFB"/>
    <w:rsid w:val="00661235"/>
    <w:rsid w:val="00662E2B"/>
    <w:rsid w:val="006646A8"/>
    <w:rsid w:val="00665B0E"/>
    <w:rsid w:val="00671337"/>
    <w:rsid w:val="00672951"/>
    <w:rsid w:val="00674A4C"/>
    <w:rsid w:val="00676C2A"/>
    <w:rsid w:val="00680585"/>
    <w:rsid w:val="00683953"/>
    <w:rsid w:val="0068422F"/>
    <w:rsid w:val="00687B65"/>
    <w:rsid w:val="00691C48"/>
    <w:rsid w:val="00691CA6"/>
    <w:rsid w:val="0069554C"/>
    <w:rsid w:val="00695D0D"/>
    <w:rsid w:val="00695D19"/>
    <w:rsid w:val="006A144A"/>
    <w:rsid w:val="006A22A1"/>
    <w:rsid w:val="006A7AB4"/>
    <w:rsid w:val="006B47B6"/>
    <w:rsid w:val="006B58EE"/>
    <w:rsid w:val="006B5E98"/>
    <w:rsid w:val="006C1E0B"/>
    <w:rsid w:val="006C559F"/>
    <w:rsid w:val="006C65AA"/>
    <w:rsid w:val="006D0B05"/>
    <w:rsid w:val="006D1BD5"/>
    <w:rsid w:val="006D622A"/>
    <w:rsid w:val="006E17E3"/>
    <w:rsid w:val="006E2F9F"/>
    <w:rsid w:val="006F206B"/>
    <w:rsid w:val="006F23AF"/>
    <w:rsid w:val="006F2A6C"/>
    <w:rsid w:val="006F3081"/>
    <w:rsid w:val="006F58F0"/>
    <w:rsid w:val="007029D0"/>
    <w:rsid w:val="0070376F"/>
    <w:rsid w:val="007042AA"/>
    <w:rsid w:val="0070492D"/>
    <w:rsid w:val="00710895"/>
    <w:rsid w:val="00714C77"/>
    <w:rsid w:val="007153FB"/>
    <w:rsid w:val="00716916"/>
    <w:rsid w:val="0072132C"/>
    <w:rsid w:val="00721D28"/>
    <w:rsid w:val="00722684"/>
    <w:rsid w:val="0072792A"/>
    <w:rsid w:val="007317BB"/>
    <w:rsid w:val="00731863"/>
    <w:rsid w:val="00731ADC"/>
    <w:rsid w:val="00731C57"/>
    <w:rsid w:val="00733628"/>
    <w:rsid w:val="00733BDB"/>
    <w:rsid w:val="0073530A"/>
    <w:rsid w:val="00737E11"/>
    <w:rsid w:val="00737EF0"/>
    <w:rsid w:val="00752C6D"/>
    <w:rsid w:val="0075561F"/>
    <w:rsid w:val="00757266"/>
    <w:rsid w:val="00762127"/>
    <w:rsid w:val="0076387F"/>
    <w:rsid w:val="00765E7F"/>
    <w:rsid w:val="0076735B"/>
    <w:rsid w:val="007673B1"/>
    <w:rsid w:val="00771F53"/>
    <w:rsid w:val="00774DDB"/>
    <w:rsid w:val="007750B2"/>
    <w:rsid w:val="00775422"/>
    <w:rsid w:val="0078266A"/>
    <w:rsid w:val="00783AEE"/>
    <w:rsid w:val="0078422C"/>
    <w:rsid w:val="00790CE5"/>
    <w:rsid w:val="007915EB"/>
    <w:rsid w:val="00792F48"/>
    <w:rsid w:val="007A0830"/>
    <w:rsid w:val="007A2E34"/>
    <w:rsid w:val="007A5A3F"/>
    <w:rsid w:val="007A72A0"/>
    <w:rsid w:val="007B128C"/>
    <w:rsid w:val="007B1662"/>
    <w:rsid w:val="007C0C8B"/>
    <w:rsid w:val="007C5087"/>
    <w:rsid w:val="007C554E"/>
    <w:rsid w:val="007C58EA"/>
    <w:rsid w:val="007D017C"/>
    <w:rsid w:val="007D0F25"/>
    <w:rsid w:val="007D1AD5"/>
    <w:rsid w:val="007D1DFD"/>
    <w:rsid w:val="007D2A02"/>
    <w:rsid w:val="007D410C"/>
    <w:rsid w:val="007E1945"/>
    <w:rsid w:val="007E30DF"/>
    <w:rsid w:val="007E4FA9"/>
    <w:rsid w:val="007E5E20"/>
    <w:rsid w:val="007F3671"/>
    <w:rsid w:val="007F5A96"/>
    <w:rsid w:val="008054F9"/>
    <w:rsid w:val="00806486"/>
    <w:rsid w:val="00810E74"/>
    <w:rsid w:val="00811280"/>
    <w:rsid w:val="008115CA"/>
    <w:rsid w:val="00811EA4"/>
    <w:rsid w:val="0081257B"/>
    <w:rsid w:val="00817623"/>
    <w:rsid w:val="008178E2"/>
    <w:rsid w:val="0082028F"/>
    <w:rsid w:val="00820D56"/>
    <w:rsid w:val="008226AF"/>
    <w:rsid w:val="00823835"/>
    <w:rsid w:val="008251CB"/>
    <w:rsid w:val="00826AC1"/>
    <w:rsid w:val="008272D1"/>
    <w:rsid w:val="008274C7"/>
    <w:rsid w:val="00840FA6"/>
    <w:rsid w:val="00841556"/>
    <w:rsid w:val="00843274"/>
    <w:rsid w:val="00843817"/>
    <w:rsid w:val="0084475E"/>
    <w:rsid w:val="00850B14"/>
    <w:rsid w:val="00851563"/>
    <w:rsid w:val="00852EDF"/>
    <w:rsid w:val="008558AA"/>
    <w:rsid w:val="008574AF"/>
    <w:rsid w:val="0086134D"/>
    <w:rsid w:val="0086247D"/>
    <w:rsid w:val="008648C3"/>
    <w:rsid w:val="00865C51"/>
    <w:rsid w:val="00871129"/>
    <w:rsid w:val="008712B6"/>
    <w:rsid w:val="0087575D"/>
    <w:rsid w:val="008763C5"/>
    <w:rsid w:val="008815FE"/>
    <w:rsid w:val="008821E0"/>
    <w:rsid w:val="00883E98"/>
    <w:rsid w:val="00884B45"/>
    <w:rsid w:val="00887F79"/>
    <w:rsid w:val="00890E6E"/>
    <w:rsid w:val="0089106F"/>
    <w:rsid w:val="00892ED7"/>
    <w:rsid w:val="00894601"/>
    <w:rsid w:val="00894B1A"/>
    <w:rsid w:val="008A0CDC"/>
    <w:rsid w:val="008A2AA1"/>
    <w:rsid w:val="008A4E21"/>
    <w:rsid w:val="008B17EE"/>
    <w:rsid w:val="008B34F2"/>
    <w:rsid w:val="008B4D70"/>
    <w:rsid w:val="008B5835"/>
    <w:rsid w:val="008C0438"/>
    <w:rsid w:val="008C30F4"/>
    <w:rsid w:val="008C4322"/>
    <w:rsid w:val="008C5037"/>
    <w:rsid w:val="008C7F85"/>
    <w:rsid w:val="008D76B5"/>
    <w:rsid w:val="008E0285"/>
    <w:rsid w:val="008E1627"/>
    <w:rsid w:val="008E322E"/>
    <w:rsid w:val="008E6235"/>
    <w:rsid w:val="008E72B4"/>
    <w:rsid w:val="008E7D30"/>
    <w:rsid w:val="008F69D4"/>
    <w:rsid w:val="008F7FF9"/>
    <w:rsid w:val="00903192"/>
    <w:rsid w:val="00903F93"/>
    <w:rsid w:val="009058A8"/>
    <w:rsid w:val="00907F52"/>
    <w:rsid w:val="0092083F"/>
    <w:rsid w:val="00924D71"/>
    <w:rsid w:val="00925318"/>
    <w:rsid w:val="009301F6"/>
    <w:rsid w:val="00931412"/>
    <w:rsid w:val="00947A35"/>
    <w:rsid w:val="00950A31"/>
    <w:rsid w:val="00956538"/>
    <w:rsid w:val="009574FE"/>
    <w:rsid w:val="00964E90"/>
    <w:rsid w:val="00967337"/>
    <w:rsid w:val="0097211B"/>
    <w:rsid w:val="0097664E"/>
    <w:rsid w:val="00982BE1"/>
    <w:rsid w:val="00983660"/>
    <w:rsid w:val="00984F4D"/>
    <w:rsid w:val="0098700B"/>
    <w:rsid w:val="00987F76"/>
    <w:rsid w:val="0099118D"/>
    <w:rsid w:val="009915A0"/>
    <w:rsid w:val="00991782"/>
    <w:rsid w:val="00993624"/>
    <w:rsid w:val="0099614E"/>
    <w:rsid w:val="00997EF2"/>
    <w:rsid w:val="009A00CC"/>
    <w:rsid w:val="009A181C"/>
    <w:rsid w:val="009A2185"/>
    <w:rsid w:val="009A65E8"/>
    <w:rsid w:val="009A6B73"/>
    <w:rsid w:val="009A7644"/>
    <w:rsid w:val="009B2460"/>
    <w:rsid w:val="009B499C"/>
    <w:rsid w:val="009B7234"/>
    <w:rsid w:val="009C0F6C"/>
    <w:rsid w:val="009C3DB8"/>
    <w:rsid w:val="009D0212"/>
    <w:rsid w:val="009D19D5"/>
    <w:rsid w:val="009D2C7C"/>
    <w:rsid w:val="009D586E"/>
    <w:rsid w:val="009D744F"/>
    <w:rsid w:val="009E0CB0"/>
    <w:rsid w:val="009E1B18"/>
    <w:rsid w:val="009E1F10"/>
    <w:rsid w:val="009E299C"/>
    <w:rsid w:val="009E6D66"/>
    <w:rsid w:val="009F4AF8"/>
    <w:rsid w:val="009F5D6B"/>
    <w:rsid w:val="00A002BA"/>
    <w:rsid w:val="00A01367"/>
    <w:rsid w:val="00A01EBD"/>
    <w:rsid w:val="00A02EF3"/>
    <w:rsid w:val="00A03BF9"/>
    <w:rsid w:val="00A13156"/>
    <w:rsid w:val="00A13D67"/>
    <w:rsid w:val="00A20093"/>
    <w:rsid w:val="00A20DAD"/>
    <w:rsid w:val="00A22743"/>
    <w:rsid w:val="00A22A68"/>
    <w:rsid w:val="00A22BAD"/>
    <w:rsid w:val="00A32195"/>
    <w:rsid w:val="00A40B3C"/>
    <w:rsid w:val="00A42333"/>
    <w:rsid w:val="00A4409E"/>
    <w:rsid w:val="00A47302"/>
    <w:rsid w:val="00A47728"/>
    <w:rsid w:val="00A51A89"/>
    <w:rsid w:val="00A5245A"/>
    <w:rsid w:val="00A531D2"/>
    <w:rsid w:val="00A53288"/>
    <w:rsid w:val="00A539FD"/>
    <w:rsid w:val="00A5523D"/>
    <w:rsid w:val="00A6085D"/>
    <w:rsid w:val="00A618F6"/>
    <w:rsid w:val="00A61F42"/>
    <w:rsid w:val="00A621E5"/>
    <w:rsid w:val="00A65E23"/>
    <w:rsid w:val="00A6717C"/>
    <w:rsid w:val="00A6744F"/>
    <w:rsid w:val="00A67C5A"/>
    <w:rsid w:val="00A76E5D"/>
    <w:rsid w:val="00A915BF"/>
    <w:rsid w:val="00A937B5"/>
    <w:rsid w:val="00A93FAC"/>
    <w:rsid w:val="00A95129"/>
    <w:rsid w:val="00A965B7"/>
    <w:rsid w:val="00A9716B"/>
    <w:rsid w:val="00A97E4A"/>
    <w:rsid w:val="00AA0054"/>
    <w:rsid w:val="00AA12AB"/>
    <w:rsid w:val="00AA1C68"/>
    <w:rsid w:val="00AA31C3"/>
    <w:rsid w:val="00AA5CD8"/>
    <w:rsid w:val="00AA66AA"/>
    <w:rsid w:val="00AA76F9"/>
    <w:rsid w:val="00AB3B4E"/>
    <w:rsid w:val="00AB42F6"/>
    <w:rsid w:val="00AB4692"/>
    <w:rsid w:val="00AB4E49"/>
    <w:rsid w:val="00AB620D"/>
    <w:rsid w:val="00AC0FE4"/>
    <w:rsid w:val="00AC263C"/>
    <w:rsid w:val="00AC3050"/>
    <w:rsid w:val="00AC33AE"/>
    <w:rsid w:val="00AC3B01"/>
    <w:rsid w:val="00AC3F87"/>
    <w:rsid w:val="00AC40C5"/>
    <w:rsid w:val="00AC4746"/>
    <w:rsid w:val="00AC7F0E"/>
    <w:rsid w:val="00AD0914"/>
    <w:rsid w:val="00AD1C1B"/>
    <w:rsid w:val="00AD1EE1"/>
    <w:rsid w:val="00AD442D"/>
    <w:rsid w:val="00AD482A"/>
    <w:rsid w:val="00AD6D29"/>
    <w:rsid w:val="00AD7A12"/>
    <w:rsid w:val="00AD7D83"/>
    <w:rsid w:val="00AE156F"/>
    <w:rsid w:val="00AE3D4F"/>
    <w:rsid w:val="00AE6172"/>
    <w:rsid w:val="00AF18DD"/>
    <w:rsid w:val="00AF2E9B"/>
    <w:rsid w:val="00B02F56"/>
    <w:rsid w:val="00B039AF"/>
    <w:rsid w:val="00B03F48"/>
    <w:rsid w:val="00B049A5"/>
    <w:rsid w:val="00B04A7C"/>
    <w:rsid w:val="00B0531F"/>
    <w:rsid w:val="00B0626D"/>
    <w:rsid w:val="00B062AB"/>
    <w:rsid w:val="00B10FF9"/>
    <w:rsid w:val="00B121F3"/>
    <w:rsid w:val="00B122B9"/>
    <w:rsid w:val="00B1346D"/>
    <w:rsid w:val="00B22966"/>
    <w:rsid w:val="00B23A0F"/>
    <w:rsid w:val="00B32B98"/>
    <w:rsid w:val="00B40FC3"/>
    <w:rsid w:val="00B41D6D"/>
    <w:rsid w:val="00B4225D"/>
    <w:rsid w:val="00B43B72"/>
    <w:rsid w:val="00B51FE4"/>
    <w:rsid w:val="00B546C4"/>
    <w:rsid w:val="00B55F9B"/>
    <w:rsid w:val="00B56EBF"/>
    <w:rsid w:val="00B57FAE"/>
    <w:rsid w:val="00B60EC4"/>
    <w:rsid w:val="00B6735C"/>
    <w:rsid w:val="00B802B0"/>
    <w:rsid w:val="00B82F1B"/>
    <w:rsid w:val="00B83916"/>
    <w:rsid w:val="00B83DFF"/>
    <w:rsid w:val="00B8688B"/>
    <w:rsid w:val="00B90C54"/>
    <w:rsid w:val="00B90CFF"/>
    <w:rsid w:val="00B94FB4"/>
    <w:rsid w:val="00B95E78"/>
    <w:rsid w:val="00B9624E"/>
    <w:rsid w:val="00BA2E73"/>
    <w:rsid w:val="00BA33D5"/>
    <w:rsid w:val="00BA528E"/>
    <w:rsid w:val="00BA662C"/>
    <w:rsid w:val="00BA67CE"/>
    <w:rsid w:val="00BA6A02"/>
    <w:rsid w:val="00BA777D"/>
    <w:rsid w:val="00BB1121"/>
    <w:rsid w:val="00BB13B1"/>
    <w:rsid w:val="00BB1B45"/>
    <w:rsid w:val="00BC2B69"/>
    <w:rsid w:val="00BC50B6"/>
    <w:rsid w:val="00BD0135"/>
    <w:rsid w:val="00BD38BD"/>
    <w:rsid w:val="00BE174A"/>
    <w:rsid w:val="00BE1DA9"/>
    <w:rsid w:val="00BE5A13"/>
    <w:rsid w:val="00BE6A13"/>
    <w:rsid w:val="00BF1B54"/>
    <w:rsid w:val="00BF6169"/>
    <w:rsid w:val="00BF64F4"/>
    <w:rsid w:val="00BF6D0B"/>
    <w:rsid w:val="00C01CD5"/>
    <w:rsid w:val="00C066BC"/>
    <w:rsid w:val="00C07C21"/>
    <w:rsid w:val="00C07E78"/>
    <w:rsid w:val="00C106B5"/>
    <w:rsid w:val="00C10BB8"/>
    <w:rsid w:val="00C1569C"/>
    <w:rsid w:val="00C165A1"/>
    <w:rsid w:val="00C1742D"/>
    <w:rsid w:val="00C23CF1"/>
    <w:rsid w:val="00C243D2"/>
    <w:rsid w:val="00C266F5"/>
    <w:rsid w:val="00C340ED"/>
    <w:rsid w:val="00C369BC"/>
    <w:rsid w:val="00C40614"/>
    <w:rsid w:val="00C41742"/>
    <w:rsid w:val="00C418C4"/>
    <w:rsid w:val="00C41B58"/>
    <w:rsid w:val="00C460DE"/>
    <w:rsid w:val="00C46510"/>
    <w:rsid w:val="00C5363D"/>
    <w:rsid w:val="00C54293"/>
    <w:rsid w:val="00C57360"/>
    <w:rsid w:val="00C602AF"/>
    <w:rsid w:val="00C63397"/>
    <w:rsid w:val="00C67061"/>
    <w:rsid w:val="00C672C6"/>
    <w:rsid w:val="00C81345"/>
    <w:rsid w:val="00C81C31"/>
    <w:rsid w:val="00C82BCB"/>
    <w:rsid w:val="00C83854"/>
    <w:rsid w:val="00C84622"/>
    <w:rsid w:val="00C87587"/>
    <w:rsid w:val="00C87E07"/>
    <w:rsid w:val="00C9043E"/>
    <w:rsid w:val="00C919E6"/>
    <w:rsid w:val="00C91D8E"/>
    <w:rsid w:val="00C92BC4"/>
    <w:rsid w:val="00C95961"/>
    <w:rsid w:val="00CA23FC"/>
    <w:rsid w:val="00CA29F8"/>
    <w:rsid w:val="00CA31FE"/>
    <w:rsid w:val="00CA563B"/>
    <w:rsid w:val="00CA57A1"/>
    <w:rsid w:val="00CA5B38"/>
    <w:rsid w:val="00CB043F"/>
    <w:rsid w:val="00CB0708"/>
    <w:rsid w:val="00CB12B5"/>
    <w:rsid w:val="00CB32ED"/>
    <w:rsid w:val="00CB472C"/>
    <w:rsid w:val="00CB76A4"/>
    <w:rsid w:val="00CC0FB5"/>
    <w:rsid w:val="00CC3A48"/>
    <w:rsid w:val="00CC5335"/>
    <w:rsid w:val="00CC7F17"/>
    <w:rsid w:val="00CD1F3E"/>
    <w:rsid w:val="00CD256B"/>
    <w:rsid w:val="00CD510E"/>
    <w:rsid w:val="00CE0C22"/>
    <w:rsid w:val="00CE6FD4"/>
    <w:rsid w:val="00CE7CCC"/>
    <w:rsid w:val="00CF12BE"/>
    <w:rsid w:val="00CF1D76"/>
    <w:rsid w:val="00CF29BC"/>
    <w:rsid w:val="00D03906"/>
    <w:rsid w:val="00D069B3"/>
    <w:rsid w:val="00D107B2"/>
    <w:rsid w:val="00D12A11"/>
    <w:rsid w:val="00D12A88"/>
    <w:rsid w:val="00D13C52"/>
    <w:rsid w:val="00D14B03"/>
    <w:rsid w:val="00D157DD"/>
    <w:rsid w:val="00D2166A"/>
    <w:rsid w:val="00D2174E"/>
    <w:rsid w:val="00D22B29"/>
    <w:rsid w:val="00D23189"/>
    <w:rsid w:val="00D256C4"/>
    <w:rsid w:val="00D26DAA"/>
    <w:rsid w:val="00D277C9"/>
    <w:rsid w:val="00D31358"/>
    <w:rsid w:val="00D321B0"/>
    <w:rsid w:val="00D32ADD"/>
    <w:rsid w:val="00D3574A"/>
    <w:rsid w:val="00D36AE0"/>
    <w:rsid w:val="00D41398"/>
    <w:rsid w:val="00D46064"/>
    <w:rsid w:val="00D54480"/>
    <w:rsid w:val="00D546F0"/>
    <w:rsid w:val="00D54DA0"/>
    <w:rsid w:val="00D5597A"/>
    <w:rsid w:val="00D56A0D"/>
    <w:rsid w:val="00D56ABF"/>
    <w:rsid w:val="00D570F3"/>
    <w:rsid w:val="00D576E4"/>
    <w:rsid w:val="00D661A8"/>
    <w:rsid w:val="00D67D46"/>
    <w:rsid w:val="00D72DB1"/>
    <w:rsid w:val="00D7434C"/>
    <w:rsid w:val="00D747A4"/>
    <w:rsid w:val="00D76A65"/>
    <w:rsid w:val="00D831FC"/>
    <w:rsid w:val="00D84170"/>
    <w:rsid w:val="00D844BA"/>
    <w:rsid w:val="00D8581C"/>
    <w:rsid w:val="00D8584C"/>
    <w:rsid w:val="00D87F8D"/>
    <w:rsid w:val="00D90198"/>
    <w:rsid w:val="00D916B4"/>
    <w:rsid w:val="00D91CEE"/>
    <w:rsid w:val="00D9238B"/>
    <w:rsid w:val="00D93007"/>
    <w:rsid w:val="00D94588"/>
    <w:rsid w:val="00DA0161"/>
    <w:rsid w:val="00DA3CE9"/>
    <w:rsid w:val="00DA649B"/>
    <w:rsid w:val="00DB0DD5"/>
    <w:rsid w:val="00DB2A0B"/>
    <w:rsid w:val="00DC33B4"/>
    <w:rsid w:val="00DC641B"/>
    <w:rsid w:val="00DC6DD9"/>
    <w:rsid w:val="00DC7C62"/>
    <w:rsid w:val="00DD0015"/>
    <w:rsid w:val="00DD3ABB"/>
    <w:rsid w:val="00DD5B11"/>
    <w:rsid w:val="00DD7EA6"/>
    <w:rsid w:val="00DE144F"/>
    <w:rsid w:val="00DE2D12"/>
    <w:rsid w:val="00DE3236"/>
    <w:rsid w:val="00DE6816"/>
    <w:rsid w:val="00DE747E"/>
    <w:rsid w:val="00DF0619"/>
    <w:rsid w:val="00DF1ABE"/>
    <w:rsid w:val="00DF588F"/>
    <w:rsid w:val="00DF5EF8"/>
    <w:rsid w:val="00E00406"/>
    <w:rsid w:val="00E059F3"/>
    <w:rsid w:val="00E05F59"/>
    <w:rsid w:val="00E107EC"/>
    <w:rsid w:val="00E11E6F"/>
    <w:rsid w:val="00E132AD"/>
    <w:rsid w:val="00E134B9"/>
    <w:rsid w:val="00E13F7D"/>
    <w:rsid w:val="00E147AB"/>
    <w:rsid w:val="00E219D5"/>
    <w:rsid w:val="00E2309E"/>
    <w:rsid w:val="00E24861"/>
    <w:rsid w:val="00E3083B"/>
    <w:rsid w:val="00E330A8"/>
    <w:rsid w:val="00E36635"/>
    <w:rsid w:val="00E37736"/>
    <w:rsid w:val="00E40671"/>
    <w:rsid w:val="00E44B38"/>
    <w:rsid w:val="00E53059"/>
    <w:rsid w:val="00E53D67"/>
    <w:rsid w:val="00E53FDB"/>
    <w:rsid w:val="00E5565E"/>
    <w:rsid w:val="00E602A6"/>
    <w:rsid w:val="00E63113"/>
    <w:rsid w:val="00E65C68"/>
    <w:rsid w:val="00E65F1A"/>
    <w:rsid w:val="00E66289"/>
    <w:rsid w:val="00E66A56"/>
    <w:rsid w:val="00E670C2"/>
    <w:rsid w:val="00E70255"/>
    <w:rsid w:val="00E74316"/>
    <w:rsid w:val="00E7444B"/>
    <w:rsid w:val="00E75D14"/>
    <w:rsid w:val="00E8074C"/>
    <w:rsid w:val="00E84541"/>
    <w:rsid w:val="00E85A93"/>
    <w:rsid w:val="00E9111D"/>
    <w:rsid w:val="00E91CFC"/>
    <w:rsid w:val="00E933ED"/>
    <w:rsid w:val="00E93620"/>
    <w:rsid w:val="00E937DC"/>
    <w:rsid w:val="00E97254"/>
    <w:rsid w:val="00E974D5"/>
    <w:rsid w:val="00E976B1"/>
    <w:rsid w:val="00EA0AF8"/>
    <w:rsid w:val="00EA585B"/>
    <w:rsid w:val="00EA6016"/>
    <w:rsid w:val="00EA6654"/>
    <w:rsid w:val="00EB12DC"/>
    <w:rsid w:val="00EC077F"/>
    <w:rsid w:val="00EC2C02"/>
    <w:rsid w:val="00ED23AD"/>
    <w:rsid w:val="00ED330C"/>
    <w:rsid w:val="00ED5A32"/>
    <w:rsid w:val="00ED645A"/>
    <w:rsid w:val="00ED68EE"/>
    <w:rsid w:val="00EE2404"/>
    <w:rsid w:val="00EE2DF2"/>
    <w:rsid w:val="00EE5041"/>
    <w:rsid w:val="00EF6554"/>
    <w:rsid w:val="00EF666C"/>
    <w:rsid w:val="00F04521"/>
    <w:rsid w:val="00F04A3F"/>
    <w:rsid w:val="00F064EA"/>
    <w:rsid w:val="00F073BE"/>
    <w:rsid w:val="00F1087F"/>
    <w:rsid w:val="00F11A16"/>
    <w:rsid w:val="00F1237A"/>
    <w:rsid w:val="00F12D7C"/>
    <w:rsid w:val="00F1461B"/>
    <w:rsid w:val="00F20933"/>
    <w:rsid w:val="00F20D8A"/>
    <w:rsid w:val="00F22DAE"/>
    <w:rsid w:val="00F22E0F"/>
    <w:rsid w:val="00F239B6"/>
    <w:rsid w:val="00F30A7E"/>
    <w:rsid w:val="00F31A8F"/>
    <w:rsid w:val="00F33F84"/>
    <w:rsid w:val="00F34D8C"/>
    <w:rsid w:val="00F35791"/>
    <w:rsid w:val="00F41950"/>
    <w:rsid w:val="00F43E0A"/>
    <w:rsid w:val="00F45242"/>
    <w:rsid w:val="00F46D70"/>
    <w:rsid w:val="00F5170C"/>
    <w:rsid w:val="00F53A66"/>
    <w:rsid w:val="00F53B41"/>
    <w:rsid w:val="00F60D1E"/>
    <w:rsid w:val="00F60D3E"/>
    <w:rsid w:val="00F62169"/>
    <w:rsid w:val="00F64E13"/>
    <w:rsid w:val="00F65914"/>
    <w:rsid w:val="00F66CD9"/>
    <w:rsid w:val="00F66DBC"/>
    <w:rsid w:val="00F67E86"/>
    <w:rsid w:val="00F719DD"/>
    <w:rsid w:val="00F73215"/>
    <w:rsid w:val="00F738F5"/>
    <w:rsid w:val="00F749B0"/>
    <w:rsid w:val="00F75204"/>
    <w:rsid w:val="00F75C29"/>
    <w:rsid w:val="00F8338E"/>
    <w:rsid w:val="00F83599"/>
    <w:rsid w:val="00F84DD4"/>
    <w:rsid w:val="00F85AF1"/>
    <w:rsid w:val="00F86091"/>
    <w:rsid w:val="00F86C2B"/>
    <w:rsid w:val="00F92045"/>
    <w:rsid w:val="00F936A3"/>
    <w:rsid w:val="00F96BA0"/>
    <w:rsid w:val="00F970AA"/>
    <w:rsid w:val="00FA1991"/>
    <w:rsid w:val="00FA264A"/>
    <w:rsid w:val="00FA7295"/>
    <w:rsid w:val="00FB1848"/>
    <w:rsid w:val="00FB4062"/>
    <w:rsid w:val="00FB5073"/>
    <w:rsid w:val="00FC188E"/>
    <w:rsid w:val="00FC2E70"/>
    <w:rsid w:val="00FC3AAC"/>
    <w:rsid w:val="00FC77D7"/>
    <w:rsid w:val="00FD0ED5"/>
    <w:rsid w:val="00FD15DD"/>
    <w:rsid w:val="00FD73EA"/>
    <w:rsid w:val="00FD7A39"/>
    <w:rsid w:val="00FE5E39"/>
    <w:rsid w:val="00FE71DC"/>
    <w:rsid w:val="00FE74C3"/>
    <w:rsid w:val="00FF08F9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4500F2F3-3A51-4899-86F0-8302E240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190D4F"/>
    <w:pPr>
      <w:topLinePunct/>
      <w:adjustRightInd w:val="0"/>
      <w:snapToGrid w:val="0"/>
      <w:spacing w:before="160" w:after="160" w:line="240" w:lineRule="atLeast"/>
      <w:ind w:left="1701"/>
    </w:pPr>
    <w:rPr>
      <w:rFonts w:cs="Arial"/>
      <w:kern w:val="2"/>
      <w:sz w:val="21"/>
      <w:szCs w:val="21"/>
    </w:rPr>
  </w:style>
  <w:style w:type="paragraph" w:styleId="1">
    <w:name w:val="heading 1"/>
    <w:aliases w:val="H1,h1,app heading 1,l1,Huvudrubrik,heading 1"/>
    <w:basedOn w:val="a2"/>
    <w:next w:val="2"/>
    <w:qFormat/>
    <w:rsid w:val="00A158EB"/>
    <w:pPr>
      <w:keepNext/>
      <w:numPr>
        <w:numId w:val="4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">
    <w:name w:val="heading 2"/>
    <w:aliases w:val="1,H2,UNDERRUBRIK 1-2,l2,h:2,h:2app,T2,A,Header 2,Level 2 Head,2,节名,Title2,?ú??,2nd level,Titre2,sect 1.2,Underrubrik1,prop2,Level 2 Topic Heading,Heading 2 Hidden,Heading2,No Number,o,H2-Heading 2,Header2,22,heading2,list2,A.B.C.,list 2,I2,h 2"/>
    <w:basedOn w:val="a2"/>
    <w:next w:val="3"/>
    <w:qFormat/>
    <w:rsid w:val="00F1461B"/>
    <w:pPr>
      <w:keepNext/>
      <w:keepLines/>
      <w:numPr>
        <w:ilvl w:val="1"/>
        <w:numId w:val="4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aliases w:val="h:3,h,3,Kop 3V,l3,Level 3 Head,heading 3 + Indent: Left 0.25 in,Title3,1.1.1.标题 3,sect1.2.3,list 3,Head 3,h31,h32,h33,h34,h35,h36,h37,h38,h311,h321,h331,h341,h351,h361,h371,h39,h312,h322,h332,h342,h352,h362,h372,h310,h313,h323,heading 3"/>
    <w:basedOn w:val="a2"/>
    <w:next w:val="4"/>
    <w:qFormat/>
    <w:rsid w:val="00F1461B"/>
    <w:pPr>
      <w:keepNext/>
      <w:keepLines/>
      <w:numPr>
        <w:ilvl w:val="2"/>
        <w:numId w:val="4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">
    <w:name w:val="heading 4"/>
    <w:basedOn w:val="a2"/>
    <w:next w:val="5"/>
    <w:link w:val="41"/>
    <w:qFormat/>
    <w:rsid w:val="00F1461B"/>
    <w:pPr>
      <w:keepNext/>
      <w:keepLines/>
      <w:numPr>
        <w:ilvl w:val="3"/>
        <w:numId w:val="4"/>
      </w:numPr>
      <w:ind w:left="0"/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">
    <w:name w:val="heading 5"/>
    <w:basedOn w:val="a2"/>
    <w:next w:val="BlockLabel"/>
    <w:link w:val="51"/>
    <w:qFormat/>
    <w:rsid w:val="008D2A40"/>
    <w:pPr>
      <w:keepNext/>
      <w:keepLines/>
      <w:numPr>
        <w:ilvl w:val="4"/>
        <w:numId w:val="4"/>
      </w:numPr>
      <w:outlineLvl w:val="4"/>
    </w:pPr>
    <w:rPr>
      <w:rFonts w:ascii="Book Antiqua" w:eastAsia="黑体" w:hAnsi="Book Antiqua" w:cs="宋体" w:hint="eastAsia"/>
      <w:noProof/>
      <w:kern w:val="0"/>
      <w:sz w:val="24"/>
      <w:szCs w:val="24"/>
    </w:rPr>
  </w:style>
  <w:style w:type="paragraph" w:styleId="6">
    <w:name w:val="heading 6"/>
    <w:basedOn w:val="a2"/>
    <w:next w:val="a2"/>
    <w:semiHidden/>
    <w:qFormat/>
    <w:rsid w:val="009D0E48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62D4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"/>
    <w:qFormat/>
    <w:rsid w:val="009D0E48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"/>
    <w:next w:val="a2"/>
    <w:qFormat/>
    <w:rsid w:val="009D0E48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173771"/>
    <w:pPr>
      <w:keepNext/>
      <w:keepLines/>
      <w:spacing w:before="300" w:after="80"/>
      <w:ind w:left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9D0E48"/>
    <w:pPr>
      <w:spacing w:before="80" w:after="80"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9D0E48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2"/>
    <w:rsid w:val="009D0E48"/>
    <w:pPr>
      <w:widowControl w:val="0"/>
      <w:spacing w:before="0" w:after="0" w:line="240" w:lineRule="auto"/>
      <w:ind w:left="0"/>
    </w:pPr>
    <w:rPr>
      <w:sz w:val="18"/>
      <w:szCs w:val="18"/>
    </w:rPr>
  </w:style>
  <w:style w:type="table" w:customStyle="1" w:styleId="TableNoFrame">
    <w:name w:val="Table No Frame"/>
    <w:basedOn w:val="a6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numPr>
        <w:ilvl w:val="7"/>
        <w:numId w:val="4"/>
      </w:numPr>
      <w:adjustRightInd w:val="0"/>
      <w:snapToGrid w:val="0"/>
      <w:spacing w:before="320" w:after="80" w:line="240" w:lineRule="atLeast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rsid w:val="00CB5842"/>
    <w:pPr>
      <w:numPr>
        <w:ilvl w:val="0"/>
        <w:numId w:val="0"/>
      </w:numPr>
      <w:outlineLvl w:val="9"/>
    </w:pPr>
  </w:style>
  <w:style w:type="paragraph" w:customStyle="1" w:styleId="Heading3NoNumber">
    <w:name w:val="Heading3 No Number"/>
    <w:basedOn w:val="3"/>
    <w:next w:val="a2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rsid w:val="001C0E12"/>
    <w:pPr>
      <w:numPr>
        <w:numId w:val="6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890E6E"/>
    <w:pPr>
      <w:numPr>
        <w:ilvl w:val="6"/>
        <w:numId w:val="4"/>
      </w:numPr>
      <w:adjustRightInd w:val="0"/>
      <w:snapToGrid w:val="0"/>
      <w:spacing w:before="80" w:after="80" w:line="240" w:lineRule="atLeast"/>
      <w:jc w:val="both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6256E0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table" w:customStyle="1" w:styleId="Table">
    <w:name w:val="Table"/>
    <w:basedOn w:val="a7"/>
    <w:rsid w:val="006256E0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6"/>
    <w:rsid w:val="009D0E48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6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rsid w:val="00302245"/>
    <w:pPr>
      <w:numPr>
        <w:ilvl w:val="5"/>
        <w:numId w:val="4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  <w:spacing w:before="80" w:after="80"/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9D0E48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numPr>
        <w:ilvl w:val="8"/>
        <w:numId w:val="4"/>
      </w:numPr>
      <w:topLinePunct w:val="0"/>
      <w:spacing w:before="320" w:after="80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pPr>
      <w:spacing w:before="80" w:after="80"/>
    </w:pPr>
    <w:rPr>
      <w:sz w:val="18"/>
      <w:szCs w:val="18"/>
    </w:rPr>
  </w:style>
  <w:style w:type="paragraph" w:customStyle="1" w:styleId="TerminalDisplay">
    <w:name w:val="Terminal Display"/>
    <w:rsid w:val="006256E0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9D0E48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CC6697"/>
    <w:pPr>
      <w:spacing w:before="80" w:after="80"/>
      <w:ind w:left="0"/>
    </w:pPr>
    <w:rPr>
      <w:noProof/>
      <w:sz w:val="20"/>
      <w:szCs w:val="20"/>
    </w:rPr>
  </w:style>
  <w:style w:type="paragraph" w:styleId="30">
    <w:name w:val="toc 3"/>
    <w:basedOn w:val="a2"/>
    <w:next w:val="a2"/>
    <w:uiPriority w:val="39"/>
    <w:rsid w:val="00CC6697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uiPriority w:val="39"/>
    <w:rsid w:val="00CC6697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uiPriority w:val="39"/>
    <w:rsid w:val="00CC6697"/>
    <w:pPr>
      <w:spacing w:before="80" w:after="80"/>
      <w:ind w:left="0"/>
    </w:pPr>
    <w:rPr>
      <w:sz w:val="20"/>
    </w:rPr>
  </w:style>
  <w:style w:type="paragraph" w:styleId="60">
    <w:name w:val="toc 6"/>
    <w:basedOn w:val="a2"/>
    <w:next w:val="a2"/>
    <w:autoRedefine/>
    <w:semiHidden/>
    <w:rsid w:val="009D0E48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9D0E48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9D0E48"/>
    <w:pPr>
      <w:ind w:left="3360"/>
    </w:pPr>
    <w:rPr>
      <w:sz w:val="24"/>
    </w:rPr>
  </w:style>
  <w:style w:type="paragraph" w:styleId="11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1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9D0E48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9D0E48"/>
    <w:pPr>
      <w:shd w:val="clear" w:color="auto" w:fill="000080"/>
    </w:pPr>
  </w:style>
  <w:style w:type="paragraph" w:styleId="ab">
    <w:name w:val="footer"/>
    <w:basedOn w:val="HeadingLeft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rsid w:val="006256E0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6256E0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af0"/>
    <w:uiPriority w:val="99"/>
    <w:rsid w:val="009D0E48"/>
    <w:rPr>
      <w:sz w:val="18"/>
      <w:szCs w:val="18"/>
    </w:rPr>
  </w:style>
  <w:style w:type="character" w:styleId="af1">
    <w:name w:val="footnote reference"/>
    <w:basedOn w:val="a3"/>
    <w:semiHidden/>
    <w:rsid w:val="009D0E48"/>
    <w:rPr>
      <w:vertAlign w:val="superscript"/>
    </w:rPr>
  </w:style>
  <w:style w:type="paragraph" w:styleId="af2">
    <w:name w:val="Balloon Text"/>
    <w:basedOn w:val="a2"/>
    <w:semiHidden/>
    <w:rsid w:val="009D0E48"/>
    <w:rPr>
      <w:sz w:val="18"/>
      <w:szCs w:val="18"/>
    </w:rPr>
  </w:style>
  <w:style w:type="paragraph" w:styleId="af3">
    <w:name w:val="annotation text"/>
    <w:basedOn w:val="a2"/>
    <w:semiHidden/>
    <w:rsid w:val="009D0E48"/>
  </w:style>
  <w:style w:type="character" w:styleId="af4">
    <w:name w:val="annotation reference"/>
    <w:basedOn w:val="a3"/>
    <w:semiHidden/>
    <w:rsid w:val="009D0E48"/>
    <w:rPr>
      <w:sz w:val="21"/>
      <w:szCs w:val="21"/>
    </w:rPr>
  </w:style>
  <w:style w:type="paragraph" w:styleId="af5">
    <w:name w:val="annotation subject"/>
    <w:basedOn w:val="af3"/>
    <w:next w:val="af3"/>
    <w:semiHidden/>
    <w:rsid w:val="009D0E48"/>
    <w:rPr>
      <w:b/>
      <w:bCs/>
    </w:rPr>
  </w:style>
  <w:style w:type="paragraph" w:styleId="43">
    <w:name w:val="index 4"/>
    <w:basedOn w:val="a2"/>
    <w:next w:val="a2"/>
    <w:autoRedefine/>
    <w:semiHidden/>
    <w:rsid w:val="009D0E48"/>
    <w:pPr>
      <w:ind w:left="1260"/>
    </w:pPr>
  </w:style>
  <w:style w:type="paragraph" w:styleId="af6">
    <w:name w:val="index heading"/>
    <w:basedOn w:val="a2"/>
    <w:next w:val="11"/>
    <w:semiHidden/>
    <w:rsid w:val="009D0E48"/>
    <w:rPr>
      <w:rFonts w:ascii="Arial" w:hAnsi="Arial"/>
      <w:b/>
      <w:bCs/>
    </w:rPr>
  </w:style>
  <w:style w:type="paragraph" w:styleId="af7">
    <w:name w:val="caption"/>
    <w:basedOn w:val="a2"/>
    <w:next w:val="a2"/>
    <w:semiHidden/>
    <w:qFormat/>
    <w:rsid w:val="009D0E48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9D0E48"/>
  </w:style>
  <w:style w:type="character" w:styleId="af9">
    <w:name w:val="endnote reference"/>
    <w:basedOn w:val="a3"/>
    <w:semiHidden/>
    <w:rsid w:val="009D0E48"/>
    <w:rPr>
      <w:vertAlign w:val="superscript"/>
    </w:rPr>
  </w:style>
  <w:style w:type="paragraph" w:styleId="afa">
    <w:name w:val="table of authorities"/>
    <w:basedOn w:val="a2"/>
    <w:next w:val="a2"/>
    <w:semiHidden/>
    <w:rsid w:val="009D0E48"/>
    <w:pPr>
      <w:ind w:left="420"/>
    </w:pPr>
  </w:style>
  <w:style w:type="paragraph" w:styleId="afb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9D0E48"/>
  </w:style>
  <w:style w:type="paragraph" w:styleId="afe">
    <w:name w:val="Plain Text"/>
    <w:basedOn w:val="a2"/>
    <w:semiHidden/>
    <w:rsid w:val="009D0E48"/>
    <w:rPr>
      <w:rFonts w:ascii="宋体" w:hAnsi="Courier New" w:cs="Courier New"/>
    </w:rPr>
  </w:style>
  <w:style w:type="table" w:styleId="aff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9D0E48"/>
  </w:style>
  <w:style w:type="paragraph" w:styleId="aff1">
    <w:name w:val="Subtitle"/>
    <w:basedOn w:val="a2"/>
    <w:semiHidden/>
    <w:qFormat/>
    <w:rsid w:val="009D0E48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9D0E48"/>
    <w:rPr>
      <w:rFonts w:ascii="Arial" w:hAnsi="Arial"/>
    </w:rPr>
  </w:style>
  <w:style w:type="table" w:styleId="15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9D0E48"/>
    <w:pPr>
      <w:ind w:leftChars="2100" w:left="100"/>
    </w:pPr>
  </w:style>
  <w:style w:type="table" w:styleId="16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7">
    <w:name w:val="List 3"/>
    <w:basedOn w:val="a2"/>
    <w:semiHidden/>
    <w:rsid w:val="009D0E48"/>
    <w:pPr>
      <w:ind w:leftChars="400" w:left="100" w:hangingChars="200" w:hanging="200"/>
    </w:pPr>
  </w:style>
  <w:style w:type="paragraph" w:styleId="45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8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5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9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6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6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a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7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0">
    <w:name w:val="List Bullet 5"/>
    <w:basedOn w:val="a2"/>
    <w:autoRedefine/>
    <w:semiHidden/>
    <w:rsid w:val="009D0E48"/>
    <w:pPr>
      <w:numPr>
        <w:numId w:val="3"/>
      </w:numPr>
    </w:pPr>
  </w:style>
  <w:style w:type="table" w:styleId="18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7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8">
    <w:name w:val="Normal (Web)"/>
    <w:basedOn w:val="a2"/>
    <w:uiPriority w:val="99"/>
    <w:rsid w:val="009D0E48"/>
    <w:rPr>
      <w:rFonts w:cs="Times New Roman"/>
    </w:rPr>
  </w:style>
  <w:style w:type="paragraph" w:styleId="aff9">
    <w:name w:val="Signature"/>
    <w:basedOn w:val="a2"/>
    <w:semiHidden/>
    <w:rsid w:val="009D0E48"/>
    <w:pPr>
      <w:ind w:leftChars="2100" w:left="100"/>
    </w:pPr>
  </w:style>
  <w:style w:type="character" w:styleId="affa">
    <w:name w:val="Emphasis"/>
    <w:basedOn w:val="a3"/>
    <w:semiHidden/>
    <w:qFormat/>
    <w:rsid w:val="009D0E48"/>
    <w:rPr>
      <w:i/>
      <w:iCs/>
    </w:rPr>
  </w:style>
  <w:style w:type="paragraph" w:styleId="affb">
    <w:name w:val="Date"/>
    <w:basedOn w:val="a2"/>
    <w:next w:val="a2"/>
    <w:semiHidden/>
    <w:rsid w:val="009D0E48"/>
    <w:pPr>
      <w:ind w:leftChars="2500" w:left="100"/>
    </w:pPr>
  </w:style>
  <w:style w:type="table" w:styleId="19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a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0">
    <w:name w:val="Outline List 3"/>
    <w:basedOn w:val="a5"/>
    <w:rsid w:val="009D0E48"/>
    <w:pPr>
      <w:numPr>
        <w:numId w:val="8"/>
      </w:numPr>
    </w:pPr>
  </w:style>
  <w:style w:type="paragraph" w:styleId="affd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e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">
    <w:name w:val="line number"/>
    <w:basedOn w:val="a3"/>
    <w:semiHidden/>
    <w:rsid w:val="009D0E48"/>
  </w:style>
  <w:style w:type="character" w:styleId="afff0">
    <w:name w:val="Strong"/>
    <w:basedOn w:val="a3"/>
    <w:uiPriority w:val="22"/>
    <w:qFormat/>
    <w:rsid w:val="009D0E48"/>
    <w:rPr>
      <w:b/>
      <w:bCs/>
    </w:rPr>
  </w:style>
  <w:style w:type="character" w:styleId="afff1">
    <w:name w:val="page number"/>
    <w:basedOn w:val="a3"/>
    <w:semiHidden/>
    <w:rsid w:val="009D0E48"/>
  </w:style>
  <w:style w:type="character" w:styleId="afff2">
    <w:name w:val="FollowedHyperlink"/>
    <w:semiHidden/>
    <w:rsid w:val="009D0E48"/>
    <w:rPr>
      <w:color w:val="800080"/>
      <w:u w:val="none"/>
    </w:rPr>
  </w:style>
  <w:style w:type="paragraph" w:styleId="afff3">
    <w:name w:val="Body Text"/>
    <w:basedOn w:val="a2"/>
    <w:semiHidden/>
    <w:rsid w:val="009D0E48"/>
    <w:pPr>
      <w:spacing w:after="120"/>
    </w:pPr>
  </w:style>
  <w:style w:type="paragraph" w:styleId="afff4">
    <w:name w:val="Body Text First Indent"/>
    <w:basedOn w:val="afff3"/>
    <w:semiHidden/>
    <w:rsid w:val="009D0E48"/>
    <w:pPr>
      <w:ind w:firstLineChars="100" w:firstLine="420"/>
    </w:pPr>
  </w:style>
  <w:style w:type="paragraph" w:styleId="afff5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5"/>
    <w:semiHidden/>
    <w:rsid w:val="009D0E48"/>
    <w:pPr>
      <w:ind w:firstLineChars="200" w:firstLine="420"/>
    </w:pPr>
  </w:style>
  <w:style w:type="paragraph" w:styleId="afff6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e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7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b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256E0"/>
    <w:pPr>
      <w:tabs>
        <w:tab w:val="num" w:pos="425"/>
      </w:tabs>
      <w:spacing w:before="40" w:after="80" w:line="200" w:lineRule="atLeast"/>
      <w:ind w:left="425" w:hanging="425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6256E0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6256E0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9D0E48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0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semiHidden/>
    <w:rsid w:val="00BF0F77"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sid w:val="00BF0F77"/>
    <w:rPr>
      <w:rFonts w:ascii="Arial" w:eastAsia="宋体" w:hAnsi="Arial"/>
      <w:b/>
      <w:color w:val="auto"/>
      <w:sz w:val="21"/>
      <w:szCs w:val="21"/>
    </w:rPr>
  </w:style>
  <w:style w:type="table" w:customStyle="1" w:styleId="table0">
    <w:name w:val="table"/>
    <w:basedOn w:val="a7"/>
    <w:rsid w:val="00BF0F77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Outline">
    <w:name w:val="Outline"/>
    <w:basedOn w:val="a2"/>
    <w:semiHidden/>
    <w:rsid w:val="009D0E48"/>
    <w:pPr>
      <w:topLinePunct w:val="0"/>
      <w:spacing w:before="80" w:after="80"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numPr>
        <w:numId w:val="5"/>
      </w:numPr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rsid w:val="00592D56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8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uiPriority w:val="40"/>
    <w:qFormat/>
    <w:rsid w:val="00A5245A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f0">
    <w:name w:val="脚注文本 字符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9">
    <w:name w:val="Subtle Emphasis"/>
    <w:basedOn w:val="a3"/>
    <w:uiPriority w:val="19"/>
    <w:qFormat/>
    <w:rsid w:val="00A5245A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41">
    <w:name w:val="标题 4 字符"/>
    <w:link w:val="4"/>
    <w:rsid w:val="00F1461B"/>
    <w:rPr>
      <w:rFonts w:ascii="Book Antiqua" w:eastAsia="黑体" w:hAnsi="Book Antiqua" w:cs="宋体"/>
      <w:noProof/>
      <w:sz w:val="28"/>
      <w:szCs w:val="28"/>
    </w:rPr>
  </w:style>
  <w:style w:type="character" w:customStyle="1" w:styleId="51">
    <w:name w:val="标题 5 字符"/>
    <w:link w:val="5"/>
    <w:rsid w:val="00CC3A48"/>
    <w:rPr>
      <w:rFonts w:ascii="Book Antiqua" w:eastAsia="黑体" w:hAnsi="Book Antiqua" w:cs="宋体"/>
      <w:noProof/>
      <w:sz w:val="24"/>
      <w:szCs w:val="24"/>
    </w:rPr>
  </w:style>
  <w:style w:type="paragraph" w:styleId="a">
    <w:name w:val="List Paragraph"/>
    <w:basedOn w:val="a2"/>
    <w:uiPriority w:val="34"/>
    <w:qFormat/>
    <w:rsid w:val="00151F1B"/>
    <w:pPr>
      <w:widowControl w:val="0"/>
      <w:numPr>
        <w:numId w:val="13"/>
      </w:numPr>
      <w:topLinePunct w:val="0"/>
      <w:autoSpaceDE w:val="0"/>
      <w:autoSpaceDN w:val="0"/>
      <w:snapToGrid/>
      <w:spacing w:before="0" w:after="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5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59.emf"/><Relationship Id="rId89" Type="http://schemas.openxmlformats.org/officeDocument/2006/relationships/header" Target="header9.xml"/><Relationship Id="rId16" Type="http://schemas.openxmlformats.org/officeDocument/2006/relationships/footer" Target="footer2.xml"/><Relationship Id="rId11" Type="http://schemas.openxmlformats.org/officeDocument/2006/relationships/footer" Target="footer1.xml"/><Relationship Id="rId32" Type="http://schemas.openxmlformats.org/officeDocument/2006/relationships/image" Target="media/image15.emf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2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95" Type="http://schemas.openxmlformats.org/officeDocument/2006/relationships/theme" Target="theme/theme1.xml"/><Relationship Id="rId22" Type="http://schemas.openxmlformats.org/officeDocument/2006/relationships/header" Target="header4.xml"/><Relationship Id="rId27" Type="http://schemas.openxmlformats.org/officeDocument/2006/relationships/image" Target="media/image10.gi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hyperlink" Target="http://support.huawei.com/ehedex/hdx.do?docid=DOC1000085851&amp;lang=zh&amp;idPath=7919710|21432787|7923148|9858988|19907398" TargetMode="External"/><Relationship Id="rId72" Type="http://schemas.openxmlformats.org/officeDocument/2006/relationships/image" Target="media/image51.png"/><Relationship Id="rId80" Type="http://schemas.openxmlformats.org/officeDocument/2006/relationships/image" Target="media/image56.png"/><Relationship Id="rId85" Type="http://schemas.openxmlformats.org/officeDocument/2006/relationships/hyperlink" Target="http://support.huawei.com/enterprise/zh/universal-service-router/ar500-pid-21247181" TargetMode="External"/><Relationship Id="rId93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header" Target="header7.xml"/><Relationship Id="rId33" Type="http://schemas.openxmlformats.org/officeDocument/2006/relationships/image" Target="media/image16.e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3.png"/><Relationship Id="rId83" Type="http://schemas.openxmlformats.org/officeDocument/2006/relationships/package" Target="embeddings/Microsoft_PowerPoint_Presentation.pptx"/><Relationship Id="rId88" Type="http://schemas.openxmlformats.org/officeDocument/2006/relationships/header" Target="header8.xml"/><Relationship Id="rId9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image" Target="media/image11.jpeg"/><Relationship Id="rId36" Type="http://schemas.openxmlformats.org/officeDocument/2006/relationships/image" Target="media/image19.emf"/><Relationship Id="rId49" Type="http://schemas.openxmlformats.org/officeDocument/2006/relationships/hyperlink" Target="http://support.huawei.com/enterprise/docinforeader.action?contentId=DOC1000088197&amp;idAbsPath=7919710|21432787|7923148|9858988|21399251" TargetMode="External"/><Relationship Id="rId57" Type="http://schemas.openxmlformats.org/officeDocument/2006/relationships/image" Target="media/image36.png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://releases.ubuntu.com/14.04/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hyperlink" Target="ftp://user:pass@192.168.1.20:21/helloworld" TargetMode="External"/><Relationship Id="rId78" Type="http://schemas.openxmlformats.org/officeDocument/2006/relationships/hyperlink" Target="ftp://user:pass@192.168.1.20:21/client" TargetMode="External"/><Relationship Id="rId81" Type="http://schemas.openxmlformats.org/officeDocument/2006/relationships/image" Target="media/image57.png"/><Relationship Id="rId86" Type="http://schemas.openxmlformats.org/officeDocument/2006/relationships/hyperlink" Target="mailto:paul.sunbin@huawei.com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3.emf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image" Target="media/image17.emf"/><Relationship Id="rId50" Type="http://schemas.openxmlformats.org/officeDocument/2006/relationships/hyperlink" Target="http://support.huawei.com/enterprise/docinforeader.action?contentId=DOC1000085853&amp;idPath=7919710|21432787|7923148|9858988|19907398" TargetMode="External"/><Relationship Id="rId55" Type="http://schemas.openxmlformats.org/officeDocument/2006/relationships/image" Target="media/image34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header" Target="header10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header" Target="header6.xm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5.png"/><Relationship Id="rId87" Type="http://schemas.openxmlformats.org/officeDocument/2006/relationships/hyperlink" Target="mailto:stan.hujian@huawei.com" TargetMode="External"/><Relationship Id="rId61" Type="http://schemas.openxmlformats.org/officeDocument/2006/relationships/image" Target="media/image40.png"/><Relationship Id="rId82" Type="http://schemas.openxmlformats.org/officeDocument/2006/relationships/image" Target="media/image58.emf"/><Relationship Id="rId19" Type="http://schemas.openxmlformats.org/officeDocument/2006/relationships/image" Target="media/image6.png"/><Relationship Id="rId14" Type="http://schemas.openxmlformats.org/officeDocument/2006/relationships/hyperlink" Target="http://enterprise.huawei.com" TargetMode="External"/><Relationship Id="rId30" Type="http://schemas.openxmlformats.org/officeDocument/2006/relationships/image" Target="media/image13.emf"/><Relationship Id="rId35" Type="http://schemas.openxmlformats.org/officeDocument/2006/relationships/image" Target="media/image18.emf"/><Relationship Id="rId56" Type="http://schemas.openxmlformats.org/officeDocument/2006/relationships/image" Target="media/image35.png"/><Relationship Id="rId77" Type="http://schemas.openxmlformats.org/officeDocument/2006/relationships/hyperlink" Target="ftp://user:pass@192.168.1.20:21/serv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5991;&#26723;&#27169;&#26495;&#20849;&#21516;&#36335;&#24452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UI/_rels/customUI.xml.rels><?xml version="1.0" encoding="UTF-8" standalone="yes"?>
<Relationships xmlns="http://schemas.openxmlformats.org/package/2006/relationships"><Relationship Id="content" Type="http://schemas.openxmlformats.org/officeDocument/2006/relationships/image" Target="images/content.png"/><Relationship Id="tableHeading" Type="http://schemas.openxmlformats.org/officeDocument/2006/relationships/image" Target="images/tableHeading.png"/><Relationship Id="figure" Type="http://schemas.openxmlformats.org/officeDocument/2006/relationships/image" Target="images/figure.png"/><Relationship Id="autoMark" Type="http://schemas.openxmlformats.org/officeDocument/2006/relationships/image" Target="images/autoMark.png"/><Relationship Id="insertLink" Type="http://schemas.openxmlformats.org/officeDocument/2006/relationships/image" Target="images/insertLink.png"/><Relationship Id="insertIndex" Type="http://schemas.openxmlformats.org/officeDocument/2006/relationships/image" Target="images/insertIndex.png"/><Relationship Id="nextLink" Type="http://schemas.openxmlformats.org/officeDocument/2006/relationships/image" Target="images/nextLink.png"/><Relationship Id="tableDesc" Type="http://schemas.openxmlformats.org/officeDocument/2006/relationships/image" Target="images/tableDesc.png"/><Relationship Id="subItemList" Type="http://schemas.openxmlformats.org/officeDocument/2006/relationships/image" Target="images/subItemList.png"/><Relationship Id="subItemText" Type="http://schemas.openxmlformats.org/officeDocument/2006/relationships/image" Target="images/subItemText.png"/><Relationship Id="noteText" Type="http://schemas.openxmlformats.org/officeDocument/2006/relationships/image" Target="images/noteText.png"/><Relationship Id="insertAbout" Type="http://schemas.openxmlformats.org/officeDocument/2006/relationships/image" Target="images/insertAbout.png"/><Relationship Id="table" Type="http://schemas.openxmlformats.org/officeDocument/2006/relationships/image" Target="images/table.png"/><Relationship Id="note" Type="http://schemas.openxmlformats.org/officeDocument/2006/relationships/image" Target="images/note.png"/><Relationship Id="autoSet" Type="http://schemas.openxmlformats.org/officeDocument/2006/relationships/image" Target="images/autoSet.png"/><Relationship Id="formula" Type="http://schemas.openxmlformats.org/officeDocument/2006/relationships/image" Target="images/formula.png"/><Relationship Id="figureDesc" Type="http://schemas.openxmlformats.org/officeDocument/2006/relationships/image" Target="images/figureDesc.png"/><Relationship Id="caution" Type="http://schemas.openxmlformats.org/officeDocument/2006/relationships/image" Target="images/caution.png"/><Relationship Id="notice" Type="http://schemas.openxmlformats.org/officeDocument/2006/relationships/image" Target="images/notice.png"/><Relationship Id="tableText" Type="http://schemas.openxmlformats.org/officeDocument/2006/relationships/image" Target="images/tableText.png"/><Relationship Id="nextTable" Type="http://schemas.openxmlformats.org/officeDocument/2006/relationships/image" Target="images/nextTable.png"/><Relationship Id="showRevise" Type="http://schemas.openxmlformats.org/officeDocument/2006/relationships/image" Target="images/showRevise.png"/><Relationship Id="itemStep" Type="http://schemas.openxmlformats.org/officeDocument/2006/relationships/image" Target="images/itemStep.png"/><Relationship Id="renewDomain" Type="http://schemas.openxmlformats.org/officeDocument/2006/relationships/image" Target="images/renewDomain.png"/><Relationship Id="preLink" Type="http://schemas.openxmlformats.org/officeDocument/2006/relationships/image" Target="images/preLink.png"/><Relationship Id="nextFig" Type="http://schemas.openxmlformats.org/officeDocument/2006/relationships/image" Target="images/nextFig.png"/><Relationship Id="readability" Type="http://schemas.openxmlformats.org/officeDocument/2006/relationships/image" Target="images/readability.png"/><Relationship Id="sign" Type="http://schemas.openxmlformats.org/officeDocument/2006/relationships/image" Target="images/sign.png"/><Relationship Id="brandIcon" Type="http://schemas.openxmlformats.org/officeDocument/2006/relationships/image" Target="images/brandicon.png"/><Relationship Id="itemList" Type="http://schemas.openxmlformats.org/officeDocument/2006/relationships/image" Target="images/itemList.png"/><Relationship Id="itemText" Type="http://schemas.openxmlformats.org/officeDocument/2006/relationships/image" Target="images/itemText.png"/><Relationship Id="terminalDisplay" Type="http://schemas.openxmlformats.org/officeDocument/2006/relationships/image" Target="images/terminalDisplay.png"/><Relationship Id="danger" Type="http://schemas.openxmlformats.org/officeDocument/2006/relationships/image" Target="images/danger.png"/><Relationship Id="warning" Type="http://schemas.openxmlformats.org/officeDocument/2006/relationships/image" Target="images/danger.png"/><Relationship Id="clearMark" Type="http://schemas.openxmlformats.org/officeDocument/2006/relationships/image" Target="images/clearMark.png"/><Relationship Id="noteHeading" Type="http://schemas.openxmlformats.org/officeDocument/2006/relationships/image" Target="images/noteHeading.png"/></Relationships>
</file>

<file path=customUI/customUI.xml><?xml version="1.0" encoding="utf-8"?>
<customUI xmlns="http://schemas.microsoft.com/office/2006/01/customui">
  <ribbon>
    <tabs>
      <tab idMso="TabAddIns">
        <group id="CustomHelp" label="自定义工具栏">
          <box id="box1" boxStyle="horizontal">
            <button idMso="Heading1Apply" screentip="HuaweiStyle:标题1" label="H1" showImage="false"/>
            <button idMso="Heading2Apply" label="H2" screentip="HuaweiStyle:标题2(F2)" showImage="false"/>
            <button idMso="Heading3Apply" label="H3" screentip="HuaweiStyle:标题3(F3)" showImage="false"/>
            <button id="Heading4" screentip="HuaweiStyle:标题4(Ctrl+4)" label="H4" onAction="ChangeStyleHeading4" showImage="false"/>
            <button id="Heading5" screentip="HuaweiStyle:标题5(Ctrl+5)" label="H5" showImage="false" onAction="ChangeStyleHeading5"/>
            <button id="Heading6" screentip="HuaweiStyle:Block Label(F4)" visible="true" label="BL" showImage="false" onAction="ChangeStyleHeadingBl"/>
            <button id="Appendixheading1" screentip="HuaweiStyle:附录标题1(Shift+F2)" label="A1" showImage="false" onAction="ChangeStyleAppendixheading1"/>
            <button id="Appendixheading2" label="A2" screentip="HuaweiStyle:附录标题2(Shift+F3)" showImage="false" onAction="ChangeStyleAppendixheading2"/>
            <button id="Appendixheading3" label="A3" screentip="HuaweiStyle:附录标题3(Shift+F4)" showImage="false" onAction="ChangeStyleAppendixheading3"/>
            <button id="Appendixheading4" screentip="HuaweiStyle:附录标题4(Shift+F5)" label="A4" onAction="ChangeStyleAppendixheading4" showImage="false"/>
            <button id="Appendixheading5" screentip="HuaweiStyle:附录标题5(Shift+F6)" label="A5" showImage="false" onAction="ChangeStyleAppendixheading5"/>
            <button id="Step" visible="true" screentip="HuaweiStyle:Step(F11)" label="Step" showImage="false" onAction="ChangeStyleStep"/>
            <button id="End" visible="true" screentip="HuaweiStyle:End(Shift+F11)" label="End" showImage="false" onAction="InsertEnd"/>
            <button id="Context" visible="true" screentip="HuaweiStyle:Normal(F5)" label="Context" showLabel="false" image="content" onAction="ChangeStyleContext"/>
            <button id="TableDesc" visible="true" screentip="HuaweiStyle:Table Description(F8)" showLabel="false" onAction="InsertTableDesc" image="tableDesc"/>
            <button id="Table" visible="true" screentip="HuaweiStyle:Table(Ctrl+1)" label="Table" showLabel="false" image="table" onAction="InsertTable"/>
            <button id="TableHeading" screentip="HuaweiStyle:Table Heading(F9)" visible="true" label="TableHeading" showLabel="false" image="tableHeading" onAction="InsertTableHeading"/>
            <button id="TableText" visible="true" screentip="HuaweiStyle:Table Text(F10)" label="TableText" showLabel="false" image="tableText" onAction="InsertTableText"/>
            <button id="Figure" visible="true" screentip="HuaweiStyle:Figure(F6)" label="Figure" showLabel="false" image="figure" onAction="InsertFigure"/>
            <button id="FigureDesc" screentip="HuaweiStyle:Figure Description(F7)" visible="true" label="FigureDesc" showLabel="false" image="figureDesc" onAction="InsertFigureDesc"/>
            <button id="ItemList" visible="true" screentip="HuaweiStyle:Item List(Alt+1)" label="ItemList" showLabel="false" image="itemList" onAction="ChangeItemList"/>
            <button id="ItemText" visible="true" screentip="HuaweiStyle:Item List Text(Alt+2)" label="ItemText" showLabel="false" image="itemText" onAction="ChangeItemText"/>
            <button id="SubItemList" visible="true" screentip="HuaweiStyle:Sub Item List(Alt+3)" label="SubItemList" showLabel="false" image="subItemList" onAction="ChangeSubItemList"/>
            <button id="SubItemText" visible="true" screentip="HuaweiStyle:Sub Item List Text(Alt+4)" label="SubItemText" showLabel="false" image="subItemText" onAction="ChangeSubItemText"/>
            <button id="ItemStep" visible="true" screentip="HuaweiStyle:Item Step(F12)" label="ItemStep" showLabel="false" image="itemStep" onAction="ChangeItemStep"/>
            <button id="TerminalDisplay" visible="true" screentip="HuaweiStyle:Terminal Display(Shift+F7)" label="TerminalDisplay" showLabel="false" image="terminalDisplay" onAction="ChangeTerminalDisplay"/>
            <button id="NoteHeading" visible="true" screentip="HuaweiStyle:Notes Heading(Alt+Q)" label="NoteHeading" showLabel="false" image="noteHeading" onAction="InsertNoteHeading"/>
            <button id="NoteText" visible="true" screentip="HuaweiStyle:Notes Text(Alt+W)" label="NoteText" showLabel="false" image="noteText" onAction="InsertNoteText"/>
          </box>
          <box id="box2" boxStyle="horizontal">
            <button id="RenewDomain" visible="true" screentip="HuaweiTool:Renew Domain" label="RenewDomain" showLabel="false" image="renewDomain" onAction="RenewDomain"/>
            <button id="Note" visible="true" screentip="HuaweiTool:Note" label="Note" showLabel="false" image="note" onAction="Note"/>
            <button id="Caution" visible="true" screentip="HuaweiTool:Caution" label="Caution" showLabel="true" image="caution" onAction="Caution"/>
            <button id="Danger" visible="true" screentip="HuaweiTool:Danger" label="Danger" image="danger" onAction="Danger"/>
            <button id="Warning" visible="true" screentip="HuaweiTool:Warning" label="Warning" image="warning" onAction="Warning"/>
            <button id="Notice" visible="true" screentip="HuaweiTool:Notice" label="Notice" showLabel="true" image="notice" onAction="Notice"/>
            <button id="InsertAbout" visible="true" screentip="HuaweiTool:Insert About This Chapter" label="InsertAbout" showLabel="false" image="insertAbout" onAction="InsertAboutThisChapter"/>
            <button id="AutoSet" visible="true" screentip="HuaweiTool:Auto Set Table Indent" label="AutoSet" showLabel="false" image="autoSet" onAction="AutoSetTableIndent"/>
            <button id="AutoMark" visible="true" screentip="HuaweiTool:Auto Mark Book Mark" label="AutoMark" showLabel="false" image="autoMark" onAction="AutoMarkBookMark"/>
            <button id="ClearMark" visible="true" screentip="HuaweiTool:Clear Book Mark" label="ClearMark" showLabel="false" image="clearMark" onAction="ClearBookMark"/>
            <button id="InsertLink" visible="true" screentip="HuaweiTool:Insert Link" label="InsertLink" showLabel="false" image="insertLink" onAction="InsertLink"/>
            <button id="preLink" visible="true" screentip="HuaweiTool:Previous Hyper Link" label="preLink" showLabel="false" image="preLink" onAction="PreviousHyperLink"/>
            <button id="nextLink" visible="true" screentip="HuaweiTool:Next Hyper Link" label="nextLink" showLabel="false" image="nextLink" onAction="NextHyperLink"/>
            <button id="nextFig" visible="true" screentip="HuaweiTool:Next Fig Ref" label="nextFig" showLabel="false" image="nextFig" onAction="NextFigRef"/>
            <button id="nextTable" visible="true" screentip="HuaweiTool:Next Tbl Ref" label="nextTable" showLabel="false" image="nextTable" onAction="NextTblRef"/>
            <button id="InsertIndex" visible="true" screentip="HuaweiTool:Insert Index" label="InsertIndex" showLabel="false" image="insertIndex" onAction="InsertIndex"/>
            <button id="Readability" visible="true" screentip="HuaweiTool:Readability" label="Readability" showLabel="false" image="readability" onAction="Readability"/>
          </box>
          <box id="box3" boxStyle="horizontal">
            <button id="CrossRef" visible="true" screentip="HuaweiTool2:插入交叉引用" label="交叉引用" showImage="false" onAction="CrossRef"/>
            <button id="IndexContent" visible="true" screentip="HuaweiTool2:索引和目录" label="索引和目录" showImage="false" onAction="IndexContent"/>
            <toggleButton id="HeadingRepeat" visible="true" screentip="HuaweiTool2:标题行重复" label="标题行重复" showImage="false" onAction="HeadingRepeat"/>
            <button id="BookMark" visible="true" screentip="HuaweiTool2:书签" label="书签" showImage="false" onAction="BookMark"/>
            <button id="ShowRevise" visible="true" screentip="HuaweiTool2:突出显示修订" label="突出显示修订" showLabel="false" image="showRevise" onAction="ShowRevise"/>
            <button id="Sign" visible="true" screentip="HuaweiTool2:符号" label="符号" showLabel="false" image="sign" onAction="Sign"/>
            <button id="Formula" visible="true" screentip="HuaweiTool2:公式编辑器" label="公式编辑器" showLabel="false" image="formula" onAction="Formula"/>
            <gallery id="ClacGallery" screentip="HuaweiTool2:运算符号" label="运算符号" columns="1" getItemCount="rxgal_getItemCount" getItemLabel="rxgal_getItemLabel" onAction="rxgal_Click" showItemLabel="true"/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31979B-87BB-46C6-8D80-A3075656C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0</TotalTime>
  <Pages>1</Pages>
  <Words>5238</Words>
  <Characters>29859</Characters>
  <Application>Microsoft Office Word</Application>
  <DocSecurity>0</DocSecurity>
  <Lines>248</Lines>
  <Paragraphs>70</Paragraphs>
  <ScaleCrop>false</ScaleCrop>
  <Company>Huawei Technologies Co.,Ltd.</Company>
  <LinksUpToDate>false</LinksUpToDate>
  <CharactersWithSpaces>35027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liyan</dc:creator>
  <cp:lastModifiedBy>Administrator</cp:lastModifiedBy>
  <cp:revision>1</cp:revision>
  <dcterms:created xsi:type="dcterms:W3CDTF">2017-07-28T01:43:00Z</dcterms:created>
  <dcterms:modified xsi:type="dcterms:W3CDTF">2017-07-28T01:43:00Z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2016-06-15</vt:lpwstr>
  </property>
  <property fmtid="{D5CDD505-2E9C-101B-9397-08002B2CF9AE}" pid="4" name="ProductVersion">
    <vt:lpwstr/>
  </property>
  <property fmtid="{D5CDD505-2E9C-101B-9397-08002B2CF9AE}" pid="5" name="DocumentName">
    <vt:lpwstr>AR开放平台二次开发指南</vt:lpwstr>
  </property>
  <property fmtid="{D5CDD505-2E9C-101B-9397-08002B2CF9AE}" pid="6" name="Product Project Name">
    <vt:lpwstr/>
  </property>
  <property fmtid="{D5CDD505-2E9C-101B-9397-08002B2CF9AE}" pid="7" name="DocumentVersion">
    <vt:lpwstr>01</vt:lpwstr>
  </property>
  <property fmtid="{D5CDD505-2E9C-101B-9397-08002B2CF9AE}" pid="8" name="Confidential">
    <vt:lpwstr/>
  </property>
  <property fmtid="{D5CDD505-2E9C-101B-9397-08002B2CF9AE}" pid="9" name="slevel">
    <vt:lpwstr>5</vt:lpwstr>
  </property>
  <property fmtid="{D5CDD505-2E9C-101B-9397-08002B2CF9AE}" pid="10" name="slevelui">
    <vt:lpwstr>0</vt:lpwstr>
  </property>
  <property fmtid="{D5CDD505-2E9C-101B-9397-08002B2CF9AE}" pid="11" name="_2015_ms_pID_725343">
    <vt:lpwstr>(3)Ol1JcKw9ye4IQMo46WYNYJdZeySqYVHBA/IsCQx3tGsj4aSiTruWmSMyLJy/Ko5Rf/HqcPaD
+dvnNaPVXDAnj+3XtLDyuLI7WIKckLM8EgMmMxW8kfpczQfhucE1kSq558gV5i3df1xUOUwx
EtWVWohEEtZni6cMNWYcK+B7d6URtjuL0I+5eyS394dU64nb0BHkGBElOr/UGJou9ZuNt1r8
FQS281jxWQqrkC558+</vt:lpwstr>
  </property>
  <property fmtid="{D5CDD505-2E9C-101B-9397-08002B2CF9AE}" pid="12" name="_2015_ms_pID_7253431">
    <vt:lpwstr>vXA/A8RmWXaz5H8fNASEXJR+bcyBB+oZct+4l4Vq82TBeFhUYNTOsL
VJ8mgJiswBuuGW7ztkS1yyOlnYNmTFFsJBuG7jfJvqmdXOfX5pJhwE/vY6hMqUnwNZAk68hJ
zuhFqHGJyiRr1R0WKqd8qlKxBNQ8EL8aRHacPuyEYTdDK9PkV8Sojpw3dD2TBNaybDW/QC32
+QoXXx55WvNTxroG4/dyztrppeJufsIOmUZD</vt:lpwstr>
  </property>
  <property fmtid="{D5CDD505-2E9C-101B-9397-08002B2CF9AE}" pid="13" name="_2015_ms_pID_7253432">
    <vt:lpwstr>B6M43sRh9DR5JzjipDK4USUzrA1bbDFeDqrr
1euTi2ygx04UgOpNKvWQtJTlZhoWXxDvT/+mkes+sj6Rlcz6TEI=</vt:lpwstr>
  </property>
  <property fmtid="{D5CDD505-2E9C-101B-9397-08002B2CF9AE}" pid="14" name="_readonly">
    <vt:lpwstr/>
  </property>
  <property fmtid="{D5CDD505-2E9C-101B-9397-08002B2CF9AE}" pid="15" name="_change">
    <vt:lpwstr/>
  </property>
  <property fmtid="{D5CDD505-2E9C-101B-9397-08002B2CF9AE}" pid="16" name="_full-control">
    <vt:lpwstr/>
  </property>
  <property fmtid="{D5CDD505-2E9C-101B-9397-08002B2CF9AE}" pid="17" name="sflag">
    <vt:lpwstr>1498765578</vt:lpwstr>
  </property>
</Properties>
</file>