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EE6" w:rsidRDefault="00273EE6" w:rsidP="00273EE6">
      <w:pPr>
        <w:rPr>
          <w:sz w:val="24"/>
          <w:szCs w:val="24"/>
        </w:rPr>
      </w:pPr>
    </w:p>
    <w:p w:rsidR="00273EE6" w:rsidRDefault="00273EE6" w:rsidP="00273EE6">
      <w:pPr>
        <w:rPr>
          <w:sz w:val="24"/>
          <w:szCs w:val="24"/>
        </w:rPr>
      </w:pPr>
    </w:p>
    <w:p w:rsidR="00273EE6" w:rsidRDefault="00273EE6" w:rsidP="00273EE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Renderer</w:t>
      </w:r>
      <w:r w:rsidRPr="00312277">
        <w:rPr>
          <w:rFonts w:hint="eastAsia"/>
          <w:b/>
          <w:sz w:val="28"/>
          <w:szCs w:val="28"/>
        </w:rPr>
        <w:t>：</w:t>
      </w:r>
    </w:p>
    <w:p w:rsidR="00273EE6" w:rsidRDefault="00273EE6" w:rsidP="00273EE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负责渲染，暂时最主要是</w:t>
      </w:r>
      <w:r>
        <w:rPr>
          <w:rFonts w:hint="eastAsia"/>
          <w:sz w:val="24"/>
          <w:szCs w:val="24"/>
        </w:rPr>
        <w:t>RenderMeshInList</w:t>
      </w:r>
      <w:r>
        <w:rPr>
          <w:rFonts w:hint="eastAsia"/>
          <w:sz w:val="24"/>
          <w:szCs w:val="24"/>
        </w:rPr>
        <w:t>，其中</w:t>
      </w:r>
      <w:r>
        <w:rPr>
          <w:rFonts w:hint="eastAsia"/>
          <w:sz w:val="24"/>
          <w:szCs w:val="24"/>
        </w:rPr>
        <w:t>RenderList(mesh)</w:t>
      </w:r>
      <w:r>
        <w:rPr>
          <w:rFonts w:hint="eastAsia"/>
          <w:sz w:val="24"/>
          <w:szCs w:val="24"/>
        </w:rPr>
        <w:t>储存在</w:t>
      </w:r>
      <w:r>
        <w:rPr>
          <w:rFonts w:hint="eastAsia"/>
          <w:sz w:val="24"/>
          <w:szCs w:val="24"/>
        </w:rPr>
        <w:t>FatherScene</w:t>
      </w:r>
      <w:r>
        <w:rPr>
          <w:rFonts w:hint="eastAsia"/>
          <w:sz w:val="24"/>
          <w:szCs w:val="24"/>
        </w:rPr>
        <w:t>中。</w:t>
      </w:r>
      <w:r>
        <w:rPr>
          <w:rFonts w:hint="eastAsia"/>
          <w:sz w:val="24"/>
          <w:szCs w:val="24"/>
        </w:rPr>
        <w:t>Render</w:t>
      </w:r>
      <w:r>
        <w:rPr>
          <w:rFonts w:hint="eastAsia"/>
          <w:sz w:val="24"/>
          <w:szCs w:val="24"/>
        </w:rPr>
        <w:t>时此类会负责把数据按频率分类更新到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。并且画图呗。</w:t>
      </w:r>
    </w:p>
    <w:p w:rsidR="00273EE6" w:rsidRDefault="00273EE6" w:rsidP="00273EE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(2015.6.29)</w:t>
      </w:r>
      <w:r>
        <w:rPr>
          <w:rFonts w:hint="eastAsia"/>
          <w:sz w:val="24"/>
          <w:szCs w:val="24"/>
        </w:rPr>
        <w:t>设计好的</w:t>
      </w:r>
      <w:r>
        <w:rPr>
          <w:rFonts w:hint="eastAsia"/>
          <w:sz w:val="24"/>
          <w:szCs w:val="24"/>
        </w:rPr>
        <w:t>Effect</w:t>
      </w:r>
      <w:r>
        <w:rPr>
          <w:rFonts w:hint="eastAsia"/>
          <w:sz w:val="24"/>
          <w:szCs w:val="24"/>
        </w:rPr>
        <w:t>框架和</w:t>
      </w:r>
      <w:r>
        <w:rPr>
          <w:rFonts w:hint="eastAsia"/>
          <w:sz w:val="24"/>
          <w:szCs w:val="24"/>
        </w:rPr>
        <w:t>Shader</w:t>
      </w:r>
      <w:r>
        <w:rPr>
          <w:rFonts w:hint="eastAsia"/>
          <w:sz w:val="24"/>
          <w:szCs w:val="24"/>
        </w:rPr>
        <w:t>都由此类来管理。</w:t>
      </w:r>
    </w:p>
    <w:p w:rsidR="00273EE6" w:rsidRDefault="00273EE6" w:rsidP="00273EE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(2015.7.7)Renderer</w:t>
      </w:r>
      <w:r>
        <w:rPr>
          <w:rFonts w:hint="eastAsia"/>
          <w:sz w:val="24"/>
          <w:szCs w:val="24"/>
        </w:rPr>
        <w:t>负责更新</w:t>
      </w:r>
      <w:r>
        <w:rPr>
          <w:rFonts w:hint="eastAsia"/>
          <w:sz w:val="24"/>
          <w:szCs w:val="24"/>
        </w:rPr>
        <w:t>ConstantBuffer</w:t>
      </w:r>
      <w:r>
        <w:rPr>
          <w:rFonts w:hint="eastAsia"/>
          <w:sz w:val="24"/>
          <w:szCs w:val="24"/>
        </w:rPr>
        <w:t>。</w:t>
      </w:r>
    </w:p>
    <w:p w:rsidR="00273EE6" w:rsidRPr="00954057" w:rsidRDefault="00273EE6" w:rsidP="00273EE6">
      <w:pPr>
        <w:pStyle w:val="a5"/>
        <w:numPr>
          <w:ilvl w:val="0"/>
          <w:numId w:val="2"/>
        </w:numPr>
        <w:ind w:firstLineChars="0"/>
        <w:rPr>
          <w:color w:val="B6DDE8" w:themeColor="accent5" w:themeTint="66"/>
          <w:sz w:val="24"/>
          <w:szCs w:val="24"/>
        </w:rPr>
      </w:pPr>
      <w:r w:rsidRPr="006576EC">
        <w:rPr>
          <w:rFonts w:hint="eastAsia"/>
          <w:color w:val="FBD4B4" w:themeColor="accent6" w:themeTint="66"/>
          <w:sz w:val="24"/>
          <w:szCs w:val="24"/>
        </w:rPr>
        <w:t>(2015.7.30)Render</w:t>
      </w:r>
      <w:r w:rsidRPr="006576EC">
        <w:rPr>
          <w:rFonts w:hint="eastAsia"/>
          <w:color w:val="FBD4B4" w:themeColor="accent6" w:themeTint="66"/>
          <w:sz w:val="24"/>
          <w:szCs w:val="24"/>
        </w:rPr>
        <w:t>开始管理</w:t>
      </w:r>
      <w:r w:rsidRPr="006576EC">
        <w:rPr>
          <w:rFonts w:hint="eastAsia"/>
          <w:color w:val="FBD4B4" w:themeColor="accent6" w:themeTint="66"/>
          <w:sz w:val="24"/>
          <w:szCs w:val="24"/>
        </w:rPr>
        <w:t>Mesh</w:t>
      </w:r>
      <w:r w:rsidRPr="006576EC">
        <w:rPr>
          <w:rFonts w:hint="eastAsia"/>
          <w:color w:val="FBD4B4" w:themeColor="accent6" w:themeTint="66"/>
          <w:sz w:val="24"/>
          <w:szCs w:val="24"/>
        </w:rPr>
        <w:t>渲染列表。新增画</w:t>
      </w:r>
      <w:r w:rsidRPr="006576EC">
        <w:rPr>
          <w:rFonts w:hint="eastAsia"/>
          <w:color w:val="FBD4B4" w:themeColor="accent6" w:themeTint="66"/>
          <w:sz w:val="24"/>
          <w:szCs w:val="24"/>
        </w:rPr>
        <w:t>3D</w:t>
      </w:r>
      <w:r w:rsidRPr="006576EC">
        <w:rPr>
          <w:rFonts w:hint="eastAsia"/>
          <w:color w:val="FBD4B4" w:themeColor="accent6" w:themeTint="66"/>
          <w:sz w:val="24"/>
          <w:szCs w:val="24"/>
        </w:rPr>
        <w:t>线条的功能，拥有一个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size</w:t>
      </w:r>
      <w:r w:rsidRPr="006576EC">
        <w:rPr>
          <w:rFonts w:hint="eastAsia"/>
          <w:color w:val="FBD4B4" w:themeColor="accent6" w:themeTint="66"/>
          <w:sz w:val="24"/>
          <w:szCs w:val="24"/>
        </w:rPr>
        <w:t>为</w:t>
      </w:r>
      <w:r w:rsidRPr="006576EC">
        <w:rPr>
          <w:rFonts w:hint="eastAsia"/>
          <w:color w:val="FBD4B4" w:themeColor="accent6" w:themeTint="66"/>
          <w:sz w:val="24"/>
          <w:szCs w:val="24"/>
        </w:rPr>
        <w:t>2</w:t>
      </w:r>
      <w:r w:rsidRPr="006576EC">
        <w:rPr>
          <w:rFonts w:hint="eastAsia"/>
          <w:color w:val="FBD4B4" w:themeColor="accent6" w:themeTint="66"/>
          <w:sz w:val="24"/>
          <w:szCs w:val="24"/>
        </w:rPr>
        <w:t>的</w:t>
      </w:r>
      <w:r w:rsidRPr="006576EC">
        <w:rPr>
          <w:rFonts w:hint="eastAsia"/>
          <w:color w:val="FBD4B4" w:themeColor="accent6" w:themeTint="66"/>
          <w:sz w:val="24"/>
          <w:szCs w:val="24"/>
        </w:rPr>
        <w:t>VB</w:t>
      </w:r>
      <w:r w:rsidRPr="006576EC">
        <w:rPr>
          <w:rFonts w:hint="eastAsia"/>
          <w:color w:val="FBD4B4" w:themeColor="accent6" w:themeTint="66"/>
          <w:sz w:val="24"/>
          <w:szCs w:val="24"/>
        </w:rPr>
        <w:t>，用于表示线段的两个顶点。即时画线条，所以每次</w:t>
      </w:r>
      <w:r w:rsidRPr="006576EC">
        <w:rPr>
          <w:rFonts w:hint="eastAsia"/>
          <w:color w:val="FBD4B4" w:themeColor="accent6" w:themeTint="66"/>
          <w:sz w:val="24"/>
          <w:szCs w:val="24"/>
        </w:rPr>
        <w:t>Draw_Line3D</w:t>
      </w:r>
      <w:r w:rsidRPr="006576EC">
        <w:rPr>
          <w:rFonts w:hint="eastAsia"/>
          <w:color w:val="FBD4B4" w:themeColor="accent6" w:themeTint="66"/>
          <w:sz w:val="24"/>
          <w:szCs w:val="24"/>
        </w:rPr>
        <w:t>都会</w:t>
      </w:r>
      <w:r w:rsidRPr="006576EC">
        <w:rPr>
          <w:rFonts w:hint="eastAsia"/>
          <w:color w:val="FBD4B4" w:themeColor="accent6" w:themeTint="66"/>
          <w:sz w:val="24"/>
          <w:szCs w:val="24"/>
        </w:rPr>
        <w:t>UpdateSubresource</w:t>
      </w:r>
      <w:r w:rsidRPr="006576EC">
        <w:rPr>
          <w:rFonts w:hint="eastAsia"/>
          <w:color w:val="FBD4B4" w:themeColor="accent6" w:themeTint="66"/>
          <w:sz w:val="24"/>
          <w:szCs w:val="24"/>
        </w:rPr>
        <w:t>一次。专门开辟了一个</w:t>
      </w:r>
      <w:r w:rsidRPr="006576EC">
        <w:rPr>
          <w:rFonts w:hint="eastAsia"/>
          <w:color w:val="FBD4B4" w:themeColor="accent6" w:themeTint="66"/>
          <w:sz w:val="24"/>
          <w:szCs w:val="24"/>
        </w:rPr>
        <w:t>Cbuffer</w:t>
      </w:r>
      <w:r w:rsidRPr="006576EC">
        <w:rPr>
          <w:rFonts w:hint="eastAsia"/>
          <w:color w:val="FBD4B4" w:themeColor="accent6" w:themeTint="66"/>
          <w:sz w:val="24"/>
          <w:szCs w:val="24"/>
        </w:rPr>
        <w:t>来优化，只传送</w:t>
      </w:r>
      <w:r w:rsidRPr="006576EC">
        <w:rPr>
          <w:rFonts w:hint="eastAsia"/>
          <w:color w:val="FBD4B4" w:themeColor="accent6" w:themeTint="66"/>
          <w:sz w:val="24"/>
          <w:szCs w:val="24"/>
        </w:rPr>
        <w:t xml:space="preserve">V </w:t>
      </w:r>
      <w:r w:rsidRPr="006576EC">
        <w:rPr>
          <w:rFonts w:hint="eastAsia"/>
          <w:color w:val="FBD4B4" w:themeColor="accent6" w:themeTint="66"/>
          <w:sz w:val="24"/>
          <w:szCs w:val="24"/>
        </w:rPr>
        <w:t>、</w:t>
      </w:r>
      <w:r w:rsidRPr="006576EC">
        <w:rPr>
          <w:rFonts w:hint="eastAsia"/>
          <w:color w:val="FBD4B4" w:themeColor="accent6" w:themeTint="66"/>
          <w:sz w:val="24"/>
          <w:szCs w:val="24"/>
        </w:rPr>
        <w:t>P</w:t>
      </w:r>
      <w:r w:rsidRPr="006576EC">
        <w:rPr>
          <w:rFonts w:hint="eastAsia"/>
          <w:color w:val="FBD4B4" w:themeColor="accent6" w:themeTint="66"/>
          <w:sz w:val="24"/>
          <w:szCs w:val="24"/>
        </w:rPr>
        <w:t>矩阵（</w:t>
      </w:r>
      <w:r w:rsidRPr="00954057">
        <w:rPr>
          <w:rFonts w:hint="eastAsia"/>
          <w:color w:val="B6DDE8" w:themeColor="accent5" w:themeTint="66"/>
          <w:sz w:val="24"/>
          <w:szCs w:val="24"/>
        </w:rPr>
        <w:t>妈雕原来我的</w:t>
      </w:r>
      <w:r w:rsidRPr="00954057">
        <w:rPr>
          <w:rFonts w:hint="eastAsia"/>
          <w:color w:val="B6DDE8" w:themeColor="accent5" w:themeTint="66"/>
          <w:sz w:val="24"/>
          <w:szCs w:val="24"/>
        </w:rPr>
        <w:t>app</w:t>
      </w:r>
      <w:r w:rsidRPr="00954057">
        <w:rPr>
          <w:rFonts w:hint="eastAsia"/>
          <w:color w:val="B6DDE8" w:themeColor="accent5" w:themeTint="66"/>
          <w:sz w:val="24"/>
          <w:szCs w:val="24"/>
        </w:rPr>
        <w:t>和</w:t>
      </w:r>
      <w:r w:rsidRPr="00954057">
        <w:rPr>
          <w:rFonts w:hint="eastAsia"/>
          <w:color w:val="B6DDE8" w:themeColor="accent5" w:themeTint="66"/>
          <w:sz w:val="24"/>
          <w:szCs w:val="24"/>
        </w:rPr>
        <w:t>fx</w:t>
      </w:r>
      <w:r w:rsidRPr="00954057">
        <w:rPr>
          <w:rFonts w:hint="eastAsia"/>
          <w:color w:val="B6DDE8" w:themeColor="accent5" w:themeTint="66"/>
          <w:sz w:val="24"/>
          <w:szCs w:val="24"/>
        </w:rPr>
        <w:t>端矩阵顺序不一样搞出了奇怪的错误</w:t>
      </w:r>
    </w:p>
    <w:p w:rsidR="00273EE6" w:rsidRPr="001A3E1E" w:rsidRDefault="00273EE6" w:rsidP="00273EE6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(2015.8.2)</w:t>
      </w:r>
      <w:r>
        <w:rPr>
          <w:rFonts w:hint="eastAsia"/>
          <w:sz w:val="24"/>
          <w:szCs w:val="24"/>
        </w:rPr>
        <w:t>开始管理所有渲染列表</w:t>
      </w:r>
      <w:r w:rsidRPr="001A3E1E">
        <w:rPr>
          <w:rFonts w:hint="eastAsia"/>
          <w:color w:val="FBD4B4" w:themeColor="accent6" w:themeTint="66"/>
          <w:sz w:val="24"/>
          <w:szCs w:val="24"/>
        </w:rPr>
        <w:t>，线条的储存与更新留给</w:t>
      </w:r>
      <w:r w:rsidRPr="001A3E1E">
        <w:rPr>
          <w:rFonts w:hint="eastAsia"/>
          <w:color w:val="FBD4B4" w:themeColor="accent6" w:themeTint="66"/>
          <w:sz w:val="24"/>
          <w:szCs w:val="24"/>
        </w:rPr>
        <w:t>NoiseLineBuffer</w:t>
      </w:r>
      <w:r>
        <w:rPr>
          <w:rFonts w:hint="eastAsia"/>
          <w:color w:val="FBD4B4" w:themeColor="accent6" w:themeTint="66"/>
          <w:sz w:val="24"/>
          <w:szCs w:val="24"/>
        </w:rPr>
        <w:t>。</w:t>
      </w:r>
      <w:r>
        <w:rPr>
          <w:rFonts w:hint="eastAsia"/>
          <w:color w:val="000000" w:themeColor="text1"/>
          <w:sz w:val="24"/>
          <w:szCs w:val="24"/>
        </w:rPr>
        <w:t>fx</w:t>
      </w:r>
      <w:r>
        <w:rPr>
          <w:rFonts w:hint="eastAsia"/>
          <w:color w:val="000000" w:themeColor="text1"/>
          <w:sz w:val="24"/>
          <w:szCs w:val="24"/>
        </w:rPr>
        <w:t>里面的变量</w:t>
      </w:r>
      <w:r>
        <w:rPr>
          <w:rFonts w:hint="eastAsia"/>
          <w:color w:val="000000" w:themeColor="text1"/>
          <w:sz w:val="24"/>
          <w:szCs w:val="24"/>
        </w:rPr>
        <w:t>,Cb,texture2D</w:t>
      </w:r>
      <w:r>
        <w:rPr>
          <w:rFonts w:hint="eastAsia"/>
          <w:color w:val="000000" w:themeColor="text1"/>
          <w:sz w:val="24"/>
          <w:szCs w:val="24"/>
        </w:rPr>
        <w:t>等</w:t>
      </w:r>
      <w:r>
        <w:rPr>
          <w:rFonts w:hint="eastAsia"/>
          <w:color w:val="000000" w:themeColor="text1"/>
          <w:sz w:val="24"/>
          <w:szCs w:val="24"/>
        </w:rPr>
        <w:t>fx c++</w:t>
      </w:r>
      <w:r>
        <w:rPr>
          <w:rFonts w:hint="eastAsia"/>
          <w:color w:val="000000" w:themeColor="text1"/>
          <w:sz w:val="24"/>
          <w:szCs w:val="24"/>
        </w:rPr>
        <w:t>借口均在</w:t>
      </w:r>
      <w:r>
        <w:rPr>
          <w:rFonts w:hint="eastAsia"/>
          <w:color w:val="000000" w:themeColor="text1"/>
          <w:sz w:val="24"/>
          <w:szCs w:val="24"/>
        </w:rPr>
        <w:t>NoiseRenderer</w:t>
      </w:r>
      <w:r>
        <w:rPr>
          <w:rFonts w:hint="eastAsia"/>
          <w:color w:val="000000" w:themeColor="text1"/>
          <w:sz w:val="24"/>
          <w:szCs w:val="24"/>
        </w:rPr>
        <w:t>的</w:t>
      </w:r>
      <w:r>
        <w:rPr>
          <w:rFonts w:hint="eastAsia"/>
          <w:color w:val="000000" w:themeColor="text1"/>
          <w:sz w:val="24"/>
          <w:szCs w:val="24"/>
        </w:rPr>
        <w:t>mFunction_Init</w:t>
      </w:r>
      <w:r>
        <w:rPr>
          <w:rFonts w:hint="eastAsia"/>
          <w:color w:val="000000" w:themeColor="text1"/>
          <w:sz w:val="24"/>
          <w:szCs w:val="24"/>
        </w:rPr>
        <w:t>里创建，在各种</w:t>
      </w:r>
      <w:r>
        <w:rPr>
          <w:rFonts w:hint="eastAsia"/>
          <w:color w:val="000000" w:themeColor="text1"/>
          <w:sz w:val="24"/>
          <w:szCs w:val="24"/>
        </w:rPr>
        <w:t>mFunction_xxx_update</w:t>
      </w:r>
      <w:r>
        <w:rPr>
          <w:rFonts w:hint="eastAsia"/>
          <w:color w:val="000000" w:themeColor="text1"/>
          <w:sz w:val="24"/>
          <w:szCs w:val="24"/>
        </w:rPr>
        <w:t>里更新（一般是</w:t>
      </w:r>
      <w:r>
        <w:rPr>
          <w:rFonts w:hint="eastAsia"/>
          <w:color w:val="000000" w:themeColor="text1"/>
          <w:sz w:val="24"/>
          <w:szCs w:val="24"/>
        </w:rPr>
        <w:t>Draw call</w:t>
      </w:r>
      <w:r>
        <w:rPr>
          <w:rFonts w:hint="eastAsia"/>
          <w:color w:val="000000" w:themeColor="text1"/>
          <w:sz w:val="24"/>
          <w:szCs w:val="24"/>
        </w:rPr>
        <w:t>之前）。</w:t>
      </w:r>
    </w:p>
    <w:p w:rsidR="00273EE6" w:rsidRPr="003577B3" w:rsidRDefault="00273EE6" w:rsidP="00273EE6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(2015.8.30)</w:t>
      </w:r>
      <w:r>
        <w:rPr>
          <w:rFonts w:hint="eastAsia"/>
          <w:sz w:val="24"/>
          <w:szCs w:val="24"/>
        </w:rPr>
        <w:t>各种更低级的几何对象由</w:t>
      </w:r>
      <w:r>
        <w:rPr>
          <w:rFonts w:hint="eastAsia"/>
          <w:sz w:val="24"/>
          <w:szCs w:val="24"/>
        </w:rPr>
        <w:t>NoiseGraphicObject</w:t>
      </w:r>
      <w:r>
        <w:rPr>
          <w:rFonts w:hint="eastAsia"/>
          <w:sz w:val="24"/>
          <w:szCs w:val="24"/>
        </w:rPr>
        <w:t>来管理</w:t>
      </w:r>
    </w:p>
    <w:p w:rsidR="00273EE6" w:rsidRDefault="00273EE6" w:rsidP="00273EE6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(2015.9.16)</w:t>
      </w:r>
      <w:r>
        <w:rPr>
          <w:rFonts w:hint="eastAsia"/>
          <w:sz w:val="24"/>
          <w:szCs w:val="24"/>
        </w:rPr>
        <w:t>新增几种</w:t>
      </w:r>
      <w:r>
        <w:rPr>
          <w:rFonts w:hint="eastAsia"/>
          <w:sz w:val="24"/>
          <w:szCs w:val="24"/>
        </w:rPr>
        <w:t>blending mode :opaque , additive ,alpha ,multiply</w:t>
      </w:r>
      <w:r>
        <w:rPr>
          <w:rFonts w:hint="eastAsia"/>
          <w:sz w:val="24"/>
          <w:szCs w:val="24"/>
        </w:rPr>
        <w:t>，顾名思义。</w:t>
      </w:r>
      <w:r>
        <w:rPr>
          <w:noProof/>
          <w:sz w:val="24"/>
          <w:szCs w:val="24"/>
        </w:rPr>
        <w:drawing>
          <wp:inline distT="0" distB="0" distL="0" distR="0">
            <wp:extent cx="2019300" cy="1528629"/>
            <wp:effectExtent l="19050" t="0" r="0" b="0"/>
            <wp:docPr id="17" name="图片 2" descr="F:\1VS PROJECT\3D\Noise3D -(13)Blend State\技术文档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3D\Noise3D -(13)Blend State\技术文档\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174" cy="152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EE6" w:rsidRPr="00982971" w:rsidRDefault="00273EE6" w:rsidP="00273EE6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(2015.9.18)</w:t>
      </w:r>
      <w:r>
        <w:rPr>
          <w:rFonts w:hint="eastAsia"/>
          <w:sz w:val="24"/>
          <w:szCs w:val="24"/>
        </w:rPr>
        <w:t>在每次渲染（及渲染的数据更新）之前都</w:t>
      </w:r>
      <w:r>
        <w:rPr>
          <w:rFonts w:hint="eastAsia"/>
          <w:sz w:val="24"/>
          <w:szCs w:val="24"/>
        </w:rPr>
        <w:t>validate TexMgr/MatMgr/TexID/MatID.</w:t>
      </w:r>
    </w:p>
    <w:p w:rsidR="00273EE6" w:rsidRPr="00A035DB" w:rsidRDefault="00273EE6" w:rsidP="00273EE6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(2015.9.24)</w:t>
      </w:r>
      <w:r>
        <w:rPr>
          <w:rFonts w:hint="eastAsia"/>
          <w:sz w:val="24"/>
          <w:szCs w:val="24"/>
        </w:rPr>
        <w:t>新增对</w:t>
      </w:r>
      <w:r>
        <w:rPr>
          <w:rFonts w:hint="eastAsia"/>
          <w:sz w:val="24"/>
          <w:szCs w:val="24"/>
        </w:rPr>
        <w:t>cube map</w:t>
      </w:r>
      <w:r>
        <w:rPr>
          <w:rFonts w:hint="eastAsia"/>
          <w:sz w:val="24"/>
          <w:szCs w:val="24"/>
        </w:rPr>
        <w:t>的支持（如天空盒），更新到</w:t>
      </w:r>
      <w:r>
        <w:rPr>
          <w:rFonts w:hint="eastAsia"/>
          <w:sz w:val="24"/>
          <w:szCs w:val="24"/>
        </w:rPr>
        <w:t>gpu</w:t>
      </w:r>
      <w:r>
        <w:rPr>
          <w:rFonts w:hint="eastAsia"/>
          <w:sz w:val="24"/>
          <w:szCs w:val="24"/>
        </w:rPr>
        <w:t>之前会检查一下材质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>和纹理类型对不对。</w:t>
      </w:r>
    </w:p>
    <w:p w:rsidR="00273EE6" w:rsidRPr="00C87625" w:rsidRDefault="00273EE6" w:rsidP="00273EE6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(2015.10.10)</w:t>
      </w:r>
      <w:r>
        <w:rPr>
          <w:rFonts w:hint="eastAsia"/>
          <w:sz w:val="24"/>
          <w:szCs w:val="24"/>
        </w:rPr>
        <w:t>新增</w:t>
      </w:r>
      <w:r>
        <w:rPr>
          <w:rFonts w:hint="eastAsia"/>
          <w:sz w:val="24"/>
          <w:szCs w:val="24"/>
        </w:rPr>
        <w:t>Set SamplerState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DepthStencilState</w:t>
      </w:r>
      <w:r>
        <w:rPr>
          <w:rFonts w:hint="eastAsia"/>
          <w:sz w:val="24"/>
          <w:szCs w:val="24"/>
        </w:rPr>
        <w:t>。在</w:t>
      </w:r>
      <w:r>
        <w:rPr>
          <w:rFonts w:hint="eastAsia"/>
          <w:sz w:val="24"/>
          <w:szCs w:val="24"/>
        </w:rPr>
        <w:t>drawCall</w:t>
      </w:r>
      <w:r>
        <w:rPr>
          <w:rFonts w:hint="eastAsia"/>
          <w:sz w:val="24"/>
          <w:szCs w:val="24"/>
        </w:rPr>
        <w:t>前检查顶点数是否为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以防浪费。</w:t>
      </w:r>
    </w:p>
    <w:p w:rsidR="00273EE6" w:rsidRPr="00C918FC" w:rsidRDefault="00273EE6" w:rsidP="00273EE6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(2015.11.10)</w:t>
      </w:r>
      <w:r>
        <w:rPr>
          <w:rFonts w:hint="eastAsia"/>
          <w:sz w:val="24"/>
          <w:szCs w:val="24"/>
        </w:rPr>
        <w:t>由于</w:t>
      </w:r>
      <w:r>
        <w:rPr>
          <w:rFonts w:hint="eastAsia"/>
          <w:sz w:val="24"/>
          <w:szCs w:val="24"/>
        </w:rPr>
        <w:t>GraphicObject</w:t>
      </w:r>
      <w:r>
        <w:rPr>
          <w:rFonts w:hint="eastAsia"/>
          <w:sz w:val="24"/>
          <w:szCs w:val="24"/>
        </w:rPr>
        <w:t>里的长方形可以是文本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，所以渲染的时候要先判断一下</w:t>
      </w:r>
      <w:r>
        <w:rPr>
          <w:rFonts w:hint="eastAsia"/>
          <w:sz w:val="24"/>
          <w:szCs w:val="24"/>
        </w:rPr>
        <w:t>NOISE_TEXTURE_TYPE</w:t>
      </w:r>
      <w:r>
        <w:rPr>
          <w:rFonts w:hint="eastAsia"/>
          <w:sz w:val="24"/>
          <w:szCs w:val="24"/>
        </w:rPr>
        <w:t>。</w:t>
      </w:r>
    </w:p>
    <w:p w:rsidR="00273EE6" w:rsidRPr="004A528C" w:rsidRDefault="00273EE6" w:rsidP="00273EE6">
      <w:pPr>
        <w:pStyle w:val="a5"/>
        <w:numPr>
          <w:ilvl w:val="0"/>
          <w:numId w:val="2"/>
        </w:numPr>
        <w:ind w:firstLineChars="0"/>
        <w:rPr>
          <w:color w:val="FBD4B4" w:themeColor="accent6" w:themeTint="66"/>
          <w:sz w:val="24"/>
          <w:szCs w:val="24"/>
        </w:rPr>
      </w:pPr>
      <w:r>
        <w:rPr>
          <w:rFonts w:hint="eastAsia"/>
          <w:sz w:val="24"/>
          <w:szCs w:val="24"/>
        </w:rPr>
        <w:t>(2015.11.12)</w:t>
      </w:r>
      <w:r>
        <w:rPr>
          <w:rFonts w:hint="eastAsia"/>
          <w:sz w:val="24"/>
          <w:szCs w:val="24"/>
        </w:rPr>
        <w:t>改为主动式的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，以前是对象主动</w:t>
      </w:r>
      <w:r>
        <w:rPr>
          <w:rFonts w:hint="eastAsia"/>
          <w:sz w:val="24"/>
          <w:szCs w:val="24"/>
        </w:rPr>
        <w:t>AddToRenderList</w:t>
      </w:r>
      <w:r>
        <w:rPr>
          <w:rFonts w:hint="eastAsia"/>
          <w:sz w:val="24"/>
          <w:szCs w:val="24"/>
        </w:rPr>
        <w:t>，这样还要</w:t>
      </w:r>
      <w:r>
        <w:rPr>
          <w:rFonts w:hint="eastAsia"/>
          <w:sz w:val="24"/>
          <w:szCs w:val="24"/>
        </w:rPr>
        <w:t>validate</w:t>
      </w:r>
      <w:r>
        <w:rPr>
          <w:rFonts w:hint="eastAsia"/>
          <w:sz w:val="24"/>
          <w:szCs w:val="24"/>
        </w:rPr>
        <w:t>指针好麻烦。（其中</w:t>
      </w:r>
      <w:r>
        <w:rPr>
          <w:rFonts w:hint="eastAsia"/>
          <w:sz w:val="24"/>
          <w:szCs w:val="24"/>
        </w:rPr>
        <w:t>Static/Dynamic Text</w:t>
      </w:r>
      <w:r>
        <w:rPr>
          <w:rFonts w:hint="eastAsia"/>
          <w:sz w:val="24"/>
          <w:szCs w:val="24"/>
        </w:rPr>
        <w:t>对象是要抽取他们的内部的</w:t>
      </w:r>
      <w:r>
        <w:rPr>
          <w:rFonts w:hint="eastAsia"/>
          <w:sz w:val="24"/>
          <w:szCs w:val="24"/>
        </w:rPr>
        <w:t>Graphic Object)</w:t>
      </w:r>
    </w:p>
    <w:p w:rsidR="00273EE6" w:rsidRDefault="00273EE6" w:rsidP="00273EE6">
      <w:pPr>
        <w:rPr>
          <w:sz w:val="24"/>
          <w:szCs w:val="24"/>
        </w:rPr>
      </w:pPr>
    </w:p>
    <w:p w:rsidR="00273EE6" w:rsidRDefault="00273EE6" w:rsidP="00273EE6">
      <w:pPr>
        <w:rPr>
          <w:sz w:val="24"/>
          <w:szCs w:val="24"/>
        </w:rPr>
      </w:pPr>
    </w:p>
    <w:p w:rsidR="00273EE6" w:rsidRDefault="00273EE6" w:rsidP="00273EE6">
      <w:pPr>
        <w:rPr>
          <w:sz w:val="24"/>
          <w:szCs w:val="24"/>
        </w:rPr>
      </w:pPr>
    </w:p>
    <w:p w:rsidR="00BB22D8" w:rsidRDefault="00BB22D8" w:rsidP="00273EE6">
      <w:pPr>
        <w:rPr>
          <w:sz w:val="24"/>
          <w:szCs w:val="24"/>
        </w:rPr>
      </w:pPr>
    </w:p>
    <w:p w:rsidR="00BB22D8" w:rsidRDefault="00BB22D8" w:rsidP="00273EE6">
      <w:pPr>
        <w:rPr>
          <w:sz w:val="24"/>
          <w:szCs w:val="24"/>
        </w:rPr>
      </w:pPr>
    </w:p>
    <w:p w:rsidR="00273EE6" w:rsidRPr="00786416" w:rsidRDefault="00273EE6" w:rsidP="00273EE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FX</w:t>
      </w:r>
      <w:r w:rsidRPr="00312277">
        <w:rPr>
          <w:rFonts w:hint="eastAsia"/>
          <w:b/>
          <w:sz w:val="28"/>
          <w:szCs w:val="28"/>
        </w:rPr>
        <w:t>：</w:t>
      </w:r>
    </w:p>
    <w:p w:rsidR="00273EE6" w:rsidRDefault="00273EE6" w:rsidP="00273EE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(2015.7.7)</w:t>
      </w:r>
      <w:r>
        <w:rPr>
          <w:rFonts w:hint="eastAsia"/>
          <w:sz w:val="24"/>
          <w:szCs w:val="24"/>
        </w:rPr>
        <w:t>。</w:t>
      </w:r>
    </w:p>
    <w:p w:rsidR="00273EE6" w:rsidRDefault="00273EE6" w:rsidP="00273EE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(2015.8.23)</w:t>
      </w:r>
      <w:r>
        <w:rPr>
          <w:rFonts w:hint="eastAsia"/>
          <w:sz w:val="24"/>
          <w:szCs w:val="24"/>
        </w:rPr>
        <w:t>现在在光照的时候顺便就用上了贴图。</w:t>
      </w:r>
      <w:r>
        <w:rPr>
          <w:rFonts w:hint="eastAsia"/>
          <w:sz w:val="24"/>
          <w:szCs w:val="24"/>
        </w:rPr>
        <w:t>SamplerState</w:t>
      </w:r>
      <w:r>
        <w:rPr>
          <w:rFonts w:hint="eastAsia"/>
          <w:sz w:val="24"/>
          <w:szCs w:val="24"/>
        </w:rPr>
        <w:t>只用各向异性的</w:t>
      </w:r>
      <w:r>
        <w:rPr>
          <w:rFonts w:hint="eastAsia"/>
          <w:sz w:val="24"/>
          <w:szCs w:val="24"/>
        </w:rPr>
        <w:t>(Anisotropic)</w:t>
      </w:r>
      <w:r>
        <w:rPr>
          <w:rFonts w:hint="eastAsia"/>
          <w:sz w:val="24"/>
          <w:szCs w:val="24"/>
        </w:rPr>
        <w:t>，不让用户选了，麻烦。在</w:t>
      </w:r>
      <w:r>
        <w:rPr>
          <w:rFonts w:hint="eastAsia"/>
          <w:sz w:val="24"/>
          <w:szCs w:val="24"/>
        </w:rPr>
        <w:t>material</w:t>
      </w:r>
      <w:r>
        <w:rPr>
          <w:rFonts w:hint="eastAsia"/>
          <w:sz w:val="24"/>
          <w:szCs w:val="24"/>
        </w:rPr>
        <w:t>里面，如果</w:t>
      </w:r>
      <w:r>
        <w:rPr>
          <w:rFonts w:hint="eastAsia"/>
          <w:sz w:val="24"/>
          <w:szCs w:val="24"/>
        </w:rPr>
        <w:t>texture</w:t>
      </w:r>
      <w:r>
        <w:rPr>
          <w:rFonts w:hint="eastAsia"/>
          <w:sz w:val="24"/>
          <w:szCs w:val="24"/>
        </w:rPr>
        <w:t>是无效的，那就用原始的纯色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。</w:t>
      </w:r>
    </w:p>
    <w:p w:rsidR="00273EE6" w:rsidRDefault="00273EE6" w:rsidP="00273EE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(2015.9.18)Fog:</w:t>
      </w:r>
      <w:r>
        <w:rPr>
          <w:rFonts w:hint="eastAsia"/>
          <w:sz w:val="24"/>
          <w:szCs w:val="24"/>
        </w:rPr>
        <w:t>如果不开雾效就正常计算光照等，开了就在最后根据点到</w:t>
      </w:r>
      <w:r>
        <w:rPr>
          <w:rFonts w:hint="eastAsia"/>
          <w:sz w:val="24"/>
          <w:szCs w:val="24"/>
        </w:rPr>
        <w:t>cam</w:t>
      </w:r>
      <w:r>
        <w:rPr>
          <w:rFonts w:hint="eastAsia"/>
          <w:sz w:val="24"/>
          <w:szCs w:val="24"/>
        </w:rPr>
        <w:t>的距离进行</w:t>
      </w:r>
      <w:r>
        <w:rPr>
          <w:rFonts w:hint="eastAsia"/>
          <w:sz w:val="24"/>
          <w:szCs w:val="24"/>
        </w:rPr>
        <w:t xml:space="preserve">finalColor 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 xml:space="preserve"> fogColor</w:t>
      </w:r>
      <w:r>
        <w:rPr>
          <w:rFonts w:hint="eastAsia"/>
          <w:sz w:val="24"/>
          <w:szCs w:val="24"/>
        </w:rPr>
        <w:t>的线性插值。</w:t>
      </w:r>
    </w:p>
    <w:p w:rsidR="00273EE6" w:rsidRDefault="00273EE6" w:rsidP="00273EE6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(2015.9.26)Normal Mapping:</w:t>
      </w:r>
      <w:r>
        <w:rPr>
          <w:rFonts w:hint="eastAsia"/>
          <w:sz w:val="24"/>
          <w:szCs w:val="24"/>
        </w:rPr>
        <w:t>为了实现法线映射和以后的其他特效，现在</w:t>
      </w:r>
      <w:r>
        <w:rPr>
          <w:rFonts w:hint="eastAsia"/>
          <w:sz w:val="24"/>
          <w:szCs w:val="24"/>
        </w:rPr>
        <w:t>LightVec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Vec_ToCam</w:t>
      </w:r>
      <w:r>
        <w:rPr>
          <w:rFonts w:hint="eastAsia"/>
          <w:sz w:val="24"/>
          <w:szCs w:val="24"/>
        </w:rPr>
        <w:t>等向量全部转换到</w:t>
      </w:r>
      <w:r>
        <w:rPr>
          <w:rFonts w:hint="eastAsia"/>
          <w:sz w:val="24"/>
          <w:szCs w:val="24"/>
        </w:rPr>
        <w:t>TBN</w:t>
      </w:r>
      <w:r>
        <w:rPr>
          <w:rFonts w:hint="eastAsia"/>
          <w:sz w:val="24"/>
          <w:szCs w:val="24"/>
        </w:rPr>
        <w:t>坐标系进行光照。</w:t>
      </w:r>
    </w:p>
    <w:p w:rsidR="00273EE6" w:rsidRDefault="00120F2A" w:rsidP="00273EE6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XYZ-TBN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273EE6" w:rsidRPr="009E641E" w:rsidRDefault="00273EE6" w:rsidP="00273EE6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①</m:t>
          </m:r>
        </m:oMath>
      </m:oMathPara>
    </w:p>
    <w:p w:rsidR="00273EE6" w:rsidRPr="009E641E" w:rsidRDefault="00273EE6" w:rsidP="00273EE6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其中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①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可以解释为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中的向量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x,y,z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在单位向量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上的投影长度，即把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</m:t>
          </m:r>
        </m:oMath>
      </m:oMathPara>
    </w:p>
    <w:p w:rsidR="00273EE6" w:rsidRPr="009E641E" w:rsidRDefault="00273EE6" w:rsidP="00273EE6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三个分量在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上投影求了和，即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XYZ-TBN</m:t>
          </m:r>
        </m:oMath>
      </m:oMathPara>
    </w:p>
    <w:p w:rsidR="00273EE6" w:rsidRPr="009E641E" w:rsidRDefault="00273EE6" w:rsidP="00273EE6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273EE6" w:rsidRPr="009E641E" w:rsidRDefault="00273EE6" w:rsidP="00273EE6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273EE6" w:rsidRDefault="00120F2A" w:rsidP="00273EE6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TBN-XYZ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273EE6" w:rsidRPr="009E641E" w:rsidRDefault="00273EE6" w:rsidP="00273EE6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x`=x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+y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+z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     ②</m:t>
          </m:r>
        </m:oMath>
      </m:oMathPara>
    </w:p>
    <w:p w:rsidR="00273EE6" w:rsidRDefault="00273EE6" w:rsidP="00273EE6">
      <w:pPr>
        <w:pStyle w:val="a5"/>
        <w:ind w:left="1365" w:firstLineChars="0" w:firstLine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其中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可以解释为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TBN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空间中的向量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x,y,z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对世界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轴的投影求了和</m:t>
        </m:r>
      </m:oMath>
      <w:r>
        <w:rPr>
          <w:rFonts w:hint="eastAsia"/>
          <w:sz w:val="24"/>
          <w:szCs w:val="24"/>
        </w:rPr>
        <w:t>。</w:t>
      </w:r>
    </w:p>
    <w:p w:rsidR="00273EE6" w:rsidRDefault="00273EE6" w:rsidP="00273EE6">
      <w:pPr>
        <w:pStyle w:val="a5"/>
        <w:ind w:left="136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世界</w:t>
      </w:r>
      <w:r>
        <w:rPr>
          <w:rFonts w:hint="eastAsia"/>
          <w:sz w:val="24"/>
          <w:szCs w:val="24"/>
        </w:rPr>
        <w:t>X = B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  <w:r>
        <w:rPr>
          <w:rFonts w:hint="eastAsia"/>
          <w:sz w:val="24"/>
          <w:szCs w:val="24"/>
        </w:rPr>
        <w:t>+N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  <w:r>
        <w:rPr>
          <w:rFonts w:hint="eastAsia"/>
          <w:sz w:val="24"/>
          <w:szCs w:val="24"/>
        </w:rPr>
        <w:t>+T</w:t>
      </w:r>
      <w:r>
        <w:rPr>
          <w:rFonts w:hint="eastAsia"/>
          <w:sz w:val="24"/>
          <w:szCs w:val="24"/>
        </w:rPr>
        <w:t>上分量对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的贡献</w:t>
      </w:r>
    </w:p>
    <w:p w:rsidR="00273EE6" w:rsidRDefault="00273EE6" w:rsidP="00273EE6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273EE6" w:rsidRPr="009E641E" w:rsidRDefault="00273EE6" w:rsidP="00273EE6">
      <w:pPr>
        <w:pStyle w:val="a5"/>
        <w:ind w:left="1365" w:firstLineChars="0" w:firstLine="0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即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TBN-XYZ</m:t>
          </m:r>
        </m:oMath>
      </m:oMathPara>
    </w:p>
    <w:p w:rsidR="00273EE6" w:rsidRDefault="00273EE6" w:rsidP="00273EE6">
      <w:pPr>
        <w:pStyle w:val="a5"/>
        <w:ind w:left="1365" w:firstLineChars="0" w:firstLine="0"/>
        <w:jc w:val="center"/>
        <w:rPr>
          <w:sz w:val="24"/>
          <w:szCs w:val="24"/>
        </w:rPr>
      </w:pPr>
    </w:p>
    <w:p w:rsidR="00273EE6" w:rsidRPr="00150404" w:rsidRDefault="00273EE6" w:rsidP="00273EE6">
      <w:pPr>
        <w:pStyle w:val="a5"/>
        <w:ind w:left="1365" w:firstLineChars="0" w:firstLine="0"/>
        <w:rPr>
          <w:sz w:val="24"/>
          <w:szCs w:val="24"/>
        </w:rPr>
      </w:pPr>
    </w:p>
    <w:p w:rsidR="008F07E7" w:rsidRPr="00616017" w:rsidRDefault="008F07E7" w:rsidP="008F07E7">
      <w:pPr>
        <w:jc w:val="center"/>
        <w:rPr>
          <w:b/>
          <w:sz w:val="28"/>
          <w:szCs w:val="28"/>
        </w:rPr>
      </w:pPr>
      <w:r w:rsidRPr="00616017">
        <w:rPr>
          <w:rFonts w:hint="eastAsia"/>
          <w:b/>
          <w:sz w:val="28"/>
          <w:szCs w:val="28"/>
        </w:rPr>
        <w:t>————</w:t>
      </w:r>
      <w:r w:rsidRPr="00616017">
        <w:rPr>
          <w:rFonts w:hint="eastAsia"/>
          <w:b/>
          <w:sz w:val="28"/>
          <w:szCs w:val="28"/>
        </w:rPr>
        <w:t>2015.</w:t>
      </w:r>
      <w:r>
        <w:rPr>
          <w:rFonts w:hint="eastAsia"/>
          <w:b/>
          <w:sz w:val="28"/>
          <w:szCs w:val="28"/>
        </w:rPr>
        <w:t>7.12</w:t>
      </w:r>
      <w:r w:rsidRPr="00616017">
        <w:rPr>
          <w:rFonts w:hint="eastAsia"/>
          <w:b/>
          <w:sz w:val="28"/>
          <w:szCs w:val="28"/>
        </w:rPr>
        <w:t>————</w:t>
      </w:r>
    </w:p>
    <w:p w:rsidR="008F07E7" w:rsidRDefault="008F07E7" w:rsidP="008F07E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Shader : Lighting</w:t>
      </w:r>
    </w:p>
    <w:p w:rsidR="008F07E7" w:rsidRDefault="008F07E7" w:rsidP="008F07E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(2015.7.12)</w:t>
      </w:r>
      <w:r>
        <w:rPr>
          <w:rFonts w:hint="eastAsia"/>
          <w:sz w:val="24"/>
          <w:szCs w:val="24"/>
        </w:rPr>
        <w:t>暂时是多个光源的三种颜色的叠加：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环境光，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漫反射，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镜面光（高光）。</w:t>
      </w:r>
      <w:r>
        <w:rPr>
          <w:rFonts w:hint="eastAsia"/>
          <w:sz w:val="24"/>
          <w:szCs w:val="24"/>
        </w:rPr>
        <w:t>Ambient</w:t>
      </w:r>
      <w:r>
        <w:rPr>
          <w:rFonts w:hint="eastAsia"/>
          <w:sz w:val="24"/>
          <w:szCs w:val="24"/>
        </w:rPr>
        <w:t>是程序设定好的作为一个基色。</w:t>
      </w:r>
      <w:r>
        <w:rPr>
          <w:rFonts w:hint="eastAsia"/>
          <w:sz w:val="24"/>
          <w:szCs w:val="24"/>
        </w:rPr>
        <w:t>Diffuse</w:t>
      </w:r>
      <w:r>
        <w:rPr>
          <w:rFonts w:hint="eastAsia"/>
          <w:sz w:val="24"/>
          <w:szCs w:val="24"/>
        </w:rPr>
        <w:t>是用</w:t>
      </w:r>
      <w:r>
        <w:rPr>
          <w:rFonts w:hint="eastAsia"/>
          <w:sz w:val="24"/>
          <w:szCs w:val="24"/>
        </w:rPr>
        <w:t>cos law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Lambertian body</w:t>
      </w:r>
      <w:r>
        <w:rPr>
          <w:rFonts w:hint="eastAsia"/>
          <w:sz w:val="24"/>
          <w:szCs w:val="24"/>
        </w:rPr>
        <w:t>），并且有一个</w:t>
      </w:r>
      <w:r>
        <w:rPr>
          <w:rFonts w:hint="eastAsia"/>
          <w:sz w:val="24"/>
          <w:szCs w:val="24"/>
        </w:rPr>
        <w:t>mDiffuseIntensity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，这个是</w:t>
      </w:r>
      <w:r>
        <w:rPr>
          <w:rFonts w:hint="eastAsia"/>
          <w:sz w:val="24"/>
          <w:szCs w:val="24"/>
        </w:rPr>
        <w:t>view Point independent</w:t>
      </w:r>
      <w:r>
        <w:rPr>
          <w:rFonts w:hint="eastAsia"/>
          <w:sz w:val="24"/>
          <w:szCs w:val="24"/>
        </w:rPr>
        <w:t>的颜色，与观察者位置无关，只跟法线和入射光方向有关。</w:t>
      </w:r>
      <w:r>
        <w:rPr>
          <w:rFonts w:hint="eastAsia"/>
          <w:sz w:val="24"/>
          <w:szCs w:val="24"/>
        </w:rPr>
        <w:t>Specular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view Point dependent</w:t>
      </w:r>
      <w:r>
        <w:rPr>
          <w:rFonts w:hint="eastAsia"/>
          <w:sz w:val="24"/>
          <w:szCs w:val="24"/>
        </w:rPr>
        <w:t>的，与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反射光方向和观察者</w:t>
      </w:r>
      <w:r>
        <w:rPr>
          <w:rFonts w:hint="eastAsia"/>
          <w:sz w:val="24"/>
          <w:szCs w:val="24"/>
        </w:rPr>
        <w:t>direction</w:t>
      </w:r>
      <w:r>
        <w:rPr>
          <w:rFonts w:hint="eastAsia"/>
          <w:sz w:val="24"/>
          <w:szCs w:val="24"/>
        </w:rPr>
        <w:t>的夹角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lastRenderedPageBreak/>
        <w:t>关，并且也有一个</w:t>
      </w:r>
      <w:r>
        <w:rPr>
          <w:rFonts w:hint="eastAsia"/>
          <w:sz w:val="24"/>
          <w:szCs w:val="24"/>
        </w:rPr>
        <w:t>mSpecularIntensity</w:t>
      </w:r>
      <w:r>
        <w:rPr>
          <w:rFonts w:hint="eastAsia"/>
          <w:sz w:val="24"/>
          <w:szCs w:val="24"/>
        </w:rPr>
        <w:t>来</w:t>
      </w:r>
      <w:r>
        <w:rPr>
          <w:rFonts w:hint="eastAsia"/>
          <w:sz w:val="24"/>
          <w:szCs w:val="24"/>
        </w:rPr>
        <w:t>Scale</w:t>
      </w:r>
      <w:r>
        <w:rPr>
          <w:rFonts w:hint="eastAsia"/>
          <w:sz w:val="24"/>
          <w:szCs w:val="24"/>
        </w:rPr>
        <w:t>。这个是最基本的模型。三种光有</w:t>
      </w:r>
      <w:r>
        <w:rPr>
          <w:rFonts w:hint="eastAsia"/>
          <w:sz w:val="24"/>
          <w:szCs w:val="24"/>
        </w:rPr>
        <w:t>Directional,Point,Spot</w:t>
      </w:r>
      <w:r>
        <w:rPr>
          <w:rFonts w:hint="eastAsia"/>
          <w:sz w:val="24"/>
          <w:szCs w:val="24"/>
        </w:rPr>
        <w:t>，实现细节就忽略了，因为差不多。反正就是</w:t>
      </w:r>
      <w:r>
        <w:rPr>
          <w:rFonts w:hint="eastAsia"/>
          <w:sz w:val="24"/>
          <w:szCs w:val="24"/>
        </w:rPr>
        <w:t>VS_OUTPUT</w:t>
      </w:r>
      <w:r>
        <w:rPr>
          <w:rFonts w:hint="eastAsia"/>
          <w:sz w:val="24"/>
          <w:szCs w:val="24"/>
        </w:rPr>
        <w:t>需要多一个</w:t>
      </w:r>
      <w:r>
        <w:rPr>
          <w:rFonts w:hint="eastAsia"/>
          <w:sz w:val="24"/>
          <w:szCs w:val="24"/>
        </w:rPr>
        <w:t>posW</w:t>
      </w:r>
      <w:r>
        <w:rPr>
          <w:rFonts w:hint="eastAsia"/>
          <w:sz w:val="24"/>
          <w:szCs w:val="24"/>
        </w:rPr>
        <w:t>用于得到当前处理点的世界坐标。</w:t>
      </w:r>
    </w:p>
    <w:p w:rsidR="008162F3" w:rsidRPr="008F07E7" w:rsidRDefault="008162F3"/>
    <w:sectPr w:rsidR="008162F3" w:rsidRPr="008F07E7" w:rsidSect="00120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B53" w:rsidRDefault="00D26B53" w:rsidP="00273EE6">
      <w:r>
        <w:separator/>
      </w:r>
    </w:p>
  </w:endnote>
  <w:endnote w:type="continuationSeparator" w:id="1">
    <w:p w:rsidR="00D26B53" w:rsidRDefault="00D26B53" w:rsidP="00273E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B53" w:rsidRDefault="00D26B53" w:rsidP="00273EE6">
      <w:r>
        <w:separator/>
      </w:r>
    </w:p>
  </w:footnote>
  <w:footnote w:type="continuationSeparator" w:id="1">
    <w:p w:rsidR="00D26B53" w:rsidRDefault="00D26B53" w:rsidP="00273E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A1C99"/>
    <w:multiLevelType w:val="hybridMultilevel"/>
    <w:tmpl w:val="983EEBEC"/>
    <w:lvl w:ilvl="0" w:tplc="0409000F">
      <w:start w:val="1"/>
      <w:numFmt w:val="decimal"/>
      <w:lvlText w:val="%1."/>
      <w:lvlJc w:val="left"/>
      <w:pPr>
        <w:ind w:left="1365" w:hanging="420"/>
      </w:p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AB24565"/>
    <w:multiLevelType w:val="hybridMultilevel"/>
    <w:tmpl w:val="8C3A1ACC"/>
    <w:lvl w:ilvl="0" w:tplc="78084A8C">
      <w:start w:val="1"/>
      <w:numFmt w:val="decimal"/>
      <w:lvlText w:val="%1.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EE6"/>
    <w:rsid w:val="00120F2A"/>
    <w:rsid w:val="00273EE6"/>
    <w:rsid w:val="008162F3"/>
    <w:rsid w:val="008F07E7"/>
    <w:rsid w:val="00954057"/>
    <w:rsid w:val="00BB22D8"/>
    <w:rsid w:val="00D26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E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E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3EE6"/>
    <w:rPr>
      <w:sz w:val="18"/>
      <w:szCs w:val="18"/>
    </w:rPr>
  </w:style>
  <w:style w:type="paragraph" w:styleId="a5">
    <w:name w:val="List Paragraph"/>
    <w:basedOn w:val="a"/>
    <w:uiPriority w:val="34"/>
    <w:qFormat/>
    <w:rsid w:val="00273EE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73E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3E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1790</Characters>
  <Application>Microsoft Office Word</Application>
  <DocSecurity>0</DocSecurity>
  <Lines>14</Lines>
  <Paragraphs>4</Paragraphs>
  <ScaleCrop>false</ScaleCrop>
  <Company>China</Company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5</cp:revision>
  <dcterms:created xsi:type="dcterms:W3CDTF">2015-12-12T15:08:00Z</dcterms:created>
  <dcterms:modified xsi:type="dcterms:W3CDTF">2015-12-12T15:22:00Z</dcterms:modified>
</cp:coreProperties>
</file>