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774" w:rsidRDefault="00A34774" w:rsidP="00A34774">
      <w:pPr>
        <w:rPr>
          <w:sz w:val="24"/>
          <w:szCs w:val="24"/>
        </w:rPr>
      </w:pPr>
    </w:p>
    <w:p w:rsidR="00A34774" w:rsidRPr="00706100" w:rsidRDefault="00A34774" w:rsidP="00A34774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LightManager</w:t>
      </w:r>
      <w:r w:rsidRPr="00312277">
        <w:rPr>
          <w:rFonts w:hint="eastAsia"/>
          <w:b/>
          <w:sz w:val="28"/>
          <w:szCs w:val="28"/>
        </w:rPr>
        <w:t>：</w:t>
      </w:r>
    </w:p>
    <w:p w:rsidR="00A34774" w:rsidRDefault="00A34774" w:rsidP="00A3477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负责管理场景的灯光，有三种光源</w:t>
      </w:r>
      <w:r>
        <w:rPr>
          <w:rFonts w:hint="eastAsia"/>
          <w:sz w:val="24"/>
          <w:szCs w:val="24"/>
        </w:rPr>
        <w:t>Directional,Point,Spot</w:t>
      </w:r>
      <w:r>
        <w:rPr>
          <w:rFonts w:hint="eastAsia"/>
          <w:sz w:val="24"/>
          <w:szCs w:val="24"/>
        </w:rPr>
        <w:t>。每种光源都有相同的属性如</w:t>
      </w:r>
      <w:r>
        <w:rPr>
          <w:rFonts w:hint="eastAsia"/>
          <w:sz w:val="24"/>
          <w:szCs w:val="24"/>
        </w:rPr>
        <w:t>Ambient , Diffuse , Specular</w:t>
      </w:r>
      <w:r>
        <w:rPr>
          <w:rFonts w:hint="eastAsia"/>
          <w:sz w:val="24"/>
          <w:szCs w:val="24"/>
        </w:rPr>
        <w:t>，但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Spot</w:t>
      </w:r>
      <w:r>
        <w:rPr>
          <w:rFonts w:hint="eastAsia"/>
          <w:sz w:val="24"/>
          <w:szCs w:val="24"/>
        </w:rPr>
        <w:t>会有更多参数。</w:t>
      </w:r>
    </w:p>
    <w:p w:rsidR="00A34774" w:rsidRDefault="00A34774" w:rsidP="00A3477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之所以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也会有与</w:t>
      </w:r>
      <w:r>
        <w:rPr>
          <w:rFonts w:hint="eastAsia"/>
          <w:sz w:val="24"/>
          <w:szCs w:val="24"/>
        </w:rPr>
        <w:t>light</w:t>
      </w:r>
      <w:r>
        <w:rPr>
          <w:rFonts w:hint="eastAsia"/>
          <w:sz w:val="24"/>
          <w:szCs w:val="24"/>
        </w:rPr>
        <w:t>类似的参数，是因为最后在</w:t>
      </w:r>
      <w:r>
        <w:rPr>
          <w:rFonts w:hint="eastAsia"/>
          <w:sz w:val="24"/>
          <w:szCs w:val="24"/>
        </w:rPr>
        <w:t>shading</w:t>
      </w:r>
      <w:r>
        <w:rPr>
          <w:rFonts w:hint="eastAsia"/>
          <w:sz w:val="24"/>
          <w:szCs w:val="24"/>
        </w:rPr>
        <w:t>的时候需要有灯光与材质的交互。</w:t>
      </w:r>
    </w:p>
    <w:p w:rsidR="00A34774" w:rsidRPr="00706100" w:rsidRDefault="00A34774" w:rsidP="00A3477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(2015.7.12)</w:t>
      </w:r>
      <w:r>
        <w:rPr>
          <w:rFonts w:hint="eastAsia"/>
          <w:sz w:val="24"/>
          <w:szCs w:val="24"/>
        </w:rPr>
        <w:t>把灯光分为了静态光源和动态光源，并且都设置了最大数目。这样分开是做一定的优化，减少静态光源不必要的更新。然后增加了光源各种</w:t>
      </w:r>
      <w:r>
        <w:rPr>
          <w:rFonts w:hint="eastAsia"/>
          <w:sz w:val="24"/>
          <w:szCs w:val="24"/>
        </w:rPr>
        <w:t>ADD,REMOVE</w:t>
      </w:r>
      <w:r>
        <w:rPr>
          <w:rFonts w:hint="eastAsia"/>
          <w:sz w:val="24"/>
          <w:szCs w:val="24"/>
        </w:rPr>
        <w:t>。新增动态光源传入的参数是灯光的指针，所以可以在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中改变灯光的</w:t>
      </w:r>
      <w:r>
        <w:rPr>
          <w:rFonts w:hint="eastAsia"/>
          <w:sz w:val="24"/>
          <w:szCs w:val="24"/>
        </w:rPr>
        <w:t>struct</w:t>
      </w:r>
      <w:r>
        <w:rPr>
          <w:rFonts w:hint="eastAsia"/>
          <w:sz w:val="24"/>
          <w:szCs w:val="24"/>
        </w:rPr>
        <w:t>便可以更新灯光状态。</w:t>
      </w:r>
    </w:p>
    <w:p w:rsidR="002B4035" w:rsidRPr="00A34774" w:rsidRDefault="002B4035"/>
    <w:sectPr w:rsidR="002B4035" w:rsidRPr="00A34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035" w:rsidRDefault="002B4035" w:rsidP="00A34774">
      <w:r>
        <w:separator/>
      </w:r>
    </w:p>
  </w:endnote>
  <w:endnote w:type="continuationSeparator" w:id="1">
    <w:p w:rsidR="002B4035" w:rsidRDefault="002B4035" w:rsidP="00A34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035" w:rsidRDefault="002B4035" w:rsidP="00A34774">
      <w:r>
        <w:separator/>
      </w:r>
    </w:p>
  </w:footnote>
  <w:footnote w:type="continuationSeparator" w:id="1">
    <w:p w:rsidR="002B4035" w:rsidRDefault="002B4035" w:rsidP="00A347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23BF6"/>
    <w:multiLevelType w:val="hybridMultilevel"/>
    <w:tmpl w:val="245A1A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774"/>
    <w:rsid w:val="002B4035"/>
    <w:rsid w:val="009D5727"/>
    <w:rsid w:val="00A34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7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4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47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4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4774"/>
    <w:rPr>
      <w:sz w:val="18"/>
      <w:szCs w:val="18"/>
    </w:rPr>
  </w:style>
  <w:style w:type="paragraph" w:styleId="a5">
    <w:name w:val="List Paragraph"/>
    <w:basedOn w:val="a"/>
    <w:uiPriority w:val="34"/>
    <w:qFormat/>
    <w:rsid w:val="00A347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>China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3</cp:revision>
  <dcterms:created xsi:type="dcterms:W3CDTF">2015-12-12T15:09:00Z</dcterms:created>
  <dcterms:modified xsi:type="dcterms:W3CDTF">2015-12-12T15:10:00Z</dcterms:modified>
</cp:coreProperties>
</file>