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C5" w:rsidRDefault="00767BC5" w:rsidP="00767BC5">
      <w:pPr>
        <w:pStyle w:val="Titel"/>
      </w:pPr>
      <w:r>
        <w:t>Q&amp;A</w:t>
      </w:r>
    </w:p>
    <w:p w:rsidR="00D075DB" w:rsidRDefault="00767BC5" w:rsidP="00767BC5">
      <w:pPr>
        <w:pStyle w:val="berschrift1"/>
      </w:pPr>
      <w:r>
        <w:t>Q: Müssen Dinge wie Dividenden Marchzinsen berücksichtigt werden?</w:t>
      </w:r>
    </w:p>
    <w:p w:rsidR="00767BC5" w:rsidRDefault="00767BC5" w:rsidP="00767BC5">
      <w:r w:rsidRPr="00767BC5">
        <w:rPr>
          <w:b/>
        </w:rPr>
        <w:t>A (1.11.13, M. Schneider, D. Ric):</w:t>
      </w:r>
      <w:r>
        <w:t xml:space="preserve"> Sie können selbst entscheiden.</w:t>
      </w:r>
    </w:p>
    <w:p w:rsidR="00767BC5" w:rsidRDefault="00767BC5" w:rsidP="00767BC5">
      <w:pPr>
        <w:pStyle w:val="berschrift1"/>
      </w:pPr>
      <w:r>
        <w:t>Q: Wozu dient der Transaktionslog?</w:t>
      </w:r>
    </w:p>
    <w:p w:rsidR="00767BC5" w:rsidRDefault="00767BC5" w:rsidP="00767BC5">
      <w:r w:rsidRPr="00767BC5">
        <w:rPr>
          <w:b/>
        </w:rPr>
        <w:t xml:space="preserve">A: (15.11.13, </w:t>
      </w:r>
      <w:r w:rsidR="00C87275" w:rsidRPr="00767BC5">
        <w:rPr>
          <w:b/>
        </w:rPr>
        <w:t>M. Schneider, D. Ric</w:t>
      </w:r>
      <w:r w:rsidRPr="00767BC5">
        <w:rPr>
          <w:b/>
        </w:rPr>
        <w:t>):</w:t>
      </w:r>
      <w:r w:rsidR="00C87275">
        <w:t xml:space="preserve"> Im Moment hat er noch keinen Zweck.</w:t>
      </w:r>
    </w:p>
    <w:p w:rsidR="002816CD" w:rsidRDefault="002816CD" w:rsidP="002816CD">
      <w:pPr>
        <w:pStyle w:val="berschrift1"/>
      </w:pPr>
      <w:r>
        <w:t>Q: Wie oft müssen die Kurse aktualisiert werden?</w:t>
      </w:r>
    </w:p>
    <w:p w:rsidR="002816CD" w:rsidRDefault="002816CD" w:rsidP="002816CD">
      <w:r w:rsidRPr="00767BC5">
        <w:rPr>
          <w:b/>
        </w:rPr>
        <w:t>A: (15.11.13, ):</w:t>
      </w:r>
      <w:r>
        <w:t xml:space="preserve"> </w:t>
      </w:r>
      <w:r w:rsidR="00C87275">
        <w:t>Entscheiden Sie selbst.</w:t>
      </w:r>
      <w:bookmarkStart w:id="0" w:name="_GoBack"/>
      <w:bookmarkEnd w:id="0"/>
    </w:p>
    <w:p w:rsidR="002816CD" w:rsidRPr="00767BC5" w:rsidRDefault="002816CD" w:rsidP="00767BC5"/>
    <w:sectPr w:rsidR="002816CD" w:rsidRPr="00767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24"/>
    <w:rsid w:val="000E5D0E"/>
    <w:rsid w:val="002816CD"/>
    <w:rsid w:val="005E473E"/>
    <w:rsid w:val="00613824"/>
    <w:rsid w:val="00767BC5"/>
    <w:rsid w:val="00C87275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67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7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67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7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dcterms:created xsi:type="dcterms:W3CDTF">2013-11-15T14:30:00Z</dcterms:created>
  <dcterms:modified xsi:type="dcterms:W3CDTF">2013-11-15T15:54:00Z</dcterms:modified>
</cp:coreProperties>
</file>