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AA9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  <w:bookmarkStart w:id="0" w:name="_Hlk77585661"/>
      <w:bookmarkEnd w:id="0"/>
    </w:p>
    <w:p w14:paraId="6D5E7AB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C97B173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F6E4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B784E6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功</w:t>
      </w:r>
    </w:p>
    <w:p w14:paraId="747227DE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能</w:t>
      </w:r>
    </w:p>
    <w:p w14:paraId="5A70785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分</w:t>
      </w:r>
    </w:p>
    <w:p w14:paraId="27C4A14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析</w:t>
      </w:r>
    </w:p>
    <w:p w14:paraId="3D6B0EAF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文</w:t>
      </w:r>
    </w:p>
    <w:p w14:paraId="4F1F21C5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档</w:t>
      </w:r>
    </w:p>
    <w:p w14:paraId="785F665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EE7224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0419E611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09BD48B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535C57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AE45E17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5FA4A4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FF9EC5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AA869" w14:textId="77777777" w:rsidR="005E64D4" w:rsidRDefault="005E64D4">
      <w:pPr>
        <w:pStyle w:val="TOC10"/>
        <w:keepNext w:val="0"/>
        <w:keepLines w:val="0"/>
        <w:widowControl w:val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69B8A8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D3FD8" w14:textId="77777777" w:rsidR="005E64D4" w:rsidRDefault="00BC0C51">
          <w:pPr>
            <w:pStyle w:val="TOC10"/>
            <w:keepNext w:val="0"/>
            <w:keepLines w:val="0"/>
            <w:widowControl w:val="0"/>
            <w:jc w:val="center"/>
            <w:rPr>
              <w:rStyle w:val="10"/>
              <w:rFonts w:ascii="宋体" w:eastAsia="宋体" w:hAnsi="宋体" w:cs="宋体"/>
              <w:color w:val="000000" w:themeColor="text1"/>
              <w:sz w:val="24"/>
              <w:szCs w:val="24"/>
            </w:rPr>
          </w:pPr>
          <w:r>
            <w:rPr>
              <w:rStyle w:val="10"/>
              <w:rFonts w:ascii="宋体" w:eastAsia="宋体" w:hAnsi="宋体" w:cs="宋体" w:hint="eastAsia"/>
              <w:color w:val="000000" w:themeColor="text1"/>
              <w:sz w:val="24"/>
              <w:szCs w:val="24"/>
            </w:rPr>
            <w:t>目录</w:t>
          </w:r>
        </w:p>
        <w:p w14:paraId="25271850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74094412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一、应用业务流程设计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_Toc74094412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67DC7C8B" w14:textId="77777777" w:rsidR="005E64D4" w:rsidRDefault="00BC0C51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3" w:history="1">
            <w:r>
              <w:rPr>
                <w:rStyle w:val="a7"/>
                <w:rFonts w:ascii="宋体" w:eastAsia="宋体" w:hAnsi="宋体" w:cs="宋体" w:hint="eastAsia"/>
              </w:rPr>
              <w:t>1</w:t>
            </w:r>
            <w:r>
              <w:rPr>
                <w:rStyle w:val="a7"/>
                <w:rFonts w:ascii="宋体" w:eastAsia="宋体" w:hAnsi="宋体" w:cs="宋体" w:hint="eastAsia"/>
              </w:rPr>
              <w:t>、流程图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_Toc74094413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10A2C547" w14:textId="77777777" w:rsidR="005E64D4" w:rsidRDefault="00BC0C51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4" w:history="1">
            <w:r>
              <w:rPr>
                <w:rStyle w:val="a7"/>
                <w:rFonts w:ascii="宋体" w:eastAsia="宋体" w:hAnsi="宋体" w:cs="宋体" w:hint="eastAsia"/>
              </w:rPr>
              <w:t>2</w:t>
            </w:r>
            <w:r>
              <w:rPr>
                <w:rStyle w:val="a7"/>
                <w:rFonts w:ascii="宋体" w:eastAsia="宋体" w:hAnsi="宋体" w:cs="宋体" w:hint="eastAsia"/>
              </w:rPr>
              <w:t>、模块内与模块间的跳转配合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_Toc74094414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F76F408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5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二、应用功能模块划分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</w:instrText>
            </w:r>
            <w:r>
              <w:rPr>
                <w:rFonts w:ascii="宋体" w:eastAsia="宋体" w:hAnsi="宋体" w:cs="宋体" w:hint="eastAsia"/>
              </w:rPr>
              <w:instrText xml:space="preserve">_Toc74094415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217CBC70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6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三、数据库设计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_Toc74094416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955CCE2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7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四、接口设计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_Toc74094417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7BA1DCC7" w14:textId="77777777" w:rsidR="005E64D4" w:rsidRDefault="00BC0C51"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 w:rsidR="005E64D4">
              <w:footerReference w:type="default" r:id="rId9"/>
              <w:pgSz w:w="11900" w:h="16840"/>
              <w:pgMar w:top="1134" w:right="1134" w:bottom="1134" w:left="1134" w:header="709" w:footer="850" w:gutter="0"/>
              <w:cols w:space="720"/>
            </w:sectPr>
          </w:pPr>
          <w:r>
            <w:rPr>
              <w:rFonts w:ascii="宋体" w:eastAsia="宋体" w:hAnsi="宋体" w:cs="宋体" w:hint="eastAsia"/>
              <w:b/>
              <w:bCs/>
              <w:lang w:val="zh-CN"/>
            </w:rPr>
            <w:fldChar w:fldCharType="end"/>
          </w:r>
        </w:p>
        <w:p w14:paraId="0B9FC6F7" w14:textId="77777777" w:rsidR="005E64D4" w:rsidRDefault="00BC0C51">
          <w:pPr>
            <w:widowControl w:val="0"/>
          </w:pPr>
        </w:p>
      </w:sdtContent>
    </w:sdt>
    <w:p w14:paraId="0BA0B133" w14:textId="77777777" w:rsidR="005E64D4" w:rsidRDefault="00BC0C51">
      <w:pPr>
        <w:pStyle w:val="1"/>
        <w:keepNext w:val="0"/>
        <w:keepLines w:val="0"/>
        <w:widowControl w:val="0"/>
        <w:spacing w:line="276" w:lineRule="auto"/>
        <w:rPr>
          <w:rFonts w:ascii="Helvetica Neue" w:eastAsia="Helvetica Neue" w:hAnsi="Helvetica Neue" w:cs="Helvetica Neue"/>
          <w:sz w:val="32"/>
          <w:szCs w:val="32"/>
          <w:lang w:eastAsia="zh-CN"/>
        </w:rPr>
      </w:pPr>
      <w:bookmarkStart w:id="1" w:name="_Toc74094412"/>
      <w:r>
        <w:rPr>
          <w:sz w:val="32"/>
          <w:szCs w:val="32"/>
          <w:lang w:eastAsia="zh-CN"/>
        </w:rPr>
        <w:t>一、应用业务流程设计</w:t>
      </w:r>
      <w:bookmarkEnd w:id="1"/>
    </w:p>
    <w:p w14:paraId="2EBA9F3C" w14:textId="21794592" w:rsidR="005E64D4" w:rsidRDefault="00BC0C51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" w:name="_Toc74094413"/>
      <w:r>
        <w:rPr>
          <w:rFonts w:asciiTheme="minorEastAsia" w:eastAsiaTheme="minorEastAsia" w:hAnsiTheme="minorEastAsia" w:cs="Helvetica Neue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、流程图</w:t>
      </w:r>
      <w:bookmarkEnd w:id="2"/>
    </w:p>
    <w:p w14:paraId="62652973" w14:textId="65D52559" w:rsidR="005E64D4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530592CC" w14:textId="27057150" w:rsidR="00A22A0C" w:rsidRDefault="00A22A0C" w:rsidP="00097EEA">
      <w:pPr>
        <w:rPr>
          <w:lang w:eastAsia="zh-CN"/>
        </w:rPr>
      </w:pPr>
      <w:r w:rsidRPr="00A22A0C">
        <w:rPr>
          <w:lang w:eastAsia="zh-CN"/>
        </w:rPr>
        <w:drawing>
          <wp:inline distT="0" distB="0" distL="0" distR="0" wp14:anchorId="4E2E7588" wp14:editId="17F47B70">
            <wp:extent cx="3019425" cy="424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06" cy="4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9D4" w14:textId="25B53837" w:rsidR="00A22A0C" w:rsidRDefault="00A22A0C" w:rsidP="00A22A0C">
      <w:pPr>
        <w:pStyle w:val="aa"/>
        <w:numPr>
          <w:ilvl w:val="0"/>
          <w:numId w:val="1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港口模块</w:t>
      </w:r>
    </w:p>
    <w:p w14:paraId="44D3F158" w14:textId="343A693A" w:rsidR="00A22A0C" w:rsidRDefault="00A22A0C" w:rsidP="00097EEA">
      <w:pPr>
        <w:rPr>
          <w:rFonts w:hint="eastAsia"/>
          <w:lang w:eastAsia="zh-CN"/>
        </w:rPr>
      </w:pPr>
      <w:r w:rsidRPr="00A22A0C">
        <w:rPr>
          <w:lang w:eastAsia="zh-CN"/>
        </w:rPr>
        <w:drawing>
          <wp:inline distT="0" distB="0" distL="0" distR="0" wp14:anchorId="648B9756" wp14:editId="5A39B41A">
            <wp:extent cx="1638529" cy="3277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F65" w14:textId="5FB6EA89" w:rsidR="00097EEA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空气模块</w:t>
      </w:r>
    </w:p>
    <w:p w14:paraId="42EE9503" w14:textId="72BF3EEE" w:rsidR="00A22A0C" w:rsidRPr="00097EEA" w:rsidRDefault="00A22A0C" w:rsidP="00A22A0C">
      <w:pPr>
        <w:rPr>
          <w:rFonts w:hint="eastAsia"/>
          <w:lang w:eastAsia="zh-CN"/>
        </w:rPr>
      </w:pPr>
      <w:r w:rsidRPr="00A22A0C">
        <w:rPr>
          <w:lang w:eastAsia="zh-CN"/>
        </w:rPr>
        <w:drawing>
          <wp:inline distT="0" distB="0" distL="0" distR="0" wp14:anchorId="77F0D29C" wp14:editId="740B7AE1">
            <wp:extent cx="2847975" cy="422881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076" cy="4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825B" w14:textId="607F9D9F" w:rsidR="005A40A4" w:rsidRDefault="00BC0C51" w:rsidP="005A40A4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3" w:name="_Toc74094414"/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、模块内与模块间的跳转配合</w:t>
      </w:r>
      <w:bookmarkEnd w:id="3"/>
    </w:p>
    <w:p w14:paraId="0580E883" w14:textId="08A303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模块间跳转、参数传递</w:t>
      </w:r>
    </w:p>
    <w:p w14:paraId="70DB0DF0" w14:textId="13272AD2" w:rsidR="005A40A4" w:rsidRDefault="005A40A4" w:rsidP="005A40A4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</w:t>
      </w:r>
      <w:r w:rsidR="00097EEA">
        <w:rPr>
          <w:rFonts w:hint="eastAsia"/>
          <w:lang w:eastAsia="zh-CN"/>
        </w:rPr>
        <w:t>模块</w:t>
      </w:r>
    </w:p>
    <w:p w14:paraId="77D73BAB" w14:textId="73AEF418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 </w:t>
      </w:r>
    </w:p>
    <w:p w14:paraId="19D73EA6" w14:textId="2BD97697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港口信息模块</w:t>
      </w:r>
    </w:p>
    <w:p w14:paraId="1DA95D80" w14:textId="799E4592" w:rsidR="00097EEA" w:rsidRDefault="00097EEA" w:rsidP="00097EEA">
      <w:pPr>
        <w:pStyle w:val="aa"/>
        <w:numPr>
          <w:ilvl w:val="2"/>
          <w:numId w:val="1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</w:p>
    <w:p w14:paraId="5D03A452" w14:textId="2CE83D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模块内跳转、参数传递</w:t>
      </w:r>
    </w:p>
    <w:p w14:paraId="649D2CFA" w14:textId="43541964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49BCC03A" w14:textId="3EA0850C" w:rsidR="00097EEA" w:rsidRPr="005A40A4" w:rsidRDefault="00097EEA" w:rsidP="00097EEA">
      <w:pPr>
        <w:pStyle w:val="aa"/>
        <w:numPr>
          <w:ilvl w:val="2"/>
          <w:numId w:val="1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主页面获取搜索页面传递的城市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添加新城市</w:t>
      </w:r>
    </w:p>
    <w:p w14:paraId="6E0028BC" w14:textId="6E8F197E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4" w:name="_Toc74094415"/>
      <w:r>
        <w:rPr>
          <w:sz w:val="32"/>
          <w:szCs w:val="32"/>
          <w:lang w:eastAsia="zh-CN"/>
        </w:rPr>
        <w:t>二、应用功能模块划分</w:t>
      </w:r>
      <w:bookmarkEnd w:id="4"/>
    </w:p>
    <w:p w14:paraId="02D1F7BB" w14:textId="00385DD4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0D744278" w14:textId="0679F6BE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0FFB8DE9" w14:textId="0E87CFE9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添加城市</w:t>
      </w:r>
    </w:p>
    <w:p w14:paraId="0B3FDB50" w14:textId="09207FC6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自动定位</w:t>
      </w:r>
    </w:p>
    <w:p w14:paraId="3ED27A9D" w14:textId="5B16884B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显示每天、每小时天气预报</w:t>
      </w:r>
    </w:p>
    <w:p w14:paraId="0A779378" w14:textId="5F17E2DF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</w:t>
      </w:r>
    </w:p>
    <w:p w14:paraId="32675D34" w14:textId="0851850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高德地图定位</w:t>
      </w:r>
    </w:p>
    <w:p w14:paraId="3A68582C" w14:textId="5B2EB5AC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Fragment</w:t>
      </w:r>
    </w:p>
    <w:p w14:paraId="29FC6958" w14:textId="292D2634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ViewPager</w:t>
      </w:r>
      <w:r>
        <w:rPr>
          <w:lang w:eastAsia="zh-CN"/>
        </w:rPr>
        <w:t>2</w:t>
      </w:r>
    </w:p>
    <w:p w14:paraId="441F6E4F" w14:textId="0983BA5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AlertDialog</w:t>
      </w:r>
    </w:p>
    <w:p w14:paraId="1D906C75" w14:textId="1616DD15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RecycleView</w:t>
      </w:r>
    </w:p>
    <w:p w14:paraId="062C1EF6" w14:textId="40083C61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Activity</w:t>
      </w:r>
    </w:p>
    <w:p w14:paraId="6D0D9982" w14:textId="748B5CEF" w:rsidR="005A40A4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EditTex</w:t>
      </w:r>
      <w:r w:rsidR="00097EEA">
        <w:rPr>
          <w:rFonts w:hint="eastAsia"/>
          <w:lang w:eastAsia="zh-CN"/>
        </w:rPr>
        <w:t>t</w:t>
      </w:r>
    </w:p>
    <w:p w14:paraId="17013560" w14:textId="10CA821F" w:rsidR="00E06515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</w:t>
      </w:r>
      <w:r>
        <w:rPr>
          <w:lang w:eastAsia="zh-CN"/>
        </w:rPr>
        <w:t>Binding</w:t>
      </w:r>
    </w:p>
    <w:p w14:paraId="43EE9BBB" w14:textId="2D9A991C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DataBinding</w:t>
      </w:r>
    </w:p>
    <w:p w14:paraId="1EF09387" w14:textId="04055EA3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45B7F4A6" w14:textId="7E57FC63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空气质量模块</w:t>
      </w:r>
    </w:p>
    <w:p w14:paraId="107A5FEC" w14:textId="440E0E7D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6A4EA9C0" w14:textId="5750C93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当天所有空气指数</w:t>
      </w:r>
    </w:p>
    <w:p w14:paraId="514445BB" w14:textId="305EFC3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指数</w:t>
      </w:r>
      <w:r w:rsidR="005A40A4">
        <w:rPr>
          <w:rFonts w:hint="eastAsia"/>
          <w:lang w:eastAsia="zh-CN"/>
        </w:rPr>
        <w:t>预报</w:t>
      </w:r>
    </w:p>
    <w:p w14:paraId="6078965A" w14:textId="62C16869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小时空气指数预报</w:t>
      </w:r>
    </w:p>
    <w:p w14:paraId="3A7E45D0" w14:textId="3F48FF6A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全国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城市排名</w:t>
      </w:r>
    </w:p>
    <w:p w14:paraId="6E7B52C2" w14:textId="639D5950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416A416B" w14:textId="03BF303D" w:rsidR="005A40A4" w:rsidRDefault="005A40A4" w:rsidP="005A40A4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58AA5007" w14:textId="730BDBA7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28F678BA" w14:textId="713116E4" w:rsidR="005A40A4" w:rsidRDefault="005A40A4" w:rsidP="005A40A4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展示该城市所有港口的基本信息</w:t>
      </w:r>
    </w:p>
    <w:p w14:paraId="501763FC" w14:textId="64A09D76" w:rsidR="005E64D4" w:rsidRP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158D4358" w14:textId="2913B940" w:rsidR="00AF4D21" w:rsidRDefault="00BC0C51" w:rsidP="00AF4D21">
      <w:pPr>
        <w:pStyle w:val="1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5" w:name="_Toc74094416"/>
      <w:r>
        <w:rPr>
          <w:sz w:val="32"/>
          <w:szCs w:val="32"/>
          <w:lang w:eastAsia="zh-CN"/>
        </w:rPr>
        <w:t>数</w:t>
      </w:r>
      <w:r>
        <w:rPr>
          <w:sz w:val="32"/>
          <w:szCs w:val="32"/>
          <w:lang w:eastAsia="zh-CN"/>
        </w:rPr>
        <w:t>据库设计</w:t>
      </w:r>
      <w:bookmarkEnd w:id="5"/>
    </w:p>
    <w:p w14:paraId="49EBB2FD" w14:textId="5F027C0F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2F74B9BB" w14:textId="3A37C26C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C660" w14:textId="0F81877A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B0180" w14:textId="6BB339B6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8747" w14:textId="17385F84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3B1B1" w14:textId="1C65686C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A8C1B" w14:textId="3DB19862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511A97B0" w14:textId="634DA1F3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C05FA06" w14:textId="6FF50B0D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7C558FC4" w14:textId="16CC9210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79795F5D" w14:textId="1509D22A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04C7B14" w14:textId="59E14C15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44AE5AF" w14:textId="685A3B88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1F50268B" w14:textId="385A2E76" w:rsidTr="00AF4D21">
        <w:trPr>
          <w:trHeight w:val="680"/>
        </w:trPr>
        <w:tc>
          <w:tcPr>
            <w:tcW w:w="1937" w:type="dxa"/>
            <w:vAlign w:val="center"/>
          </w:tcPr>
          <w:p w14:paraId="043A2A96" w14:textId="2BDE7AF6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ascription</w:t>
            </w:r>
          </w:p>
        </w:tc>
        <w:tc>
          <w:tcPr>
            <w:tcW w:w="1937" w:type="dxa"/>
            <w:vAlign w:val="center"/>
          </w:tcPr>
          <w:p w14:paraId="46806255" w14:textId="255ACEF4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649264E" w14:textId="01C61624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4F467D" w14:textId="208309DC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行政归属</w:t>
            </w:r>
          </w:p>
        </w:tc>
        <w:tc>
          <w:tcPr>
            <w:tcW w:w="1882" w:type="dxa"/>
            <w:vAlign w:val="center"/>
          </w:tcPr>
          <w:p w14:paraId="76B52E12" w14:textId="210B12B1" w:rsidR="00AF4D21" w:rsidRDefault="00AF4D21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53B8BEED" w14:textId="1FB55423" w:rsidTr="00AF4D21">
        <w:trPr>
          <w:trHeight w:val="680"/>
        </w:trPr>
        <w:tc>
          <w:tcPr>
            <w:tcW w:w="1937" w:type="dxa"/>
            <w:vAlign w:val="center"/>
          </w:tcPr>
          <w:p w14:paraId="60E36328" w14:textId="2CA06CAE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phon</w:t>
            </w:r>
            <w:r>
              <w:rPr>
                <w:lang w:eastAsia="zh-CN"/>
              </w:rPr>
              <w:t>etic</w:t>
            </w:r>
          </w:p>
        </w:tc>
        <w:tc>
          <w:tcPr>
            <w:tcW w:w="1937" w:type="dxa"/>
            <w:vAlign w:val="center"/>
          </w:tcPr>
          <w:p w14:paraId="0E5FEC5F" w14:textId="2EB921D5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FBAF23" w14:textId="4871338E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227A9527" w14:textId="0678275E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城市拼音</w:t>
            </w:r>
          </w:p>
        </w:tc>
        <w:tc>
          <w:tcPr>
            <w:tcW w:w="1882" w:type="dxa"/>
            <w:vAlign w:val="center"/>
          </w:tcPr>
          <w:p w14:paraId="0A699643" w14:textId="5051878C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 w:rsidR="00AF4D21" w14:paraId="2B0124D3" w14:textId="0FB65020" w:rsidTr="00AF4D21">
        <w:trPr>
          <w:trHeight w:val="680"/>
        </w:trPr>
        <w:tc>
          <w:tcPr>
            <w:tcW w:w="1937" w:type="dxa"/>
            <w:vAlign w:val="center"/>
          </w:tcPr>
          <w:p w14:paraId="7181680E" w14:textId="3DAF7435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C81D8C0" w14:textId="6D4D194F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</w:t>
            </w:r>
            <w:r>
              <w:rPr>
                <w:lang w:eastAsia="zh-CN"/>
              </w:rPr>
              <w:t>har</w:t>
            </w:r>
          </w:p>
        </w:tc>
        <w:tc>
          <w:tcPr>
            <w:tcW w:w="1938" w:type="dxa"/>
            <w:vAlign w:val="center"/>
          </w:tcPr>
          <w:p w14:paraId="6C64F45F" w14:textId="08B215F4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7FFCA4F" w14:textId="30AFA67A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城市简称</w:t>
            </w:r>
          </w:p>
        </w:tc>
        <w:tc>
          <w:tcPr>
            <w:tcW w:w="1882" w:type="dxa"/>
            <w:vAlign w:val="center"/>
          </w:tcPr>
          <w:p w14:paraId="602C8F8C" w14:textId="638E6E23" w:rsidR="00AF4D21" w:rsidRDefault="00E06515" w:rsidP="00AF4D2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5409500" w14:textId="77777777" w:rsidR="00E06515" w:rsidRDefault="00E06515" w:rsidP="00AF4D21">
      <w:pPr>
        <w:rPr>
          <w:rFonts w:hint="eastAsia"/>
          <w:lang w:eastAsia="zh-CN"/>
        </w:rPr>
      </w:pPr>
    </w:p>
    <w:p w14:paraId="2B5C83EC" w14:textId="77777777" w:rsidR="00E06515" w:rsidRPr="00AF4D21" w:rsidRDefault="00E06515" w:rsidP="00E06515">
      <w:pPr>
        <w:rPr>
          <w:rFonts w:hint="eastAsia"/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E06515" w14:paraId="0F8CA77B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BC72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30E5F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B2BC0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A4B67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B8291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06515" w14:paraId="15B762BE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201D302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prot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3B08A57B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55C12A89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6E89B537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港口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F9EAF4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E06515" w14:paraId="323DFC2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3753CD2B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Code</w:t>
            </w:r>
          </w:p>
        </w:tc>
        <w:tc>
          <w:tcPr>
            <w:tcW w:w="1937" w:type="dxa"/>
            <w:vAlign w:val="center"/>
          </w:tcPr>
          <w:p w14:paraId="24F2C2AA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22B7A5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1EEBFE26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vAlign w:val="center"/>
          </w:tcPr>
          <w:p w14:paraId="5E81BD09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 w:rsidR="00E06515" w14:paraId="47F1891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0F00387F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16841411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64027EEE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4ECC577D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城市名</w:t>
            </w:r>
          </w:p>
        </w:tc>
        <w:tc>
          <w:tcPr>
            <w:tcW w:w="1882" w:type="dxa"/>
            <w:vAlign w:val="center"/>
          </w:tcPr>
          <w:p w14:paraId="104526E3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  <w:tr w:rsidR="00E06515" w14:paraId="42D97345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824FACB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port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5DB60381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2AB149D3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6E69F4F2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71E6EB30" w14:textId="77777777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</w:tbl>
    <w:p w14:paraId="04BC4AEB" w14:textId="77777777" w:rsidR="00E06515" w:rsidRPr="00E06515" w:rsidRDefault="00E06515" w:rsidP="00AF4D21">
      <w:pPr>
        <w:rPr>
          <w:rFonts w:hint="eastAsia"/>
          <w:lang w:eastAsia="zh-CN"/>
        </w:rPr>
      </w:pPr>
    </w:p>
    <w:p w14:paraId="514CAABA" w14:textId="46E87163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lastRenderedPageBreak/>
        <w:t>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3A31FBD8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69926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E4642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A2AC5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78468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7681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614FA312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A97642A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0CEA58CE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155D9D7F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36FCFA1" w14:textId="75A4C276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</w:t>
            </w:r>
            <w:r w:rsidR="00AF4D21"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7D19B2" w14:textId="77777777" w:rsidR="00AF4D21" w:rsidRDefault="00AF4D21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0026D78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472FC879" w14:textId="581CD5F2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37" w:type="dxa"/>
            <w:vAlign w:val="center"/>
          </w:tcPr>
          <w:p w14:paraId="0F2AA91F" w14:textId="7C185801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2A6B199" w14:textId="6F9A4BD3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F82247" w14:textId="386D16DE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882" w:type="dxa"/>
            <w:vAlign w:val="center"/>
          </w:tcPr>
          <w:p w14:paraId="6D480CFA" w14:textId="7A54204D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3FAFF6F0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D26D72A" w14:textId="4E355832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6195BE7" w14:textId="350AE232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15E74F2A" w14:textId="4B94B601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65D4B21B" w14:textId="1F50E59E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2BC1AA53" w14:textId="603897F6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76F1A8B8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5CA12549" w14:textId="2CFBBF90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waterLevel</w:t>
            </w:r>
          </w:p>
        </w:tc>
        <w:tc>
          <w:tcPr>
            <w:tcW w:w="1937" w:type="dxa"/>
            <w:vAlign w:val="center"/>
          </w:tcPr>
          <w:p w14:paraId="2D204207" w14:textId="3A492195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991DE95" w14:textId="63FE5139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C14E460" w14:textId="3ED05F58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水位基准</w:t>
            </w:r>
          </w:p>
        </w:tc>
        <w:tc>
          <w:tcPr>
            <w:tcW w:w="1882" w:type="dxa"/>
            <w:vAlign w:val="center"/>
          </w:tcPr>
          <w:p w14:paraId="488A2671" w14:textId="47CE912D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15C2A94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2FE29BB9" w14:textId="73EE5B1A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phontic</w:t>
            </w:r>
          </w:p>
        </w:tc>
        <w:tc>
          <w:tcPr>
            <w:tcW w:w="1937" w:type="dxa"/>
            <w:vAlign w:val="center"/>
          </w:tcPr>
          <w:p w14:paraId="237CCBDF" w14:textId="0D41694D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05A5DE51" w14:textId="69CDAA34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474E74A9" w14:textId="6E02AF23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港口名拼音</w:t>
            </w:r>
          </w:p>
        </w:tc>
        <w:tc>
          <w:tcPr>
            <w:tcW w:w="1882" w:type="dxa"/>
            <w:vAlign w:val="center"/>
          </w:tcPr>
          <w:p w14:paraId="27DE49D1" w14:textId="15368BA1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D315BE2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7E4ADCE" w14:textId="6D00850F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longitude</w:t>
            </w:r>
          </w:p>
        </w:tc>
        <w:tc>
          <w:tcPr>
            <w:tcW w:w="1937" w:type="dxa"/>
            <w:vAlign w:val="center"/>
          </w:tcPr>
          <w:p w14:paraId="4AECADB3" w14:textId="3753B6E6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4D07B26" w14:textId="5667F9BA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D1159CF" w14:textId="725C20D1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882" w:type="dxa"/>
            <w:vAlign w:val="center"/>
          </w:tcPr>
          <w:p w14:paraId="1DAF67E4" w14:textId="2D419BA2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A1F8E5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99EE6F0" w14:textId="1589F05E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latitude</w:t>
            </w:r>
          </w:p>
        </w:tc>
        <w:tc>
          <w:tcPr>
            <w:tcW w:w="1937" w:type="dxa"/>
            <w:vAlign w:val="center"/>
          </w:tcPr>
          <w:p w14:paraId="000E4628" w14:textId="2529B479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3EA60C27" w14:textId="7FA2DB25" w:rsidR="00E06515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032D00AD" w14:textId="4E968CF7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  <w:tc>
          <w:tcPr>
            <w:tcW w:w="1882" w:type="dxa"/>
            <w:vAlign w:val="center"/>
          </w:tcPr>
          <w:p w14:paraId="707F990D" w14:textId="209DB54F" w:rsidR="00AF4D21" w:rsidRDefault="00E06515" w:rsidP="00766F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85B02E3" w14:textId="431F385C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6" w:name="_Toc74094417"/>
      <w:r>
        <w:rPr>
          <w:sz w:val="32"/>
          <w:szCs w:val="32"/>
          <w:lang w:eastAsia="zh-CN"/>
        </w:rPr>
        <w:t>四、接口设计</w:t>
      </w:r>
      <w:bookmarkEnd w:id="6"/>
    </w:p>
    <w:p w14:paraId="1FC1F2DF" w14:textId="5B7A20E6" w:rsid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天气类接口</w:t>
      </w:r>
    </w:p>
    <w:p w14:paraId="774D0B8A" w14:textId="5FFC619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lang w:eastAsia="zh-CN"/>
        </w:rPr>
        <w:t>/v3/weather/now.json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请求远程当天天气信息</w:t>
      </w:r>
    </w:p>
    <w:p w14:paraId="42A43BF4" w14:textId="487F1545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v3/weather/daily.json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天预报</w:t>
      </w:r>
    </w:p>
    <w:p w14:paraId="3289E5E9" w14:textId="4E5FD96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v3/weather/hourly.json 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天每小时预报</w:t>
      </w:r>
    </w:p>
    <w:p w14:paraId="1740B2DA" w14:textId="3924FFE7" w:rsidR="005A40A4" w:rsidRPr="00E06515" w:rsidRDefault="005A40A4" w:rsidP="005A40A4">
      <w:pPr>
        <w:pStyle w:val="aa"/>
        <w:numPr>
          <w:ilvl w:val="0"/>
          <w:numId w:val="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空气类接口</w:t>
      </w:r>
    </w:p>
    <w:p w14:paraId="29CEF92E" w14:textId="4E23F605" w:rsidR="005E64D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 xml:space="preserve">v3/air/now.json 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请求远程当天空气指数</w:t>
      </w:r>
    </w:p>
    <w:p w14:paraId="34617FEB" w14:textId="032C1C0A" w:rsidR="005A40A4" w:rsidRP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v3/air/daily.json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5天AQI指数</w:t>
      </w:r>
    </w:p>
    <w:p w14:paraId="4E3C4B1A" w14:textId="79AC796E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v3/air/hourly.json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>
        <w:rPr>
          <w:rFonts w:asciiTheme="minorEastAsia" w:eastAsia="PMingLiU" w:hAnsiTheme="minorEastAsia" w:hint="default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小时AQI指数</w:t>
      </w:r>
    </w:p>
    <w:p w14:paraId="68BB6792" w14:textId="6BD37784" w:rsidR="005A40A4" w:rsidRP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v3/air/rank.json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请求远程空气质量城市排名信息</w:t>
      </w:r>
    </w:p>
    <w:sectPr w:rsidR="005A40A4" w:rsidRPr="005A40A4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0C67" w14:textId="77777777" w:rsidR="00BC0C51" w:rsidRDefault="00BC0C51">
      <w:r>
        <w:separator/>
      </w:r>
    </w:p>
  </w:endnote>
  <w:endnote w:type="continuationSeparator" w:id="0">
    <w:p w14:paraId="29751374" w14:textId="77777777" w:rsidR="00BC0C51" w:rsidRDefault="00BC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30B" w14:textId="77777777" w:rsidR="005E64D4" w:rsidRDefault="00BC0C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E7B9C" wp14:editId="19B900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9E69238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E7B9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+WaQIAABY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" filled="f" stroked="f" strokeweight="1pt">
              <v:stroke miterlimit="4"/>
              <v:textbox style="mso-fit-shape-to-text:t" inset="0,0,0,0">
                <w:txbxContent>
                  <w:p w14:paraId="69E69238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2E7" w14:textId="77777777" w:rsidR="005E64D4" w:rsidRDefault="00BC0C51">
    <w:pPr>
      <w:pStyle w:val="a3"/>
      <w:tabs>
        <w:tab w:val="clear" w:pos="4153"/>
        <w:tab w:val="center" w:pos="481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100A" wp14:editId="4BB13F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74D9F2F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1100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" filled="f" stroked="f" strokeweight="1pt">
              <v:stroke miterlimit="4"/>
              <v:textbox style="mso-fit-shape-to-text:t" inset="0,0,0,0">
                <w:txbxContent>
                  <w:p w14:paraId="674D9F2F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44960276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D217" w14:textId="77777777" w:rsidR="00BC0C51" w:rsidRDefault="00BC0C51">
      <w:r>
        <w:separator/>
      </w:r>
    </w:p>
  </w:footnote>
  <w:footnote w:type="continuationSeparator" w:id="0">
    <w:p w14:paraId="48C5ACAC" w14:textId="77777777" w:rsidR="00BC0C51" w:rsidRDefault="00BC0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6F88" w14:textId="77777777" w:rsidR="005E64D4" w:rsidRDefault="005E64D4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20E68D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539B4"/>
    <w:multiLevelType w:val="hybridMultilevel"/>
    <w:tmpl w:val="6A6C3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F3C47"/>
    <w:multiLevelType w:val="hybridMultilevel"/>
    <w:tmpl w:val="6E2E4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048B1"/>
    <w:multiLevelType w:val="hybridMultilevel"/>
    <w:tmpl w:val="E724ED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BA22E2"/>
    <w:multiLevelType w:val="hybridMultilevel"/>
    <w:tmpl w:val="EA2A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F14DFB"/>
    <w:multiLevelType w:val="hybridMultilevel"/>
    <w:tmpl w:val="959AB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18054F"/>
    <w:multiLevelType w:val="hybridMultilevel"/>
    <w:tmpl w:val="8912FAC6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F6DD7"/>
    <w:multiLevelType w:val="hybridMultilevel"/>
    <w:tmpl w:val="486A94D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FE05A8"/>
    <w:multiLevelType w:val="hybridMultilevel"/>
    <w:tmpl w:val="628AC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81ED4"/>
    <w:multiLevelType w:val="hybridMultilevel"/>
    <w:tmpl w:val="ADAE7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2048B3"/>
    <w:multiLevelType w:val="hybridMultilevel"/>
    <w:tmpl w:val="79C86A0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49048A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7F286956"/>
    <w:multiLevelType w:val="hybridMultilevel"/>
    <w:tmpl w:val="41A6D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9"/>
    <w:rsid w:val="00054F44"/>
    <w:rsid w:val="00074523"/>
    <w:rsid w:val="00097EEA"/>
    <w:rsid w:val="000F3BD8"/>
    <w:rsid w:val="003526BF"/>
    <w:rsid w:val="005A40A4"/>
    <w:rsid w:val="005E64D4"/>
    <w:rsid w:val="00706936"/>
    <w:rsid w:val="0093172D"/>
    <w:rsid w:val="00932CF3"/>
    <w:rsid w:val="00A22A0C"/>
    <w:rsid w:val="00AF4D21"/>
    <w:rsid w:val="00BC0C51"/>
    <w:rsid w:val="00C81FC9"/>
    <w:rsid w:val="00E06515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489A4"/>
  <w15:docId w15:val="{D085FF65-AB66-4AE1-AEAA-9106B6FD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 w:val="0"/>
      <w:tabs>
        <w:tab w:val="right" w:leader="dot" w:pos="9622"/>
      </w:tabs>
      <w:spacing w:line="360" w:lineRule="auto"/>
      <w:ind w:leftChars="400" w:left="96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9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  <w:lang w:eastAsia="en-US"/>
    </w:rPr>
  </w:style>
  <w:style w:type="paragraph" w:styleId="aa">
    <w:name w:val="List Paragraph"/>
    <w:basedOn w:val="a"/>
    <w:uiPriority w:val="99"/>
    <w:rsid w:val="00AF4D21"/>
    <w:pPr>
      <w:ind w:firstLineChars="200" w:firstLine="420"/>
    </w:pPr>
  </w:style>
  <w:style w:type="table" w:styleId="ab">
    <w:name w:val="Table Grid"/>
    <w:basedOn w:val="a1"/>
    <w:uiPriority w:val="39"/>
    <w:rsid w:val="00AF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6</cp:revision>
  <dcterms:created xsi:type="dcterms:W3CDTF">2021-06-08T16:03:00Z</dcterms:created>
  <dcterms:modified xsi:type="dcterms:W3CDTF">2021-07-19T03:15:00Z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