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FD86C" w14:textId="71E4D092" w:rsidR="004779CC" w:rsidRPr="001455B3" w:rsidRDefault="00777A10">
      <w:pPr>
        <w:rPr>
          <w:rFonts w:ascii="Times New Roman" w:eastAsia="宋体" w:hAnsi="Times New Roman" w:cs="Times New Roman"/>
          <w:sz w:val="24"/>
          <w:szCs w:val="24"/>
        </w:rPr>
      </w:pPr>
      <w:r w:rsidRPr="001455B3">
        <w:rPr>
          <w:rFonts w:ascii="Times New Roman" w:eastAsia="宋体" w:hAnsi="Times New Roman" w:cs="Times New Roman"/>
          <w:sz w:val="24"/>
          <w:szCs w:val="24"/>
        </w:rPr>
        <w:t>背景：</w:t>
      </w:r>
    </w:p>
    <w:p w14:paraId="2D28B73D" w14:textId="0B7623EF" w:rsidR="00777A10" w:rsidRPr="001455B3" w:rsidRDefault="00777A10" w:rsidP="001455B3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1455B3">
        <w:rPr>
          <w:rFonts w:ascii="Times New Roman" w:eastAsia="宋体" w:hAnsi="Times New Roman" w:cs="Times New Roman"/>
          <w:sz w:val="24"/>
          <w:szCs w:val="24"/>
        </w:rPr>
        <w:t>软件公司为商场开发一套销售管理系统，开发人员发现经常需要对系统中的商品数据、客户数据等进行遍历，为了复用这些遍历代码，设计了一个抽象的数据集合类</w:t>
      </w:r>
      <w:proofErr w:type="spellStart"/>
      <w:r w:rsidRPr="001455B3">
        <w:rPr>
          <w:rFonts w:ascii="Times New Roman" w:eastAsia="宋体" w:hAnsi="Times New Roman" w:cs="Times New Roman"/>
          <w:sz w:val="24"/>
          <w:szCs w:val="24"/>
        </w:rPr>
        <w:t>AbstractObjectList</w:t>
      </w:r>
      <w:proofErr w:type="spellEnd"/>
      <w:r w:rsidRPr="001455B3">
        <w:rPr>
          <w:rFonts w:ascii="Times New Roman" w:eastAsia="宋体" w:hAnsi="Times New Roman" w:cs="Times New Roman"/>
          <w:sz w:val="24"/>
          <w:szCs w:val="24"/>
        </w:rPr>
        <w:t>，</w:t>
      </w:r>
      <w:r w:rsidR="001455B3" w:rsidRPr="001455B3">
        <w:rPr>
          <w:rFonts w:ascii="Times New Roman" w:eastAsia="宋体" w:hAnsi="Times New Roman" w:cs="Times New Roman"/>
          <w:sz w:val="24"/>
          <w:szCs w:val="24"/>
        </w:rPr>
        <w:t>其子类</w:t>
      </w:r>
      <w:proofErr w:type="spellStart"/>
      <w:r w:rsidR="001455B3" w:rsidRPr="001455B3">
        <w:rPr>
          <w:rFonts w:ascii="Times New Roman" w:eastAsia="宋体" w:hAnsi="Times New Roman" w:cs="Times New Roman"/>
          <w:sz w:val="24"/>
          <w:szCs w:val="24"/>
        </w:rPr>
        <w:t>ProductList</w:t>
      </w:r>
      <w:proofErr w:type="spellEnd"/>
      <w:r w:rsidR="001455B3" w:rsidRPr="001455B3">
        <w:rPr>
          <w:rFonts w:ascii="Times New Roman" w:eastAsia="宋体" w:hAnsi="Times New Roman" w:cs="Times New Roman"/>
          <w:sz w:val="24"/>
          <w:szCs w:val="24"/>
        </w:rPr>
        <w:t>和</w:t>
      </w:r>
      <w:proofErr w:type="spellStart"/>
      <w:r w:rsidR="001455B3" w:rsidRPr="001455B3">
        <w:rPr>
          <w:rFonts w:ascii="Times New Roman" w:eastAsia="宋体" w:hAnsi="Times New Roman" w:cs="Times New Roman"/>
          <w:sz w:val="24"/>
          <w:szCs w:val="24"/>
        </w:rPr>
        <w:t>CustomerLIst</w:t>
      </w:r>
      <w:proofErr w:type="spellEnd"/>
      <w:r w:rsidR="001455B3" w:rsidRPr="001455B3">
        <w:rPr>
          <w:rFonts w:ascii="Times New Roman" w:eastAsia="宋体" w:hAnsi="Times New Roman" w:cs="Times New Roman"/>
          <w:sz w:val="24"/>
          <w:szCs w:val="24"/>
        </w:rPr>
        <w:t>存储商品和客户数据</w:t>
      </w:r>
      <w:r w:rsidR="001455B3" w:rsidRPr="001455B3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0683ACA5" w14:textId="2C326DBB" w:rsidR="001455B3" w:rsidRPr="001455B3" w:rsidRDefault="001455B3" w:rsidP="001455B3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1455B3">
        <w:rPr>
          <w:rFonts w:ascii="Times New Roman" w:eastAsia="宋体" w:hAnsi="Times New Roman" w:cs="Times New Roman"/>
          <w:sz w:val="24"/>
          <w:szCs w:val="24"/>
        </w:rPr>
        <w:t>通过分析</w:t>
      </w:r>
      <w:proofErr w:type="spellStart"/>
      <w:r w:rsidRPr="001455B3">
        <w:rPr>
          <w:rFonts w:ascii="Times New Roman" w:eastAsia="宋体" w:hAnsi="Times New Roman" w:cs="Times New Roman"/>
          <w:sz w:val="24"/>
          <w:szCs w:val="24"/>
        </w:rPr>
        <w:t>AbstractObjectLis</w:t>
      </w:r>
      <w:r w:rsidRPr="001455B3">
        <w:rPr>
          <w:rFonts w:ascii="Times New Roman" w:eastAsia="宋体" w:hAnsi="Times New Roman" w:cs="Times New Roman"/>
          <w:sz w:val="24"/>
          <w:szCs w:val="24"/>
        </w:rPr>
        <w:t>t</w:t>
      </w:r>
      <w:proofErr w:type="spellEnd"/>
      <w:r w:rsidRPr="001455B3">
        <w:rPr>
          <w:rFonts w:ascii="Times New Roman" w:eastAsia="宋体" w:hAnsi="Times New Roman" w:cs="Times New Roman"/>
          <w:sz w:val="24"/>
          <w:szCs w:val="24"/>
        </w:rPr>
        <w:t>类的职责非常重，既负责储存和管理数据又负责遍历数据，违背单一原则，开发人员使用迭代</w:t>
      </w:r>
      <w:proofErr w:type="gramStart"/>
      <w:r w:rsidRPr="001455B3">
        <w:rPr>
          <w:rFonts w:ascii="Times New Roman" w:eastAsia="宋体" w:hAnsi="Times New Roman" w:cs="Times New Roman"/>
          <w:sz w:val="24"/>
          <w:szCs w:val="24"/>
        </w:rPr>
        <w:t>器模式</w:t>
      </w:r>
      <w:proofErr w:type="gramEnd"/>
      <w:r w:rsidRPr="001455B3">
        <w:rPr>
          <w:rFonts w:ascii="Times New Roman" w:eastAsia="宋体" w:hAnsi="Times New Roman" w:cs="Times New Roman"/>
          <w:sz w:val="24"/>
          <w:szCs w:val="24"/>
        </w:rPr>
        <w:t>对</w:t>
      </w:r>
      <w:proofErr w:type="spellStart"/>
      <w:r w:rsidRPr="001455B3">
        <w:rPr>
          <w:rFonts w:ascii="Times New Roman" w:eastAsia="宋体" w:hAnsi="Times New Roman" w:cs="Times New Roman"/>
          <w:sz w:val="24"/>
          <w:szCs w:val="24"/>
        </w:rPr>
        <w:t>AbstractObjectLis</w:t>
      </w:r>
      <w:r w:rsidRPr="001455B3">
        <w:rPr>
          <w:rFonts w:ascii="Times New Roman" w:eastAsia="宋体" w:hAnsi="Times New Roman" w:cs="Times New Roman"/>
          <w:sz w:val="24"/>
          <w:szCs w:val="24"/>
        </w:rPr>
        <w:t>t</w:t>
      </w:r>
      <w:proofErr w:type="spellEnd"/>
      <w:r w:rsidRPr="001455B3">
        <w:rPr>
          <w:rFonts w:ascii="Times New Roman" w:eastAsia="宋体" w:hAnsi="Times New Roman" w:cs="Times New Roman"/>
          <w:sz w:val="24"/>
          <w:szCs w:val="24"/>
        </w:rPr>
        <w:t>进行重构，实现数据存储和数据遍历分离，还可以给不同的具体数据集合提供不同的遍历方式。</w:t>
      </w:r>
    </w:p>
    <w:p w14:paraId="737DA5A4" w14:textId="02FB5CD3" w:rsidR="001455B3" w:rsidRPr="001455B3" w:rsidRDefault="001455B3" w:rsidP="001455B3">
      <w:pPr>
        <w:rPr>
          <w:rFonts w:ascii="Times New Roman" w:eastAsia="宋体" w:hAnsi="Times New Roman" w:cs="Times New Roman"/>
          <w:sz w:val="24"/>
          <w:szCs w:val="24"/>
        </w:rPr>
      </w:pPr>
      <w:r w:rsidRPr="001455B3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0024B9C9" wp14:editId="1D43B0F1">
            <wp:extent cx="5274310" cy="3974465"/>
            <wp:effectExtent l="0" t="0" r="0" b="0"/>
            <wp:docPr id="11328760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8760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69E16" w14:textId="0ACDB953" w:rsidR="001455B3" w:rsidRPr="001455B3" w:rsidRDefault="001455B3" w:rsidP="001455B3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1455B3">
        <w:rPr>
          <w:rFonts w:ascii="Times New Roman" w:eastAsia="宋体" w:hAnsi="Times New Roman" w:cs="Times New Roman"/>
          <w:sz w:val="24"/>
          <w:szCs w:val="24"/>
        </w:rPr>
        <w:t>AbstractObjectList</w:t>
      </w:r>
      <w:proofErr w:type="spellEnd"/>
      <w:r w:rsidRPr="001455B3">
        <w:rPr>
          <w:rFonts w:ascii="Times New Roman" w:eastAsia="宋体" w:hAnsi="Times New Roman" w:cs="Times New Roman"/>
          <w:sz w:val="24"/>
          <w:szCs w:val="24"/>
        </w:rPr>
        <w:t>充当抽象聚合类，</w:t>
      </w:r>
      <w:proofErr w:type="spellStart"/>
      <w:r w:rsidRPr="001455B3">
        <w:rPr>
          <w:rFonts w:ascii="Times New Roman" w:eastAsia="宋体" w:hAnsi="Times New Roman" w:cs="Times New Roman"/>
          <w:sz w:val="24"/>
          <w:szCs w:val="24"/>
        </w:rPr>
        <w:t>ProductList</w:t>
      </w:r>
      <w:proofErr w:type="spellEnd"/>
      <w:r w:rsidRPr="001455B3">
        <w:rPr>
          <w:rFonts w:ascii="Times New Roman" w:eastAsia="宋体" w:hAnsi="Times New Roman" w:cs="Times New Roman"/>
          <w:sz w:val="24"/>
          <w:szCs w:val="24"/>
        </w:rPr>
        <w:t>充当具体聚合类，</w:t>
      </w:r>
      <w:proofErr w:type="spellStart"/>
      <w:r w:rsidRPr="001455B3">
        <w:rPr>
          <w:rFonts w:ascii="Times New Roman" w:eastAsia="宋体" w:hAnsi="Times New Roman" w:cs="Times New Roman"/>
          <w:sz w:val="24"/>
          <w:szCs w:val="24"/>
        </w:rPr>
        <w:t>IAbstractIterator</w:t>
      </w:r>
      <w:proofErr w:type="spellEnd"/>
      <w:r w:rsidRPr="001455B3">
        <w:rPr>
          <w:rFonts w:ascii="Times New Roman" w:eastAsia="宋体" w:hAnsi="Times New Roman" w:cs="Times New Roman"/>
          <w:sz w:val="24"/>
          <w:szCs w:val="24"/>
        </w:rPr>
        <w:t>充当抽象迭代器，</w:t>
      </w:r>
      <w:proofErr w:type="spellStart"/>
      <w:r w:rsidRPr="001455B3">
        <w:rPr>
          <w:rFonts w:ascii="Times New Roman" w:eastAsia="宋体" w:hAnsi="Times New Roman" w:cs="Times New Roman"/>
          <w:sz w:val="24"/>
          <w:szCs w:val="24"/>
        </w:rPr>
        <w:t>ProductIterator</w:t>
      </w:r>
      <w:proofErr w:type="spellEnd"/>
      <w:r w:rsidRPr="001455B3">
        <w:rPr>
          <w:rFonts w:ascii="Times New Roman" w:eastAsia="宋体" w:hAnsi="Times New Roman" w:cs="Times New Roman"/>
          <w:sz w:val="24"/>
          <w:szCs w:val="24"/>
        </w:rPr>
        <w:t>充当具体迭代器。</w:t>
      </w:r>
    </w:p>
    <w:sectPr w:rsidR="001455B3" w:rsidRPr="001455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B9C"/>
    <w:rsid w:val="000A1DE5"/>
    <w:rsid w:val="000E2B9C"/>
    <w:rsid w:val="00100B5F"/>
    <w:rsid w:val="001064AE"/>
    <w:rsid w:val="001455B3"/>
    <w:rsid w:val="00165EB6"/>
    <w:rsid w:val="001B363A"/>
    <w:rsid w:val="001C5D28"/>
    <w:rsid w:val="002778AD"/>
    <w:rsid w:val="003B7C2E"/>
    <w:rsid w:val="004779CC"/>
    <w:rsid w:val="00526A79"/>
    <w:rsid w:val="00596279"/>
    <w:rsid w:val="0070096C"/>
    <w:rsid w:val="00777A10"/>
    <w:rsid w:val="00A96938"/>
    <w:rsid w:val="00AD72FC"/>
    <w:rsid w:val="00B300AA"/>
    <w:rsid w:val="00B444F2"/>
    <w:rsid w:val="00BC68BE"/>
    <w:rsid w:val="00D81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E265A7"/>
  <w15:chartTrackingRefBased/>
  <w15:docId w15:val="{44D7778D-EBF1-401C-B854-91FE745C3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向 彪</dc:creator>
  <cp:keywords/>
  <dc:description/>
  <cp:lastModifiedBy>向 彪</cp:lastModifiedBy>
  <cp:revision>3</cp:revision>
  <dcterms:created xsi:type="dcterms:W3CDTF">2023-07-11T06:55:00Z</dcterms:created>
  <dcterms:modified xsi:type="dcterms:W3CDTF">2023-07-11T07:15:00Z</dcterms:modified>
</cp:coreProperties>
</file>