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CB" w:rsidRDefault="006C7BCB" w:rsidP="006C7BCB">
      <w:pPr>
        <w:pStyle w:val="1"/>
        <w:jc w:val="center"/>
      </w:pPr>
      <w:r>
        <w:t>M</w:t>
      </w:r>
      <w:r>
        <w:rPr>
          <w:rFonts w:hint="eastAsia"/>
        </w:rPr>
        <w:t>odem porting</w:t>
      </w:r>
      <w:r>
        <w:rPr>
          <w:rFonts w:hint="eastAsia"/>
        </w:rPr>
        <w:t>的方法及步骤</w:t>
      </w:r>
    </w:p>
    <w:p w:rsidR="006C7BCB" w:rsidRDefault="006C7BCB" w:rsidP="006C7BCB">
      <w:pPr>
        <w:pStyle w:val="2"/>
      </w:pPr>
      <w:r>
        <w:t>P</w:t>
      </w:r>
      <w:r>
        <w:rPr>
          <w:rFonts w:hint="eastAsia"/>
        </w:rPr>
        <w:t>orting</w:t>
      </w:r>
      <w:r>
        <w:rPr>
          <w:rFonts w:hint="eastAsia"/>
        </w:rPr>
        <w:t>的准备内容</w:t>
      </w:r>
    </w:p>
    <w:p w:rsidR="006C7BCB" w:rsidRDefault="006C7BCB" w:rsidP="006C7B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安装虚拟机</w:t>
      </w:r>
      <w:r>
        <w:rPr>
          <w:rFonts w:hint="eastAsia"/>
        </w:rPr>
        <w:t>:win7 32</w:t>
      </w:r>
      <w:r>
        <w:rPr>
          <w:rFonts w:hint="eastAsia"/>
        </w:rPr>
        <w:t>位</w:t>
      </w:r>
    </w:p>
    <w:p w:rsidR="006C7BCB" w:rsidRDefault="006C7BCB" w:rsidP="006C7B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office 2013</w:t>
      </w:r>
    </w:p>
    <w:p w:rsidR="006C7BCB" w:rsidRDefault="006C7BCB" w:rsidP="006C7B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modem</w:t>
      </w:r>
      <w:r>
        <w:rPr>
          <w:rFonts w:hint="eastAsia"/>
        </w:rPr>
        <w:t>编译需要编译的</w:t>
      </w:r>
      <w:r>
        <w:rPr>
          <w:rFonts w:hint="eastAsia"/>
        </w:rPr>
        <w:t>license</w:t>
      </w:r>
      <w:bookmarkStart w:id="0" w:name="_GoBack"/>
      <w:bookmarkEnd w:id="0"/>
    </w:p>
    <w:p w:rsidR="006C7BCB" w:rsidRPr="006C7BCB" w:rsidRDefault="006C7BCB" w:rsidP="006C7BCB">
      <w:pPr>
        <w:pStyle w:val="2"/>
      </w:pPr>
      <w:r w:rsidRPr="006C7BCB">
        <w:t>Porting</w:t>
      </w:r>
      <w:r w:rsidRPr="006C7BCB">
        <w:rPr>
          <w:rFonts w:hint="eastAsia"/>
        </w:rPr>
        <w:t>的步骤</w:t>
      </w:r>
      <w:r w:rsidRPr="006C7BCB">
        <w:rPr>
          <w:rFonts w:hint="eastAsia"/>
        </w:rPr>
        <w:t>:</w:t>
      </w:r>
    </w:p>
    <w:p w:rsidR="006C7BCB" w:rsidRDefault="006C7BCB" w:rsidP="006C7BCB">
      <w:pPr>
        <w:pStyle w:val="3"/>
      </w:pP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驱动的</w:t>
      </w:r>
      <w:r>
        <w:rPr>
          <w:rFonts w:hint="eastAsia"/>
        </w:rPr>
        <w:t>porting</w:t>
      </w:r>
    </w:p>
    <w:p w:rsidR="006C7BCB" w:rsidRDefault="006C7BCB" w:rsidP="006C7BCB">
      <w:pPr>
        <w:pStyle w:val="a3"/>
        <w:ind w:left="360" w:firstLineChars="0" w:firstLine="0"/>
      </w:pPr>
      <w:proofErr w:type="spellStart"/>
      <w:r>
        <w:rPr>
          <w:rFonts w:hint="eastAsia"/>
        </w:rPr>
        <w:t>rfc_jolokia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rfc_card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射频设备驱动</w:t>
      </w:r>
      <w:r>
        <w:rPr>
          <w:rFonts w:hint="eastAsia"/>
        </w:rPr>
        <w:t xml:space="preserve"> </w:t>
      </w:r>
    </w:p>
    <w:p w:rsidR="005777B2" w:rsidRDefault="005777B2" w:rsidP="005777B2">
      <w:pPr>
        <w:pStyle w:val="a3"/>
        <w:ind w:left="360" w:firstLineChars="0" w:firstLine="0"/>
      </w:pPr>
      <w:proofErr w:type="spellStart"/>
      <w:r>
        <w:rPr>
          <w:rFonts w:hint="eastAsia"/>
        </w:rPr>
        <w:t>rfdevices</w:t>
      </w:r>
      <w:r>
        <w:t>_pa</w:t>
      </w:r>
      <w:proofErr w:type="spellEnd"/>
      <w:r>
        <w:t xml:space="preserve"> : </w:t>
      </w:r>
      <w:r w:rsidR="008C5E14">
        <w:rPr>
          <w:rFonts w:hint="eastAsia"/>
        </w:rPr>
        <w:t>（功率放大器）通过</w:t>
      </w:r>
      <w:r w:rsidR="008C5E14">
        <w:rPr>
          <w:rFonts w:hint="eastAsia"/>
        </w:rPr>
        <w:t xml:space="preserve">ID </w:t>
      </w:r>
      <w:r w:rsidR="008C5E14">
        <w:rPr>
          <w:rFonts w:hint="eastAsia"/>
        </w:rPr>
        <w:t>创建</w:t>
      </w:r>
      <w:r w:rsidR="008C5E14">
        <w:rPr>
          <w:rFonts w:hint="eastAsia"/>
        </w:rPr>
        <w:t>pa</w:t>
      </w:r>
      <w:r w:rsidR="008C5E14">
        <w:rPr>
          <w:rFonts w:hint="eastAsia"/>
        </w:rPr>
        <w:t>设备。</w:t>
      </w:r>
    </w:p>
    <w:p w:rsidR="00184B12" w:rsidRDefault="00184B12" w:rsidP="005777B2">
      <w:pPr>
        <w:pStyle w:val="a3"/>
        <w:ind w:left="360" w:firstLineChars="0" w:firstLine="0"/>
      </w:pPr>
      <w:proofErr w:type="spellStart"/>
      <w:r>
        <w:rPr>
          <w:rFonts w:hint="eastAsia"/>
        </w:rPr>
        <w:t>rfdevices</w:t>
      </w:r>
      <w:r>
        <w:t>_asm</w:t>
      </w:r>
      <w:proofErr w:type="spellEnd"/>
      <w:r>
        <w:t xml:space="preserve"> : ( </w:t>
      </w:r>
      <w:r>
        <w:rPr>
          <w:rFonts w:hint="eastAsia"/>
        </w:rPr>
        <w:t>开关器件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ID </w:t>
      </w:r>
      <w:r>
        <w:rPr>
          <w:rFonts w:hint="eastAsia"/>
        </w:rPr>
        <w:t>创建开关器件。</w:t>
      </w:r>
    </w:p>
    <w:p w:rsidR="00184B12" w:rsidRDefault="00184B12" w:rsidP="00F106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rf_card</w:t>
      </w:r>
      <w:proofErr w:type="spellEnd"/>
      <w:r>
        <w:rPr>
          <w:rFonts w:hint="eastAsia"/>
        </w:rPr>
        <w:t>的配置</w:t>
      </w:r>
      <w:proofErr w:type="spellStart"/>
      <w:r w:rsidR="00F10674">
        <w:rPr>
          <w:rFonts w:hint="eastAsia"/>
        </w:rPr>
        <w:t>rf</w:t>
      </w:r>
      <w:proofErr w:type="spellEnd"/>
      <w:r w:rsidR="00F10674">
        <w:rPr>
          <w:rFonts w:hint="eastAsia"/>
        </w:rPr>
        <w:t>的器件</w:t>
      </w:r>
      <w:r w:rsidR="00F10674">
        <w:rPr>
          <w:rFonts w:hint="eastAsia"/>
        </w:rPr>
        <w:t>list</w:t>
      </w:r>
    </w:p>
    <w:p w:rsidR="00F10674" w:rsidRDefault="00F10674" w:rsidP="00F10674">
      <w:pPr>
        <w:ind w:left="780"/>
        <w:rPr>
          <w:rFonts w:hint="eastAsia"/>
        </w:rPr>
      </w:pP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>编译软件，看看编译是否通过？编译通过后，进行下一步。</w:t>
      </w:r>
    </w:p>
    <w:p w:rsidR="00184B12" w:rsidRDefault="00184B12" w:rsidP="00184B12">
      <w:pPr>
        <w:pStyle w:val="a3"/>
        <w:ind w:left="360"/>
      </w:pPr>
      <w:r>
        <w:t xml:space="preserve"> 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、加入新的开关器件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a)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modem_proc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rfdevice_asm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目录下，复制一个类似的器件，然后改动。</w:t>
      </w:r>
    </w:p>
    <w:p w:rsidR="00184B12" w:rsidRDefault="00184B12" w:rsidP="00184B12">
      <w:pPr>
        <w:pStyle w:val="a3"/>
        <w:ind w:left="360"/>
      </w:pPr>
      <w:r>
        <w:t xml:space="preserve">  b) 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modem_proc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rfdevice_asm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/rfcdevice_asm_factory_ag.cpp</w:t>
      </w:r>
      <w:r>
        <w:rPr>
          <w:rFonts w:hint="eastAsia"/>
        </w:rPr>
        <w:t>，并增加新的</w:t>
      </w:r>
      <w:r>
        <w:rPr>
          <w:rFonts w:hint="eastAsia"/>
        </w:rPr>
        <w:t>ASM</w:t>
      </w:r>
      <w:r>
        <w:rPr>
          <w:rFonts w:hint="eastAsia"/>
        </w:rPr>
        <w:t>驱动</w:t>
      </w:r>
    </w:p>
    <w:p w:rsidR="00184B12" w:rsidRDefault="00F10674" w:rsidP="00184B12">
      <w:pPr>
        <w:pStyle w:val="a3"/>
        <w:ind w:left="360"/>
      </w:pPr>
      <w:r>
        <w:t xml:space="preserve">  else if ( </w:t>
      </w:r>
      <w:proofErr w:type="spellStart"/>
      <w:r>
        <w:t>mfg_id</w:t>
      </w:r>
      <w:proofErr w:type="spellEnd"/>
      <w:r>
        <w:t xml:space="preserve"> == </w:t>
      </w:r>
      <w:r>
        <w:rPr>
          <w:rFonts w:hint="eastAsia"/>
        </w:rPr>
        <w:t>？</w:t>
      </w:r>
      <w:r w:rsidR="00184B12">
        <w:t xml:space="preserve">&amp;&amp; </w:t>
      </w:r>
      <w:proofErr w:type="spellStart"/>
      <w:r w:rsidR="00184B12">
        <w:t>prd_id</w:t>
      </w:r>
      <w:proofErr w:type="spellEnd"/>
      <w:r w:rsidR="00184B12">
        <w:t xml:space="preserve"> == </w:t>
      </w:r>
      <w:r>
        <w:rPr>
          <w:rFonts w:hint="eastAsia"/>
        </w:rPr>
        <w:t>？</w:t>
      </w:r>
      <w:r w:rsidR="00184B12">
        <w:t xml:space="preserve">&amp;&amp; </w:t>
      </w:r>
      <w:proofErr w:type="spellStart"/>
      <w:r w:rsidR="00184B12">
        <w:t>prd_rev</w:t>
      </w:r>
      <w:proofErr w:type="spellEnd"/>
      <w:r w:rsidR="00184B12">
        <w:t xml:space="preserve"> == 0)</w:t>
      </w:r>
    </w:p>
    <w:p w:rsidR="00184B12" w:rsidRDefault="00184B12" w:rsidP="00184B12">
      <w:pPr>
        <w:pStyle w:val="a3"/>
        <w:ind w:left="360"/>
      </w:pPr>
      <w:r>
        <w:t xml:space="preserve">  {</w:t>
      </w:r>
    </w:p>
    <w:p w:rsidR="00184B12" w:rsidRDefault="00184B12" w:rsidP="00184B12">
      <w:pPr>
        <w:pStyle w:val="a3"/>
        <w:ind w:left="360"/>
      </w:pPr>
      <w:r>
        <w:t xml:space="preserve">    </w:t>
      </w:r>
      <w:proofErr w:type="spellStart"/>
      <w:r>
        <w:t>asm_data</w:t>
      </w:r>
      <w:proofErr w:type="spellEnd"/>
      <w:r>
        <w:t xml:space="preserve"> =</w:t>
      </w:r>
      <w:proofErr w:type="spellStart"/>
      <w:r>
        <w:t>rfdevice_asm_</w:t>
      </w:r>
      <w:r w:rsidR="00F10674">
        <w:rPr>
          <w:rFonts w:hint="eastAsia"/>
        </w:rPr>
        <w:t>XXX</w:t>
      </w:r>
      <w:r>
        <w:t>_data_ag</w:t>
      </w:r>
      <w:proofErr w:type="spellEnd"/>
      <w:r>
        <w:t>::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);</w:t>
      </w:r>
    </w:p>
    <w:p w:rsidR="00184B12" w:rsidRDefault="00184B12" w:rsidP="00184B12">
      <w:pPr>
        <w:pStyle w:val="a3"/>
        <w:ind w:left="360"/>
      </w:pPr>
      <w:r>
        <w:t xml:space="preserve">  }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>编译通过后，进行下一步。</w:t>
      </w:r>
    </w:p>
    <w:p w:rsidR="00184B12" w:rsidRDefault="00184B12" w:rsidP="00184B12">
      <w:pPr>
        <w:pStyle w:val="a3"/>
        <w:ind w:left="360"/>
      </w:pPr>
      <w:r>
        <w:t xml:space="preserve"> 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、加入新的</w:t>
      </w:r>
      <w:r>
        <w:rPr>
          <w:rFonts w:hint="eastAsia"/>
        </w:rPr>
        <w:t>PA</w:t>
      </w:r>
      <w:r>
        <w:rPr>
          <w:rFonts w:hint="eastAsia"/>
        </w:rPr>
        <w:t>器件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a) </w:t>
      </w:r>
      <w:r>
        <w:rPr>
          <w:rFonts w:hint="eastAsia"/>
        </w:rPr>
        <w:t>在目录</w:t>
      </w:r>
      <w:proofErr w:type="spellStart"/>
      <w:r>
        <w:rPr>
          <w:rFonts w:hint="eastAsia"/>
        </w:rPr>
        <w:t>modem_proc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rfdevice_pa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，复制一个类似的器件，然后改动。</w:t>
      </w:r>
    </w:p>
    <w:p w:rsidR="00184B12" w:rsidRDefault="00184B12" w:rsidP="00184B12">
      <w:pPr>
        <w:pStyle w:val="a3"/>
        <w:ind w:left="360"/>
      </w:pPr>
      <w:r>
        <w:t xml:space="preserve">  b) </w:t>
      </w:r>
    </w:p>
    <w:p w:rsidR="00184B12" w:rsidRDefault="00184B12" w:rsidP="00184B12">
      <w:pPr>
        <w:pStyle w:val="a3"/>
        <w:ind w:left="36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modem_proc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rfdevice_pa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/rfdevice_pa_factory_ag.cpp</w:t>
      </w:r>
      <w:r>
        <w:rPr>
          <w:rFonts w:hint="eastAsia"/>
        </w:rPr>
        <w:t>，并增加新的</w:t>
      </w:r>
      <w:r>
        <w:rPr>
          <w:rFonts w:hint="eastAsia"/>
        </w:rPr>
        <w:t>PA</w:t>
      </w:r>
      <w:r>
        <w:rPr>
          <w:rFonts w:hint="eastAsia"/>
        </w:rPr>
        <w:t>驱动</w:t>
      </w:r>
    </w:p>
    <w:p w:rsidR="00184B12" w:rsidRDefault="00184B12" w:rsidP="00184B12">
      <w:pPr>
        <w:pStyle w:val="a3"/>
        <w:ind w:left="360"/>
      </w:pPr>
      <w:r>
        <w:t xml:space="preserve"> </w:t>
      </w:r>
    </w:p>
    <w:p w:rsidR="00184B12" w:rsidRDefault="00184B12" w:rsidP="00184B12">
      <w:pPr>
        <w:pStyle w:val="a3"/>
        <w:ind w:left="360"/>
      </w:pPr>
      <w:r>
        <w:t xml:space="preserve">  else if ( </w:t>
      </w:r>
      <w:proofErr w:type="spellStart"/>
      <w:r>
        <w:t>mfg_id</w:t>
      </w:r>
      <w:proofErr w:type="spellEnd"/>
      <w:r>
        <w:t xml:space="preserve"> ==  </w:t>
      </w:r>
      <w:r w:rsidR="00F10674">
        <w:rPr>
          <w:rFonts w:hint="eastAsia"/>
        </w:rPr>
        <w:t>？</w:t>
      </w:r>
      <w:r w:rsidR="00F10674">
        <w:t xml:space="preserve">&amp;&amp; </w:t>
      </w:r>
      <w:proofErr w:type="spellStart"/>
      <w:r w:rsidR="00F10674">
        <w:t>prd_id</w:t>
      </w:r>
      <w:proofErr w:type="spellEnd"/>
      <w:r w:rsidR="00F10674">
        <w:t xml:space="preserve"> == </w:t>
      </w:r>
      <w:r w:rsidR="00F10674">
        <w:rPr>
          <w:rFonts w:hint="eastAsia"/>
        </w:rPr>
        <w:t>？</w:t>
      </w:r>
      <w:r>
        <w:t xml:space="preserve">  &amp;&amp; </w:t>
      </w:r>
      <w:proofErr w:type="spellStart"/>
      <w:r>
        <w:t>prd_rev</w:t>
      </w:r>
      <w:proofErr w:type="spellEnd"/>
      <w:r>
        <w:t xml:space="preserve"> == 0)</w:t>
      </w:r>
    </w:p>
    <w:p w:rsidR="00184B12" w:rsidRDefault="00184B12" w:rsidP="00184B12">
      <w:pPr>
        <w:pStyle w:val="a3"/>
        <w:ind w:left="360"/>
      </w:pPr>
      <w:r>
        <w:t xml:space="preserve">  {</w:t>
      </w:r>
    </w:p>
    <w:p w:rsidR="00184B12" w:rsidRDefault="00184B12" w:rsidP="00184B12">
      <w:pPr>
        <w:pStyle w:val="a3"/>
        <w:ind w:left="360"/>
      </w:pPr>
      <w:r>
        <w:t xml:space="preserve">    </w:t>
      </w:r>
      <w:proofErr w:type="spellStart"/>
      <w:r>
        <w:t>pa_data</w:t>
      </w:r>
      <w:proofErr w:type="spellEnd"/>
      <w:r>
        <w:t xml:space="preserve"> =</w:t>
      </w:r>
      <w:proofErr w:type="spellStart"/>
      <w:r>
        <w:t>rfdevice_pa_</w:t>
      </w:r>
      <w:r w:rsidR="00F10674">
        <w:rPr>
          <w:rFonts w:hint="eastAsia"/>
        </w:rPr>
        <w:t>XXX</w:t>
      </w:r>
      <w:r>
        <w:t>_data_ag</w:t>
      </w:r>
      <w:proofErr w:type="spellEnd"/>
      <w:r>
        <w:t>::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);</w:t>
      </w:r>
    </w:p>
    <w:p w:rsidR="00184B12" w:rsidRDefault="00184B12" w:rsidP="00184B12">
      <w:pPr>
        <w:pStyle w:val="a3"/>
        <w:ind w:left="360"/>
      </w:pPr>
      <w:r>
        <w:t xml:space="preserve">  }</w:t>
      </w:r>
    </w:p>
    <w:p w:rsidR="00184B12" w:rsidRDefault="00184B12" w:rsidP="00184B12">
      <w:pPr>
        <w:pStyle w:val="a3"/>
        <w:ind w:left="360"/>
      </w:pPr>
      <w:r>
        <w:lastRenderedPageBreak/>
        <w:t xml:space="preserve"> </w:t>
      </w:r>
    </w:p>
    <w:p w:rsidR="00184B12" w:rsidRDefault="00184B12" w:rsidP="00184B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编译通过后，进行下一步。</w:t>
      </w:r>
    </w:p>
    <w:p w:rsidR="005777B2" w:rsidRDefault="00184B12" w:rsidP="00184B12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备注：</w:t>
      </w:r>
      <w:r w:rsidR="005777B2">
        <w:rPr>
          <w:rFonts w:hint="eastAsia"/>
        </w:rPr>
        <w:t xml:space="preserve">   </w:t>
      </w:r>
      <w:r w:rsidR="005777B2" w:rsidRPr="005777B2">
        <w:t>build/</w:t>
      </w:r>
      <w:proofErr w:type="spellStart"/>
      <w:r w:rsidR="005777B2" w:rsidRPr="005777B2">
        <w:t>ms</w:t>
      </w:r>
      <w:proofErr w:type="spellEnd"/>
      <w:r w:rsidR="005777B2" w:rsidRPr="005777B2">
        <w:t>/cust8937.genns.prodq.h</w:t>
      </w:r>
      <w:r w:rsidR="005777B2">
        <w:rPr>
          <w:rFonts w:hint="eastAsia"/>
        </w:rPr>
        <w:t xml:space="preserve">  </w:t>
      </w:r>
      <w:r w:rsidR="005777B2">
        <w:rPr>
          <w:rFonts w:hint="eastAsia"/>
        </w:rPr>
        <w:t>编译配置</w:t>
      </w:r>
      <w:r w:rsidR="005777B2">
        <w:rPr>
          <w:rFonts w:hint="eastAsia"/>
        </w:rPr>
        <w:t>.</w:t>
      </w:r>
    </w:p>
    <w:p w:rsidR="006C7BCB" w:rsidRDefault="005777B2" w:rsidP="007828F8">
      <w:r>
        <w:rPr>
          <w:rFonts w:hint="eastAsia"/>
        </w:rPr>
        <w:t xml:space="preserve">   </w:t>
      </w:r>
      <w:r>
        <w:rPr>
          <w:rFonts w:hint="eastAsia"/>
        </w:rPr>
        <w:t>编译后</w:t>
      </w:r>
      <w:r w:rsidR="00184B12">
        <w:rPr>
          <w:rFonts w:hint="eastAsia"/>
        </w:rPr>
        <w:t>可以</w:t>
      </w:r>
      <w:r>
        <w:rPr>
          <w:rFonts w:hint="eastAsia"/>
        </w:rPr>
        <w:t>使用去</w:t>
      </w:r>
      <w:r>
        <w:rPr>
          <w:rFonts w:hint="eastAsia"/>
        </w:rPr>
        <w:t>QRCT</w:t>
      </w:r>
      <w:r>
        <w:rPr>
          <w:rFonts w:hint="eastAsia"/>
        </w:rPr>
        <w:t>查看设别的使能情况。</w:t>
      </w:r>
    </w:p>
    <w:p w:rsidR="007828F8" w:rsidRDefault="007828F8" w:rsidP="007828F8"/>
    <w:p w:rsidR="007828F8" w:rsidRDefault="007828F8" w:rsidP="007828F8">
      <w:pPr>
        <w:pStyle w:val="2"/>
      </w:pPr>
      <w:r>
        <w:rPr>
          <w:rFonts w:hint="eastAsia"/>
        </w:rPr>
        <w:t>MBN</w:t>
      </w:r>
      <w:r>
        <w:rPr>
          <w:rFonts w:hint="eastAsia"/>
        </w:rPr>
        <w:t>的制作</w:t>
      </w:r>
    </w:p>
    <w:p w:rsidR="007828F8" w:rsidRDefault="007828F8" w:rsidP="007828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首先安装</w:t>
      </w:r>
      <w:r>
        <w:rPr>
          <w:rFonts w:hint="eastAsia"/>
        </w:rPr>
        <w:t>offices 2013</w:t>
      </w:r>
    </w:p>
    <w:p w:rsidR="007828F8" w:rsidRDefault="007828F8" w:rsidP="007828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制作</w:t>
      </w:r>
      <w:r>
        <w:rPr>
          <w:rFonts w:hint="eastAsia"/>
        </w:rPr>
        <w:t xml:space="preserve">MBN 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modem_proc</w:t>
      </w:r>
      <w:proofErr w:type="spellEnd"/>
      <w:r>
        <w:rPr>
          <w:rFonts w:hint="eastAsia"/>
        </w:rPr>
        <w:t>的文件复制到</w:t>
      </w:r>
      <w:r>
        <w:rPr>
          <w:rFonts w:hint="eastAsia"/>
        </w:rPr>
        <w:t>win7</w:t>
      </w:r>
      <w:r>
        <w:rPr>
          <w:rFonts w:hint="eastAsia"/>
        </w:rPr>
        <w:t>的路径下，</w:t>
      </w:r>
    </w:p>
    <w:p w:rsidR="005777B2" w:rsidRDefault="007828F8" w:rsidP="00FC392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（使用其中一个</w:t>
      </w:r>
      <w:r w:rsidR="00FC392B">
        <w:rPr>
          <w:rFonts w:hint="eastAsia"/>
        </w:rPr>
        <w:t>文件为例）</w:t>
      </w: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打开</w:t>
      </w:r>
      <w:r w:rsidR="00FC392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7828F8">
        <w:t>\</w:t>
      </w:r>
      <w:proofErr w:type="spellStart"/>
      <w:r w:rsidRPr="007828F8">
        <w:t>modem_proc</w:t>
      </w:r>
      <w:proofErr w:type="spellEnd"/>
      <w:r w:rsidRPr="007828F8">
        <w:t>\</w:t>
      </w:r>
      <w:proofErr w:type="spellStart"/>
      <w:r w:rsidRPr="007828F8">
        <w:t>mcfg</w:t>
      </w:r>
      <w:proofErr w:type="spellEnd"/>
      <w:r w:rsidRPr="007828F8">
        <w:t>\</w:t>
      </w:r>
      <w:proofErr w:type="spellStart"/>
      <w:r w:rsidRPr="007828F8">
        <w:t>mcfg_gen</w:t>
      </w:r>
      <w:proofErr w:type="spellEnd"/>
      <w:r w:rsidRPr="007828F8">
        <w:t>\</w:t>
      </w:r>
      <w:r w:rsidR="00FC392B" w:rsidRPr="00FC392B">
        <w:t xml:space="preserve"> generic\APAC\DCM</w:t>
      </w:r>
      <w:r>
        <w:rPr>
          <w:rFonts w:hint="eastAsia"/>
        </w:rPr>
        <w:t>\</w:t>
      </w:r>
      <w:proofErr w:type="spellStart"/>
      <w:r w:rsidRPr="007828F8">
        <w:t>MCFG_SW_Items_List_Macro</w:t>
      </w:r>
      <w:proofErr w:type="spellEnd"/>
    </w:p>
    <w:p w:rsidR="00FC392B" w:rsidRDefault="00FC392B" w:rsidP="00FC392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打开正文如图：</w:t>
      </w:r>
      <w:r>
        <w:rPr>
          <w:rFonts w:hint="eastAsia"/>
          <w:noProof/>
        </w:rPr>
        <w:drawing>
          <wp:inline distT="0" distB="0" distL="0" distR="0">
            <wp:extent cx="527685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4A" w:rsidRDefault="00FC392B" w:rsidP="00FC392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修改方法：</w:t>
      </w:r>
      <w:r w:rsidR="006A6935">
        <w:rPr>
          <w:rFonts w:hint="eastAsia"/>
        </w:rPr>
        <w:t>（使用</w:t>
      </w:r>
      <w:proofErr w:type="spellStart"/>
      <w:r w:rsidR="006A6935">
        <w:rPr>
          <w:rFonts w:hint="eastAsia"/>
        </w:rPr>
        <w:t>gitk</w:t>
      </w:r>
      <w:proofErr w:type="spellEnd"/>
      <w:r w:rsidR="006A6935">
        <w:rPr>
          <w:rFonts w:hint="eastAsia"/>
        </w:rPr>
        <w:t>）同步查看相关的提交。然后对比差异。</w:t>
      </w:r>
      <w:r w:rsidR="00C04E8B">
        <w:rPr>
          <w:rFonts w:hint="eastAsia"/>
        </w:rPr>
        <w:t>大版本升级的</w:t>
      </w:r>
      <w:r w:rsidR="00C04E8B">
        <w:rPr>
          <w:rFonts w:hint="eastAsia"/>
        </w:rPr>
        <w:t>patch</w:t>
      </w:r>
      <w:r w:rsidR="00C04E8B">
        <w:rPr>
          <w:rFonts w:hint="eastAsia"/>
        </w:rPr>
        <w:t>不处理。</w:t>
      </w:r>
    </w:p>
    <w:p w:rsidR="001E204A" w:rsidRDefault="001E204A" w:rsidP="001E204A">
      <w:r>
        <w:rPr>
          <w:rFonts w:hint="eastAsia"/>
        </w:rPr>
        <w:t>第一：对比</w:t>
      </w:r>
      <w:r>
        <w:rPr>
          <w:rFonts w:hint="eastAsia"/>
        </w:rPr>
        <w:t>N</w:t>
      </w:r>
      <w:r>
        <w:rPr>
          <w:rFonts w:hint="eastAsia"/>
        </w:rPr>
        <w:t>版本上相同路径下的文件打开。</w:t>
      </w:r>
    </w:p>
    <w:p w:rsidR="001E204A" w:rsidRDefault="001E204A" w:rsidP="001E204A">
      <w:r>
        <w:rPr>
          <w:rFonts w:hint="eastAsia"/>
        </w:rPr>
        <w:t>第二：对比</w:t>
      </w:r>
      <w:r w:rsidRPr="001E204A">
        <w:rPr>
          <w:color w:val="FF0000"/>
          <w:u w:val="single"/>
        </w:rPr>
        <w:t>NV Item Name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 w:rsidRPr="001E204A">
        <w:rPr>
          <w:color w:val="FF0000"/>
          <w:u w:val="single"/>
        </w:rPr>
        <w:t>Value</w:t>
      </w:r>
      <w:r w:rsidRPr="001E204A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是否一致并同步修改。</w:t>
      </w:r>
    </w:p>
    <w:p w:rsidR="001E204A" w:rsidRDefault="001E204A" w:rsidP="001E204A">
      <w:r>
        <w:rPr>
          <w:rFonts w:hint="eastAsia"/>
        </w:rPr>
        <w:t>第三：对比</w:t>
      </w:r>
      <w:r>
        <w:rPr>
          <w:color w:val="FF0000"/>
          <w:u w:val="single"/>
        </w:rPr>
        <w:t xml:space="preserve">Full Path in EFS </w:t>
      </w:r>
      <w:proofErr w:type="spellStart"/>
      <w:r>
        <w:rPr>
          <w:color w:val="FF0000"/>
          <w:u w:val="single"/>
        </w:rPr>
        <w:t>Filesystem</w:t>
      </w:r>
      <w:proofErr w:type="spellEnd"/>
      <w:r>
        <w:rPr>
          <w:color w:val="FF0000"/>
          <w:u w:val="single"/>
        </w:rPr>
        <w:t xml:space="preserve"> </w:t>
      </w:r>
      <w:r>
        <w:rPr>
          <w:rFonts w:hint="eastAsia"/>
        </w:rPr>
        <w:t>和</w:t>
      </w:r>
      <w:r w:rsidRPr="001E204A">
        <w:rPr>
          <w:rFonts w:hint="eastAsia"/>
          <w:color w:val="FF0000"/>
          <w:u w:val="single"/>
        </w:rPr>
        <w:t xml:space="preserve"> </w:t>
      </w:r>
      <w:r w:rsidRPr="001E204A">
        <w:rPr>
          <w:color w:val="FF0000"/>
          <w:u w:val="single"/>
        </w:rPr>
        <w:t>EFS Filename</w:t>
      </w:r>
      <w:r>
        <w:rPr>
          <w:rFonts w:hint="eastAsia"/>
          <w:color w:val="FF0000"/>
          <w:u w:val="single"/>
        </w:rPr>
        <w:t xml:space="preserve"> </w:t>
      </w:r>
      <w:r w:rsidRPr="001E204A">
        <w:rPr>
          <w:rFonts w:hint="eastAsia"/>
        </w:rPr>
        <w:t xml:space="preserve"> </w:t>
      </w:r>
      <w:r>
        <w:rPr>
          <w:rFonts w:hint="eastAsia"/>
        </w:rPr>
        <w:t>是否一致并同步修改。</w:t>
      </w:r>
    </w:p>
    <w:p w:rsidR="001E204A" w:rsidRDefault="001E204A" w:rsidP="001E204A">
      <w:r>
        <w:rPr>
          <w:rFonts w:hint="eastAsia"/>
        </w:rPr>
        <w:t>同步完</w:t>
      </w:r>
      <w:proofErr w:type="spellStart"/>
      <w:r>
        <w:rPr>
          <w:rFonts w:hint="eastAsia"/>
        </w:rPr>
        <w:t>NVitem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EFS File </w:t>
      </w:r>
      <w:r>
        <w:rPr>
          <w:rFonts w:hint="eastAsia"/>
        </w:rPr>
        <w:t>后生成</w:t>
      </w:r>
      <w:r>
        <w:rPr>
          <w:rFonts w:hint="eastAsia"/>
        </w:rPr>
        <w:t>BMN</w:t>
      </w:r>
      <w:r>
        <w:rPr>
          <w:rFonts w:hint="eastAsia"/>
        </w:rPr>
        <w:t>。</w:t>
      </w:r>
    </w:p>
    <w:p w:rsidR="00C04E8B" w:rsidRPr="001E204A" w:rsidRDefault="00C04E8B" w:rsidP="001E204A">
      <w:pPr>
        <w:rPr>
          <w:rFonts w:hint="eastAsia"/>
        </w:rPr>
      </w:pPr>
      <w:r>
        <w:rPr>
          <w:rFonts w:hint="eastAsia"/>
        </w:rPr>
        <w:t>备注：</w:t>
      </w:r>
      <w:proofErr w:type="spellStart"/>
      <w:r w:rsidRPr="00C04E8B">
        <w:t>MCFG_version</w:t>
      </w:r>
      <w:proofErr w:type="spellEnd"/>
      <w:r>
        <w:rPr>
          <w:rFonts w:hint="eastAsia"/>
        </w:rPr>
        <w:t>的版本需要更新</w:t>
      </w:r>
      <w:r>
        <w:rPr>
          <w:rFonts w:hint="eastAsia"/>
        </w:rPr>
        <w:t>+1 MBN</w:t>
      </w:r>
      <w:r>
        <w:rPr>
          <w:rFonts w:hint="eastAsia"/>
        </w:rPr>
        <w:t>文件才能更新。运营商的</w:t>
      </w:r>
      <w:r>
        <w:rPr>
          <w:rFonts w:hint="eastAsia"/>
        </w:rPr>
        <w:t>MBN</w:t>
      </w:r>
      <w:r>
        <w:rPr>
          <w:rFonts w:hint="eastAsia"/>
        </w:rPr>
        <w:t>在编译时是直接使用我们制作的</w:t>
      </w:r>
      <w:r>
        <w:rPr>
          <w:rFonts w:hint="eastAsia"/>
        </w:rPr>
        <w:t xml:space="preserve">MBN 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defule</w:t>
      </w:r>
      <w:proofErr w:type="spellEnd"/>
      <w:r>
        <w:rPr>
          <w:rFonts w:hint="eastAsia"/>
        </w:rPr>
        <w:t>的</w:t>
      </w:r>
      <w:r>
        <w:rPr>
          <w:rFonts w:hint="eastAsia"/>
        </w:rPr>
        <w:t>MBN</w:t>
      </w:r>
      <w:r>
        <w:rPr>
          <w:rFonts w:hint="eastAsia"/>
        </w:rPr>
        <w:t>使用的是通过</w:t>
      </w:r>
      <w:r>
        <w:rPr>
          <w:rFonts w:hint="eastAsia"/>
        </w:rPr>
        <w:t>xml</w:t>
      </w:r>
      <w:r>
        <w:rPr>
          <w:rFonts w:hint="eastAsia"/>
        </w:rPr>
        <w:t>的配置文件编译生成的。</w:t>
      </w:r>
    </w:p>
    <w:p w:rsidR="001E204A" w:rsidRDefault="001E204A" w:rsidP="001E204A">
      <w:r>
        <w:br w:type="page"/>
      </w:r>
      <w:r>
        <w:rPr>
          <w:rFonts w:hint="eastAsia"/>
        </w:rPr>
        <w:lastRenderedPageBreak/>
        <w:t xml:space="preserve"> </w:t>
      </w:r>
    </w:p>
    <w:p w:rsidR="00FC392B" w:rsidRPr="005777B2" w:rsidRDefault="00FC392B" w:rsidP="001E204A">
      <w:pPr>
        <w:pStyle w:val="a3"/>
        <w:ind w:left="360" w:firstLineChars="0" w:firstLine="0"/>
        <w:jc w:val="left"/>
        <w:rPr>
          <w:rFonts w:hint="eastAsia"/>
        </w:rPr>
      </w:pPr>
    </w:p>
    <w:sectPr w:rsidR="00FC392B" w:rsidRPr="0057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42EBD"/>
    <w:multiLevelType w:val="hybridMultilevel"/>
    <w:tmpl w:val="CB785216"/>
    <w:lvl w:ilvl="0" w:tplc="4C9A0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46410"/>
    <w:multiLevelType w:val="hybridMultilevel"/>
    <w:tmpl w:val="9DDC9CB2"/>
    <w:lvl w:ilvl="0" w:tplc="93BE841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D825AB9"/>
    <w:multiLevelType w:val="hybridMultilevel"/>
    <w:tmpl w:val="67661B6A"/>
    <w:lvl w:ilvl="0" w:tplc="8B582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110D77"/>
    <w:multiLevelType w:val="hybridMultilevel"/>
    <w:tmpl w:val="BBE01398"/>
    <w:lvl w:ilvl="0" w:tplc="C09A68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CB"/>
    <w:rsid w:val="00184B12"/>
    <w:rsid w:val="001E204A"/>
    <w:rsid w:val="005777B2"/>
    <w:rsid w:val="006A6935"/>
    <w:rsid w:val="006C7BCB"/>
    <w:rsid w:val="007828F8"/>
    <w:rsid w:val="008C5E14"/>
    <w:rsid w:val="00C04E8B"/>
    <w:rsid w:val="00C851B8"/>
    <w:rsid w:val="00F10674"/>
    <w:rsid w:val="00F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D5C20-F8B7-4A71-88ED-15C35B52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B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B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7B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C7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7B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2018-03-11T16:32:00Z</dcterms:created>
  <dcterms:modified xsi:type="dcterms:W3CDTF">2018-03-14T14:49:00Z</dcterms:modified>
</cp:coreProperties>
</file>