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F670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)</w:t>
      </w:r>
    </w:p>
    <w:p w14:paraId="0310A6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Gitea do support LFS, some major step is showed below:</w:t>
      </w:r>
    </w:p>
    <w:p w14:paraId="296B526D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 and start gitea on docker</w:t>
      </w:r>
    </w:p>
    <w:p w14:paraId="531AC62E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82010"/>
            <wp:effectExtent l="0" t="0" r="10795" b="21590"/>
            <wp:docPr id="1" name="图片 1" descr="截屏2025-09-23 11.4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9-23 11.45.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1858010"/>
            <wp:effectExtent l="0" t="0" r="15240" b="21590"/>
            <wp:docPr id="2" name="图片 2" descr="截屏2025-09-23 22.35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9-23 22.35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C16B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Upload a 1GB file to gitea and check if it uses LFS:</w:t>
      </w:r>
    </w:p>
    <w:p w14:paraId="41633243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303905"/>
            <wp:effectExtent l="0" t="0" r="15875" b="23495"/>
            <wp:docPr id="3" name="图片 3" descr="截屏2025-09-23 22.45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9-23 22.45.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1863725"/>
            <wp:effectExtent l="0" t="0" r="12065" b="15875"/>
            <wp:docPr id="4" name="图片 4" descr="截屏2025-09-23 22.5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9-23 22.52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3387725"/>
            <wp:effectExtent l="0" t="0" r="13335" b="15875"/>
            <wp:docPr id="5" name="图片 5" descr="截屏2025-09-23 22.53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9-23 22.53.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E7FA"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See same screenshot above</w:t>
      </w:r>
    </w:p>
    <w:p w14:paraId="0BF492BE"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Local gitea without docker is download and started,with lab uploaded:</w:t>
      </w:r>
    </w:p>
    <w:p w14:paraId="39C77B55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668CE35A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244090"/>
            <wp:effectExtent l="0" t="0" r="11430" b="16510"/>
            <wp:docPr id="7" name="图片 7" descr="截屏2025-09-24 16.55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9-24 16.55.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3515" cy="3612515"/>
            <wp:effectExtent l="0" t="0" r="19685" b="19685"/>
            <wp:docPr id="6" name="图片 6" descr="截屏2025-09-24 16.13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9-24 16.13.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C479">
      <w:pPr>
        <w:numPr>
          <w:ilvl w:val="0"/>
          <w:numId w:val="0"/>
        </w:numPr>
        <w:jc w:val="left"/>
        <w:rPr>
          <w:rFonts w:hint="default"/>
          <w:color w:val="0000FF"/>
          <w:sz w:val="32"/>
          <w:szCs w:val="32"/>
          <w:lang w:val="en-US" w:eastAsia="zh-CN"/>
        </w:rPr>
      </w:pPr>
      <w:r>
        <w:rPr>
          <w:rFonts w:hint="default"/>
          <w:color w:val="0000FF"/>
          <w:sz w:val="32"/>
          <w:szCs w:val="32"/>
          <w:lang w:val="en-US" w:eastAsia="zh-CN"/>
        </w:rPr>
        <w:t>Gitea rero link:http://localhost:3000/gy/clo</w:t>
      </w:r>
      <w:bookmarkStart w:id="0" w:name="_GoBack"/>
      <w:bookmarkEnd w:id="0"/>
      <w:r>
        <w:rPr>
          <w:rFonts w:hint="default"/>
          <w:color w:val="0000FF"/>
          <w:sz w:val="32"/>
          <w:szCs w:val="32"/>
          <w:lang w:val="en-US" w:eastAsia="zh-CN"/>
        </w:rPr>
        <w:t>ud_Cal.git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966CBC"/>
    <w:multiLevelType w:val="singleLevel"/>
    <w:tmpl w:val="7F966CB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EBFE35"/>
    <w:multiLevelType w:val="singleLevel"/>
    <w:tmpl w:val="7FEBFE35"/>
    <w:lvl w:ilvl="0" w:tentative="0">
      <w:start w:val="2"/>
      <w:numFmt w:val="upp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9CF74D3"/>
    <w:rsid w:val="BEDF24EE"/>
    <w:rsid w:val="C9CF74D3"/>
    <w:rsid w:val="FBDF8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2025-09-25T00:24:00Z</dcterms:created>
  <dc:creator>GUYI</dc:creator>
  <cp:lastModifiedBy>GUYI</cp:lastModifiedBy>
  <dcterms:modified xsi:type="dcterms:W3CDTF">2025-09-24T16:56:26Z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6C834B844581D40CA8AAD3682EA6D9F7_41</vt:lpwstr>
  </property>
</Properties>
</file>