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A9F3" w14:textId="0AB87EC4" w:rsidR="009B425F" w:rsidRDefault="009B425F" w:rsidP="009B425F">
      <w:pPr>
        <w:pStyle w:val="Title"/>
        <w:jc w:val="center"/>
      </w:pPr>
      <w:r w:rsidRPr="009B425F">
        <w:t xml:space="preserve">PCM Hackathon </w:t>
      </w:r>
      <w:r w:rsidR="00780473">
        <w:t xml:space="preserve">InterSystems IRIS for Health </w:t>
      </w:r>
      <w:r w:rsidRPr="009B425F">
        <w:t>Setup Steps</w:t>
      </w:r>
    </w:p>
    <w:p w14:paraId="32C199BE" w14:textId="77777777" w:rsidR="008A28E5" w:rsidRDefault="008A28E5" w:rsidP="008A28E5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bidi="he-IL"/>
          <w14:ligatures w14:val="standardContextual"/>
        </w:rPr>
        <w:id w:val="-8807778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A37913" w14:textId="086A014F" w:rsidR="00A66D0E" w:rsidRDefault="00A66D0E">
          <w:pPr>
            <w:pStyle w:val="TOCHeading"/>
          </w:pPr>
          <w:r>
            <w:t>Contents</w:t>
          </w:r>
        </w:p>
        <w:p w14:paraId="26614F6F" w14:textId="3BA760FA" w:rsidR="00331D1E" w:rsidRDefault="00A66D0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20288" w:history="1">
            <w:r w:rsidR="00331D1E" w:rsidRPr="00957B6A">
              <w:rPr>
                <w:rStyle w:val="Hyperlink"/>
                <w:noProof/>
              </w:rPr>
              <w:t>mTLS Setup</w:t>
            </w:r>
            <w:r w:rsidR="00331D1E">
              <w:rPr>
                <w:noProof/>
                <w:webHidden/>
              </w:rPr>
              <w:tab/>
            </w:r>
            <w:r w:rsidR="00331D1E">
              <w:rPr>
                <w:noProof/>
                <w:webHidden/>
              </w:rPr>
              <w:fldChar w:fldCharType="begin"/>
            </w:r>
            <w:r w:rsidR="00331D1E">
              <w:rPr>
                <w:noProof/>
                <w:webHidden/>
              </w:rPr>
              <w:instrText xml:space="preserve"> PAGEREF _Toc230520288 \h </w:instrText>
            </w:r>
            <w:r w:rsidR="00331D1E">
              <w:rPr>
                <w:noProof/>
                <w:webHidden/>
              </w:rPr>
            </w:r>
            <w:r w:rsidR="00331D1E">
              <w:rPr>
                <w:noProof/>
                <w:webHidden/>
              </w:rPr>
              <w:fldChar w:fldCharType="separate"/>
            </w:r>
            <w:r w:rsidR="00331D1E">
              <w:rPr>
                <w:noProof/>
                <w:webHidden/>
              </w:rPr>
              <w:t>2</w:t>
            </w:r>
            <w:r w:rsidR="00331D1E">
              <w:rPr>
                <w:noProof/>
                <w:webHidden/>
              </w:rPr>
              <w:fldChar w:fldCharType="end"/>
            </w:r>
          </w:hyperlink>
        </w:p>
        <w:p w14:paraId="7E3126B1" w14:textId="7DF92528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89" w:history="1">
            <w:r w:rsidRPr="00957B6A">
              <w:rPr>
                <w:rStyle w:val="Hyperlink"/>
                <w:noProof/>
              </w:rPr>
              <w:t>TLS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5E8B" w14:textId="3567BFD8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0" w:history="1">
            <w:r w:rsidRPr="00957B6A">
              <w:rPr>
                <w:rStyle w:val="Hyperlink"/>
                <w:noProof/>
              </w:rPr>
              <w:t>JWT Introspection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D949" w14:textId="348542F4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1" w:history="1">
            <w:r w:rsidRPr="00957B6A">
              <w:rPr>
                <w:rStyle w:val="Hyperlink"/>
                <w:noProof/>
              </w:rPr>
              <w:t>X.509 Certificate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D7062" w14:textId="2F4067D0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2" w:history="1">
            <w:r w:rsidRPr="00957B6A">
              <w:rPr>
                <w:rStyle w:val="Hyperlink"/>
                <w:noProof/>
              </w:rPr>
              <w:t>OAuth 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D0F2E" w14:textId="7EFB8D8A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3" w:history="1">
            <w:r w:rsidRPr="00957B6A">
              <w:rPr>
                <w:rStyle w:val="Hyperlink"/>
                <w:noProof/>
              </w:rPr>
              <w:t>Server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C3EAA" w14:textId="1196F915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4" w:history="1">
            <w:r w:rsidRPr="00957B6A">
              <w:rPr>
                <w:rStyle w:val="Hyperlink"/>
                <w:noProof/>
              </w:rPr>
              <w:t>Client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CC944" w14:textId="567592D5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5" w:history="1">
            <w:r w:rsidRPr="00957B6A">
              <w:rPr>
                <w:rStyle w:val="Hyperlink"/>
                <w:noProof/>
              </w:rPr>
              <w:t>FHIR Endpoint Authorization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F072" w14:textId="3F486B24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6" w:history="1">
            <w:r w:rsidRPr="00957B6A">
              <w:rPr>
                <w:rStyle w:val="Hyperlink"/>
                <w:noProof/>
              </w:rPr>
              <w:t>OAuth Client 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2ED8" w14:textId="22E24668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7" w:history="1">
            <w:r w:rsidRPr="00957B6A">
              <w:rPr>
                <w:rStyle w:val="Hyperlink"/>
                <w:noProof/>
              </w:rPr>
              <w:t>Patient Identifier to Patient Resource ID Context Transformation (and Sensitive Tagging “Double” Verification)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BB763" w14:textId="54619B70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8" w:history="1">
            <w:r w:rsidRPr="00957B6A">
              <w:rPr>
                <w:rStyle w:val="Hyperlink"/>
                <w:noProof/>
              </w:rPr>
              <w:t>FHIR Endpoint Interactions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371D2C" w14:textId="5224C124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299" w:history="1">
            <w:r w:rsidRPr="00957B6A">
              <w:rPr>
                <w:rStyle w:val="Hyperlink"/>
                <w:noProof/>
              </w:rPr>
              <w:t>Optional – Include IAM (InterSystems API Manager)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6D581" w14:textId="49AFF1C3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300" w:history="1">
            <w:r w:rsidRPr="00957B6A">
              <w:rPr>
                <w:rStyle w:val="Hyperlink"/>
                <w:noProof/>
              </w:rPr>
              <w:t>Define Service, Routes, and add Plugins as desired (e.g. OAuth-related, mTLS-related, ACL, Rate Limiting, Request Size Limiting)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9C2BA" w14:textId="48465B35" w:rsidR="00331D1E" w:rsidRDefault="00331D1E">
          <w:pPr>
            <w:pStyle w:val="TOC1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301" w:history="1">
            <w:r w:rsidRPr="00957B6A">
              <w:rPr>
                <w:rStyle w:val="Hyperlink"/>
                <w:noProof/>
              </w:rPr>
              <w:t>Mock PCM Admin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045FF" w14:textId="1FD2FDDF" w:rsidR="00331D1E" w:rsidRDefault="00331D1E">
          <w:pPr>
            <w:pStyle w:val="TOC3"/>
            <w:tabs>
              <w:tab w:val="right" w:leader="dot" w:pos="13948"/>
            </w:tabs>
            <w:rPr>
              <w:rFonts w:eastAsiaTheme="minorEastAsia"/>
              <w:noProof/>
              <w:lang/>
            </w:rPr>
          </w:pPr>
          <w:hyperlink w:anchor="_Toc230520302" w:history="1">
            <w:r w:rsidRPr="00957B6A">
              <w:rPr>
                <w:rStyle w:val="Hyperlink"/>
                <w:noProof/>
              </w:rPr>
              <w:t>Custom Source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_Toc230520302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826D" w14:textId="7299F4D1" w:rsidR="00A66D0E" w:rsidRDefault="00A66D0E">
          <w:r>
            <w:rPr>
              <w:b/>
              <w:bCs/>
              <w:noProof/>
            </w:rPr>
            <w:fldChar w:fldCharType="end"/>
          </w:r>
        </w:p>
      </w:sdtContent>
    </w:sdt>
    <w:p w14:paraId="7E9D225D" w14:textId="5E49FC65" w:rsidR="0086203C" w:rsidRPr="009B425F" w:rsidRDefault="0086203C" w:rsidP="009B425F">
      <w:pPr>
        <w:pStyle w:val="Heading1"/>
      </w:pPr>
      <w:bookmarkStart w:id="0" w:name="_Toc230520288"/>
      <w:r w:rsidRPr="009B425F">
        <w:lastRenderedPageBreak/>
        <w:t>mTLS Setup</w:t>
      </w:r>
      <w:bookmarkEnd w:id="0"/>
    </w:p>
    <w:p w14:paraId="73B0BCA2" w14:textId="27E7D724" w:rsidR="00DE6909" w:rsidRDefault="0086203C" w:rsidP="00DE6909">
      <w:pPr>
        <w:rPr>
          <w:b/>
          <w:bCs/>
        </w:rPr>
      </w:pPr>
      <w:bookmarkStart w:id="1" w:name="_Toc230520289"/>
      <w:r w:rsidRPr="00A44BB7">
        <w:rPr>
          <w:rStyle w:val="Heading3Char"/>
        </w:rPr>
        <w:t>TLS Configuration</w:t>
      </w:r>
      <w:bookmarkEnd w:id="1"/>
      <w:r w:rsidR="00AC4D19">
        <w:rPr>
          <w:b/>
          <w:bCs/>
        </w:rPr>
        <w:t xml:space="preserve"> </w:t>
      </w:r>
      <w:r w:rsidR="00AC4D19" w:rsidRPr="00AC4D19">
        <w:t>(</w:t>
      </w:r>
      <w:hyperlink r:id="rId5" w:anchor="METHOD_Create" w:history="1">
        <w:r w:rsidR="00AC4D19" w:rsidRPr="00AC4D19">
          <w:rPr>
            <w:rStyle w:val="Hyperlink"/>
          </w:rPr>
          <w:t>programmatically</w:t>
        </w:r>
      </w:hyperlink>
      <w:r w:rsidR="00AC4D19" w:rsidRPr="00AC4D19">
        <w:t>)</w:t>
      </w:r>
    </w:p>
    <w:p w14:paraId="2DA244F2" w14:textId="474D1879" w:rsidR="0086203C" w:rsidRPr="001F27F6" w:rsidRDefault="0086203C" w:rsidP="00DE6909">
      <w:pPr>
        <w:rPr>
          <w:b/>
          <w:bCs/>
        </w:rPr>
      </w:pPr>
      <w:r w:rsidRPr="009B425F">
        <w:rPr>
          <w:noProof/>
        </w:rPr>
        <w:drawing>
          <wp:inline distT="0" distB="0" distL="0" distR="0" wp14:anchorId="2A4C4EBD" wp14:editId="6B29E9AD">
            <wp:extent cx="6723147" cy="3930650"/>
            <wp:effectExtent l="190500" t="190500" r="192405" b="184150"/>
            <wp:docPr id="153592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25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3147" cy="393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B5CB2" w14:textId="24599C82" w:rsidR="009B425F" w:rsidRPr="009B425F" w:rsidRDefault="009B425F" w:rsidP="009B425F">
      <w:pPr>
        <w:pStyle w:val="Heading1"/>
      </w:pPr>
      <w:bookmarkStart w:id="2" w:name="_Toc230520290"/>
      <w:r w:rsidRPr="009B425F">
        <w:lastRenderedPageBreak/>
        <w:t>JWT Introspection Authentication</w:t>
      </w:r>
      <w:bookmarkEnd w:id="2"/>
    </w:p>
    <w:p w14:paraId="6CEC4265" w14:textId="55B1BF14" w:rsidR="0086203C" w:rsidRPr="009B425F" w:rsidRDefault="00433525">
      <w:pPr>
        <w:rPr>
          <w:b/>
          <w:bCs/>
        </w:rPr>
      </w:pPr>
      <w:bookmarkStart w:id="3" w:name="_Toc230520291"/>
      <w:r w:rsidRPr="00A44BB7">
        <w:rPr>
          <w:rStyle w:val="Heading3Char"/>
        </w:rPr>
        <w:t>X.509 Certificate Configuration</w:t>
      </w:r>
      <w:bookmarkEnd w:id="3"/>
      <w:r w:rsidR="00152550">
        <w:rPr>
          <w:b/>
          <w:bCs/>
        </w:rPr>
        <w:t xml:space="preserve"> </w:t>
      </w:r>
      <w:r w:rsidR="00152550" w:rsidRPr="00152550">
        <w:t>(</w:t>
      </w:r>
      <w:hyperlink r:id="rId7" w:history="1">
        <w:r w:rsidR="00152550" w:rsidRPr="00152550">
          <w:rPr>
            <w:rStyle w:val="Hyperlink"/>
          </w:rPr>
          <w:t>programmatically</w:t>
        </w:r>
      </w:hyperlink>
      <w:r w:rsidR="00152550" w:rsidRPr="00152550">
        <w:t>)</w:t>
      </w:r>
    </w:p>
    <w:p w14:paraId="0C56897F" w14:textId="0CB824EC" w:rsidR="00433525" w:rsidRPr="009B425F" w:rsidRDefault="00E8444D">
      <w:r w:rsidRPr="009B425F">
        <w:rPr>
          <w:noProof/>
        </w:rPr>
        <w:drawing>
          <wp:inline distT="0" distB="0" distL="0" distR="0" wp14:anchorId="0F6D2AC2" wp14:editId="3FC196A9">
            <wp:extent cx="7091021" cy="3059211"/>
            <wp:effectExtent l="190500" t="190500" r="186690" b="198755"/>
            <wp:docPr id="103995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7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6438" cy="307017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E7E125" w14:textId="77777777" w:rsidR="00E8444D" w:rsidRPr="009B425F" w:rsidRDefault="00E8444D"/>
    <w:p w14:paraId="07229130" w14:textId="77777777" w:rsidR="00AE4CB3" w:rsidRDefault="00AE4CB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91E53B2" w14:textId="00BDA9AA" w:rsidR="004C3EAD" w:rsidRDefault="004355AE" w:rsidP="009B425F">
      <w:pPr>
        <w:pStyle w:val="Heading1"/>
      </w:pPr>
      <w:bookmarkStart w:id="4" w:name="_Toc230520292"/>
      <w:r>
        <w:lastRenderedPageBreak/>
        <w:t>OAuth Client</w:t>
      </w:r>
      <w:bookmarkEnd w:id="4"/>
    </w:p>
    <w:p w14:paraId="50DAFFFE" w14:textId="3A5671C0" w:rsidR="00433525" w:rsidRPr="003B53B4" w:rsidRDefault="004355AE" w:rsidP="004C3EAD">
      <w:bookmarkStart w:id="5" w:name="_Toc230520293"/>
      <w:r w:rsidRPr="00A44BB7">
        <w:rPr>
          <w:rStyle w:val="Heading3Char"/>
        </w:rPr>
        <w:t xml:space="preserve">Server </w:t>
      </w:r>
      <w:r w:rsidR="00DD5C8D" w:rsidRPr="00A44BB7">
        <w:rPr>
          <w:rStyle w:val="Heading3Char"/>
        </w:rPr>
        <w:t>Description</w:t>
      </w:r>
      <w:bookmarkEnd w:id="5"/>
      <w:r w:rsidR="00261A66">
        <w:rPr>
          <w:b/>
          <w:bCs/>
        </w:rPr>
        <w:t xml:space="preserve"> </w:t>
      </w:r>
      <w:r w:rsidR="00261A66" w:rsidRPr="003B53B4">
        <w:t>(</w:t>
      </w:r>
      <w:hyperlink r:id="rId9" w:anchor="METHOD_Create" w:history="1">
        <w:r w:rsidR="00261A66" w:rsidRPr="003B53B4">
          <w:rPr>
            <w:rStyle w:val="Hyperlink"/>
          </w:rPr>
          <w:t>programmatically</w:t>
        </w:r>
      </w:hyperlink>
      <w:r w:rsidR="00261A66" w:rsidRPr="003B53B4">
        <w:t>)</w:t>
      </w:r>
    </w:p>
    <w:p w14:paraId="11C5B147" w14:textId="0A829CB3" w:rsidR="00DD5C8D" w:rsidRPr="00DD5C8D" w:rsidRDefault="00673A05" w:rsidP="00DD5C8D">
      <w:r w:rsidRPr="00673A05">
        <w:rPr>
          <w:noProof/>
        </w:rPr>
        <w:drawing>
          <wp:inline distT="0" distB="0" distL="0" distR="0" wp14:anchorId="4FC2343A" wp14:editId="4F22A2D9">
            <wp:extent cx="5321300" cy="4414527"/>
            <wp:effectExtent l="190500" t="190500" r="184150" b="195580"/>
            <wp:docPr id="204587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71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3178" cy="44326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AD39DE" w14:textId="7773D5BE" w:rsidR="004355AE" w:rsidRPr="003D3B65" w:rsidRDefault="00B73C4C" w:rsidP="004355AE">
      <w:bookmarkStart w:id="6" w:name="_Toc230520294"/>
      <w:r w:rsidRPr="00A44BB7">
        <w:rPr>
          <w:rStyle w:val="Heading3Char"/>
        </w:rPr>
        <w:lastRenderedPageBreak/>
        <w:t xml:space="preserve">Client </w:t>
      </w:r>
      <w:r w:rsidR="001F27F6" w:rsidRPr="00A44BB7">
        <w:rPr>
          <w:rStyle w:val="Heading3Char"/>
        </w:rPr>
        <w:t>Configuration</w:t>
      </w:r>
      <w:bookmarkEnd w:id="6"/>
      <w:r w:rsidR="003D3B65">
        <w:rPr>
          <w:b/>
          <w:bCs/>
        </w:rPr>
        <w:t xml:space="preserve"> </w:t>
      </w:r>
      <w:r w:rsidR="003D3B65" w:rsidRPr="003D3B65">
        <w:t>(</w:t>
      </w:r>
      <w:hyperlink r:id="rId11" w:anchor="METHOD_Create" w:history="1">
        <w:r w:rsidR="003D3B65" w:rsidRPr="003D3B65">
          <w:rPr>
            <w:rStyle w:val="Hyperlink"/>
          </w:rPr>
          <w:t>programmatically</w:t>
        </w:r>
      </w:hyperlink>
      <w:r w:rsidR="003D3B65" w:rsidRPr="003D3B65">
        <w:t>)</w:t>
      </w:r>
    </w:p>
    <w:p w14:paraId="2DD0C5B8" w14:textId="79A4096A" w:rsidR="001F27F6" w:rsidRDefault="001F27F6" w:rsidP="004355AE">
      <w:r w:rsidRPr="001F27F6">
        <w:rPr>
          <w:noProof/>
        </w:rPr>
        <w:drawing>
          <wp:inline distT="0" distB="0" distL="0" distR="0" wp14:anchorId="250A1E6C" wp14:editId="6EDC2288">
            <wp:extent cx="4793010" cy="4457673"/>
            <wp:effectExtent l="190500" t="190500" r="198120" b="191135"/>
            <wp:docPr id="84403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37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4835" cy="44965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6811C9" w14:textId="77777777" w:rsidR="00A44BB7" w:rsidRDefault="00A44BB7">
      <w:pPr>
        <w:rPr>
          <w:b/>
          <w:bCs/>
        </w:rPr>
      </w:pPr>
      <w:r>
        <w:rPr>
          <w:b/>
          <w:bCs/>
        </w:rPr>
        <w:br w:type="page"/>
      </w:r>
    </w:p>
    <w:p w14:paraId="11F1B1DE" w14:textId="0E259F97" w:rsidR="00171B85" w:rsidRPr="001F27F6" w:rsidRDefault="00171B85" w:rsidP="00171B85">
      <w:pPr>
        <w:rPr>
          <w:b/>
          <w:bCs/>
        </w:rPr>
      </w:pPr>
      <w:r w:rsidRPr="001F27F6">
        <w:rPr>
          <w:b/>
          <w:bCs/>
        </w:rPr>
        <w:lastRenderedPageBreak/>
        <w:t>Client Configuration</w:t>
      </w:r>
      <w:r>
        <w:rPr>
          <w:b/>
          <w:bCs/>
        </w:rPr>
        <w:t xml:space="preserve"> (cont.)</w:t>
      </w:r>
    </w:p>
    <w:p w14:paraId="20BADF90" w14:textId="27EF8B79" w:rsidR="00171B85" w:rsidRDefault="002B76FD" w:rsidP="004355AE">
      <w:r w:rsidRPr="002B76FD">
        <w:rPr>
          <w:noProof/>
        </w:rPr>
        <w:drawing>
          <wp:inline distT="0" distB="0" distL="0" distR="0" wp14:anchorId="2BC6661E" wp14:editId="0F762722">
            <wp:extent cx="7562850" cy="2116716"/>
            <wp:effectExtent l="190500" t="190500" r="190500" b="188595"/>
            <wp:docPr id="138816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66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0892" cy="212176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DA89B1" w14:textId="468ADE2B" w:rsidR="002B76FD" w:rsidRDefault="002B76FD" w:rsidP="004355AE">
      <w:pPr>
        <w:rPr>
          <w:rtl/>
        </w:rPr>
      </w:pPr>
      <w:r w:rsidRPr="002B76FD">
        <w:rPr>
          <w:noProof/>
        </w:rPr>
        <w:drawing>
          <wp:inline distT="0" distB="0" distL="0" distR="0" wp14:anchorId="5879E10D" wp14:editId="4F181085">
            <wp:extent cx="6953250" cy="2270655"/>
            <wp:effectExtent l="190500" t="190500" r="190500" b="187325"/>
            <wp:docPr id="9327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792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68938" cy="2275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2A9C0E" w14:textId="03F7A09C" w:rsidR="00B06182" w:rsidRDefault="00B06182" w:rsidP="008D1704">
      <w:pPr>
        <w:pStyle w:val="Heading1"/>
      </w:pPr>
      <w:bookmarkStart w:id="7" w:name="_Toc230520295"/>
      <w:r>
        <w:lastRenderedPageBreak/>
        <w:t>FHIR Endpoint Authorization Settings</w:t>
      </w:r>
      <w:bookmarkEnd w:id="7"/>
    </w:p>
    <w:p w14:paraId="06F809B8" w14:textId="6CA8DC2B" w:rsidR="00B06182" w:rsidRPr="008D1704" w:rsidRDefault="008D1704" w:rsidP="004355AE">
      <w:pPr>
        <w:rPr>
          <w:b/>
          <w:bCs/>
        </w:rPr>
      </w:pPr>
      <w:bookmarkStart w:id="8" w:name="_Toc230520296"/>
      <w:r w:rsidRPr="00A433E6">
        <w:rPr>
          <w:rStyle w:val="Heading3Char"/>
        </w:rPr>
        <w:t>OAuth Client Name</w:t>
      </w:r>
      <w:bookmarkEnd w:id="8"/>
      <w:r>
        <w:rPr>
          <w:b/>
          <w:bCs/>
        </w:rPr>
        <w:t xml:space="preserve"> </w:t>
      </w:r>
      <w:r w:rsidRPr="0030054C">
        <w:t xml:space="preserve">(and </w:t>
      </w:r>
      <w:r w:rsidR="00123BD7">
        <w:t xml:space="preserve">add </w:t>
      </w:r>
      <w:r w:rsidRPr="0030054C">
        <w:t xml:space="preserve">Audiences </w:t>
      </w:r>
      <w:r w:rsidR="00947610" w:rsidRPr="0030054C">
        <w:t>as needed</w:t>
      </w:r>
      <w:r w:rsidR="0030054C">
        <w:t>, requires v2026.2</w:t>
      </w:r>
      <w:r w:rsidR="00123BD7">
        <w:t xml:space="preserve">; if older see </w:t>
      </w:r>
      <w:hyperlink r:id="rId15" w:history="1">
        <w:r w:rsidR="00123BD7" w:rsidRPr="00123BD7">
          <w:rPr>
            <w:rStyle w:val="Hyperlink"/>
          </w:rPr>
          <w:t>this post</w:t>
        </w:r>
      </w:hyperlink>
      <w:r w:rsidR="00947610" w:rsidRPr="0030054C">
        <w:t>)</w:t>
      </w:r>
      <w:r w:rsidR="00F5613E">
        <w:rPr>
          <w:b/>
          <w:bCs/>
        </w:rPr>
        <w:t xml:space="preserve"> </w:t>
      </w:r>
      <w:r w:rsidR="00F5613E" w:rsidRPr="00F5613E">
        <w:t>(</w:t>
      </w:r>
      <w:hyperlink r:id="rId16" w:anchor="HXFHIRINS_server_install_program_configure" w:history="1">
        <w:r w:rsidR="00F5613E" w:rsidRPr="00F5613E">
          <w:rPr>
            <w:rStyle w:val="Hyperlink"/>
          </w:rPr>
          <w:t>programmatically</w:t>
        </w:r>
      </w:hyperlink>
      <w:r w:rsidR="00F5613E" w:rsidRPr="00F5613E">
        <w:t>)</w:t>
      </w:r>
    </w:p>
    <w:p w14:paraId="39890647" w14:textId="6E9504A2" w:rsidR="008D1704" w:rsidRDefault="008D1704" w:rsidP="004355AE">
      <w:r w:rsidRPr="008D1704">
        <w:rPr>
          <w:noProof/>
        </w:rPr>
        <w:drawing>
          <wp:inline distT="0" distB="0" distL="0" distR="0" wp14:anchorId="65DFAE77" wp14:editId="00ED09AA">
            <wp:extent cx="3803650" cy="4388006"/>
            <wp:effectExtent l="190500" t="190500" r="196850" b="184150"/>
            <wp:docPr id="86864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45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5736" cy="44134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EE76B9" w14:textId="074E1FF7" w:rsidR="00C34E1F" w:rsidRDefault="00C34E1F" w:rsidP="0038050B">
      <w:pPr>
        <w:pStyle w:val="Heading1"/>
      </w:pPr>
      <w:bookmarkStart w:id="9" w:name="_Toc230520297"/>
      <w:r>
        <w:lastRenderedPageBreak/>
        <w:t>Patient I</w:t>
      </w:r>
      <w:r w:rsidR="00705249">
        <w:t>dentifier to Patient Resource ID Context Transformation</w:t>
      </w:r>
      <w:r w:rsidR="00D74375">
        <w:t xml:space="preserve"> (and Sensitive Tagging “Double” Verification)</w:t>
      </w:r>
      <w:bookmarkEnd w:id="9"/>
    </w:p>
    <w:p w14:paraId="124D9B89" w14:textId="77777777" w:rsidR="00C34E1F" w:rsidRDefault="00C34E1F" w:rsidP="00C34E1F">
      <w:pPr>
        <w:pStyle w:val="Heading3"/>
      </w:pPr>
      <w:bookmarkStart w:id="10" w:name="_Toc230520298"/>
      <w:r>
        <w:t>FHIR Endpoint Interactions Strategy</w:t>
      </w:r>
      <w:bookmarkEnd w:id="10"/>
    </w:p>
    <w:p w14:paraId="465481DA" w14:textId="7528EC96" w:rsidR="00C34E1F" w:rsidRPr="004936E5" w:rsidRDefault="00C34E1F" w:rsidP="00C34E1F">
      <w:pPr>
        <w:rPr>
          <w:b/>
          <w:bCs/>
        </w:rPr>
      </w:pPr>
      <w:r w:rsidRPr="004936E5">
        <w:rPr>
          <w:b/>
          <w:bCs/>
        </w:rPr>
        <w:t xml:space="preserve">Subclass </w:t>
      </w:r>
      <w:r w:rsidR="002C2B6B">
        <w:rPr>
          <w:b/>
          <w:bCs/>
        </w:rPr>
        <w:t xml:space="preserve">Base </w:t>
      </w:r>
      <w:r w:rsidRPr="004936E5">
        <w:rPr>
          <w:b/>
          <w:bCs/>
        </w:rPr>
        <w:t>Classes</w:t>
      </w:r>
      <w:r w:rsidR="00E264BD">
        <w:rPr>
          <w:b/>
          <w:bCs/>
        </w:rPr>
        <w:t xml:space="preserve"> </w:t>
      </w:r>
      <w:r w:rsidR="00E264BD" w:rsidRPr="00E264BD">
        <w:t>(</w:t>
      </w:r>
      <w:hyperlink r:id="rId18" w:anchor="HXFHIRADM_server_customize_arch_functionality_implement" w:history="1">
        <w:r w:rsidR="00986BAA">
          <w:rPr>
            <w:rStyle w:val="Hyperlink"/>
          </w:rPr>
          <w:t xml:space="preserve">docs </w:t>
        </w:r>
        <w:r w:rsidR="005D4A64">
          <w:rPr>
            <w:rStyle w:val="Hyperlink"/>
          </w:rPr>
          <w:t>d</w:t>
        </w:r>
        <w:r w:rsidR="00E264BD" w:rsidRPr="00E264BD">
          <w:rPr>
            <w:rStyle w:val="Hyperlink"/>
          </w:rPr>
          <w:t>etails</w:t>
        </w:r>
      </w:hyperlink>
      <w:r w:rsidR="00E264BD" w:rsidRPr="00E264BD">
        <w:t>)</w:t>
      </w:r>
    </w:p>
    <w:p w14:paraId="2BBC7558" w14:textId="331001F7" w:rsidR="00C34E1F" w:rsidRDefault="00124AC3" w:rsidP="004355AE">
      <w:r w:rsidRPr="00124AC3">
        <w:rPr>
          <w:noProof/>
        </w:rPr>
        <w:drawing>
          <wp:inline distT="0" distB="0" distL="0" distR="0" wp14:anchorId="08282B83" wp14:editId="2DD08B94">
            <wp:extent cx="7334250" cy="1179638"/>
            <wp:effectExtent l="190500" t="190500" r="190500" b="192405"/>
            <wp:docPr id="2341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302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92995" cy="118908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8A94ED" w14:textId="2C4864DF" w:rsidR="00124AC3" w:rsidRPr="00E349D1" w:rsidRDefault="002C2B6B" w:rsidP="004355AE">
      <w:pPr>
        <w:rPr>
          <w:b/>
          <w:bCs/>
        </w:rPr>
      </w:pPr>
      <w:r w:rsidRPr="00E349D1">
        <w:rPr>
          <w:b/>
          <w:bCs/>
        </w:rPr>
        <w:t xml:space="preserve">Override </w:t>
      </w:r>
      <w:r w:rsidR="00E349D1" w:rsidRPr="00E349D1">
        <w:rPr>
          <w:b/>
          <w:bCs/>
        </w:rPr>
        <w:t>OAuth Token Handler Class Method</w:t>
      </w:r>
      <w:r w:rsidR="00BD0C9D">
        <w:rPr>
          <w:b/>
          <w:bCs/>
        </w:rPr>
        <w:t xml:space="preserve"> </w:t>
      </w:r>
      <w:r w:rsidR="00BD0C9D" w:rsidRPr="00986BAA">
        <w:t>(</w:t>
      </w:r>
      <w:hyperlink r:id="rId20" w:anchor="HXFHIRADM_server_customize_arch_repo" w:history="1">
        <w:r w:rsidR="00986BAA" w:rsidRPr="0007604D">
          <w:rPr>
            <w:rStyle w:val="Hyperlink"/>
          </w:rPr>
          <w:t>docs details</w:t>
        </w:r>
      </w:hyperlink>
      <w:r w:rsidR="00986BAA" w:rsidRPr="00986BAA">
        <w:t xml:space="preserve">, </w:t>
      </w:r>
      <w:hyperlink r:id="rId21" w:history="1">
        <w:r w:rsidR="00BD0C9D" w:rsidRPr="00986BAA">
          <w:rPr>
            <w:rStyle w:val="Hyperlink"/>
          </w:rPr>
          <w:t>class ref</w:t>
        </w:r>
        <w:r w:rsidR="00986BAA" w:rsidRPr="00986BAA">
          <w:rPr>
            <w:rStyle w:val="Hyperlink"/>
          </w:rPr>
          <w:t>erence</w:t>
        </w:r>
      </w:hyperlink>
      <w:r w:rsidR="00BD0C9D" w:rsidRPr="00986BAA">
        <w:t xml:space="preserve">, </w:t>
      </w:r>
      <w:hyperlink r:id="rId22" w:anchor="METHOD_SetContextValues" w:history="1">
        <w:r w:rsidR="00BD0C9D" w:rsidRPr="005D4A64">
          <w:rPr>
            <w:rStyle w:val="Hyperlink"/>
          </w:rPr>
          <w:t>specific method</w:t>
        </w:r>
      </w:hyperlink>
      <w:r w:rsidR="00986BAA" w:rsidRPr="00986BAA">
        <w:t>)</w:t>
      </w:r>
      <w:r w:rsidR="00BD0C9D">
        <w:rPr>
          <w:b/>
          <w:bCs/>
        </w:rPr>
        <w:t xml:space="preserve"> </w:t>
      </w:r>
    </w:p>
    <w:p w14:paraId="546007A9" w14:textId="705284FE" w:rsidR="00E349D1" w:rsidRDefault="00D74375" w:rsidP="004355AE">
      <w:r w:rsidRPr="00CB25FB">
        <w:rPr>
          <w:noProof/>
        </w:rPr>
        <w:drawing>
          <wp:anchor distT="0" distB="0" distL="114300" distR="114300" simplePos="0" relativeHeight="251659264" behindDoc="0" locked="0" layoutInCell="1" allowOverlap="1" wp14:anchorId="0C74C92D" wp14:editId="261BAB95">
            <wp:simplePos x="0" y="0"/>
            <wp:positionH relativeFrom="margin">
              <wp:posOffset>422275</wp:posOffset>
            </wp:positionH>
            <wp:positionV relativeFrom="paragraph">
              <wp:posOffset>15875</wp:posOffset>
            </wp:positionV>
            <wp:extent cx="6410960" cy="2395220"/>
            <wp:effectExtent l="190500" t="190500" r="180340" b="195580"/>
            <wp:wrapNone/>
            <wp:docPr id="19145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5605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0960" cy="2395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A47C9" w14:textId="77777777" w:rsidR="00D74375" w:rsidRDefault="00D74375">
      <w:pPr>
        <w:rPr>
          <w:b/>
          <w:bCs/>
        </w:rPr>
      </w:pPr>
      <w:r>
        <w:rPr>
          <w:b/>
          <w:bCs/>
        </w:rPr>
        <w:br w:type="page"/>
      </w:r>
    </w:p>
    <w:p w14:paraId="607A76A9" w14:textId="58E661FF" w:rsidR="0038050B" w:rsidRPr="00773F54" w:rsidRDefault="0038050B" w:rsidP="004355AE">
      <w:r w:rsidRPr="00B0199E">
        <w:rPr>
          <w:b/>
          <w:bCs/>
        </w:rPr>
        <w:lastRenderedPageBreak/>
        <w:t>Patient Resource ID per Identifier Lookup Helper Method</w:t>
      </w:r>
      <w:r w:rsidR="0007604D">
        <w:rPr>
          <w:b/>
          <w:bCs/>
        </w:rPr>
        <w:t xml:space="preserve"> </w:t>
      </w:r>
      <w:r w:rsidR="0007604D" w:rsidRPr="00773F54">
        <w:t xml:space="preserve">(related methods reference </w:t>
      </w:r>
      <w:r w:rsidR="00773F54" w:rsidRPr="00773F54">
        <w:t>–</w:t>
      </w:r>
      <w:r w:rsidR="0007604D" w:rsidRPr="00773F54">
        <w:t xml:space="preserve"> </w:t>
      </w:r>
      <w:hyperlink r:id="rId24" w:anchor="METHOD_CreateFromQueryString" w:history="1">
        <w:r w:rsidR="00773F54" w:rsidRPr="00D16658">
          <w:rPr>
            <w:rStyle w:val="Hyperlink"/>
          </w:rPr>
          <w:t>Query Parameters Creation</w:t>
        </w:r>
      </w:hyperlink>
      <w:r w:rsidR="00773F54" w:rsidRPr="00773F54">
        <w:t xml:space="preserve">, </w:t>
      </w:r>
      <w:hyperlink r:id="rId25" w:anchor="METHOD_Search" w:history="1">
        <w:r w:rsidR="00773F54" w:rsidRPr="00E5065E">
          <w:rPr>
            <w:rStyle w:val="Hyperlink"/>
          </w:rPr>
          <w:t>Search</w:t>
        </w:r>
      </w:hyperlink>
      <w:r w:rsidR="00773F54" w:rsidRPr="00773F54">
        <w:t>)</w:t>
      </w:r>
    </w:p>
    <w:p w14:paraId="1B8EAA55" w14:textId="09E459C4" w:rsidR="0038050B" w:rsidRDefault="00187C0F" w:rsidP="004355AE">
      <w:r w:rsidRPr="00187C0F">
        <w:rPr>
          <w:noProof/>
        </w:rPr>
        <w:drawing>
          <wp:anchor distT="0" distB="0" distL="114300" distR="114300" simplePos="0" relativeHeight="251661312" behindDoc="0" locked="0" layoutInCell="1" allowOverlap="1" wp14:anchorId="182B3551" wp14:editId="361D5C9F">
            <wp:simplePos x="0" y="0"/>
            <wp:positionH relativeFrom="margin">
              <wp:posOffset>225890</wp:posOffset>
            </wp:positionH>
            <wp:positionV relativeFrom="paragraph">
              <wp:posOffset>13806</wp:posOffset>
            </wp:positionV>
            <wp:extent cx="8501569" cy="2648898"/>
            <wp:effectExtent l="190500" t="190500" r="185420" b="189865"/>
            <wp:wrapNone/>
            <wp:docPr id="43998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800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01569" cy="26488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DE5E0" w14:textId="77777777" w:rsidR="008F64CC" w:rsidRDefault="008F64CC"/>
    <w:p w14:paraId="604CE840" w14:textId="77777777" w:rsidR="008F64CC" w:rsidRDefault="008F64CC"/>
    <w:p w14:paraId="47AF3F17" w14:textId="77777777" w:rsidR="008F64CC" w:rsidRDefault="008F64CC"/>
    <w:p w14:paraId="059A375B" w14:textId="77777777" w:rsidR="008F64CC" w:rsidRDefault="008F64CC"/>
    <w:p w14:paraId="27DE92A8" w14:textId="77777777" w:rsidR="008F64CC" w:rsidRDefault="008F64CC"/>
    <w:p w14:paraId="27DACA4D" w14:textId="77777777" w:rsidR="008F64CC" w:rsidRDefault="008F64CC"/>
    <w:p w14:paraId="17460986" w14:textId="77777777" w:rsidR="008F64CC" w:rsidRDefault="008F64CC"/>
    <w:p w14:paraId="09107DE2" w14:textId="77777777" w:rsidR="008F64CC" w:rsidRDefault="008F64CC"/>
    <w:p w14:paraId="514B74C9" w14:textId="58B9FABA" w:rsidR="00BA644D" w:rsidRDefault="00BA644D">
      <w:r w:rsidRPr="00BA644D">
        <w:drawing>
          <wp:anchor distT="0" distB="0" distL="114300" distR="114300" simplePos="0" relativeHeight="251660288" behindDoc="0" locked="0" layoutInCell="1" allowOverlap="1" wp14:anchorId="38B91523" wp14:editId="1BBE8A96">
            <wp:simplePos x="0" y="0"/>
            <wp:positionH relativeFrom="column">
              <wp:posOffset>1940057</wp:posOffset>
            </wp:positionH>
            <wp:positionV relativeFrom="paragraph">
              <wp:posOffset>536041</wp:posOffset>
            </wp:positionV>
            <wp:extent cx="6894370" cy="2557604"/>
            <wp:effectExtent l="0" t="0" r="1905" b="0"/>
            <wp:wrapNone/>
            <wp:docPr id="144208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81524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4370" cy="25576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0E6E">
        <w:t>If desired</w:t>
      </w:r>
      <w:r w:rsidR="00331D1E">
        <w:t>,</w:t>
      </w:r>
      <w:r w:rsidR="008F0E6E">
        <w:t xml:space="preserve"> further check/validation can be performed</w:t>
      </w:r>
      <w:r w:rsidR="00D74375">
        <w:t>, for example</w:t>
      </w:r>
      <w:r w:rsidR="008F0E6E">
        <w:t xml:space="preserve"> in a </w:t>
      </w:r>
      <w:hyperlink r:id="rId28" w:anchor="HXFHIRADM_server_customize_arch_repo" w:history="1">
        <w:r w:rsidR="008F0E6E" w:rsidRPr="008F0E6E">
          <w:rPr>
            <w:rStyle w:val="Hyperlink"/>
          </w:rPr>
          <w:t>PostProcessSearch</w:t>
        </w:r>
      </w:hyperlink>
      <w:r w:rsidR="008F0E6E">
        <w:t xml:space="preserve"> method customization (</w:t>
      </w:r>
      <w:hyperlink r:id="rId29" w:anchor="PostProcessSearch" w:history="1">
        <w:r w:rsidR="008F0E6E" w:rsidRPr="008F0E6E">
          <w:rPr>
            <w:rStyle w:val="Hyperlink"/>
          </w:rPr>
          <w:t>method reference</w:t>
        </w:r>
      </w:hyperlink>
      <w:r w:rsidR="008F0E6E">
        <w:t xml:space="preserve">), </w:t>
      </w:r>
      <w:r>
        <w:t xml:space="preserve">or for example in a </w:t>
      </w:r>
      <w:hyperlink r:id="rId30" w:anchor="HXFHIRADM_server_customize_arch_repo" w:history="1">
        <w:proofErr w:type="spellStart"/>
        <w:r w:rsidRPr="00BA644D">
          <w:rPr>
            <w:rStyle w:val="Hyperlink"/>
          </w:rPr>
          <w:t>OnAfterRequest</w:t>
        </w:r>
        <w:proofErr w:type="spellEnd"/>
      </w:hyperlink>
      <w:r>
        <w:t xml:space="preserve"> method customization (</w:t>
      </w:r>
      <w:hyperlink r:id="rId31" w:anchor="METHOD_OnAfterRequest" w:history="1">
        <w:r w:rsidRPr="00BA644D">
          <w:rPr>
            <w:rStyle w:val="Hyperlink"/>
          </w:rPr>
          <w:t>method reference</w:t>
        </w:r>
      </w:hyperlink>
      <w:r>
        <w:t xml:space="preserve">) </w:t>
      </w:r>
      <w:r w:rsidR="008F0E6E">
        <w:t xml:space="preserve">for </w:t>
      </w:r>
      <w:r w:rsidR="008F0E6E" w:rsidRPr="00D74375">
        <w:rPr>
          <w:b/>
          <w:bCs/>
        </w:rPr>
        <w:t>“double checking” if results includes any “sensitive tag</w:t>
      </w:r>
      <w:r w:rsidR="00D74375" w:rsidRPr="00D74375">
        <w:rPr>
          <w:b/>
          <w:bCs/>
        </w:rPr>
        <w:t>ged</w:t>
      </w:r>
      <w:r w:rsidR="008F0E6E" w:rsidRPr="00D74375">
        <w:rPr>
          <w:b/>
          <w:bCs/>
        </w:rPr>
        <w:t>”</w:t>
      </w:r>
      <w:r w:rsidR="00D74375" w:rsidRPr="00D74375">
        <w:rPr>
          <w:b/>
          <w:bCs/>
        </w:rPr>
        <w:t xml:space="preserve"> data</w:t>
      </w:r>
      <w:r w:rsidR="008F0E6E">
        <w:t>.</w:t>
      </w:r>
      <w:r>
        <w:t xml:space="preserve"> </w:t>
      </w:r>
    </w:p>
    <w:p w14:paraId="28F779CC" w14:textId="5DCE6026" w:rsidR="008F0E6E" w:rsidRDefault="00BA644D">
      <w:r>
        <w:t>Here is some sample code:</w:t>
      </w:r>
    </w:p>
    <w:p w14:paraId="40E51AEE" w14:textId="6D8A5D76" w:rsidR="00BA644D" w:rsidRDefault="00BA644D"/>
    <w:p w14:paraId="61064553" w14:textId="2D097A04" w:rsidR="00027C21" w:rsidRDefault="00027C21"/>
    <w:p w14:paraId="15954ADE" w14:textId="0FFAF0E0" w:rsidR="00C11C58" w:rsidRDefault="00C11C58">
      <w:r>
        <w:br w:type="page"/>
      </w:r>
    </w:p>
    <w:p w14:paraId="1BC7AE9A" w14:textId="3CA7ED44" w:rsidR="00966F07" w:rsidRDefault="00C11C58" w:rsidP="00C11C58">
      <w:pPr>
        <w:pStyle w:val="Heading1"/>
      </w:pPr>
      <w:bookmarkStart w:id="11" w:name="_Toc230520299"/>
      <w:r>
        <w:lastRenderedPageBreak/>
        <w:t>Optional – Include IAM (InterSystems API Manager)</w:t>
      </w:r>
      <w:bookmarkEnd w:id="11"/>
    </w:p>
    <w:p w14:paraId="298B64AE" w14:textId="7BC84A15" w:rsidR="00C11C58" w:rsidRPr="00690C98" w:rsidRDefault="00C11C58" w:rsidP="00690C98">
      <w:pPr>
        <w:pStyle w:val="Heading3"/>
      </w:pPr>
      <w:bookmarkStart w:id="12" w:name="_Toc230520300"/>
      <w:r>
        <w:t>Define Service, Routes, and add Plugins as desired</w:t>
      </w:r>
      <w:r w:rsidR="00690C98">
        <w:t xml:space="preserve"> </w:t>
      </w:r>
      <w:r w:rsidR="00690C98" w:rsidRPr="00690C98">
        <w:t>(e.g. OAuth-related, mTLS-related, ACL, Rate Limiting, Request Size Limiting)</w:t>
      </w:r>
      <w:bookmarkEnd w:id="12"/>
    </w:p>
    <w:p w14:paraId="792B25EC" w14:textId="217AD912" w:rsidR="00C11C58" w:rsidRDefault="00C11C58" w:rsidP="004355AE">
      <w:r>
        <w:t>For example</w:t>
      </w:r>
      <w:r w:rsidR="00FE6895">
        <w:t xml:space="preserve"> (Route configuration)</w:t>
      </w:r>
      <w:r>
        <w:t>:</w:t>
      </w:r>
    </w:p>
    <w:p w14:paraId="05DFE3C5" w14:textId="5F345FB7" w:rsidR="00C11C58" w:rsidRDefault="00C11C58" w:rsidP="004355AE">
      <w:r w:rsidRPr="00C11C58">
        <w:rPr>
          <w:noProof/>
        </w:rPr>
        <w:drawing>
          <wp:inline distT="0" distB="0" distL="0" distR="0" wp14:anchorId="7748E497" wp14:editId="47E0FA98">
            <wp:extent cx="7869843" cy="3989614"/>
            <wp:effectExtent l="190500" t="190500" r="188595" b="182880"/>
            <wp:docPr id="87981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4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05599" cy="40584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71BF79" w14:textId="7A08EDB3" w:rsidR="00FE6895" w:rsidRDefault="00690C98" w:rsidP="001C6723">
      <w:r>
        <w:br w:type="page"/>
      </w:r>
      <w:r w:rsidR="00FE6895">
        <w:lastRenderedPageBreak/>
        <w:t>IAM cont. (sample Plugins)</w:t>
      </w:r>
    </w:p>
    <w:p w14:paraId="76DB8000" w14:textId="74F8EF19" w:rsidR="00C11C58" w:rsidRDefault="00FE6895" w:rsidP="004355AE">
      <w:r w:rsidRPr="00FE6895">
        <w:rPr>
          <w:noProof/>
        </w:rPr>
        <w:drawing>
          <wp:anchor distT="0" distB="0" distL="114300" distR="114300" simplePos="0" relativeHeight="251658240" behindDoc="0" locked="0" layoutInCell="1" allowOverlap="1" wp14:anchorId="5FF79230" wp14:editId="52A3F4C1">
            <wp:simplePos x="0" y="0"/>
            <wp:positionH relativeFrom="column">
              <wp:posOffset>3663042</wp:posOffset>
            </wp:positionH>
            <wp:positionV relativeFrom="paragraph">
              <wp:posOffset>2664460</wp:posOffset>
            </wp:positionV>
            <wp:extent cx="5632608" cy="3338888"/>
            <wp:effectExtent l="190500" t="190500" r="196850" b="185420"/>
            <wp:wrapNone/>
            <wp:docPr id="152812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546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608" cy="33388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6895">
        <w:rPr>
          <w:noProof/>
        </w:rPr>
        <w:drawing>
          <wp:inline distT="0" distB="0" distL="0" distR="0" wp14:anchorId="715F96FE" wp14:editId="362AF969">
            <wp:extent cx="5646823" cy="3418114"/>
            <wp:effectExtent l="190500" t="190500" r="182880" b="182880"/>
            <wp:docPr id="202149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999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06304" cy="34541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38832A" w14:textId="182CCB8C" w:rsidR="003A54EF" w:rsidRDefault="003A54EF">
      <w:r>
        <w:br w:type="page"/>
      </w:r>
    </w:p>
    <w:p w14:paraId="09897F79" w14:textId="10307690" w:rsidR="00FE6895" w:rsidRDefault="003A54EF" w:rsidP="003A54EF">
      <w:pPr>
        <w:pStyle w:val="Heading1"/>
      </w:pPr>
      <w:bookmarkStart w:id="13" w:name="_Toc230520301"/>
      <w:r>
        <w:lastRenderedPageBreak/>
        <w:t>Mock PCM Admin Side</w:t>
      </w:r>
      <w:bookmarkEnd w:id="13"/>
    </w:p>
    <w:p w14:paraId="0BB465B9" w14:textId="6DE36E0F" w:rsidR="005F63A6" w:rsidRDefault="005F63A6" w:rsidP="005F63A6">
      <w:pPr>
        <w:pStyle w:val="Heading3"/>
      </w:pPr>
      <w:bookmarkStart w:id="14" w:name="_Toc230520302"/>
      <w:r>
        <w:t>Custom Source Definition</w:t>
      </w:r>
      <w:bookmarkEnd w:id="14"/>
    </w:p>
    <w:p w14:paraId="1F21A5F3" w14:textId="54F66603" w:rsidR="005F63A6" w:rsidRDefault="005F63A6" w:rsidP="004355AE">
      <w:r>
        <w:t>(One with and one without the IAM)</w:t>
      </w:r>
    </w:p>
    <w:p w14:paraId="0411533E" w14:textId="77A2ADC0" w:rsidR="005F63A6" w:rsidRPr="004355AE" w:rsidRDefault="005F63A6" w:rsidP="004355AE">
      <w:r w:rsidRPr="005F63A6">
        <w:rPr>
          <w:noProof/>
        </w:rPr>
        <w:drawing>
          <wp:inline distT="0" distB="0" distL="0" distR="0" wp14:anchorId="36F088B3" wp14:editId="7CC9A04A">
            <wp:extent cx="8146502" cy="4251846"/>
            <wp:effectExtent l="190500" t="190500" r="197485" b="187325"/>
            <wp:docPr id="16890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144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185424" cy="4272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5F63A6" w:rsidRPr="004355AE" w:rsidSect="009B425F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3C"/>
    <w:rsid w:val="00027C21"/>
    <w:rsid w:val="0007604D"/>
    <w:rsid w:val="00123BD7"/>
    <w:rsid w:val="00124AC3"/>
    <w:rsid w:val="00152550"/>
    <w:rsid w:val="00171B85"/>
    <w:rsid w:val="00187C0F"/>
    <w:rsid w:val="001C6723"/>
    <w:rsid w:val="001D5BD6"/>
    <w:rsid w:val="001F27F6"/>
    <w:rsid w:val="00261A66"/>
    <w:rsid w:val="002B76FD"/>
    <w:rsid w:val="002C2B6B"/>
    <w:rsid w:val="0030054C"/>
    <w:rsid w:val="00317E1E"/>
    <w:rsid w:val="00331D1E"/>
    <w:rsid w:val="00374255"/>
    <w:rsid w:val="0038050B"/>
    <w:rsid w:val="003A54EF"/>
    <w:rsid w:val="003B53B4"/>
    <w:rsid w:val="003D3B65"/>
    <w:rsid w:val="00433525"/>
    <w:rsid w:val="004355AE"/>
    <w:rsid w:val="004936E5"/>
    <w:rsid w:val="004C3EAD"/>
    <w:rsid w:val="005908A3"/>
    <w:rsid w:val="005D4A64"/>
    <w:rsid w:val="005F63A6"/>
    <w:rsid w:val="00651ED6"/>
    <w:rsid w:val="00673A05"/>
    <w:rsid w:val="0067665E"/>
    <w:rsid w:val="00690C98"/>
    <w:rsid w:val="006F0D9C"/>
    <w:rsid w:val="00705249"/>
    <w:rsid w:val="0072094C"/>
    <w:rsid w:val="00773F54"/>
    <w:rsid w:val="00780473"/>
    <w:rsid w:val="007E4684"/>
    <w:rsid w:val="00825F46"/>
    <w:rsid w:val="0086203C"/>
    <w:rsid w:val="008A28E5"/>
    <w:rsid w:val="008D1704"/>
    <w:rsid w:val="008F0E6E"/>
    <w:rsid w:val="008F64CC"/>
    <w:rsid w:val="00947610"/>
    <w:rsid w:val="00966F07"/>
    <w:rsid w:val="00986BAA"/>
    <w:rsid w:val="009B35B3"/>
    <w:rsid w:val="009B425F"/>
    <w:rsid w:val="00A433E6"/>
    <w:rsid w:val="00A44BB7"/>
    <w:rsid w:val="00A54BDC"/>
    <w:rsid w:val="00A66D0E"/>
    <w:rsid w:val="00AC4D19"/>
    <w:rsid w:val="00AE4CB3"/>
    <w:rsid w:val="00B0199E"/>
    <w:rsid w:val="00B06182"/>
    <w:rsid w:val="00B33B09"/>
    <w:rsid w:val="00B71DB8"/>
    <w:rsid w:val="00B73C4C"/>
    <w:rsid w:val="00B92604"/>
    <w:rsid w:val="00BA644D"/>
    <w:rsid w:val="00BD0C9D"/>
    <w:rsid w:val="00C11C58"/>
    <w:rsid w:val="00C34E1F"/>
    <w:rsid w:val="00CB25FB"/>
    <w:rsid w:val="00CE37E3"/>
    <w:rsid w:val="00D16658"/>
    <w:rsid w:val="00D74375"/>
    <w:rsid w:val="00DD5C8D"/>
    <w:rsid w:val="00DE6909"/>
    <w:rsid w:val="00E264BD"/>
    <w:rsid w:val="00E349D1"/>
    <w:rsid w:val="00E5065E"/>
    <w:rsid w:val="00E8444D"/>
    <w:rsid w:val="00F46062"/>
    <w:rsid w:val="00F5613E"/>
    <w:rsid w:val="00FE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FA0EA"/>
  <w15:chartTrackingRefBased/>
  <w15:docId w15:val="{2A189C13-55E7-43BF-AE92-E1320B7B2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2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2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2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2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3B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66D0E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66D0E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A66D0E"/>
    <w:pPr>
      <w:spacing w:after="100"/>
      <w:ind w:left="480"/>
    </w:pPr>
  </w:style>
  <w:style w:type="character" w:styleId="FollowedHyperlink">
    <w:name w:val="FollowedHyperlink"/>
    <w:basedOn w:val="DefaultParagraphFont"/>
    <w:uiPriority w:val="99"/>
    <w:semiHidden/>
    <w:unhideWhenUsed/>
    <w:rsid w:val="008F0E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intersystems.com/irisforhealth20261/csp/docbook/DocBook.UI.Page.cls?KEY=HXFHIRADM_server_customize_arch" TargetMode="External"/><Relationship Id="rId26" Type="http://schemas.openxmlformats.org/officeDocument/2006/relationships/image" Target="media/image10.png"/><Relationship Id="rId21" Type="http://schemas.openxmlformats.org/officeDocument/2006/relationships/hyperlink" Target="https://docs.intersystems.com/irisforhealth20261/csp/documatic/%25CSP.Documatic.cls?LIBRARY=ENSLIB&amp;CLASSNAME=HS.FHIRServer.Util.OAuth2Token" TargetMode="External"/><Relationship Id="rId34" Type="http://schemas.openxmlformats.org/officeDocument/2006/relationships/image" Target="media/image14.png"/><Relationship Id="rId7" Type="http://schemas.openxmlformats.org/officeDocument/2006/relationships/hyperlink" Target="https://docs.intersystems.com/irisforhealth20261/csp/documatic/%25CSP.Documatic.cls?LIBRARY=%25SYS&amp;PRIVATE=1&amp;CLASSNAME=%25SYS.X509Credential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hyperlink" Target="https://docs.intersystems.com/irisforhealth20261/csp/documatic/%25CSP.Documatic.cls?LIBRARY=HSSYS&amp;CLASSNAME=HS.FHIRServer.Storage.JsonAdvSQL.Search" TargetMode="External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hyperlink" Target="https://docs.intersystems.com/irisforhealth20261/csp/docbook/DocBook.UI.Page.cls?KEY=HXFHIRINS_server_install_configure" TargetMode="External"/><Relationship Id="rId20" Type="http://schemas.openxmlformats.org/officeDocument/2006/relationships/hyperlink" Target="https://docs.intersystems.com/irisforhealth20261/csp/docbook/DocBook.UI.Page.cls?KEY=HXFHIRADM_server_customize_arch" TargetMode="External"/><Relationship Id="rId29" Type="http://schemas.openxmlformats.org/officeDocument/2006/relationships/hyperlink" Target="https://docs.intersystems.com/irisforhealthlatest/csp/documatic/%25CSP.Documatic.cls?LIBRARY=HSCUSTOM&amp;CLASSNAME=HS.FHIRServer.API.Interaction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intersystems.com/irisforhealthlatest/csp/documatic/%25CSP.Documatic.cls?LIBRARY=%25SYS&amp;CLASSNAME=OAuth2.Client" TargetMode="External"/><Relationship Id="rId24" Type="http://schemas.openxmlformats.org/officeDocument/2006/relationships/hyperlink" Target="https://docs.intersystems.com/irisforhealth20261/csp/documatic/%25CSP.Documatic.cls?LIBRARY=HSSYS&amp;PRIVATE=1&amp;CLASSNAME=HS.FHIRServer.API.Data.QueryParameters" TargetMode="External"/><Relationship Id="rId32" Type="http://schemas.openxmlformats.org/officeDocument/2006/relationships/image" Target="media/image12.png"/><Relationship Id="rId37" Type="http://schemas.openxmlformats.org/officeDocument/2006/relationships/theme" Target="theme/theme1.xml"/><Relationship Id="rId5" Type="http://schemas.openxmlformats.org/officeDocument/2006/relationships/hyperlink" Target="https://docs.intersystems.com/irisforhealthlatest/csp/documatic/%25CSP.Documatic.cls?LIBRARY=%25SYS&amp;CLASSNAME=Security.SSLConfigs" TargetMode="External"/><Relationship Id="rId15" Type="http://schemas.openxmlformats.org/officeDocument/2006/relationships/hyperlink" Target="https://community.intersystems.com/post/fhir-server-oauth2-microsoft-entra-intersystems-health-2025-3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docs.intersystems.com/irisforhealth20261/csp/docbook/DocBook.UI.Page.cls?KEY=HXFHIRADM_server_customize_arch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yperlink" Target="https://docs.intersystems.com/irisforhealth20261/csp/documatic/%25CSP.Documatic.cls?LIBRARY=HSSYS&amp;CLASSNAME=HS.FHIRServer.API.Interac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intersystems.com/irisforhealthlatest/csp/documatic/%25CSP.Documatic.cls?LIBRARY=%25SYS&amp;CLASSNAME=OAuth2.ServerDefinition" TargetMode="External"/><Relationship Id="rId14" Type="http://schemas.openxmlformats.org/officeDocument/2006/relationships/image" Target="media/image6.png"/><Relationship Id="rId22" Type="http://schemas.openxmlformats.org/officeDocument/2006/relationships/hyperlink" Target="https://docs.intersystems.com/irisforhealth20261/csp/documatic/%25CSP.Documatic.cls?LIBRARY=ENSLIB&amp;CLASSNAME=HS.FHIRServer.Util.OAuth2Token" TargetMode="External"/><Relationship Id="rId27" Type="http://schemas.openxmlformats.org/officeDocument/2006/relationships/image" Target="media/image11.png"/><Relationship Id="rId30" Type="http://schemas.openxmlformats.org/officeDocument/2006/relationships/hyperlink" Target="https://docs.intersystems.com/irisforhealth20261/csp/docbook/DocBook.UI.Page.cls?KEY=HXFHIRADM_server_customize_arch" TargetMode="External"/><Relationship Id="rId35" Type="http://schemas.openxmlformats.org/officeDocument/2006/relationships/image" Target="media/image15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AA37A-A46D-459F-9A26-7BA840ED38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abaa74-2829-4279-b25c-5743687b0bf5}" enabled="0" method="" siteId="{74abaa74-2829-4279-b25c-5743687b0bf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765</Words>
  <Characters>5116</Characters>
  <Application>Microsoft Office Word</Application>
  <DocSecurity>0</DocSecurity>
  <Lines>204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 Frankel</dc:creator>
  <cp:keywords/>
  <dc:description/>
  <cp:lastModifiedBy>Tani Frankel</cp:lastModifiedBy>
  <cp:revision>13</cp:revision>
  <dcterms:created xsi:type="dcterms:W3CDTF">2026-05-20T05:52:00Z</dcterms:created>
  <dcterms:modified xsi:type="dcterms:W3CDTF">2026-05-24T10:05:00Z</dcterms:modified>
</cp:coreProperties>
</file>