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A49" w:rsidRDefault="00B45A49" w:rsidP="00B45A49">
      <w:r>
        <w:rPr>
          <w:rFonts w:hint="eastAsia"/>
        </w:rPr>
        <w:t>3</w:t>
      </w:r>
      <w:r>
        <w:t>.1</w:t>
      </w:r>
      <w:r w:rsidRPr="000B6E1E">
        <w:t xml:space="preserve"> Environmental configuration</w:t>
      </w:r>
      <w:r>
        <w:t xml:space="preserve"> </w:t>
      </w:r>
      <w:r>
        <w:rPr>
          <w:rFonts w:hint="eastAsia"/>
        </w:rPr>
        <w:t>a</w:t>
      </w:r>
      <w:r>
        <w:t>nd technique</w:t>
      </w:r>
    </w:p>
    <w:p w:rsidR="00B45A49" w:rsidRDefault="00B45A49" w:rsidP="00B45A49"/>
    <w:p w:rsidR="00B45A49" w:rsidRDefault="00B45A49" w:rsidP="00B45A49">
      <w:r>
        <w:rPr>
          <w:rFonts w:hint="eastAsia"/>
        </w:rPr>
        <w:t>3</w:t>
      </w:r>
      <w:r>
        <w:t xml:space="preserve">.1.1 </w:t>
      </w:r>
      <w:r>
        <w:rPr>
          <w:rFonts w:hint="eastAsia"/>
        </w:rPr>
        <w:t>O</w:t>
      </w:r>
      <w:r>
        <w:t>verview</w:t>
      </w:r>
    </w:p>
    <w:p w:rsidR="00B45A49" w:rsidRDefault="00B45A49" w:rsidP="00B45A49">
      <w:pPr>
        <w:ind w:firstLine="420"/>
      </w:pPr>
      <w:r w:rsidRPr="00644F6F">
        <w:t xml:space="preserve">We use </w:t>
      </w:r>
      <w:r>
        <w:t>the B/S architecture to develop and completely separate the frontend from the backend</w:t>
      </w:r>
      <w:r w:rsidRPr="00644F6F">
        <w:t xml:space="preserve">. We </w:t>
      </w:r>
      <w:r>
        <w:t xml:space="preserve">will </w:t>
      </w:r>
      <w:r w:rsidRPr="00644F6F">
        <w:t>use Spring Boot, Hibernate-</w:t>
      </w:r>
      <w:r>
        <w:rPr>
          <w:noProof/>
        </w:rPr>
        <w:t>JPA</w:t>
      </w:r>
      <w:r>
        <w:t>, V</w:t>
      </w:r>
      <w:r w:rsidRPr="00A12317">
        <w:rPr>
          <w:noProof/>
        </w:rPr>
        <w:t>ue</w:t>
      </w:r>
      <w:r>
        <w:t xml:space="preserve"> and other frameworks, and use</w:t>
      </w:r>
      <w:r w:rsidRPr="00644F6F">
        <w:t xml:space="preserve"> Java, Kotlin, JavaScript and other development languages, using git, maven, postman, etc. </w:t>
      </w:r>
      <w:r>
        <w:t>dev-</w:t>
      </w:r>
      <w:r w:rsidRPr="00644F6F">
        <w:t>tool</w:t>
      </w:r>
      <w:r>
        <w:t>s</w:t>
      </w:r>
      <w:r w:rsidRPr="00644F6F">
        <w:t xml:space="preserve"> </w:t>
      </w:r>
      <w:r>
        <w:t>to assist our</w:t>
      </w:r>
      <w:r w:rsidRPr="00644F6F">
        <w:t xml:space="preserve"> d</w:t>
      </w:r>
      <w:r>
        <w:t>evelopment. we</w:t>
      </w:r>
      <w:r w:rsidRPr="00644F6F">
        <w:t xml:space="preserve"> will </w:t>
      </w:r>
      <w:r>
        <w:t xml:space="preserve">build an </w:t>
      </w:r>
      <w:r w:rsidRPr="00644F6F">
        <w:t xml:space="preserve">interoperability investment system on Windows and Android </w:t>
      </w:r>
      <w:r>
        <w:t xml:space="preserve">upon the same </w:t>
      </w:r>
      <w:r w:rsidRPr="00644F6F">
        <w:t>database</w:t>
      </w:r>
      <w:r>
        <w:t>.</w:t>
      </w:r>
    </w:p>
    <w:p w:rsidR="00B45A49" w:rsidRDefault="00B45A49" w:rsidP="00B45A49">
      <w:pPr>
        <w:ind w:firstLine="420"/>
      </w:pPr>
      <w:r w:rsidRPr="00C13B7C">
        <w:t>Specific technical characteristics and advantages</w:t>
      </w:r>
      <w:r>
        <w:t xml:space="preserve"> will not be described here</w:t>
      </w:r>
      <w:r w:rsidRPr="00C13B7C">
        <w:rPr>
          <w:noProof/>
        </w:rPr>
        <w:t>.</w:t>
      </w:r>
      <w:r>
        <w:rPr>
          <w:noProof/>
        </w:rPr>
        <w:t xml:space="preserve"> </w:t>
      </w:r>
      <w:r w:rsidRPr="00C13B7C">
        <w:rPr>
          <w:noProof/>
        </w:rPr>
        <w:t>You</w:t>
      </w:r>
      <w:r>
        <w:t xml:space="preserve"> can see Wikipedia for details</w:t>
      </w:r>
      <w:r>
        <w:rPr>
          <w:rFonts w:hint="eastAsia"/>
        </w:rPr>
        <w:t>.</w:t>
      </w:r>
      <w:r>
        <w:t xml:space="preserve"> </w:t>
      </w:r>
      <w:r w:rsidRPr="00C13B7C">
        <w:t>The complete technology stack is listed below</w:t>
      </w:r>
      <w:r>
        <w:rPr>
          <w:rFonts w:hint="eastAsia"/>
        </w:rPr>
        <w:t>.</w:t>
      </w:r>
    </w:p>
    <w:p w:rsidR="00B45A49" w:rsidRDefault="00B45A49" w:rsidP="00B45A49"/>
    <w:p w:rsidR="00B45A49" w:rsidRDefault="00B45A49" w:rsidP="00B45A49">
      <w:r>
        <w:t>3.1.2</w:t>
      </w:r>
      <w:r w:rsidRPr="00C13B7C">
        <w:t xml:space="preserve"> </w:t>
      </w:r>
      <w:r>
        <w:t>T</w:t>
      </w:r>
      <w:r w:rsidRPr="00C13B7C">
        <w:t xml:space="preserve">echnology </w:t>
      </w:r>
      <w:r>
        <w:rPr>
          <w:noProof/>
        </w:rPr>
        <w:t>S</w:t>
      </w:r>
      <w:r w:rsidRPr="00C13B7C">
        <w:rPr>
          <w:noProof/>
        </w:rPr>
        <w:t>tack</w:t>
      </w:r>
    </w:p>
    <w:p w:rsidR="00B45A49" w:rsidRDefault="00B45A49" w:rsidP="00B45A49"/>
    <w:p w:rsidR="00B45A49" w:rsidRDefault="00B45A49" w:rsidP="00B45A49">
      <w:r>
        <w:tab/>
      </w:r>
    </w:p>
    <w:tbl>
      <w:tblPr>
        <w:tblStyle w:val="a7"/>
        <w:tblW w:w="0" w:type="auto"/>
        <w:jc w:val="center"/>
        <w:tblLook w:val="04A0" w:firstRow="1" w:lastRow="0" w:firstColumn="1" w:lastColumn="0" w:noHBand="0" w:noVBand="1"/>
      </w:tblPr>
      <w:tblGrid>
        <w:gridCol w:w="2972"/>
        <w:gridCol w:w="3260"/>
      </w:tblGrid>
      <w:tr w:rsidR="00B45A49" w:rsidRPr="00D6132F" w:rsidTr="00A70AD6">
        <w:trPr>
          <w:trHeight w:val="285"/>
          <w:jc w:val="center"/>
        </w:trPr>
        <w:tc>
          <w:tcPr>
            <w:tcW w:w="6232" w:type="dxa"/>
            <w:gridSpan w:val="2"/>
            <w:noWrap/>
            <w:vAlign w:val="center"/>
            <w:hideMark/>
          </w:tcPr>
          <w:p w:rsidR="00B45A49" w:rsidRPr="00D6132F" w:rsidRDefault="00B45A49" w:rsidP="00A70AD6">
            <w:pPr>
              <w:jc w:val="center"/>
            </w:pPr>
            <w:r>
              <w:rPr>
                <w:rFonts w:hint="eastAsia"/>
              </w:rPr>
              <w:t>1</w:t>
            </w:r>
            <w:r w:rsidRPr="00D6132F">
              <w:rPr>
                <w:rFonts w:hint="eastAsia"/>
              </w:rPr>
              <w:t>、</w:t>
            </w:r>
            <w:r>
              <w:rPr>
                <w:rFonts w:hint="eastAsia"/>
              </w:rPr>
              <w:t>F</w:t>
            </w:r>
            <w:r>
              <w:t>ramework</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Spring Boot</w:t>
            </w:r>
          </w:p>
        </w:tc>
        <w:tc>
          <w:tcPr>
            <w:tcW w:w="3260" w:type="dxa"/>
            <w:noWrap/>
            <w:vAlign w:val="center"/>
            <w:hideMark/>
          </w:tcPr>
          <w:p w:rsidR="00B45A49" w:rsidRPr="00D6132F" w:rsidRDefault="00B45A49" w:rsidP="00A70AD6">
            <w:r>
              <w:t>Web server framework</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Hibernate</w:t>
            </w:r>
            <w:r>
              <w:rPr>
                <w:rFonts w:hint="eastAsia"/>
              </w:rPr>
              <w:t>-</w:t>
            </w:r>
            <w:r>
              <w:rPr>
                <w:noProof/>
              </w:rPr>
              <w:t>JPA</w:t>
            </w:r>
          </w:p>
        </w:tc>
        <w:tc>
          <w:tcPr>
            <w:tcW w:w="3260" w:type="dxa"/>
            <w:noWrap/>
            <w:vAlign w:val="center"/>
            <w:hideMark/>
          </w:tcPr>
          <w:p w:rsidR="00B45A49" w:rsidRPr="00D6132F" w:rsidRDefault="00B45A49" w:rsidP="00A70AD6">
            <w:r>
              <w:rPr>
                <w:rFonts w:hint="eastAsia"/>
              </w:rPr>
              <w:t>D</w:t>
            </w:r>
            <w:r>
              <w:t>atabase framework</w:t>
            </w:r>
          </w:p>
        </w:tc>
      </w:tr>
      <w:tr w:rsidR="00B45A49" w:rsidRPr="00D6132F" w:rsidTr="00A70AD6">
        <w:trPr>
          <w:trHeight w:val="285"/>
          <w:jc w:val="center"/>
        </w:trPr>
        <w:tc>
          <w:tcPr>
            <w:tcW w:w="2972" w:type="dxa"/>
            <w:noWrap/>
            <w:vAlign w:val="center"/>
            <w:hideMark/>
          </w:tcPr>
          <w:p w:rsidR="00B45A49" w:rsidRPr="00D6132F" w:rsidRDefault="00B45A49" w:rsidP="00A70AD6">
            <w:r>
              <w:t>V</w:t>
            </w:r>
            <w:r w:rsidRPr="00D6132F">
              <w:rPr>
                <w:rFonts w:hint="eastAsia"/>
              </w:rPr>
              <w:t>ue</w:t>
            </w:r>
            <w:r>
              <w:rPr>
                <w:rFonts w:hint="eastAsia"/>
              </w:rPr>
              <w:t>+</w:t>
            </w:r>
            <w:r>
              <w:t>V</w:t>
            </w:r>
            <w:r>
              <w:rPr>
                <w:rFonts w:hint="eastAsia"/>
              </w:rPr>
              <w:t>ue</w:t>
            </w:r>
            <w:r>
              <w:t xml:space="preserve"> R</w:t>
            </w:r>
            <w:r>
              <w:rPr>
                <w:rFonts w:hint="eastAsia"/>
              </w:rPr>
              <w:t>outer+</w:t>
            </w:r>
            <w:r>
              <w:t>V</w:t>
            </w:r>
            <w:r>
              <w:rPr>
                <w:rFonts w:hint="eastAsia"/>
              </w:rPr>
              <w:t>uex</w:t>
            </w:r>
          </w:p>
        </w:tc>
        <w:tc>
          <w:tcPr>
            <w:tcW w:w="3260" w:type="dxa"/>
            <w:noWrap/>
            <w:vAlign w:val="center"/>
            <w:hideMark/>
          </w:tcPr>
          <w:p w:rsidR="00B45A49" w:rsidRPr="00D6132F" w:rsidRDefault="00B45A49" w:rsidP="00A70AD6">
            <w:r>
              <w:t>W</w:t>
            </w:r>
            <w:r w:rsidRPr="00D6132F">
              <w:rPr>
                <w:rFonts w:hint="eastAsia"/>
              </w:rPr>
              <w:t>eb</w:t>
            </w:r>
            <w:r>
              <w:t xml:space="preserve"> frontend framework</w:t>
            </w:r>
          </w:p>
        </w:tc>
      </w:tr>
      <w:tr w:rsidR="00B45A49" w:rsidRPr="00D6132F" w:rsidTr="00A70AD6">
        <w:trPr>
          <w:trHeight w:val="285"/>
          <w:jc w:val="center"/>
        </w:trPr>
        <w:tc>
          <w:tcPr>
            <w:tcW w:w="6232" w:type="dxa"/>
            <w:gridSpan w:val="2"/>
            <w:noWrap/>
            <w:vAlign w:val="center"/>
            <w:hideMark/>
          </w:tcPr>
          <w:p w:rsidR="00B45A49" w:rsidRPr="00D6132F" w:rsidRDefault="00B45A49" w:rsidP="00A70AD6">
            <w:pPr>
              <w:jc w:val="center"/>
            </w:pPr>
            <w:r>
              <w:rPr>
                <w:rFonts w:hint="eastAsia"/>
              </w:rPr>
              <w:t>2</w:t>
            </w:r>
            <w:r>
              <w:rPr>
                <w:rFonts w:hint="eastAsia"/>
              </w:rPr>
              <w:t>、</w:t>
            </w:r>
            <w:r>
              <w:t>Environment</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Windows10</w:t>
            </w:r>
          </w:p>
        </w:tc>
        <w:tc>
          <w:tcPr>
            <w:tcW w:w="3260" w:type="dxa"/>
            <w:noWrap/>
            <w:vAlign w:val="center"/>
            <w:hideMark/>
          </w:tcPr>
          <w:p w:rsidR="00B45A49" w:rsidRPr="00D6132F" w:rsidRDefault="00B45A49" w:rsidP="00A70AD6">
            <w:r>
              <w:rPr>
                <w:rFonts w:hint="eastAsia"/>
              </w:rPr>
              <w:t>D</w:t>
            </w:r>
            <w:r>
              <w:t>evelopment environment</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Linux</w:t>
            </w:r>
          </w:p>
        </w:tc>
        <w:tc>
          <w:tcPr>
            <w:tcW w:w="3260" w:type="dxa"/>
            <w:noWrap/>
            <w:vAlign w:val="center"/>
            <w:hideMark/>
          </w:tcPr>
          <w:p w:rsidR="00B45A49" w:rsidRPr="00D6132F" w:rsidRDefault="00B45A49" w:rsidP="00A70AD6">
            <w:r>
              <w:rPr>
                <w:rFonts w:hint="eastAsia"/>
              </w:rPr>
              <w:t>S</w:t>
            </w:r>
            <w:r>
              <w:t>erver environment</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Android</w:t>
            </w:r>
          </w:p>
        </w:tc>
        <w:tc>
          <w:tcPr>
            <w:tcW w:w="3260" w:type="dxa"/>
            <w:noWrap/>
            <w:vAlign w:val="center"/>
            <w:hideMark/>
          </w:tcPr>
          <w:p w:rsidR="00B45A49" w:rsidRPr="00D6132F" w:rsidRDefault="00B45A49" w:rsidP="00A70AD6">
            <w:r>
              <w:t>Mobile platform</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Mysql</w:t>
            </w:r>
          </w:p>
        </w:tc>
        <w:tc>
          <w:tcPr>
            <w:tcW w:w="3260" w:type="dxa"/>
            <w:noWrap/>
            <w:vAlign w:val="center"/>
            <w:hideMark/>
          </w:tcPr>
          <w:p w:rsidR="00B45A49" w:rsidRPr="00D6132F" w:rsidRDefault="00B45A49" w:rsidP="00A70AD6">
            <w:r>
              <w:t>Database support</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JRE8</w:t>
            </w:r>
          </w:p>
        </w:tc>
        <w:tc>
          <w:tcPr>
            <w:tcW w:w="3260" w:type="dxa"/>
            <w:noWrap/>
            <w:vAlign w:val="center"/>
            <w:hideMark/>
          </w:tcPr>
          <w:p w:rsidR="00B45A49" w:rsidRPr="00D6132F" w:rsidRDefault="00B45A49" w:rsidP="00A70AD6">
            <w:r w:rsidRPr="00D6132F">
              <w:rPr>
                <w:rFonts w:hint="eastAsia"/>
              </w:rPr>
              <w:t>Java</w:t>
            </w:r>
            <w:r>
              <w:rPr>
                <w:rFonts w:hint="eastAsia"/>
              </w:rPr>
              <w:t xml:space="preserve"> </w:t>
            </w:r>
            <w:r>
              <w:t>runtime environment</w:t>
            </w:r>
          </w:p>
        </w:tc>
      </w:tr>
      <w:tr w:rsidR="00B45A49" w:rsidRPr="00D6132F" w:rsidTr="00A70AD6">
        <w:trPr>
          <w:trHeight w:val="285"/>
          <w:jc w:val="center"/>
        </w:trPr>
        <w:tc>
          <w:tcPr>
            <w:tcW w:w="2972" w:type="dxa"/>
            <w:noWrap/>
            <w:vAlign w:val="center"/>
          </w:tcPr>
          <w:p w:rsidR="00B45A49" w:rsidRPr="00D6132F" w:rsidRDefault="00B45A49" w:rsidP="00A70AD6">
            <w:r>
              <w:rPr>
                <w:rFonts w:hint="eastAsia"/>
              </w:rPr>
              <w:t>Chrome</w:t>
            </w:r>
          </w:p>
        </w:tc>
        <w:tc>
          <w:tcPr>
            <w:tcW w:w="3260" w:type="dxa"/>
            <w:noWrap/>
            <w:vAlign w:val="center"/>
          </w:tcPr>
          <w:p w:rsidR="00B45A49" w:rsidRPr="00D6132F" w:rsidRDefault="00B45A49" w:rsidP="00A70AD6">
            <w:r>
              <w:t>W</w:t>
            </w:r>
            <w:r>
              <w:rPr>
                <w:rFonts w:hint="eastAsia"/>
              </w:rPr>
              <w:t>eb</w:t>
            </w:r>
            <w:r>
              <w:t xml:space="preserve"> test environment</w:t>
            </w:r>
          </w:p>
        </w:tc>
      </w:tr>
      <w:tr w:rsidR="00B45A49" w:rsidRPr="00D6132F" w:rsidTr="00A70AD6">
        <w:trPr>
          <w:trHeight w:val="285"/>
          <w:jc w:val="center"/>
        </w:trPr>
        <w:tc>
          <w:tcPr>
            <w:tcW w:w="6232" w:type="dxa"/>
            <w:gridSpan w:val="2"/>
            <w:noWrap/>
            <w:vAlign w:val="center"/>
            <w:hideMark/>
          </w:tcPr>
          <w:p w:rsidR="00B45A49" w:rsidRPr="00D6132F" w:rsidRDefault="00B45A49" w:rsidP="00A70AD6">
            <w:pPr>
              <w:jc w:val="center"/>
            </w:pPr>
            <w:r>
              <w:rPr>
                <w:rFonts w:hint="eastAsia"/>
              </w:rPr>
              <w:t>3</w:t>
            </w:r>
            <w:r w:rsidRPr="00D6132F">
              <w:rPr>
                <w:rFonts w:hint="eastAsia"/>
              </w:rPr>
              <w:t>、</w:t>
            </w:r>
            <w:r>
              <w:rPr>
                <w:rFonts w:hint="eastAsia"/>
              </w:rPr>
              <w:t>p</w:t>
            </w:r>
            <w:r>
              <w:t>rogram language</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Java</w:t>
            </w:r>
          </w:p>
        </w:tc>
        <w:tc>
          <w:tcPr>
            <w:tcW w:w="3260" w:type="dxa"/>
            <w:noWrap/>
            <w:vAlign w:val="center"/>
            <w:hideMark/>
          </w:tcPr>
          <w:p w:rsidR="00B45A49" w:rsidRPr="00D6132F" w:rsidRDefault="00B45A49" w:rsidP="00A70AD6">
            <w:pPr>
              <w:jc w:val="left"/>
            </w:pPr>
            <w:r>
              <w:rPr>
                <w:rFonts w:hint="eastAsia"/>
              </w:rPr>
              <w:t>S</w:t>
            </w:r>
            <w:r>
              <w:t>erver and Android development language</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JavaScript</w:t>
            </w:r>
          </w:p>
        </w:tc>
        <w:tc>
          <w:tcPr>
            <w:tcW w:w="3260" w:type="dxa"/>
            <w:noWrap/>
            <w:vAlign w:val="center"/>
            <w:hideMark/>
          </w:tcPr>
          <w:p w:rsidR="00B45A49" w:rsidRPr="00D6132F" w:rsidRDefault="00B45A49" w:rsidP="00A70AD6">
            <w:r w:rsidRPr="00D6132F">
              <w:rPr>
                <w:rFonts w:hint="eastAsia"/>
              </w:rPr>
              <w:t>Web</w:t>
            </w:r>
            <w:r>
              <w:t xml:space="preserve"> development language</w:t>
            </w:r>
          </w:p>
        </w:tc>
      </w:tr>
      <w:tr w:rsidR="00B45A49" w:rsidRPr="00D6132F" w:rsidTr="00A70AD6">
        <w:trPr>
          <w:trHeight w:val="285"/>
          <w:jc w:val="center"/>
        </w:trPr>
        <w:tc>
          <w:tcPr>
            <w:tcW w:w="2972" w:type="dxa"/>
            <w:noWrap/>
            <w:vAlign w:val="center"/>
          </w:tcPr>
          <w:p w:rsidR="00B45A49" w:rsidRPr="00D6132F" w:rsidRDefault="00B45A49" w:rsidP="00A70AD6">
            <w:pPr>
              <w:jc w:val="left"/>
            </w:pPr>
            <w:r>
              <w:rPr>
                <w:rFonts w:hint="eastAsia"/>
              </w:rPr>
              <w:t>X</w:t>
            </w:r>
            <w:r>
              <w:t>ML</w:t>
            </w:r>
          </w:p>
        </w:tc>
        <w:tc>
          <w:tcPr>
            <w:tcW w:w="3260" w:type="dxa"/>
            <w:noWrap/>
            <w:vAlign w:val="center"/>
          </w:tcPr>
          <w:p w:rsidR="00B45A49" w:rsidRPr="00D6132F" w:rsidRDefault="00B45A49" w:rsidP="00A70AD6">
            <w:pPr>
              <w:jc w:val="left"/>
            </w:pPr>
            <w:r>
              <w:rPr>
                <w:rFonts w:hint="eastAsia"/>
              </w:rPr>
              <w:t>A</w:t>
            </w:r>
            <w:r>
              <w:t>ndroid development language</w:t>
            </w:r>
          </w:p>
        </w:tc>
      </w:tr>
      <w:tr w:rsidR="00B45A49" w:rsidRPr="00D6132F" w:rsidTr="00A70AD6">
        <w:trPr>
          <w:trHeight w:val="285"/>
          <w:jc w:val="center"/>
        </w:trPr>
        <w:tc>
          <w:tcPr>
            <w:tcW w:w="2972" w:type="dxa"/>
            <w:noWrap/>
            <w:vAlign w:val="center"/>
          </w:tcPr>
          <w:p w:rsidR="00B45A49" w:rsidRPr="00D6132F" w:rsidRDefault="00B45A49" w:rsidP="00A70AD6">
            <w:r>
              <w:rPr>
                <w:rFonts w:hint="eastAsia"/>
              </w:rPr>
              <w:t>H</w:t>
            </w:r>
            <w:r>
              <w:t>TML</w:t>
            </w:r>
          </w:p>
        </w:tc>
        <w:tc>
          <w:tcPr>
            <w:tcW w:w="3260" w:type="dxa"/>
            <w:noWrap/>
            <w:vAlign w:val="center"/>
          </w:tcPr>
          <w:p w:rsidR="00B45A49" w:rsidRPr="00D6132F" w:rsidRDefault="00B45A49" w:rsidP="00A70AD6">
            <w:r w:rsidRPr="00D6132F">
              <w:rPr>
                <w:rFonts w:hint="eastAsia"/>
              </w:rPr>
              <w:t>Web</w:t>
            </w:r>
            <w:r>
              <w:t xml:space="preserve"> development language</w:t>
            </w:r>
          </w:p>
        </w:tc>
      </w:tr>
      <w:tr w:rsidR="00B45A49" w:rsidRPr="00D6132F" w:rsidTr="00A70AD6">
        <w:trPr>
          <w:trHeight w:val="285"/>
          <w:jc w:val="center"/>
        </w:trPr>
        <w:tc>
          <w:tcPr>
            <w:tcW w:w="6232" w:type="dxa"/>
            <w:gridSpan w:val="2"/>
            <w:noWrap/>
            <w:vAlign w:val="center"/>
            <w:hideMark/>
          </w:tcPr>
          <w:p w:rsidR="00B45A49" w:rsidRPr="00D6132F" w:rsidRDefault="00B45A49" w:rsidP="00A70AD6">
            <w:pPr>
              <w:jc w:val="center"/>
            </w:pPr>
            <w:r>
              <w:rPr>
                <w:rFonts w:hint="eastAsia"/>
              </w:rPr>
              <w:t>4</w:t>
            </w:r>
            <w:r w:rsidRPr="00D6132F">
              <w:rPr>
                <w:rFonts w:hint="eastAsia"/>
              </w:rPr>
              <w:t>、</w:t>
            </w:r>
            <w:r>
              <w:rPr>
                <w:rFonts w:hint="eastAsia"/>
              </w:rPr>
              <w:t>d</w:t>
            </w:r>
            <w:r>
              <w:t>evelopment tool</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IntelliJ Idea</w:t>
            </w:r>
          </w:p>
        </w:tc>
        <w:tc>
          <w:tcPr>
            <w:tcW w:w="3260" w:type="dxa"/>
            <w:noWrap/>
            <w:vAlign w:val="center"/>
            <w:hideMark/>
          </w:tcPr>
          <w:p w:rsidR="00B45A49" w:rsidRPr="00D6132F" w:rsidRDefault="00B45A49" w:rsidP="00A70AD6">
            <w:r w:rsidRPr="00D6132F">
              <w:rPr>
                <w:rFonts w:hint="eastAsia"/>
              </w:rPr>
              <w:t>Java</w:t>
            </w:r>
            <w:r>
              <w:t xml:space="preserve"> </w:t>
            </w:r>
            <w:r>
              <w:rPr>
                <w:rFonts w:hint="eastAsia"/>
              </w:rPr>
              <w:t>d</w:t>
            </w:r>
            <w:r>
              <w:t xml:space="preserve">evelopment </w:t>
            </w:r>
            <w:r w:rsidRPr="00D6132F">
              <w:rPr>
                <w:rFonts w:hint="eastAsia"/>
              </w:rPr>
              <w:t>IDE</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Web Storm</w:t>
            </w:r>
            <w:r w:rsidRPr="00D6132F">
              <w:rPr>
                <w:rFonts w:hint="eastAsia"/>
              </w:rPr>
              <w:t>、</w:t>
            </w:r>
            <w:r w:rsidRPr="00D6132F">
              <w:rPr>
                <w:rFonts w:hint="eastAsia"/>
              </w:rPr>
              <w:t>VS Code</w:t>
            </w:r>
          </w:p>
        </w:tc>
        <w:tc>
          <w:tcPr>
            <w:tcW w:w="3260" w:type="dxa"/>
            <w:noWrap/>
            <w:vAlign w:val="center"/>
            <w:hideMark/>
          </w:tcPr>
          <w:p w:rsidR="00B45A49" w:rsidRPr="00D6132F" w:rsidRDefault="00B45A49" w:rsidP="00A70AD6">
            <w:r w:rsidRPr="00D6132F">
              <w:t>W</w:t>
            </w:r>
            <w:r w:rsidRPr="00D6132F">
              <w:rPr>
                <w:rFonts w:hint="eastAsia"/>
              </w:rPr>
              <w:t>eb</w:t>
            </w:r>
            <w:r>
              <w:rPr>
                <w:rFonts w:hint="eastAsia"/>
              </w:rPr>
              <w:t xml:space="preserve"> d</w:t>
            </w:r>
            <w:r>
              <w:t xml:space="preserve">evelopment </w:t>
            </w:r>
            <w:r w:rsidRPr="00D6132F">
              <w:rPr>
                <w:rFonts w:hint="eastAsia"/>
              </w:rPr>
              <w:t>IDE</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Android Studio</w:t>
            </w:r>
          </w:p>
        </w:tc>
        <w:tc>
          <w:tcPr>
            <w:tcW w:w="3260" w:type="dxa"/>
            <w:noWrap/>
            <w:vAlign w:val="center"/>
            <w:hideMark/>
          </w:tcPr>
          <w:p w:rsidR="00B45A49" w:rsidRPr="00D6132F" w:rsidRDefault="00B45A49" w:rsidP="00A70AD6">
            <w:r>
              <w:rPr>
                <w:rFonts w:hint="eastAsia"/>
              </w:rPr>
              <w:t>A</w:t>
            </w:r>
            <w:r>
              <w:t xml:space="preserve">ndroid </w:t>
            </w:r>
            <w:r>
              <w:rPr>
                <w:rFonts w:hint="eastAsia"/>
              </w:rPr>
              <w:t>d</w:t>
            </w:r>
            <w:r>
              <w:t>evelopment</w:t>
            </w:r>
            <w:r w:rsidRPr="00D6132F">
              <w:rPr>
                <w:rFonts w:hint="eastAsia"/>
              </w:rPr>
              <w:t xml:space="preserve"> IDE</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Git</w:t>
            </w:r>
          </w:p>
        </w:tc>
        <w:tc>
          <w:tcPr>
            <w:tcW w:w="3260" w:type="dxa"/>
            <w:noWrap/>
            <w:vAlign w:val="center"/>
            <w:hideMark/>
          </w:tcPr>
          <w:p w:rsidR="00B45A49" w:rsidRPr="00D6132F" w:rsidRDefault="00B45A49" w:rsidP="00A70AD6">
            <w:r w:rsidRPr="00C13B7C">
              <w:t>Version control tool</w:t>
            </w:r>
          </w:p>
        </w:tc>
      </w:tr>
      <w:tr w:rsidR="00B45A49" w:rsidRPr="00D6132F" w:rsidTr="00A70AD6">
        <w:trPr>
          <w:trHeight w:val="285"/>
          <w:jc w:val="center"/>
        </w:trPr>
        <w:tc>
          <w:tcPr>
            <w:tcW w:w="2972" w:type="dxa"/>
            <w:noWrap/>
            <w:vAlign w:val="center"/>
            <w:hideMark/>
          </w:tcPr>
          <w:p w:rsidR="00B45A49" w:rsidRPr="00D6132F" w:rsidRDefault="00B45A49" w:rsidP="00A70AD6">
            <w:pPr>
              <w:jc w:val="left"/>
            </w:pPr>
            <w:r w:rsidRPr="00D6132F">
              <w:rPr>
                <w:rFonts w:hint="eastAsia"/>
              </w:rPr>
              <w:t>Maven</w:t>
            </w:r>
          </w:p>
        </w:tc>
        <w:tc>
          <w:tcPr>
            <w:tcW w:w="3260" w:type="dxa"/>
            <w:noWrap/>
            <w:vAlign w:val="center"/>
            <w:hideMark/>
          </w:tcPr>
          <w:p w:rsidR="00B45A49" w:rsidRPr="00D6132F" w:rsidRDefault="00B45A49" w:rsidP="00A70AD6">
            <w:pPr>
              <w:jc w:val="left"/>
            </w:pPr>
            <w:r w:rsidRPr="00D6132F">
              <w:rPr>
                <w:rFonts w:hint="eastAsia"/>
              </w:rPr>
              <w:t>Java</w:t>
            </w:r>
            <w:r>
              <w:t xml:space="preserve"> </w:t>
            </w:r>
            <w:r w:rsidRPr="00C13B7C">
              <w:t>Project dependent integration tool</w:t>
            </w:r>
            <w:r>
              <w:t xml:space="preserve"> </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lastRenderedPageBreak/>
              <w:t>NPM</w:t>
            </w:r>
          </w:p>
        </w:tc>
        <w:tc>
          <w:tcPr>
            <w:tcW w:w="3260" w:type="dxa"/>
            <w:noWrap/>
            <w:vAlign w:val="center"/>
            <w:hideMark/>
          </w:tcPr>
          <w:p w:rsidR="00B45A49" w:rsidRPr="00D6132F" w:rsidRDefault="00B45A49" w:rsidP="00A70AD6">
            <w:pPr>
              <w:jc w:val="left"/>
            </w:pPr>
            <w:r w:rsidRPr="00D6132F">
              <w:rPr>
                <w:rFonts w:hint="eastAsia"/>
              </w:rPr>
              <w:t xml:space="preserve">JS </w:t>
            </w:r>
            <w:r w:rsidRPr="00C13B7C">
              <w:t>Package management tool</w:t>
            </w:r>
          </w:p>
        </w:tc>
      </w:tr>
      <w:tr w:rsidR="00B45A49" w:rsidRPr="00D6132F" w:rsidTr="00A70AD6">
        <w:trPr>
          <w:trHeight w:val="285"/>
          <w:jc w:val="center"/>
        </w:trPr>
        <w:tc>
          <w:tcPr>
            <w:tcW w:w="2972" w:type="dxa"/>
            <w:noWrap/>
            <w:vAlign w:val="center"/>
            <w:hideMark/>
          </w:tcPr>
          <w:p w:rsidR="00B45A49" w:rsidRPr="00D6132F" w:rsidRDefault="00B45A49" w:rsidP="00A70AD6">
            <w:r w:rsidRPr="00D6132F">
              <w:rPr>
                <w:rFonts w:hint="eastAsia"/>
              </w:rPr>
              <w:t>Postman</w:t>
            </w:r>
          </w:p>
        </w:tc>
        <w:tc>
          <w:tcPr>
            <w:tcW w:w="3260" w:type="dxa"/>
            <w:noWrap/>
            <w:vAlign w:val="center"/>
            <w:hideMark/>
          </w:tcPr>
          <w:p w:rsidR="00B45A49" w:rsidRPr="00D6132F" w:rsidRDefault="00B45A49" w:rsidP="00A70AD6">
            <w:r>
              <w:rPr>
                <w:rFonts w:hint="eastAsia"/>
              </w:rPr>
              <w:t>I</w:t>
            </w:r>
            <w:r>
              <w:t>nterface test tool</w:t>
            </w:r>
          </w:p>
        </w:tc>
      </w:tr>
    </w:tbl>
    <w:p w:rsidR="00B45A49" w:rsidRDefault="00B45A49" w:rsidP="00B45A49"/>
    <w:p w:rsidR="00B45A49" w:rsidRDefault="00B45A49" w:rsidP="00EA5FE9">
      <w:bookmarkStart w:id="0" w:name="_GoBack"/>
      <w:bookmarkEnd w:id="0"/>
    </w:p>
    <w:p w:rsidR="00B45A49" w:rsidRDefault="00B45A49" w:rsidP="00EA5FE9">
      <w:pPr>
        <w:rPr>
          <w:rFonts w:hint="eastAsia"/>
        </w:rPr>
      </w:pPr>
    </w:p>
    <w:p w:rsidR="00EA5FE9" w:rsidRDefault="00EA5FE9" w:rsidP="00EA5FE9">
      <w:r>
        <w:rPr>
          <w:rFonts w:hint="eastAsia"/>
        </w:rPr>
        <w:t>3</w:t>
      </w:r>
      <w:r>
        <w:t xml:space="preserve">.2 </w:t>
      </w:r>
      <w:r w:rsidR="00B44550">
        <w:rPr>
          <w:rFonts w:hint="eastAsia"/>
        </w:rPr>
        <w:t>Soft</w:t>
      </w:r>
      <w:r w:rsidR="00B44550">
        <w:t>ware Architecture Design</w:t>
      </w:r>
    </w:p>
    <w:p w:rsidR="00EA5FE9" w:rsidRDefault="00EA5FE9" w:rsidP="00EA5FE9">
      <w:r>
        <w:rPr>
          <w:rFonts w:hint="eastAsia"/>
        </w:rPr>
        <w:t>3.2.1</w:t>
      </w:r>
      <w:r w:rsidR="00B44550">
        <w:rPr>
          <w:rFonts w:hint="eastAsia"/>
        </w:rPr>
        <w:t xml:space="preserve"> </w:t>
      </w:r>
      <w:r w:rsidR="00B44550">
        <w:t>Use Case View</w:t>
      </w:r>
    </w:p>
    <w:p w:rsidR="00EA5FE9" w:rsidRDefault="00B44550" w:rsidP="00EA5FE9">
      <w:r w:rsidRPr="00B44550">
        <w:rPr>
          <w:noProof/>
        </w:rPr>
        <w:drawing>
          <wp:inline distT="0" distB="0" distL="0" distR="0">
            <wp:extent cx="3072585" cy="3855291"/>
            <wp:effectExtent l="0" t="0" r="0" b="0"/>
            <wp:docPr id="6" name="图片 6" descr="C:\Users\TF\Documents\Tencent Files\458727969\FileRecv\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F\Documents\Tencent Files\458727969\FileRecv\用例图.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6192" cy="4298976"/>
                    </a:xfrm>
                    <a:prstGeom prst="rect">
                      <a:avLst/>
                    </a:prstGeom>
                    <a:noFill/>
                    <a:ln>
                      <a:noFill/>
                    </a:ln>
                  </pic:spPr>
                </pic:pic>
              </a:graphicData>
            </a:graphic>
          </wp:inline>
        </w:drawing>
      </w:r>
    </w:p>
    <w:p w:rsidR="00EA5FE9" w:rsidRDefault="00EA5FE9" w:rsidP="00EA5FE9">
      <w:r>
        <w:rPr>
          <w:rFonts w:hint="eastAsia"/>
        </w:rPr>
        <w:t>3.2.2</w:t>
      </w:r>
      <w:r>
        <w:t xml:space="preserve"> </w:t>
      </w:r>
      <w:r w:rsidR="00B44550">
        <w:rPr>
          <w:rFonts w:hint="eastAsia"/>
        </w:rPr>
        <w:t>L</w:t>
      </w:r>
      <w:r w:rsidR="00B44550">
        <w:t>ogical View</w:t>
      </w:r>
    </w:p>
    <w:p w:rsidR="00EA5FE9" w:rsidRDefault="00EA5FE9" w:rsidP="00EA5FE9">
      <w:r>
        <w:rPr>
          <w:rFonts w:hint="eastAsia"/>
          <w:noProof/>
        </w:rPr>
        <w:lastRenderedPageBreak/>
        <w:drawing>
          <wp:inline distT="0" distB="0" distL="0" distR="0" wp14:anchorId="0F2D22D6" wp14:editId="519E2F54">
            <wp:extent cx="3063875" cy="3533823"/>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图.png"/>
                    <pic:cNvPicPr/>
                  </pic:nvPicPr>
                  <pic:blipFill>
                    <a:blip r:embed="rId7">
                      <a:extLst>
                        <a:ext uri="{28A0092B-C50C-407E-A947-70E740481C1C}">
                          <a14:useLocalDpi xmlns:a14="http://schemas.microsoft.com/office/drawing/2010/main" val="0"/>
                        </a:ext>
                      </a:extLst>
                    </a:blip>
                    <a:stretch>
                      <a:fillRect/>
                    </a:stretch>
                  </pic:blipFill>
                  <pic:spPr>
                    <a:xfrm>
                      <a:off x="0" y="0"/>
                      <a:ext cx="3098741" cy="3574037"/>
                    </a:xfrm>
                    <a:prstGeom prst="rect">
                      <a:avLst/>
                    </a:prstGeom>
                  </pic:spPr>
                </pic:pic>
              </a:graphicData>
            </a:graphic>
          </wp:inline>
        </w:drawing>
      </w:r>
    </w:p>
    <w:p w:rsidR="00B44550" w:rsidRDefault="00EF3995" w:rsidP="00EA5FE9">
      <w:r>
        <w:rPr>
          <w:rFonts w:hint="eastAsia"/>
        </w:rPr>
        <w:t>T</w:t>
      </w:r>
      <w:r>
        <w:t xml:space="preserve">he system adopts the architecture of </w:t>
      </w:r>
      <w:r w:rsidR="00304375">
        <w:t xml:space="preserve">the </w:t>
      </w:r>
      <w:r w:rsidRPr="00304375">
        <w:rPr>
          <w:noProof/>
        </w:rPr>
        <w:t>interface</w:t>
      </w:r>
      <w:r w:rsidRPr="00EF3995">
        <w:t xml:space="preserve"> layer</w:t>
      </w:r>
      <w:r>
        <w:t>-</w:t>
      </w:r>
      <w:r w:rsidRPr="00EF3995">
        <w:t>logic layer</w:t>
      </w:r>
      <w:r>
        <w:t>-</w:t>
      </w:r>
      <w:r w:rsidRPr="00EF3995">
        <w:t>data layer</w:t>
      </w:r>
      <w:r>
        <w:t xml:space="preserve">. </w:t>
      </w:r>
      <w:r w:rsidRPr="00EF3995">
        <w:t xml:space="preserve">The client first sends </w:t>
      </w:r>
      <w:r>
        <w:t xml:space="preserve">the </w:t>
      </w:r>
      <w:r w:rsidRPr="00EF3995">
        <w:t>HTTP requests, and the server's control end receives the requests sent by the client, call</w:t>
      </w:r>
      <w:r>
        <w:t>ing</w:t>
      </w:r>
      <w:r w:rsidRPr="00EF3995">
        <w:t xml:space="preserve"> the interfaces of the corresponding modules, and each module </w:t>
      </w:r>
      <w:r w:rsidR="00D57CB7">
        <w:t>processes</w:t>
      </w:r>
      <w:r w:rsidRPr="00EF3995">
        <w:t xml:space="preserve"> its own business logic, thus realizing the functional requirements and returning them to user</w:t>
      </w:r>
      <w:r>
        <w:t>s</w:t>
      </w:r>
      <w:r w:rsidRPr="00EF3995">
        <w:t>.</w:t>
      </w:r>
      <w:r>
        <w:t xml:space="preserve"> The data between the client and the server is sent in the form of JSON. </w:t>
      </w:r>
      <w:r w:rsidR="00D57CB7">
        <w:t>The logic layer</w:t>
      </w:r>
      <w:r>
        <w:t xml:space="preserve"> </w:t>
      </w:r>
      <w:r w:rsidR="00D57CB7">
        <w:t xml:space="preserve">can obtain data </w:t>
      </w:r>
      <w:r w:rsidR="00304375">
        <w:rPr>
          <w:noProof/>
        </w:rPr>
        <w:t>from</w:t>
      </w:r>
      <w:r w:rsidR="00D57CB7">
        <w:t xml:space="preserve"> corresponding interfaces and at this time the data layer sends the requirements downward to the respective data modules for processing. The three layers cooperate with each other to achieve the functional requirements and non-functional requirements of users.</w:t>
      </w:r>
    </w:p>
    <w:p w:rsidR="00D57CB7" w:rsidRDefault="00D57CB7" w:rsidP="00EA5FE9"/>
    <w:p w:rsidR="00EA5FE9" w:rsidRDefault="00EA5FE9" w:rsidP="00EA5FE9">
      <w:r>
        <w:rPr>
          <w:rFonts w:hint="eastAsia"/>
        </w:rPr>
        <w:t>3.2.3</w:t>
      </w:r>
      <w:r>
        <w:t xml:space="preserve"> </w:t>
      </w:r>
      <w:r w:rsidR="00B44550">
        <w:rPr>
          <w:rFonts w:hint="eastAsia"/>
        </w:rPr>
        <w:t>D</w:t>
      </w:r>
      <w:r w:rsidR="00B44550">
        <w:t>evelopment View</w:t>
      </w:r>
    </w:p>
    <w:p w:rsidR="00EA5FE9" w:rsidRDefault="00EA5FE9" w:rsidP="00EA5FE9">
      <w:r>
        <w:rPr>
          <w:rFonts w:hint="eastAsia"/>
          <w:noProof/>
        </w:rPr>
        <w:lastRenderedPageBreak/>
        <w:drawing>
          <wp:inline distT="0" distB="0" distL="0" distR="0" wp14:anchorId="3C8A7D36" wp14:editId="27F25656">
            <wp:extent cx="5274310" cy="6803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开发视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803390"/>
                    </a:xfrm>
                    <a:prstGeom prst="rect">
                      <a:avLst/>
                    </a:prstGeom>
                  </pic:spPr>
                </pic:pic>
              </a:graphicData>
            </a:graphic>
          </wp:inline>
        </w:drawing>
      </w:r>
    </w:p>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r>
        <w:rPr>
          <w:rFonts w:hint="eastAsia"/>
        </w:rPr>
        <w:t>3.2.4</w:t>
      </w:r>
      <w:r>
        <w:t xml:space="preserve"> </w:t>
      </w:r>
      <w:r w:rsidR="00C61016">
        <w:rPr>
          <w:rFonts w:hint="eastAsia"/>
        </w:rPr>
        <w:t>P</w:t>
      </w:r>
      <w:r w:rsidR="00C61016">
        <w:t>rocess View</w:t>
      </w:r>
      <w:r w:rsidR="00C61016">
        <w:tab/>
      </w:r>
    </w:p>
    <w:p w:rsidR="00EA5FE9" w:rsidRDefault="00EA5FE9" w:rsidP="00EA5FE9">
      <w:r>
        <w:rPr>
          <w:rFonts w:hint="eastAsia"/>
          <w:noProof/>
        </w:rPr>
        <w:lastRenderedPageBreak/>
        <w:drawing>
          <wp:inline distT="0" distB="0" distL="0" distR="0" wp14:anchorId="16E6F34B" wp14:editId="351033C0">
            <wp:extent cx="5274310" cy="6803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开发视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803390"/>
                    </a:xfrm>
                    <a:prstGeom prst="rect">
                      <a:avLst/>
                    </a:prstGeom>
                  </pic:spPr>
                </pic:pic>
              </a:graphicData>
            </a:graphic>
          </wp:inline>
        </w:drawing>
      </w:r>
    </w:p>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p w:rsidR="00EA5FE9" w:rsidRDefault="00EA5FE9" w:rsidP="00EA5FE9">
      <w:r>
        <w:rPr>
          <w:rFonts w:hint="eastAsia"/>
        </w:rPr>
        <w:t>3.2.5</w:t>
      </w:r>
      <w:r>
        <w:t xml:space="preserve"> </w:t>
      </w:r>
      <w:r w:rsidR="00C61016">
        <w:rPr>
          <w:rFonts w:hint="eastAsia"/>
        </w:rPr>
        <w:t>D</w:t>
      </w:r>
      <w:r w:rsidR="00C61016">
        <w:t>eployment View</w:t>
      </w:r>
    </w:p>
    <w:p w:rsidR="00EA5FE9" w:rsidRDefault="00EA5FE9" w:rsidP="00EA5FE9">
      <w:r>
        <w:rPr>
          <w:rFonts w:hint="eastAsia"/>
          <w:noProof/>
        </w:rPr>
        <w:lastRenderedPageBreak/>
        <w:drawing>
          <wp:inline distT="0" distB="0" distL="0" distR="0" wp14:anchorId="499E2CBC" wp14:editId="5426F5EC">
            <wp:extent cx="4166586" cy="3706586"/>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部署视图.png"/>
                    <pic:cNvPicPr/>
                  </pic:nvPicPr>
                  <pic:blipFill>
                    <a:blip r:embed="rId9">
                      <a:extLst>
                        <a:ext uri="{28A0092B-C50C-407E-A947-70E740481C1C}">
                          <a14:useLocalDpi xmlns:a14="http://schemas.microsoft.com/office/drawing/2010/main" val="0"/>
                        </a:ext>
                      </a:extLst>
                    </a:blip>
                    <a:stretch>
                      <a:fillRect/>
                    </a:stretch>
                  </pic:blipFill>
                  <pic:spPr>
                    <a:xfrm>
                      <a:off x="0" y="0"/>
                      <a:ext cx="4297960" cy="3823456"/>
                    </a:xfrm>
                    <a:prstGeom prst="rect">
                      <a:avLst/>
                    </a:prstGeom>
                  </pic:spPr>
                </pic:pic>
              </a:graphicData>
            </a:graphic>
          </wp:inline>
        </w:drawing>
      </w:r>
    </w:p>
    <w:p w:rsidR="00E00B00" w:rsidRDefault="00E00B00"/>
    <w:sectPr w:rsidR="00E00B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17A" w:rsidRDefault="0047317A" w:rsidP="00EB3385">
      <w:r>
        <w:separator/>
      </w:r>
    </w:p>
  </w:endnote>
  <w:endnote w:type="continuationSeparator" w:id="0">
    <w:p w:rsidR="0047317A" w:rsidRDefault="0047317A" w:rsidP="00EB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17A" w:rsidRDefault="0047317A" w:rsidP="00EB3385">
      <w:r>
        <w:separator/>
      </w:r>
    </w:p>
  </w:footnote>
  <w:footnote w:type="continuationSeparator" w:id="0">
    <w:p w:rsidR="0047317A" w:rsidRDefault="0047317A" w:rsidP="00EB3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wM7MwtDQxNTA2NTVW0lEKTi0uzszPAykwrgUAi8twniwAAAA="/>
  </w:docVars>
  <w:rsids>
    <w:rsidRoot w:val="00C36656"/>
    <w:rsid w:val="00304375"/>
    <w:rsid w:val="0047317A"/>
    <w:rsid w:val="00676791"/>
    <w:rsid w:val="00B44550"/>
    <w:rsid w:val="00B45A49"/>
    <w:rsid w:val="00C36656"/>
    <w:rsid w:val="00C61016"/>
    <w:rsid w:val="00D57CB7"/>
    <w:rsid w:val="00E00B00"/>
    <w:rsid w:val="00EA5FE9"/>
    <w:rsid w:val="00EB3385"/>
    <w:rsid w:val="00EF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B5114"/>
  <w15:chartTrackingRefBased/>
  <w15:docId w15:val="{E075466F-A373-4259-AF6A-67616743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3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3385"/>
    <w:rPr>
      <w:sz w:val="18"/>
      <w:szCs w:val="18"/>
    </w:rPr>
  </w:style>
  <w:style w:type="paragraph" w:styleId="a5">
    <w:name w:val="footer"/>
    <w:basedOn w:val="a"/>
    <w:link w:val="a6"/>
    <w:uiPriority w:val="99"/>
    <w:unhideWhenUsed/>
    <w:rsid w:val="00EB3385"/>
    <w:pPr>
      <w:tabs>
        <w:tab w:val="center" w:pos="4153"/>
        <w:tab w:val="right" w:pos="8306"/>
      </w:tabs>
      <w:snapToGrid w:val="0"/>
      <w:jc w:val="left"/>
    </w:pPr>
    <w:rPr>
      <w:sz w:val="18"/>
      <w:szCs w:val="18"/>
    </w:rPr>
  </w:style>
  <w:style w:type="character" w:customStyle="1" w:styleId="a6">
    <w:name w:val="页脚 字符"/>
    <w:basedOn w:val="a0"/>
    <w:link w:val="a5"/>
    <w:uiPriority w:val="99"/>
    <w:rsid w:val="00EB3385"/>
    <w:rPr>
      <w:sz w:val="18"/>
      <w:szCs w:val="18"/>
    </w:rPr>
  </w:style>
  <w:style w:type="table" w:styleId="a7">
    <w:name w:val="Table Grid"/>
    <w:basedOn w:val="a1"/>
    <w:uiPriority w:val="39"/>
    <w:rsid w:val="00B45A49"/>
    <w:rPr>
      <w:rFonts w:ascii="Verdana" w:eastAsia="Microsoft YaHei UI" w:hAnsi="Verdana"/>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Blumonilr</dc:creator>
  <cp:keywords/>
  <dc:description/>
  <cp:lastModifiedBy>Mikasa</cp:lastModifiedBy>
  <cp:revision>8</cp:revision>
  <dcterms:created xsi:type="dcterms:W3CDTF">2018-09-08T06:26:00Z</dcterms:created>
  <dcterms:modified xsi:type="dcterms:W3CDTF">2018-09-09T10:45:00Z</dcterms:modified>
</cp:coreProperties>
</file>