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9E49" w14:textId="030A3920" w:rsidR="008D2570" w:rsidRDefault="00363149" w:rsidP="00A76CB6">
      <w:pPr>
        <w:ind w:firstLineChars="300" w:firstLine="1320"/>
        <w:rPr>
          <w:b/>
          <w:sz w:val="44"/>
          <w:szCs w:val="44"/>
        </w:rPr>
      </w:pPr>
      <w:r w:rsidRPr="00A76CB6">
        <w:rPr>
          <w:rFonts w:hint="eastAsia"/>
          <w:b/>
          <w:sz w:val="44"/>
          <w:szCs w:val="44"/>
        </w:rPr>
        <w:t>保安员信息系统测试反馈</w:t>
      </w:r>
    </w:p>
    <w:p w14:paraId="3A3E3C6B" w14:textId="5986C7E3" w:rsidR="00A76CB6" w:rsidRPr="00A76CB6" w:rsidRDefault="00A76CB6" w:rsidP="00A76CB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客户意见：</w:t>
      </w:r>
    </w:p>
    <w:p w14:paraId="34847934" w14:textId="6B5EFE99" w:rsidR="00363149" w:rsidRDefault="00363149" w:rsidP="00363149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76CB6">
        <w:rPr>
          <w:rFonts w:hint="eastAsia"/>
          <w:sz w:val="24"/>
          <w:szCs w:val="24"/>
        </w:rPr>
        <w:t>增加录入模板，可批量导入，同时查询结果导出；</w:t>
      </w:r>
    </w:p>
    <w:p w14:paraId="365A33EF" w14:textId="454E10DE" w:rsidR="007A0DF3" w:rsidRPr="007A0DF3" w:rsidRDefault="007A0DF3" w:rsidP="007A0DF3">
      <w:pPr>
        <w:pStyle w:val="ListParagraph"/>
        <w:ind w:left="360" w:firstLineChars="0" w:firstLine="0"/>
        <w:rPr>
          <w:color w:val="70AD47" w:themeColor="accent6"/>
          <w:sz w:val="24"/>
          <w:szCs w:val="24"/>
        </w:rPr>
      </w:pPr>
      <w:r w:rsidRPr="007A0DF3">
        <w:rPr>
          <w:rFonts w:hint="eastAsia"/>
          <w:color w:val="70AD47" w:themeColor="accent6"/>
          <w:sz w:val="24"/>
          <w:szCs w:val="24"/>
        </w:rPr>
        <w:t>已增加导入，导出功能，导入导出文件为.csv，（可以用excel编辑），导出的文件可以作为模板添加多行后在导入回系统</w:t>
      </w:r>
    </w:p>
    <w:p w14:paraId="30F7D7D9" w14:textId="3E7D588E" w:rsidR="00363149" w:rsidRPr="00A76CB6" w:rsidRDefault="00363149" w:rsidP="00363149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76CB6">
        <w:rPr>
          <w:rFonts w:hint="eastAsia"/>
          <w:sz w:val="24"/>
          <w:szCs w:val="24"/>
        </w:rPr>
        <w:t>保安公司改为“保安从业单位”；</w:t>
      </w:r>
      <w:r w:rsidR="007A0DF3" w:rsidRPr="007A0DF3">
        <w:rPr>
          <w:rFonts w:hint="eastAsia"/>
          <w:color w:val="70AD47" w:themeColor="accent6"/>
          <w:sz w:val="24"/>
          <w:szCs w:val="24"/>
        </w:rPr>
        <w:t>完成</w:t>
      </w:r>
    </w:p>
    <w:p w14:paraId="38255D37" w14:textId="440DD861" w:rsidR="00363149" w:rsidRPr="00A76CB6" w:rsidRDefault="00363149" w:rsidP="00363149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76CB6">
        <w:rPr>
          <w:rFonts w:hint="eastAsia"/>
          <w:sz w:val="24"/>
          <w:szCs w:val="24"/>
        </w:rPr>
        <w:t>许可证改为许可证号；</w:t>
      </w:r>
      <w:r w:rsidR="007A0DF3" w:rsidRPr="007A0DF3">
        <w:rPr>
          <w:rFonts w:hint="eastAsia"/>
          <w:color w:val="70AD47" w:themeColor="accent6"/>
          <w:sz w:val="24"/>
          <w:szCs w:val="24"/>
        </w:rPr>
        <w:t>完成</w:t>
      </w:r>
    </w:p>
    <w:p w14:paraId="3AC94B30" w14:textId="6232D694" w:rsidR="00363149" w:rsidRPr="00A76CB6" w:rsidRDefault="00363149" w:rsidP="00363149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76CB6">
        <w:rPr>
          <w:rFonts w:hint="eastAsia"/>
          <w:sz w:val="24"/>
          <w:szCs w:val="24"/>
        </w:rPr>
        <w:t>奖惩情况去掉；</w:t>
      </w:r>
      <w:r w:rsidR="007A0DF3" w:rsidRPr="007A0DF3">
        <w:rPr>
          <w:rFonts w:hint="eastAsia"/>
          <w:color w:val="70AD47" w:themeColor="accent6"/>
          <w:sz w:val="24"/>
          <w:szCs w:val="24"/>
        </w:rPr>
        <w:t>完成</w:t>
      </w:r>
    </w:p>
    <w:p w14:paraId="4D17747B" w14:textId="535EE7B2" w:rsidR="00363149" w:rsidRDefault="00363149" w:rsidP="00363149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76CB6">
        <w:rPr>
          <w:rFonts w:hint="eastAsia"/>
          <w:sz w:val="24"/>
          <w:szCs w:val="24"/>
        </w:rPr>
        <w:t>多项检索：点击检索功能后显示各项选项，可对各选项进行选择，将保安从业单位及保安员各项作为几行排列出来，可以单选或者多选后进行选择（地市、有无分工司、军人、党员与否等），同时个别项可填入内容（如具体地址、服务单位等），类似淘宝。</w:t>
      </w:r>
      <w:bookmarkStart w:id="0" w:name="_GoBack"/>
      <w:bookmarkEnd w:id="0"/>
    </w:p>
    <w:p w14:paraId="7AEB8222" w14:textId="61FC8AD5" w:rsidR="007A0DF3" w:rsidRPr="007A0DF3" w:rsidRDefault="007A0DF3" w:rsidP="007A0DF3">
      <w:pPr>
        <w:pStyle w:val="ListParagraph"/>
        <w:ind w:left="360" w:firstLineChars="0" w:firstLine="0"/>
        <w:rPr>
          <w:color w:val="70AD47" w:themeColor="accent6"/>
          <w:sz w:val="24"/>
          <w:szCs w:val="24"/>
        </w:rPr>
      </w:pPr>
      <w:r>
        <w:rPr>
          <w:rFonts w:hint="eastAsia"/>
          <w:color w:val="70AD47" w:themeColor="accent6"/>
          <w:sz w:val="24"/>
          <w:szCs w:val="24"/>
        </w:rPr>
        <w:t>支持三个</w:t>
      </w:r>
      <w:r w:rsidR="00C57F9A">
        <w:rPr>
          <w:rFonts w:hint="eastAsia"/>
          <w:color w:val="70AD47" w:themeColor="accent6"/>
          <w:sz w:val="24"/>
          <w:szCs w:val="24"/>
        </w:rPr>
        <w:t>任意条件筛选（理论上可以支持任意多个，数据源反射+</w:t>
      </w:r>
      <w:proofErr w:type="spellStart"/>
      <w:r w:rsidR="00C57F9A">
        <w:rPr>
          <w:rFonts w:hint="eastAsia"/>
          <w:color w:val="70AD47" w:themeColor="accent6"/>
          <w:sz w:val="24"/>
          <w:szCs w:val="24"/>
        </w:rPr>
        <w:t>Linq</w:t>
      </w:r>
      <w:proofErr w:type="spellEnd"/>
      <w:r w:rsidR="00C57F9A">
        <w:rPr>
          <w:rFonts w:hint="eastAsia"/>
          <w:color w:val="70AD47" w:themeColor="accent6"/>
          <w:sz w:val="24"/>
          <w:szCs w:val="24"/>
        </w:rPr>
        <w:t>筛选写的，</w:t>
      </w:r>
      <w:r>
        <w:rPr>
          <w:rFonts w:hint="eastAsia"/>
          <w:color w:val="70AD47" w:themeColor="accent6"/>
          <w:sz w:val="24"/>
          <w:szCs w:val="24"/>
        </w:rPr>
        <w:t>为了版面美观留下三个，应该够用了）详情</w:t>
      </w:r>
      <w:r w:rsidRPr="007A0DF3">
        <w:rPr>
          <w:rFonts w:hint="eastAsia"/>
          <w:color w:val="70AD47" w:themeColor="accent6"/>
          <w:sz w:val="24"/>
          <w:szCs w:val="24"/>
        </w:rPr>
        <w:t>参考配图gif</w:t>
      </w:r>
    </w:p>
    <w:p w14:paraId="7B5582E8" w14:textId="46E441E3" w:rsidR="00A76CB6" w:rsidRPr="00A76CB6" w:rsidRDefault="00363149" w:rsidP="00A76CB6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76CB6">
        <w:rPr>
          <w:rFonts w:hint="eastAsia"/>
          <w:sz w:val="24"/>
          <w:szCs w:val="24"/>
        </w:rPr>
        <w:t>保安从业单位查询结果显示内容保留：保安从业单位、许可证号、法定代表人、审批年份、</w:t>
      </w:r>
      <w:r w:rsidR="00A76CB6" w:rsidRPr="00A76CB6">
        <w:rPr>
          <w:rFonts w:hint="eastAsia"/>
          <w:sz w:val="24"/>
          <w:szCs w:val="24"/>
        </w:rPr>
        <w:t>注册资金、联系方式，然后在后面加一个详情，点击后弹出具体表格；点击表格中的管理人员、分公司、服务单位等，弹出具体详情表格（模板）</w:t>
      </w:r>
      <w:r w:rsidR="007A0DF3" w:rsidRPr="007A0DF3">
        <w:rPr>
          <w:rFonts w:hint="eastAsia"/>
          <w:color w:val="70AD47" w:themeColor="accent6"/>
          <w:sz w:val="24"/>
          <w:szCs w:val="24"/>
        </w:rPr>
        <w:t>完成</w:t>
      </w:r>
      <w:r w:rsidR="007A0DF3">
        <w:rPr>
          <w:rFonts w:hint="eastAsia"/>
          <w:color w:val="70AD47" w:themeColor="accent6"/>
          <w:sz w:val="24"/>
          <w:szCs w:val="24"/>
        </w:rPr>
        <w:t>，点击修改按钮即详情</w:t>
      </w:r>
    </w:p>
    <w:p w14:paraId="26425484" w14:textId="45145A2F" w:rsidR="00A76CB6" w:rsidRPr="00A76CB6" w:rsidRDefault="00A76CB6" w:rsidP="00A76CB6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76CB6">
        <w:rPr>
          <w:rFonts w:hint="eastAsia"/>
          <w:sz w:val="24"/>
          <w:szCs w:val="24"/>
        </w:rPr>
        <w:t>保安员项少一个从业轨迹（以往在哪个单位干过）；</w:t>
      </w:r>
      <w:r w:rsidR="007A0DF3" w:rsidRPr="007A0DF3">
        <w:rPr>
          <w:rFonts w:hint="eastAsia"/>
          <w:color w:val="70AD47" w:themeColor="accent6"/>
          <w:sz w:val="24"/>
          <w:szCs w:val="24"/>
        </w:rPr>
        <w:t>完成</w:t>
      </w:r>
    </w:p>
    <w:p w14:paraId="4F1C4E69" w14:textId="1C8E3FC9" w:rsidR="007A0DF3" w:rsidRPr="007A0DF3" w:rsidRDefault="00A76CB6" w:rsidP="007A0DF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76CB6">
        <w:rPr>
          <w:rFonts w:hint="eastAsia"/>
          <w:sz w:val="24"/>
          <w:szCs w:val="24"/>
        </w:rPr>
        <w:t>查询保安员后显示内容保留：姓名、身份证号、性别、保安员证号、政治面貌、所属保安从业单位，后面加一个详情，点击后弹出模板表格；</w:t>
      </w:r>
      <w:r w:rsidR="007A0DF3" w:rsidRPr="007A0DF3">
        <w:rPr>
          <w:rFonts w:hint="eastAsia"/>
          <w:color w:val="70AD47" w:themeColor="accent6"/>
          <w:sz w:val="24"/>
          <w:szCs w:val="24"/>
        </w:rPr>
        <w:t>完成，点击修改按钮即详情</w:t>
      </w:r>
    </w:p>
    <w:sectPr w:rsidR="007A0DF3" w:rsidRPr="007A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C2412"/>
    <w:multiLevelType w:val="hybridMultilevel"/>
    <w:tmpl w:val="BBFA137E"/>
    <w:lvl w:ilvl="0" w:tplc="3B5A5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A0"/>
    <w:rsid w:val="0012377E"/>
    <w:rsid w:val="001D1723"/>
    <w:rsid w:val="00363149"/>
    <w:rsid w:val="005B5764"/>
    <w:rsid w:val="00637EF8"/>
    <w:rsid w:val="006645F9"/>
    <w:rsid w:val="007A0DF3"/>
    <w:rsid w:val="007F3DA0"/>
    <w:rsid w:val="00A76CB6"/>
    <w:rsid w:val="00AA0AD9"/>
    <w:rsid w:val="00C5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4F6E"/>
  <w15:chartTrackingRefBased/>
  <w15:docId w15:val="{75FA93E0-2F2C-4272-9B37-2E0C2E2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李里</dc:creator>
  <cp:keywords/>
  <dc:description/>
  <cp:lastModifiedBy>Zijian Wang</cp:lastModifiedBy>
  <cp:revision>4</cp:revision>
  <dcterms:created xsi:type="dcterms:W3CDTF">2018-03-12T06:59:00Z</dcterms:created>
  <dcterms:modified xsi:type="dcterms:W3CDTF">2018-03-15T17:47:00Z</dcterms:modified>
</cp:coreProperties>
</file>