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周星星</w:t>
            </w:r>
          </w:p>
        </w:tc>
        <w:tc>
          <w:tcPr>
            <w:tcW w:w="1701" w:type="dxa"/>
            <w:vMerge w:val="restart"/>
          </w:tcPr>
          <w:p w14:paraId="0FE9A1CA" w14:textId="374535D1" w:rsidR="00741A8F" w:rsidRDefault="00741A8F" w:rsidP="00993C57">
            <w:pPr>
              <w:jc w:val="right"/>
            </w:pP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14136B99" w:rsidR="00741A8F" w:rsidRDefault="00741A8F"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大专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77777" w:rsidR="00741A8F" w:rsidRDefault="00741A8F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044AA">
        <w:trPr>
          <w:gridAfter w:val="2"/>
          <w:wAfter w:w="6946" w:type="dxa"/>
          <w:trHeight w:val="402"/>
        </w:trPr>
        <w:tc>
          <w:tcPr>
            <w:tcW w:w="2268" w:type="dxa"/>
            <w:gridSpan w:val="2"/>
          </w:tcPr>
          <w:p w14:paraId="63514F0E" w14:textId="2E981C1E" w:rsidR="00741A8F" w:rsidRDefault="00741A8F">
            <w:r>
              <w:t>13986496097</w:t>
            </w:r>
            <w:r w:rsidR="00EE379D">
              <w:t xml:space="preserve">   </w:t>
            </w:r>
            <w:r w:rsidR="009044AA">
              <w:rPr>
                <w:rFonts w:hint="eastAsia"/>
              </w:rPr>
              <w:t>842186277@qq.com</w:t>
            </w:r>
          </w:p>
        </w:tc>
        <w:tc>
          <w:tcPr>
            <w:tcW w:w="1276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23D940C2" w:rsidR="00741A8F" w:rsidRPr="00681FAE" w:rsidRDefault="009439C0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 w:hint="eastAsia"/>
                <w:b/>
                <w:sz w:val="28"/>
                <w:szCs w:val="28"/>
              </w:rPr>
              <w:t>自我描述</w:t>
            </w:r>
          </w:p>
        </w:tc>
      </w:tr>
    </w:tbl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6</w:t>
      </w:r>
      <w:r w:rsidRPr="00220CA6">
        <w:rPr>
          <w:rFonts w:hint="eastAsia"/>
          <w:sz w:val="21"/>
          <w:szCs w:val="21"/>
        </w:rPr>
        <w:t>年多工作经验，期间待过大小各样团队，熟悉各种团队之间的配合。</w:t>
      </w:r>
    </w:p>
    <w:p w14:paraId="7F4C7A02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熟练运用</w:t>
      </w:r>
      <w:r w:rsidRPr="00220CA6">
        <w:rPr>
          <w:rFonts w:hint="eastAsia"/>
          <w:sz w:val="21"/>
          <w:szCs w:val="21"/>
        </w:rPr>
        <w:t xml:space="preserve">.net c#,.net </w:t>
      </w:r>
      <w:proofErr w:type="spellStart"/>
      <w:r w:rsidRPr="00220CA6">
        <w:rPr>
          <w:rFonts w:hint="eastAsia"/>
          <w:sz w:val="21"/>
          <w:szCs w:val="21"/>
        </w:rPr>
        <w:t>core,SQL</w:t>
      </w:r>
      <w:proofErr w:type="spellEnd"/>
      <w:r w:rsidRPr="00220CA6">
        <w:rPr>
          <w:rFonts w:hint="eastAsia"/>
          <w:sz w:val="21"/>
          <w:szCs w:val="21"/>
        </w:rPr>
        <w:t xml:space="preserve"> </w:t>
      </w:r>
      <w:proofErr w:type="spellStart"/>
      <w:r w:rsidRPr="00220CA6">
        <w:rPr>
          <w:rFonts w:hint="eastAsia"/>
          <w:sz w:val="21"/>
          <w:szCs w:val="21"/>
        </w:rPr>
        <w:t>server,oracle,js,css</w:t>
      </w:r>
      <w:proofErr w:type="spellEnd"/>
      <w:r w:rsidRPr="00220CA6">
        <w:rPr>
          <w:rFonts w:hint="eastAsia"/>
          <w:sz w:val="21"/>
          <w:szCs w:val="21"/>
        </w:rPr>
        <w:t>等进行</w:t>
      </w:r>
      <w:r w:rsidRPr="00220CA6">
        <w:rPr>
          <w:rFonts w:hint="eastAsia"/>
          <w:sz w:val="21"/>
          <w:szCs w:val="21"/>
        </w:rPr>
        <w:t>web</w:t>
      </w:r>
      <w:r w:rsidRPr="00220CA6">
        <w:rPr>
          <w:rFonts w:hint="eastAsia"/>
          <w:sz w:val="21"/>
          <w:szCs w:val="21"/>
        </w:rPr>
        <w:t>开发。</w:t>
      </w:r>
    </w:p>
    <w:p w14:paraId="33F1A453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有独立开发项目的经验。</w:t>
      </w:r>
    </w:p>
    <w:p w14:paraId="5839D8E5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有</w:t>
      </w:r>
      <w:proofErr w:type="gramStart"/>
      <w:r w:rsidRPr="00220CA6">
        <w:rPr>
          <w:rFonts w:hint="eastAsia"/>
          <w:sz w:val="21"/>
          <w:szCs w:val="21"/>
        </w:rPr>
        <w:t>开发微信小</w:t>
      </w:r>
      <w:proofErr w:type="gramEnd"/>
      <w:r w:rsidRPr="00220CA6">
        <w:rPr>
          <w:rFonts w:hint="eastAsia"/>
          <w:sz w:val="21"/>
          <w:szCs w:val="21"/>
        </w:rPr>
        <w:t>程序的经验。</w:t>
      </w:r>
    </w:p>
    <w:p w14:paraId="28828B74" w14:textId="76138BA5" w:rsidR="00463AF5" w:rsidRDefault="00A54734" w:rsidP="009044AA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经历过不同大小的项目，明白各项目之间的特点。能搭建成熟的系统框架，也能吸收新的技术，跟上技术的潮流。</w:t>
      </w:r>
    </w:p>
    <w:p w14:paraId="66E11E51" w14:textId="715CCD0F" w:rsidR="00524349" w:rsidRDefault="00524349" w:rsidP="009044AA">
      <w:pPr>
        <w:ind w:leftChars="150" w:left="360"/>
        <w:rPr>
          <w:sz w:val="21"/>
          <w:szCs w:val="21"/>
        </w:rPr>
      </w:pPr>
      <w:r w:rsidRPr="00524349">
        <w:rPr>
          <w:rFonts w:hint="eastAsia"/>
          <w:sz w:val="21"/>
          <w:szCs w:val="21"/>
        </w:rPr>
        <w:t>请查看我的在线简历：</w:t>
      </w:r>
      <w:r w:rsidR="003113BC">
        <w:rPr>
          <w:sz w:val="21"/>
          <w:szCs w:val="21"/>
        </w:rPr>
        <w:fldChar w:fldCharType="begin"/>
      </w:r>
      <w:r w:rsidR="003113BC">
        <w:rPr>
          <w:sz w:val="21"/>
          <w:szCs w:val="21"/>
        </w:rPr>
        <w:instrText xml:space="preserve"> HYPERLINK "https://842186277.github.io/jianli/public/" </w:instrText>
      </w:r>
      <w:r w:rsidR="003113BC">
        <w:rPr>
          <w:sz w:val="21"/>
          <w:szCs w:val="21"/>
        </w:rPr>
        <w:fldChar w:fldCharType="separate"/>
      </w:r>
      <w:r w:rsidRPr="003113BC">
        <w:rPr>
          <w:rStyle w:val="a7"/>
          <w:rFonts w:hint="eastAsia"/>
          <w:sz w:val="21"/>
          <w:szCs w:val="21"/>
        </w:rPr>
        <w:t>https://842186277.github.io/jianli/public/</w:t>
      </w:r>
      <w:r w:rsidR="003113BC">
        <w:rPr>
          <w:sz w:val="21"/>
          <w:szCs w:val="21"/>
        </w:rPr>
        <w:fldChar w:fldCharType="end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9044AA" w14:paraId="4D9B108F" w14:textId="77777777" w:rsidTr="00402081">
        <w:trPr>
          <w:trHeight w:val="430"/>
        </w:trPr>
        <w:tc>
          <w:tcPr>
            <w:tcW w:w="5225" w:type="dxa"/>
          </w:tcPr>
          <w:p w14:paraId="6B7DE07C" w14:textId="77777777" w:rsidR="009044AA" w:rsidRPr="009044AA" w:rsidRDefault="009044AA" w:rsidP="00681FA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9044AA">
              <w:rPr>
                <w:rFonts w:asciiTheme="majorHAnsi" w:eastAsia="Heiti SC Light" w:hAnsiTheme="majorHAnsi"/>
                <w:b/>
                <w:bCs/>
              </w:rPr>
              <w:t>北京</w:t>
            </w:r>
            <w:proofErr w:type="gramStart"/>
            <w:r w:rsidRPr="009044AA">
              <w:rPr>
                <w:rFonts w:asciiTheme="majorHAnsi" w:eastAsia="Heiti SC Light" w:hAnsiTheme="majorHAnsi"/>
                <w:b/>
                <w:bCs/>
              </w:rPr>
              <w:t>软通动力云计算</w:t>
            </w:r>
            <w:proofErr w:type="gramEnd"/>
            <w:r w:rsidRPr="009044AA">
              <w:rPr>
                <w:rFonts w:asciiTheme="majorHAnsi" w:eastAsia="Heiti SC Light" w:hAnsiTheme="majorHAnsi"/>
                <w:b/>
                <w:bCs/>
              </w:rPr>
              <w:t>科技服务有限公司</w:t>
            </w:r>
          </w:p>
        </w:tc>
        <w:tc>
          <w:tcPr>
            <w:tcW w:w="5225" w:type="dxa"/>
          </w:tcPr>
          <w:p w14:paraId="4AAC4334" w14:textId="14AE704F" w:rsidR="009044AA" w:rsidRPr="009044AA" w:rsidRDefault="009044AA" w:rsidP="00A76533">
            <w:pPr>
              <w:jc w:val="right"/>
              <w:rPr>
                <w:rFonts w:asciiTheme="majorHAnsi" w:eastAsia="Heiti SC Light" w:hAnsiTheme="majorHAnsi"/>
              </w:rPr>
            </w:pPr>
            <w:r w:rsidRPr="009044AA">
              <w:rPr>
                <w:rFonts w:asciiTheme="majorHAnsi" w:eastAsia="Heiti SC Light" w:hAnsiTheme="majorHAnsi"/>
              </w:rPr>
              <w:t>2018.10—</w:t>
            </w:r>
            <w:r w:rsidR="00A76533">
              <w:rPr>
                <w:rFonts w:asciiTheme="majorHAnsi" w:eastAsia="Heiti SC Light" w:hAnsiTheme="majorHAnsi"/>
              </w:rPr>
              <w:t>2020</w:t>
            </w:r>
            <w:r w:rsidR="000F2B06">
              <w:rPr>
                <w:rFonts w:asciiTheme="majorHAnsi" w:eastAsia="Heiti SC Light" w:hAnsiTheme="majorHAnsi"/>
              </w:rPr>
              <w:t>.05</w:t>
            </w:r>
          </w:p>
        </w:tc>
      </w:tr>
    </w:tbl>
    <w:p w14:paraId="08BD9A4F" w14:textId="231A29AD" w:rsidR="006E5F7C" w:rsidRPr="006E5F7C" w:rsidRDefault="001033C5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外派至微软项目组工作。工作期间主要负责中石油的档案系统开发、联想</w:t>
      </w:r>
      <w:r w:rsidR="007B6ECF">
        <w:rPr>
          <w:rFonts w:hint="eastAsia"/>
          <w:sz w:val="21"/>
          <w:szCs w:val="21"/>
        </w:rPr>
        <w:t>Azure</w:t>
      </w:r>
      <w:r w:rsidR="007B6ECF">
        <w:rPr>
          <w:rFonts w:hint="eastAsia"/>
          <w:sz w:val="21"/>
          <w:szCs w:val="21"/>
        </w:rPr>
        <w:t>开发、招商银行采购系统开发。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9044AA" w14:paraId="44D1B3C6" w14:textId="77777777" w:rsidTr="00C1180F">
        <w:trPr>
          <w:trHeight w:val="430"/>
        </w:trPr>
        <w:tc>
          <w:tcPr>
            <w:tcW w:w="5225" w:type="dxa"/>
          </w:tcPr>
          <w:p w14:paraId="148D8259" w14:textId="77777777" w:rsidR="009044AA" w:rsidRPr="009044AA" w:rsidRDefault="009044AA" w:rsidP="00681FA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9044AA">
              <w:rPr>
                <w:rFonts w:asciiTheme="majorHAnsi" w:eastAsia="Heiti SC Light" w:hAnsiTheme="majorHAnsi"/>
                <w:b/>
                <w:bCs/>
              </w:rPr>
              <w:t>武汉佰钧成技术有限责任公司</w:t>
            </w:r>
          </w:p>
        </w:tc>
        <w:tc>
          <w:tcPr>
            <w:tcW w:w="5225" w:type="dxa"/>
          </w:tcPr>
          <w:p w14:paraId="1FF63EBE" w14:textId="13CE5771" w:rsidR="009044AA" w:rsidRPr="00463AF5" w:rsidRDefault="009044AA" w:rsidP="009044AA">
            <w:pPr>
              <w:jc w:val="right"/>
              <w:rPr>
                <w:rFonts w:asciiTheme="majorHAnsi" w:hAnsiTheme="majorHAnsi"/>
              </w:rPr>
            </w:pPr>
            <w:r w:rsidRPr="009044AA">
              <w:rPr>
                <w:rFonts w:asciiTheme="majorHAnsi" w:eastAsia="Heiti SC Light" w:hAnsiTheme="majorHAnsi"/>
              </w:rPr>
              <w:t>2016.03—2018.10</w:t>
            </w:r>
          </w:p>
        </w:tc>
      </w:tr>
    </w:tbl>
    <w:p w14:paraId="2F06D679" w14:textId="77777777" w:rsidR="006E5F7C" w:rsidRPr="006E5F7C" w:rsidRDefault="001033C5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外派至微软项目组工作。工作期间主要负责华夏幸福基业招商业务信息化系统开发。</w:t>
      </w:r>
    </w:p>
    <w:p w14:paraId="345EA6EA" w14:textId="77777777" w:rsidR="006E5F7C" w:rsidRPr="006E5F7C" w:rsidRDefault="006E5F7C" w:rsidP="006E5F7C">
      <w:pPr>
        <w:spacing w:line="120" w:lineRule="exact"/>
        <w:ind w:leftChars="150" w:left="360"/>
      </w:pPr>
    </w:p>
    <w:p w14:paraId="2E36395F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9044AA" w14:paraId="5133497D" w14:textId="77777777" w:rsidTr="00BC5B23">
        <w:trPr>
          <w:trHeight w:val="430"/>
        </w:trPr>
        <w:tc>
          <w:tcPr>
            <w:tcW w:w="5225" w:type="dxa"/>
          </w:tcPr>
          <w:p w14:paraId="476A838C" w14:textId="77777777" w:rsidR="009044AA" w:rsidRPr="009044AA" w:rsidRDefault="009044AA" w:rsidP="00681FAE">
            <w:pPr>
              <w:rPr>
                <w:rFonts w:asciiTheme="majorHAnsi" w:eastAsia="Heiti SC Light" w:hAnsiTheme="majorHAnsi"/>
                <w:b/>
                <w:bCs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9044AA">
              <w:rPr>
                <w:rFonts w:asciiTheme="majorHAnsi" w:eastAsia="Heiti SC Light" w:hAnsiTheme="majorHAnsi"/>
                <w:b/>
                <w:bCs/>
              </w:rPr>
              <w:t>上海有色网信息科技股份有限公司</w:t>
            </w:r>
          </w:p>
        </w:tc>
        <w:tc>
          <w:tcPr>
            <w:tcW w:w="5225" w:type="dxa"/>
          </w:tcPr>
          <w:p w14:paraId="7143CD99" w14:textId="0A23AC32" w:rsidR="009044AA" w:rsidRPr="009044AA" w:rsidRDefault="009044AA" w:rsidP="009044AA">
            <w:pPr>
              <w:jc w:val="right"/>
              <w:rPr>
                <w:rFonts w:asciiTheme="majorHAnsi" w:eastAsia="Heiti SC Light" w:hAnsiTheme="majorHAnsi"/>
              </w:rPr>
            </w:pPr>
            <w:r w:rsidRPr="009044AA">
              <w:rPr>
                <w:rFonts w:asciiTheme="majorHAnsi" w:eastAsia="Heiti SC Light" w:hAnsiTheme="majorHAnsi"/>
              </w:rPr>
              <w:t>2015.02—2016.03</w:t>
            </w:r>
          </w:p>
        </w:tc>
      </w:tr>
    </w:tbl>
    <w:p w14:paraId="0F9D2685" w14:textId="611FF02E" w:rsidR="006E5F7C" w:rsidRPr="006E5F7C" w:rsidRDefault="001033C5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任职期间负责该公司后台专用人员“价格库”系统的开发，主要负责部分模块的页面开发，后端</w:t>
      </w:r>
      <w:r w:rsidR="00344C36">
        <w:rPr>
          <w:rFonts w:hint="eastAsia"/>
          <w:sz w:val="21"/>
          <w:szCs w:val="21"/>
        </w:rPr>
        <w:t>逻辑代码</w:t>
      </w:r>
      <w:r w:rsidR="007B6ECF">
        <w:rPr>
          <w:rFonts w:hint="eastAsia"/>
          <w:sz w:val="21"/>
          <w:szCs w:val="21"/>
        </w:rPr>
        <w:t>。</w:t>
      </w:r>
    </w:p>
    <w:p w14:paraId="1ADB88AC" w14:textId="77777777" w:rsidR="006E5F7C" w:rsidRPr="006E5F7C" w:rsidRDefault="006E5F7C" w:rsidP="006E5F7C">
      <w:pPr>
        <w:spacing w:line="120" w:lineRule="exact"/>
        <w:ind w:leftChars="150" w:left="360"/>
      </w:pPr>
    </w:p>
    <w:p w14:paraId="7316E57B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9044AA" w14:paraId="3B1605F6" w14:textId="77777777" w:rsidTr="00DA3492">
        <w:trPr>
          <w:trHeight w:val="430"/>
        </w:trPr>
        <w:tc>
          <w:tcPr>
            <w:tcW w:w="5225" w:type="dxa"/>
          </w:tcPr>
          <w:p w14:paraId="35B597B9" w14:textId="77777777" w:rsidR="009044AA" w:rsidRPr="009044AA" w:rsidRDefault="009044AA" w:rsidP="00681FA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9044AA">
              <w:rPr>
                <w:rFonts w:asciiTheme="majorHAnsi" w:eastAsia="Heiti SC Light" w:hAnsiTheme="majorHAnsi"/>
                <w:b/>
                <w:bCs/>
              </w:rPr>
              <w:t>北京少林武术学校</w:t>
            </w:r>
          </w:p>
        </w:tc>
        <w:tc>
          <w:tcPr>
            <w:tcW w:w="5225" w:type="dxa"/>
          </w:tcPr>
          <w:p w14:paraId="506E85F6" w14:textId="128A5E9D" w:rsidR="009044AA" w:rsidRPr="00463AF5" w:rsidRDefault="009044AA" w:rsidP="009044AA">
            <w:pPr>
              <w:jc w:val="right"/>
              <w:rPr>
                <w:rFonts w:asciiTheme="majorHAnsi" w:hAnsiTheme="majorHAnsi"/>
              </w:rPr>
            </w:pPr>
            <w:r w:rsidRPr="009044AA">
              <w:rPr>
                <w:rFonts w:asciiTheme="majorHAnsi" w:eastAsia="Heiti SC Light" w:hAnsiTheme="majorHAnsi"/>
              </w:rPr>
              <w:t>2014.03—2015.02</w:t>
            </w:r>
          </w:p>
        </w:tc>
      </w:tr>
    </w:tbl>
    <w:p w14:paraId="0CE517E7" w14:textId="77777777" w:rsidR="006E5F7C" w:rsidRPr="006E5F7C" w:rsidRDefault="001033C5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负责该学校的门户网站的二期开发与维护。</w:t>
      </w:r>
    </w:p>
    <w:p w14:paraId="4BD2A2E1" w14:textId="77777777" w:rsidR="006E5F7C" w:rsidRPr="006E5F7C" w:rsidRDefault="006E5F7C" w:rsidP="006E5F7C">
      <w:pPr>
        <w:spacing w:line="120" w:lineRule="exact"/>
        <w:ind w:leftChars="150" w:left="360"/>
      </w:pPr>
    </w:p>
    <w:p w14:paraId="6ABF60C9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4969"/>
        <w:gridCol w:w="5225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5DD7161C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7826C9" wp14:editId="5F74B519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gridSpan w:val="2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  <w:tr w:rsidR="00E2273E" w14:paraId="59C5D93E" w14:textId="77777777" w:rsidTr="006F2246">
        <w:trPr>
          <w:trHeight w:val="430"/>
        </w:trPr>
        <w:tc>
          <w:tcPr>
            <w:tcW w:w="5225" w:type="dxa"/>
            <w:gridSpan w:val="2"/>
          </w:tcPr>
          <w:p w14:paraId="2B6272E8" w14:textId="1DCEBA37" w:rsidR="00E2273E" w:rsidRPr="00BA653E" w:rsidRDefault="00E2273E" w:rsidP="00E2273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BA653E">
              <w:rPr>
                <w:rFonts w:asciiTheme="majorHAnsi" w:eastAsia="Heiti SC Light" w:hAnsiTheme="majorHAnsi" w:hint="eastAsia"/>
                <w:b/>
              </w:rPr>
              <w:t>卫星遥测遥控终端软件</w:t>
            </w:r>
          </w:p>
        </w:tc>
        <w:tc>
          <w:tcPr>
            <w:tcW w:w="5225" w:type="dxa"/>
          </w:tcPr>
          <w:p w14:paraId="7ADF0B6A" w14:textId="28ACE24E" w:rsidR="00E2273E" w:rsidRPr="009044AA" w:rsidRDefault="00E2273E" w:rsidP="00DD1EED">
            <w:pPr>
              <w:jc w:val="right"/>
              <w:rPr>
                <w:rFonts w:asciiTheme="majorHAnsi" w:eastAsia="Heiti SC Light" w:hAnsiTheme="majorHAnsi"/>
              </w:rPr>
            </w:pPr>
            <w:r w:rsidRPr="009044AA">
              <w:rPr>
                <w:rFonts w:asciiTheme="majorHAnsi" w:eastAsia="Heiti SC Light" w:hAnsiTheme="majorHAnsi"/>
              </w:rPr>
              <w:t>2020.0</w:t>
            </w:r>
            <w:r w:rsidR="00317765">
              <w:rPr>
                <w:rFonts w:asciiTheme="majorHAnsi" w:eastAsia="Heiti SC Light" w:hAnsiTheme="majorHAnsi"/>
              </w:rPr>
              <w:t>5</w:t>
            </w:r>
            <w:bookmarkStart w:id="0" w:name="_GoBack"/>
            <w:bookmarkEnd w:id="0"/>
            <w:r w:rsidRPr="009044AA">
              <w:rPr>
                <w:rFonts w:asciiTheme="majorHAnsi" w:eastAsia="Heiti SC Light" w:hAnsiTheme="majorHAnsi"/>
              </w:rPr>
              <w:t>—</w:t>
            </w:r>
            <w:r w:rsidR="00DD1EED">
              <w:rPr>
                <w:rFonts w:asciiTheme="majorHAnsi" w:eastAsia="Heiti SC Light" w:hAnsiTheme="majorHAnsi"/>
              </w:rPr>
              <w:t>2020.09</w:t>
            </w:r>
          </w:p>
        </w:tc>
      </w:tr>
    </w:tbl>
    <w:p w14:paraId="2C31AB0A" w14:textId="035D8029" w:rsidR="00E2273E" w:rsidRPr="00E2273E" w:rsidRDefault="00E2273E" w:rsidP="00E2273E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E2273E">
        <w:rPr>
          <w:rFonts w:hint="eastAsia"/>
          <w:sz w:val="21"/>
          <w:szCs w:val="21"/>
        </w:rPr>
        <w:t>该项目是基于</w:t>
      </w:r>
      <w:r w:rsidRPr="00E2273E">
        <w:rPr>
          <w:rFonts w:hint="eastAsia"/>
          <w:sz w:val="21"/>
          <w:szCs w:val="21"/>
        </w:rPr>
        <w:t>B/S</w:t>
      </w:r>
      <w:r w:rsidRPr="00E2273E">
        <w:rPr>
          <w:rFonts w:hint="eastAsia"/>
          <w:sz w:val="21"/>
          <w:szCs w:val="21"/>
        </w:rPr>
        <w:t>框架的一个主要实时接受卫星发送数据与发送指令到卫星的系统。系统以</w:t>
      </w:r>
      <w:r w:rsidRPr="00E2273E">
        <w:rPr>
          <w:rFonts w:hint="eastAsia"/>
          <w:sz w:val="21"/>
          <w:szCs w:val="21"/>
        </w:rPr>
        <w:t xml:space="preserve">.net core </w:t>
      </w:r>
      <w:r w:rsidRPr="00E2273E">
        <w:rPr>
          <w:rFonts w:hint="eastAsia"/>
          <w:sz w:val="21"/>
          <w:szCs w:val="21"/>
        </w:rPr>
        <w:t>为框架，利用</w:t>
      </w:r>
      <w:proofErr w:type="spellStart"/>
      <w:r w:rsidRPr="00E2273E">
        <w:rPr>
          <w:rFonts w:hint="eastAsia"/>
          <w:sz w:val="21"/>
          <w:szCs w:val="21"/>
        </w:rPr>
        <w:t>Autofac</w:t>
      </w:r>
      <w:proofErr w:type="spellEnd"/>
      <w:r w:rsidRPr="00E2273E">
        <w:rPr>
          <w:rFonts w:hint="eastAsia"/>
          <w:sz w:val="21"/>
          <w:szCs w:val="21"/>
        </w:rPr>
        <w:t>实现</w:t>
      </w:r>
      <w:r w:rsidRPr="00E2273E">
        <w:rPr>
          <w:rFonts w:hint="eastAsia"/>
          <w:sz w:val="21"/>
          <w:szCs w:val="21"/>
        </w:rPr>
        <w:t>IOC</w:t>
      </w:r>
      <w:r w:rsidRPr="00E2273E">
        <w:rPr>
          <w:rFonts w:hint="eastAsia"/>
          <w:sz w:val="21"/>
          <w:szCs w:val="21"/>
        </w:rPr>
        <w:t>容器，使用</w:t>
      </w:r>
      <w:r w:rsidRPr="00E2273E">
        <w:rPr>
          <w:rFonts w:hint="eastAsia"/>
          <w:sz w:val="21"/>
          <w:szCs w:val="21"/>
        </w:rPr>
        <w:t>Dapper.net</w:t>
      </w:r>
      <w:r w:rsidRPr="00E2273E">
        <w:rPr>
          <w:rFonts w:hint="eastAsia"/>
          <w:sz w:val="21"/>
          <w:szCs w:val="21"/>
        </w:rPr>
        <w:t>访问数据库，使用</w:t>
      </w:r>
      <w:proofErr w:type="spellStart"/>
      <w:r w:rsidRPr="00E2273E">
        <w:rPr>
          <w:rFonts w:hint="eastAsia"/>
          <w:sz w:val="21"/>
          <w:szCs w:val="21"/>
        </w:rPr>
        <w:t>signalr</w:t>
      </w:r>
      <w:proofErr w:type="spellEnd"/>
      <w:r w:rsidRPr="00E2273E">
        <w:rPr>
          <w:rFonts w:hint="eastAsia"/>
          <w:sz w:val="21"/>
          <w:szCs w:val="21"/>
        </w:rPr>
        <w:t>实现与客户端实时通信。主要功能：</w:t>
      </w:r>
    </w:p>
    <w:p w14:paraId="087B5EDA" w14:textId="77777777" w:rsidR="00E2273E" w:rsidRPr="00E2273E" w:rsidRDefault="00E2273E" w:rsidP="00E2273E">
      <w:pPr>
        <w:ind w:left="360"/>
        <w:jc w:val="left"/>
        <w:rPr>
          <w:sz w:val="21"/>
          <w:szCs w:val="21"/>
        </w:rPr>
      </w:pPr>
      <w:r w:rsidRPr="00E2273E">
        <w:rPr>
          <w:rFonts w:hint="eastAsia"/>
          <w:sz w:val="21"/>
          <w:szCs w:val="21"/>
        </w:rPr>
        <w:lastRenderedPageBreak/>
        <w:t>1.</w:t>
      </w:r>
      <w:r w:rsidRPr="00E2273E">
        <w:rPr>
          <w:rFonts w:hint="eastAsia"/>
          <w:sz w:val="21"/>
          <w:szCs w:val="21"/>
        </w:rPr>
        <w:tab/>
      </w:r>
      <w:r w:rsidRPr="00E2273E">
        <w:rPr>
          <w:rFonts w:hint="eastAsia"/>
          <w:sz w:val="21"/>
          <w:szCs w:val="21"/>
        </w:rPr>
        <w:t>接收卫星数据：卫星数据通过串口发送到服务器，用规定好的协议解析后通过</w:t>
      </w:r>
      <w:proofErr w:type="spellStart"/>
      <w:r w:rsidRPr="00E2273E">
        <w:rPr>
          <w:rFonts w:hint="eastAsia"/>
          <w:sz w:val="21"/>
          <w:szCs w:val="21"/>
        </w:rPr>
        <w:t>signalr</w:t>
      </w:r>
      <w:proofErr w:type="spellEnd"/>
      <w:r w:rsidRPr="00E2273E">
        <w:rPr>
          <w:rFonts w:hint="eastAsia"/>
          <w:sz w:val="21"/>
          <w:szCs w:val="21"/>
        </w:rPr>
        <w:t>发送到客户端，客户端使用图表展示实时数据并使用</w:t>
      </w:r>
      <w:proofErr w:type="spellStart"/>
      <w:r w:rsidRPr="00E2273E">
        <w:rPr>
          <w:rFonts w:hint="eastAsia"/>
          <w:sz w:val="21"/>
          <w:szCs w:val="21"/>
        </w:rPr>
        <w:t>threejs</w:t>
      </w:r>
      <w:proofErr w:type="spellEnd"/>
      <w:r w:rsidRPr="00E2273E">
        <w:rPr>
          <w:rFonts w:hint="eastAsia"/>
          <w:sz w:val="21"/>
          <w:szCs w:val="21"/>
        </w:rPr>
        <w:t>加载卫星</w:t>
      </w:r>
      <w:r w:rsidRPr="00E2273E">
        <w:rPr>
          <w:rFonts w:hint="eastAsia"/>
          <w:sz w:val="21"/>
          <w:szCs w:val="21"/>
        </w:rPr>
        <w:t>3D</w:t>
      </w:r>
      <w:r w:rsidRPr="00E2273E">
        <w:rPr>
          <w:rFonts w:hint="eastAsia"/>
          <w:sz w:val="21"/>
          <w:szCs w:val="21"/>
        </w:rPr>
        <w:t>图形模型来直观感受卫星角度等等。</w:t>
      </w:r>
    </w:p>
    <w:p w14:paraId="162C038E" w14:textId="7FF277DB" w:rsidR="00E2273E" w:rsidRPr="006E5F7C" w:rsidRDefault="00E2273E" w:rsidP="00E2273E">
      <w:pPr>
        <w:ind w:left="360"/>
        <w:jc w:val="left"/>
        <w:rPr>
          <w:sz w:val="21"/>
          <w:szCs w:val="21"/>
        </w:rPr>
      </w:pPr>
      <w:r w:rsidRPr="00E2273E">
        <w:rPr>
          <w:rFonts w:hint="eastAsia"/>
          <w:sz w:val="21"/>
          <w:szCs w:val="21"/>
        </w:rPr>
        <w:t>2.</w:t>
      </w:r>
      <w:r w:rsidRPr="00E2273E">
        <w:rPr>
          <w:rFonts w:hint="eastAsia"/>
          <w:sz w:val="21"/>
          <w:szCs w:val="21"/>
        </w:rPr>
        <w:tab/>
      </w:r>
      <w:r w:rsidRPr="00E2273E">
        <w:rPr>
          <w:rFonts w:hint="eastAsia"/>
          <w:sz w:val="21"/>
          <w:szCs w:val="21"/>
        </w:rPr>
        <w:t>发送卫星数据：把设置好的发送指令通过服务器串口发送到指定工具。</w:t>
      </w:r>
    </w:p>
    <w:p w14:paraId="319124DF" w14:textId="77777777" w:rsidR="00E2273E" w:rsidRPr="006E5F7C" w:rsidRDefault="00E2273E" w:rsidP="00E2273E">
      <w:pPr>
        <w:spacing w:line="120" w:lineRule="exact"/>
        <w:ind w:left="357"/>
      </w:pPr>
    </w:p>
    <w:p w14:paraId="247C8CF9" w14:textId="77777777" w:rsidR="003F1D47" w:rsidRPr="006E5F7C" w:rsidRDefault="00E2273E" w:rsidP="003F1D47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E2273E">
        <w:rPr>
          <w:rFonts w:hint="eastAsia"/>
          <w:sz w:val="21"/>
          <w:szCs w:val="21"/>
        </w:rPr>
        <w:t>负责和甲方爸爸沟通、系统需求分析、系统设计、前后端全部代码、数据库设计、系统测试、系统部署与维护。</w:t>
      </w:r>
    </w:p>
    <w:p w14:paraId="5938E148" w14:textId="77777777" w:rsidR="003F1D47" w:rsidRPr="009F5C60" w:rsidRDefault="003F1D47" w:rsidP="003F1D47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3F1D47" w14:paraId="0496F6FF" w14:textId="77777777" w:rsidTr="006F2246">
        <w:trPr>
          <w:trHeight w:val="430"/>
        </w:trPr>
        <w:tc>
          <w:tcPr>
            <w:tcW w:w="5225" w:type="dxa"/>
          </w:tcPr>
          <w:p w14:paraId="7627632A" w14:textId="77777777" w:rsidR="003F1D47" w:rsidRPr="00BA653E" w:rsidRDefault="003F1D47" w:rsidP="006F2246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BA653E">
              <w:rPr>
                <w:rFonts w:asciiTheme="majorHAnsi" w:eastAsia="Heiti SC Light" w:hAnsiTheme="majorHAnsi"/>
                <w:b/>
              </w:rPr>
              <w:t>招商银行采购订单系统</w:t>
            </w:r>
          </w:p>
        </w:tc>
        <w:tc>
          <w:tcPr>
            <w:tcW w:w="5225" w:type="dxa"/>
          </w:tcPr>
          <w:p w14:paraId="6014448E" w14:textId="77777777" w:rsidR="003F1D47" w:rsidRPr="009044AA" w:rsidRDefault="003F1D47" w:rsidP="006F2246">
            <w:pPr>
              <w:jc w:val="right"/>
              <w:rPr>
                <w:rFonts w:asciiTheme="majorHAnsi" w:eastAsia="Heiti SC Light" w:hAnsiTheme="majorHAnsi"/>
              </w:rPr>
            </w:pPr>
            <w:r w:rsidRPr="009044AA">
              <w:rPr>
                <w:rFonts w:asciiTheme="majorHAnsi" w:eastAsia="Heiti SC Light" w:hAnsiTheme="majorHAnsi"/>
              </w:rPr>
              <w:t>2020.02—</w:t>
            </w:r>
            <w:r>
              <w:rPr>
                <w:rFonts w:asciiTheme="majorHAnsi" w:eastAsia="Heiti SC Light" w:hAnsiTheme="majorHAnsi"/>
              </w:rPr>
              <w:t>2020.05</w:t>
            </w:r>
          </w:p>
        </w:tc>
      </w:tr>
    </w:tbl>
    <w:p w14:paraId="2E8E4E55" w14:textId="77777777" w:rsidR="003F1D47" w:rsidRPr="006E5F7C" w:rsidRDefault="003F1D47" w:rsidP="003F1D47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该项目是招商银行的采购订单系统，前端整体框架采用</w:t>
      </w:r>
      <w:r w:rsidRPr="006E5F7C">
        <w:rPr>
          <w:rFonts w:hint="eastAsia"/>
          <w:sz w:val="21"/>
          <w:szCs w:val="21"/>
        </w:rPr>
        <w:t>spa</w:t>
      </w:r>
      <w:r w:rsidRPr="006E5F7C">
        <w:rPr>
          <w:rFonts w:hint="eastAsia"/>
          <w:sz w:val="21"/>
          <w:szCs w:val="21"/>
        </w:rPr>
        <w:t>的方式，主要使用</w:t>
      </w:r>
      <w:r w:rsidRPr="006E5F7C">
        <w:rPr>
          <w:rFonts w:hint="eastAsia"/>
          <w:sz w:val="21"/>
          <w:szCs w:val="21"/>
        </w:rPr>
        <w:t>react</w:t>
      </w:r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react-ant design</w:t>
      </w:r>
      <w:r w:rsidRPr="006E5F7C">
        <w:rPr>
          <w:rFonts w:hint="eastAsia"/>
          <w:sz w:val="21"/>
          <w:szCs w:val="21"/>
        </w:rPr>
        <w:t>库搭建。后端采用</w:t>
      </w:r>
      <w:r w:rsidRPr="006E5F7C">
        <w:rPr>
          <w:rFonts w:hint="eastAsia"/>
          <w:sz w:val="21"/>
          <w:szCs w:val="21"/>
        </w:rPr>
        <w:t>.net core entity framework core</w:t>
      </w:r>
      <w:r w:rsidRPr="006E5F7C">
        <w:rPr>
          <w:rFonts w:hint="eastAsia"/>
          <w:sz w:val="21"/>
          <w:szCs w:val="21"/>
        </w:rPr>
        <w:t>搭建。</w:t>
      </w:r>
    </w:p>
    <w:p w14:paraId="245FE77A" w14:textId="77777777" w:rsidR="003F1D47" w:rsidRPr="006E5F7C" w:rsidRDefault="003F1D47" w:rsidP="003F1D47">
      <w:pPr>
        <w:spacing w:line="120" w:lineRule="exact"/>
        <w:ind w:left="357"/>
      </w:pPr>
    </w:p>
    <w:p w14:paraId="0E3FE992" w14:textId="77777777" w:rsidR="003F1D47" w:rsidRPr="006E5F7C" w:rsidRDefault="003F1D47" w:rsidP="003F1D47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主要负责首页，需求订单，用户角色等模块的页面开发以及后端数据请求逻辑。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9044AA" w14:paraId="185CB7D3" w14:textId="77777777" w:rsidTr="00FB674E">
        <w:trPr>
          <w:trHeight w:val="430"/>
        </w:trPr>
        <w:tc>
          <w:tcPr>
            <w:tcW w:w="5225" w:type="dxa"/>
          </w:tcPr>
          <w:p w14:paraId="5D5B1BFD" w14:textId="77777777" w:rsidR="009044AA" w:rsidRPr="00BA653E" w:rsidRDefault="009044AA" w:rsidP="00463AF5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BA653E">
              <w:rPr>
                <w:rFonts w:asciiTheme="majorHAnsi" w:eastAsia="Heiti SC Light" w:hAnsiTheme="majorHAnsi"/>
                <w:b/>
              </w:rPr>
              <w:t>联想</w:t>
            </w:r>
            <w:r w:rsidRPr="00BA653E">
              <w:rPr>
                <w:rFonts w:asciiTheme="majorHAnsi" w:eastAsia="Heiti SC Light" w:hAnsiTheme="majorHAnsi"/>
                <w:b/>
              </w:rPr>
              <w:t>Azure ASB</w:t>
            </w:r>
            <w:r w:rsidRPr="00BA653E">
              <w:rPr>
                <w:rFonts w:asciiTheme="majorHAnsi" w:eastAsia="Heiti SC Light" w:hAnsiTheme="majorHAnsi"/>
                <w:b/>
              </w:rPr>
              <w:t>数据交换系统</w:t>
            </w:r>
          </w:p>
        </w:tc>
        <w:tc>
          <w:tcPr>
            <w:tcW w:w="5225" w:type="dxa"/>
          </w:tcPr>
          <w:p w14:paraId="4AF0F10F" w14:textId="3B11D544" w:rsidR="009044AA" w:rsidRPr="009044AA" w:rsidRDefault="009044AA" w:rsidP="009044AA">
            <w:pPr>
              <w:spacing w:line="480" w:lineRule="auto"/>
              <w:ind w:leftChars="100" w:left="240"/>
              <w:jc w:val="right"/>
              <w:rPr>
                <w:rFonts w:asciiTheme="majorHAnsi" w:eastAsia="Heiti SC Light" w:hAnsiTheme="majorHAnsi"/>
              </w:rPr>
            </w:pPr>
            <w:r w:rsidRPr="009044AA">
              <w:rPr>
                <w:rFonts w:asciiTheme="majorHAnsi" w:eastAsia="Heiti SC Light" w:hAnsiTheme="majorHAnsi"/>
              </w:rPr>
              <w:t>2019.10—2020.02</w:t>
            </w:r>
          </w:p>
        </w:tc>
      </w:tr>
    </w:tbl>
    <w:p w14:paraId="3824B375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该项目主要负责联想订单系统与多方合作伙伴系统数据做交换，利用</w:t>
      </w:r>
      <w:r w:rsidRPr="006E5F7C">
        <w:rPr>
          <w:rFonts w:hint="eastAsia"/>
          <w:sz w:val="21"/>
          <w:szCs w:val="21"/>
        </w:rPr>
        <w:t xml:space="preserve">Microsoft </w:t>
      </w:r>
      <w:proofErr w:type="spellStart"/>
      <w:r w:rsidRPr="006E5F7C">
        <w:rPr>
          <w:rFonts w:hint="eastAsia"/>
          <w:sz w:val="21"/>
          <w:szCs w:val="21"/>
        </w:rPr>
        <w:t>Auzre</w:t>
      </w:r>
      <w:proofErr w:type="spellEnd"/>
      <w:r w:rsidRPr="006E5F7C">
        <w:rPr>
          <w:rFonts w:hint="eastAsia"/>
          <w:sz w:val="21"/>
          <w:szCs w:val="21"/>
        </w:rPr>
        <w:t>管理各系统的连接与数据交换处理。主要使用</w:t>
      </w:r>
      <w:r w:rsidRPr="006E5F7C">
        <w:rPr>
          <w:rFonts w:hint="eastAsia"/>
          <w:sz w:val="21"/>
          <w:szCs w:val="21"/>
        </w:rPr>
        <w:t>Azure APIM</w:t>
      </w:r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Logic App</w:t>
      </w:r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Function App</w:t>
      </w:r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Integration account</w:t>
      </w:r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Storage account</w:t>
      </w:r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Log Analytics</w:t>
      </w:r>
      <w:r w:rsidRPr="006E5F7C">
        <w:rPr>
          <w:rFonts w:hint="eastAsia"/>
          <w:sz w:val="21"/>
          <w:szCs w:val="21"/>
        </w:rPr>
        <w:t>等资源使服务运行。利用</w:t>
      </w:r>
      <w:r w:rsidRPr="006E5F7C">
        <w:rPr>
          <w:rFonts w:hint="eastAsia"/>
          <w:sz w:val="21"/>
          <w:szCs w:val="21"/>
        </w:rPr>
        <w:t xml:space="preserve">vs </w:t>
      </w:r>
      <w:r w:rsidRPr="006E5F7C">
        <w:rPr>
          <w:rFonts w:hint="eastAsia"/>
          <w:sz w:val="21"/>
          <w:szCs w:val="21"/>
        </w:rPr>
        <w:t>管理</w:t>
      </w:r>
      <w:proofErr w:type="gramStart"/>
      <w:r w:rsidRPr="006E5F7C">
        <w:rPr>
          <w:rFonts w:hint="eastAsia"/>
          <w:sz w:val="21"/>
          <w:szCs w:val="21"/>
        </w:rPr>
        <w:t>各资源</w:t>
      </w:r>
      <w:proofErr w:type="gramEnd"/>
      <w:r w:rsidRPr="006E5F7C">
        <w:rPr>
          <w:rFonts w:hint="eastAsia"/>
          <w:sz w:val="21"/>
          <w:szCs w:val="21"/>
        </w:rPr>
        <w:t>模板代码，使用</w:t>
      </w:r>
      <w:r w:rsidRPr="006E5F7C">
        <w:rPr>
          <w:rFonts w:hint="eastAsia"/>
          <w:sz w:val="21"/>
          <w:szCs w:val="21"/>
        </w:rPr>
        <w:t>power shell</w:t>
      </w:r>
      <w:r w:rsidRPr="006E5F7C">
        <w:rPr>
          <w:rFonts w:hint="eastAsia"/>
          <w:sz w:val="21"/>
          <w:szCs w:val="21"/>
        </w:rPr>
        <w:t>脚本建立发布模板，使用</w:t>
      </w:r>
      <w:r w:rsidRPr="006E5F7C">
        <w:rPr>
          <w:rFonts w:hint="eastAsia"/>
          <w:sz w:val="21"/>
          <w:szCs w:val="21"/>
        </w:rPr>
        <w:t>Azure DevOps</w:t>
      </w:r>
      <w:r w:rsidRPr="006E5F7C">
        <w:rPr>
          <w:rFonts w:hint="eastAsia"/>
          <w:sz w:val="21"/>
          <w:szCs w:val="21"/>
        </w:rPr>
        <w:t>管理代码与发布。</w:t>
      </w:r>
    </w:p>
    <w:p w14:paraId="7305679E" w14:textId="77777777" w:rsidR="006E5F7C" w:rsidRPr="006E5F7C" w:rsidRDefault="006E5F7C" w:rsidP="006E5F7C">
      <w:pPr>
        <w:spacing w:line="120" w:lineRule="exact"/>
        <w:ind w:left="357"/>
      </w:pPr>
    </w:p>
    <w:p w14:paraId="3165099E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Azure</w:t>
      </w:r>
      <w:r w:rsidRPr="006E5F7C">
        <w:rPr>
          <w:rFonts w:hint="eastAsia"/>
          <w:sz w:val="21"/>
          <w:szCs w:val="21"/>
        </w:rPr>
        <w:t>功能配置，管理</w:t>
      </w:r>
      <w:r w:rsidRPr="006E5F7C">
        <w:rPr>
          <w:rFonts w:hint="eastAsia"/>
          <w:sz w:val="21"/>
          <w:szCs w:val="21"/>
        </w:rPr>
        <w:t>Azure</w:t>
      </w:r>
      <w:r w:rsidRPr="006E5F7C">
        <w:rPr>
          <w:rFonts w:hint="eastAsia"/>
          <w:sz w:val="21"/>
          <w:szCs w:val="21"/>
        </w:rPr>
        <w:t>资源。</w:t>
      </w:r>
    </w:p>
    <w:p w14:paraId="0C2EB790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管理</w:t>
      </w:r>
      <w:r w:rsidRPr="006E5F7C">
        <w:rPr>
          <w:rFonts w:hint="eastAsia"/>
          <w:sz w:val="21"/>
          <w:szCs w:val="21"/>
        </w:rPr>
        <w:t>Azure</w:t>
      </w:r>
      <w:r w:rsidRPr="006E5F7C">
        <w:rPr>
          <w:rFonts w:hint="eastAsia"/>
          <w:sz w:val="21"/>
          <w:szCs w:val="21"/>
        </w:rPr>
        <w:t>资源模板，维护模板代码。</w:t>
      </w:r>
    </w:p>
    <w:p w14:paraId="7744B586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建立</w:t>
      </w:r>
      <w:r w:rsidRPr="006E5F7C">
        <w:rPr>
          <w:rFonts w:hint="eastAsia"/>
          <w:sz w:val="21"/>
          <w:szCs w:val="21"/>
        </w:rPr>
        <w:t>Azure DevOps CI-CD</w:t>
      </w:r>
      <w:r w:rsidRPr="006E5F7C">
        <w:rPr>
          <w:rFonts w:hint="eastAsia"/>
          <w:sz w:val="21"/>
          <w:szCs w:val="21"/>
        </w:rPr>
        <w:t>，实现自动化部署。</w:t>
      </w:r>
    </w:p>
    <w:p w14:paraId="21F4C7F3" w14:textId="77777777" w:rsidR="00E3113E" w:rsidRPr="006E5F7C" w:rsidRDefault="00CC7F0B" w:rsidP="00E3113E">
      <w:pPr>
        <w:spacing w:line="120" w:lineRule="exact"/>
        <w:ind w:left="357"/>
      </w:pPr>
    </w:p>
    <w:p w14:paraId="46A768E7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9044AA" w14:paraId="31281D31" w14:textId="77777777" w:rsidTr="002942F4">
        <w:trPr>
          <w:trHeight w:val="430"/>
        </w:trPr>
        <w:tc>
          <w:tcPr>
            <w:tcW w:w="5225" w:type="dxa"/>
          </w:tcPr>
          <w:p w14:paraId="76EAD196" w14:textId="77777777" w:rsidR="009044AA" w:rsidRPr="00BA653E" w:rsidRDefault="009044AA" w:rsidP="00463AF5">
            <w:pPr>
              <w:rPr>
                <w:rFonts w:asciiTheme="majorHAnsi" w:eastAsia="Heiti SC Light" w:hAnsiTheme="majorHAnsi"/>
                <w:b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BA653E">
              <w:rPr>
                <w:rFonts w:asciiTheme="majorHAnsi" w:eastAsia="Heiti SC Light" w:hAnsiTheme="majorHAnsi"/>
                <w:b/>
              </w:rPr>
              <w:t>中国石油</w:t>
            </w:r>
            <w:r w:rsidRPr="00BA653E">
              <w:rPr>
                <w:rFonts w:asciiTheme="majorHAnsi" w:eastAsia="Heiti SC Light" w:hAnsiTheme="majorHAnsi"/>
                <w:b/>
              </w:rPr>
              <w:t>-</w:t>
            </w:r>
            <w:r w:rsidRPr="00BA653E">
              <w:rPr>
                <w:rFonts w:asciiTheme="majorHAnsi" w:eastAsia="Heiti SC Light" w:hAnsiTheme="majorHAnsi"/>
                <w:b/>
              </w:rPr>
              <w:t>电子档案管理系统</w:t>
            </w:r>
          </w:p>
        </w:tc>
        <w:tc>
          <w:tcPr>
            <w:tcW w:w="5225" w:type="dxa"/>
          </w:tcPr>
          <w:p w14:paraId="1F704587" w14:textId="29776633" w:rsidR="009044AA" w:rsidRPr="009044AA" w:rsidRDefault="009044AA" w:rsidP="009044AA">
            <w:pPr>
              <w:spacing w:line="480" w:lineRule="auto"/>
              <w:ind w:leftChars="100" w:left="240"/>
              <w:jc w:val="right"/>
              <w:rPr>
                <w:rFonts w:asciiTheme="majorHAnsi" w:eastAsia="Heiti SC Light" w:hAnsiTheme="majorHAnsi"/>
              </w:rPr>
            </w:pPr>
            <w:r w:rsidRPr="009044AA">
              <w:rPr>
                <w:rFonts w:asciiTheme="majorHAnsi" w:eastAsia="Heiti SC Light" w:hAnsiTheme="majorHAnsi"/>
              </w:rPr>
              <w:t>2018.01—2019.10</w:t>
            </w:r>
          </w:p>
        </w:tc>
      </w:tr>
    </w:tbl>
    <w:p w14:paraId="45BA7346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该项目主要负责管理中国石油各系统、各分公司的档案综合管理，是中石油档案系统</w:t>
      </w:r>
      <w:r w:rsidRPr="006E5F7C">
        <w:rPr>
          <w:rFonts w:hint="eastAsia"/>
          <w:sz w:val="21"/>
          <w:szCs w:val="21"/>
        </w:rPr>
        <w:t>2.0</w:t>
      </w:r>
      <w:r w:rsidRPr="006E5F7C">
        <w:rPr>
          <w:rFonts w:hint="eastAsia"/>
          <w:sz w:val="21"/>
          <w:szCs w:val="21"/>
        </w:rPr>
        <w:t>。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项目使用</w:t>
      </w:r>
      <w:r w:rsidRPr="006E5F7C">
        <w:rPr>
          <w:rFonts w:hint="eastAsia"/>
          <w:sz w:val="21"/>
          <w:szCs w:val="21"/>
        </w:rPr>
        <w:t xml:space="preserve">.net </w:t>
      </w:r>
      <w:proofErr w:type="spellStart"/>
      <w:r w:rsidRPr="006E5F7C">
        <w:rPr>
          <w:rFonts w:hint="eastAsia"/>
          <w:sz w:val="21"/>
          <w:szCs w:val="21"/>
        </w:rPr>
        <w:t>mvc</w:t>
      </w:r>
      <w:proofErr w:type="spellEnd"/>
      <w:r w:rsidRPr="006E5F7C">
        <w:rPr>
          <w:rFonts w:hint="eastAsia"/>
          <w:sz w:val="21"/>
          <w:szCs w:val="21"/>
        </w:rPr>
        <w:t xml:space="preserve"> + web </w:t>
      </w:r>
      <w:proofErr w:type="spellStart"/>
      <w:r w:rsidRPr="006E5F7C">
        <w:rPr>
          <w:rFonts w:hint="eastAsia"/>
          <w:sz w:val="21"/>
          <w:szCs w:val="21"/>
        </w:rPr>
        <w:t>api</w:t>
      </w:r>
      <w:proofErr w:type="spellEnd"/>
      <w:r w:rsidRPr="006E5F7C">
        <w:rPr>
          <w:rFonts w:hint="eastAsia"/>
          <w:sz w:val="21"/>
          <w:szCs w:val="21"/>
        </w:rPr>
        <w:t>模式开发。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前端主要使用</w:t>
      </w:r>
      <w:proofErr w:type="spellStart"/>
      <w:r w:rsidRPr="006E5F7C">
        <w:rPr>
          <w:rFonts w:hint="eastAsia"/>
          <w:sz w:val="21"/>
          <w:szCs w:val="21"/>
        </w:rPr>
        <w:t>jQuery+vue</w:t>
      </w:r>
      <w:proofErr w:type="spellEnd"/>
      <w:r w:rsidRPr="006E5F7C">
        <w:rPr>
          <w:rFonts w:hint="eastAsia"/>
          <w:sz w:val="21"/>
          <w:szCs w:val="21"/>
        </w:rPr>
        <w:t xml:space="preserve"> +</w:t>
      </w:r>
      <w:proofErr w:type="spellStart"/>
      <w:r w:rsidRPr="006E5F7C">
        <w:rPr>
          <w:rFonts w:hint="eastAsia"/>
          <w:sz w:val="21"/>
          <w:szCs w:val="21"/>
        </w:rPr>
        <w:t>bootstrap+echarts</w:t>
      </w:r>
      <w:proofErr w:type="spellEnd"/>
      <w:r w:rsidRPr="006E5F7C">
        <w:rPr>
          <w:rFonts w:hint="eastAsia"/>
          <w:sz w:val="21"/>
          <w:szCs w:val="21"/>
        </w:rPr>
        <w:t>开发。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后端使用</w:t>
      </w:r>
      <w:r w:rsidRPr="006E5F7C">
        <w:rPr>
          <w:rFonts w:hint="eastAsia"/>
          <w:sz w:val="21"/>
          <w:szCs w:val="21"/>
        </w:rPr>
        <w:t xml:space="preserve">.net </w:t>
      </w:r>
      <w:r w:rsidRPr="006E5F7C">
        <w:rPr>
          <w:rFonts w:hint="eastAsia"/>
          <w:sz w:val="21"/>
          <w:szCs w:val="21"/>
        </w:rPr>
        <w:t>多层</w:t>
      </w:r>
      <w:r w:rsidRPr="006E5F7C">
        <w:rPr>
          <w:rFonts w:hint="eastAsia"/>
          <w:sz w:val="21"/>
          <w:szCs w:val="21"/>
        </w:rPr>
        <w:t xml:space="preserve">+windows </w:t>
      </w:r>
      <w:r w:rsidRPr="006E5F7C">
        <w:rPr>
          <w:rFonts w:hint="eastAsia"/>
          <w:sz w:val="21"/>
          <w:szCs w:val="21"/>
        </w:rPr>
        <w:t>服务，使用相关技术有</w:t>
      </w:r>
      <w:r w:rsidRPr="006E5F7C">
        <w:rPr>
          <w:rFonts w:hint="eastAsia"/>
          <w:sz w:val="21"/>
          <w:szCs w:val="21"/>
        </w:rPr>
        <w:t>dapper</w:t>
      </w:r>
      <w:r w:rsidRPr="006E5F7C">
        <w:rPr>
          <w:rFonts w:hint="eastAsia"/>
          <w:sz w:val="21"/>
          <w:szCs w:val="21"/>
        </w:rPr>
        <w:t>，</w:t>
      </w:r>
      <w:proofErr w:type="spellStart"/>
      <w:r w:rsidRPr="006E5F7C">
        <w:rPr>
          <w:rFonts w:hint="eastAsia"/>
          <w:sz w:val="21"/>
          <w:szCs w:val="21"/>
        </w:rPr>
        <w:t>redis</w:t>
      </w:r>
      <w:proofErr w:type="spellEnd"/>
      <w:r w:rsidRPr="006E5F7C">
        <w:rPr>
          <w:rFonts w:hint="eastAsia"/>
          <w:sz w:val="21"/>
          <w:szCs w:val="21"/>
        </w:rPr>
        <w:t>，</w:t>
      </w:r>
      <w:proofErr w:type="spellStart"/>
      <w:r w:rsidRPr="006E5F7C">
        <w:rPr>
          <w:rFonts w:hint="eastAsia"/>
          <w:sz w:val="21"/>
          <w:szCs w:val="21"/>
        </w:rPr>
        <w:t>signalr</w:t>
      </w:r>
      <w:proofErr w:type="spellEnd"/>
      <w:r w:rsidRPr="006E5F7C">
        <w:rPr>
          <w:rFonts w:hint="eastAsia"/>
          <w:sz w:val="21"/>
          <w:szCs w:val="21"/>
        </w:rPr>
        <w:t>，</w:t>
      </w:r>
      <w:proofErr w:type="spellStart"/>
      <w:r w:rsidRPr="006E5F7C">
        <w:rPr>
          <w:rFonts w:hint="eastAsia"/>
          <w:sz w:val="21"/>
          <w:szCs w:val="21"/>
        </w:rPr>
        <w:t>kafka</w:t>
      </w:r>
      <w:proofErr w:type="spellEnd"/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。</w:t>
      </w:r>
    </w:p>
    <w:p w14:paraId="1CE517FA" w14:textId="77777777" w:rsidR="006E5F7C" w:rsidRPr="006E5F7C" w:rsidRDefault="006E5F7C" w:rsidP="006E5F7C">
      <w:pPr>
        <w:spacing w:line="120" w:lineRule="exact"/>
        <w:ind w:left="357"/>
      </w:pPr>
    </w:p>
    <w:p w14:paraId="1BD5999B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项目框架、界面、主题开发。</w:t>
      </w:r>
    </w:p>
    <w:p w14:paraId="6C72833B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使用</w:t>
      </w:r>
      <w:r w:rsidRPr="006E5F7C">
        <w:rPr>
          <w:rFonts w:hint="eastAsia"/>
          <w:sz w:val="21"/>
          <w:szCs w:val="21"/>
        </w:rPr>
        <w:t xml:space="preserve">.net core + </w:t>
      </w:r>
      <w:proofErr w:type="spellStart"/>
      <w:r w:rsidRPr="006E5F7C">
        <w:rPr>
          <w:rFonts w:hint="eastAsia"/>
          <w:sz w:val="21"/>
          <w:szCs w:val="21"/>
        </w:rPr>
        <w:t>signalr</w:t>
      </w:r>
      <w:proofErr w:type="spellEnd"/>
      <w:r w:rsidRPr="006E5F7C">
        <w:rPr>
          <w:rFonts w:hint="eastAsia"/>
          <w:sz w:val="21"/>
          <w:szCs w:val="21"/>
        </w:rPr>
        <w:t xml:space="preserve"> + </w:t>
      </w:r>
      <w:proofErr w:type="spellStart"/>
      <w:r w:rsidRPr="006E5F7C">
        <w:rPr>
          <w:rFonts w:hint="eastAsia"/>
          <w:sz w:val="21"/>
          <w:szCs w:val="21"/>
        </w:rPr>
        <w:t>kafka</w:t>
      </w:r>
      <w:proofErr w:type="spellEnd"/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实现实时消息推送。</w:t>
      </w:r>
    </w:p>
    <w:p w14:paraId="002169EB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使用</w:t>
      </w:r>
      <w:r w:rsidRPr="006E5F7C">
        <w:rPr>
          <w:rFonts w:hint="eastAsia"/>
          <w:sz w:val="21"/>
          <w:szCs w:val="21"/>
        </w:rPr>
        <w:t xml:space="preserve">window </w:t>
      </w:r>
      <w:r w:rsidRPr="006E5F7C">
        <w:rPr>
          <w:rFonts w:hint="eastAsia"/>
          <w:sz w:val="21"/>
          <w:szCs w:val="21"/>
        </w:rPr>
        <w:t>服务处理</w:t>
      </w:r>
      <w:r w:rsidRPr="006E5F7C">
        <w:rPr>
          <w:rFonts w:hint="eastAsia"/>
          <w:sz w:val="21"/>
          <w:szCs w:val="21"/>
        </w:rPr>
        <w:t>1.0</w:t>
      </w:r>
      <w:r w:rsidRPr="006E5F7C">
        <w:rPr>
          <w:rFonts w:hint="eastAsia"/>
          <w:sz w:val="21"/>
          <w:szCs w:val="21"/>
        </w:rPr>
        <w:t>到</w:t>
      </w:r>
      <w:r w:rsidRPr="006E5F7C">
        <w:rPr>
          <w:rFonts w:hint="eastAsia"/>
          <w:sz w:val="21"/>
          <w:szCs w:val="21"/>
        </w:rPr>
        <w:t>2.0</w:t>
      </w:r>
      <w:r w:rsidRPr="006E5F7C">
        <w:rPr>
          <w:rFonts w:hint="eastAsia"/>
          <w:sz w:val="21"/>
          <w:szCs w:val="21"/>
        </w:rPr>
        <w:t>的数据迁移。</w:t>
      </w:r>
    </w:p>
    <w:p w14:paraId="1CE91D09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模拟浏览器访问网页抓取指定的中石油新闻页面，然后打包保存到文件服务器。</w:t>
      </w:r>
    </w:p>
    <w:p w14:paraId="360BB2BF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proofErr w:type="gramStart"/>
      <w:r w:rsidRPr="006E5F7C">
        <w:rPr>
          <w:rFonts w:hint="eastAsia"/>
          <w:sz w:val="21"/>
          <w:szCs w:val="21"/>
        </w:rPr>
        <w:t>微信小</w:t>
      </w:r>
      <w:proofErr w:type="gramEnd"/>
      <w:r w:rsidRPr="006E5F7C">
        <w:rPr>
          <w:rFonts w:hint="eastAsia"/>
          <w:sz w:val="21"/>
          <w:szCs w:val="21"/>
        </w:rPr>
        <w:t>程序连接至服务器实现小程序审批工作流。</w:t>
      </w:r>
    </w:p>
    <w:p w14:paraId="79D50E64" w14:textId="77777777" w:rsidR="00E3113E" w:rsidRPr="006E5F7C" w:rsidRDefault="00CC7F0B" w:rsidP="00E3113E">
      <w:pPr>
        <w:spacing w:line="120" w:lineRule="exact"/>
        <w:ind w:left="357"/>
      </w:pPr>
    </w:p>
    <w:p w14:paraId="7D961DB1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9044AA" w14:paraId="66CB2370" w14:textId="77777777" w:rsidTr="00A735FF">
        <w:trPr>
          <w:trHeight w:val="430"/>
        </w:trPr>
        <w:tc>
          <w:tcPr>
            <w:tcW w:w="5225" w:type="dxa"/>
          </w:tcPr>
          <w:p w14:paraId="084C075A" w14:textId="77777777" w:rsidR="009044AA" w:rsidRPr="00BA653E" w:rsidRDefault="009044AA" w:rsidP="00463AF5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BA653E">
              <w:rPr>
                <w:rFonts w:asciiTheme="majorHAnsi" w:eastAsia="Heiti SC Light" w:hAnsiTheme="majorHAnsi"/>
                <w:b/>
              </w:rPr>
              <w:t>华夏幸福产业门户</w:t>
            </w:r>
          </w:p>
        </w:tc>
        <w:tc>
          <w:tcPr>
            <w:tcW w:w="5225" w:type="dxa"/>
          </w:tcPr>
          <w:p w14:paraId="02FE09D0" w14:textId="3C45E1E3" w:rsidR="009044AA" w:rsidRPr="00BE11F6" w:rsidRDefault="00BE11F6" w:rsidP="00BE11F6">
            <w:pPr>
              <w:spacing w:line="480" w:lineRule="auto"/>
              <w:ind w:leftChars="100" w:left="240"/>
              <w:jc w:val="right"/>
              <w:rPr>
                <w:rFonts w:asciiTheme="majorHAnsi" w:eastAsia="Heiti SC Light" w:hAnsiTheme="majorHAnsi"/>
              </w:rPr>
            </w:pPr>
            <w:r w:rsidRPr="00BE11F6">
              <w:rPr>
                <w:rFonts w:asciiTheme="majorHAnsi" w:eastAsia="Heiti SC Light" w:hAnsiTheme="majorHAnsi"/>
              </w:rPr>
              <w:t>2017.05—2017.12</w:t>
            </w:r>
          </w:p>
        </w:tc>
      </w:tr>
    </w:tbl>
    <w:p w14:paraId="47570258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该项目主要统计展示华夏幸福产业各项数据信息。前端框架使用</w:t>
      </w:r>
      <w:r w:rsidRPr="006E5F7C">
        <w:rPr>
          <w:rFonts w:hint="eastAsia"/>
          <w:sz w:val="21"/>
          <w:szCs w:val="21"/>
        </w:rPr>
        <w:t xml:space="preserve">.net </w:t>
      </w:r>
      <w:proofErr w:type="spellStart"/>
      <w:r w:rsidRPr="006E5F7C">
        <w:rPr>
          <w:rFonts w:hint="eastAsia"/>
          <w:sz w:val="21"/>
          <w:szCs w:val="21"/>
        </w:rPr>
        <w:t>aspx</w:t>
      </w:r>
      <w:proofErr w:type="spellEnd"/>
      <w:r w:rsidRPr="006E5F7C">
        <w:rPr>
          <w:rFonts w:hint="eastAsia"/>
          <w:sz w:val="21"/>
          <w:szCs w:val="21"/>
        </w:rPr>
        <w:t>作为页面，利用</w:t>
      </w:r>
      <w:proofErr w:type="spellStart"/>
      <w:r w:rsidRPr="006E5F7C">
        <w:rPr>
          <w:rFonts w:hint="eastAsia"/>
          <w:sz w:val="21"/>
          <w:szCs w:val="21"/>
        </w:rPr>
        <w:t>jquery</w:t>
      </w:r>
      <w:proofErr w:type="spellEnd"/>
      <w:r w:rsidRPr="006E5F7C">
        <w:rPr>
          <w:rFonts w:hint="eastAsia"/>
          <w:sz w:val="21"/>
          <w:szCs w:val="21"/>
        </w:rPr>
        <w:t>，</w:t>
      </w:r>
      <w:proofErr w:type="spellStart"/>
      <w:r w:rsidRPr="006E5F7C">
        <w:rPr>
          <w:rFonts w:hint="eastAsia"/>
          <w:sz w:val="21"/>
          <w:szCs w:val="21"/>
        </w:rPr>
        <w:t>vue</w:t>
      </w:r>
      <w:proofErr w:type="spellEnd"/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bootstrap</w:t>
      </w:r>
      <w:r w:rsidRPr="006E5F7C">
        <w:rPr>
          <w:rFonts w:hint="eastAsia"/>
          <w:sz w:val="21"/>
          <w:szCs w:val="21"/>
        </w:rPr>
        <w:t>等</w:t>
      </w:r>
      <w:proofErr w:type="spellStart"/>
      <w:r w:rsidRPr="006E5F7C">
        <w:rPr>
          <w:rFonts w:hint="eastAsia"/>
          <w:sz w:val="21"/>
          <w:szCs w:val="21"/>
        </w:rPr>
        <w:t>js</w:t>
      </w:r>
      <w:proofErr w:type="spellEnd"/>
      <w:r w:rsidRPr="006E5F7C">
        <w:rPr>
          <w:rFonts w:hint="eastAsia"/>
          <w:sz w:val="21"/>
          <w:szCs w:val="21"/>
        </w:rPr>
        <w:t>库开发。后端使用</w:t>
      </w:r>
      <w:r w:rsidRPr="006E5F7C">
        <w:rPr>
          <w:rFonts w:hint="eastAsia"/>
          <w:sz w:val="21"/>
          <w:szCs w:val="21"/>
        </w:rPr>
        <w:t>.NET</w:t>
      </w:r>
      <w:r w:rsidRPr="006E5F7C">
        <w:rPr>
          <w:rFonts w:hint="eastAsia"/>
          <w:sz w:val="21"/>
          <w:szCs w:val="21"/>
        </w:rPr>
        <w:t>多层架构来搭建，并</w:t>
      </w:r>
      <w:proofErr w:type="gramStart"/>
      <w:r w:rsidRPr="006E5F7C">
        <w:rPr>
          <w:rFonts w:hint="eastAsia"/>
          <w:sz w:val="21"/>
          <w:szCs w:val="21"/>
        </w:rPr>
        <w:t>使用单例模式</w:t>
      </w:r>
      <w:proofErr w:type="gramEnd"/>
      <w:r w:rsidRPr="006E5F7C">
        <w:rPr>
          <w:rFonts w:hint="eastAsia"/>
          <w:sz w:val="21"/>
          <w:szCs w:val="21"/>
        </w:rPr>
        <w:t>。</w:t>
      </w:r>
    </w:p>
    <w:p w14:paraId="7001C142" w14:textId="77777777" w:rsidR="006E5F7C" w:rsidRPr="006E5F7C" w:rsidRDefault="006E5F7C" w:rsidP="006E5F7C">
      <w:pPr>
        <w:spacing w:line="120" w:lineRule="exact"/>
        <w:ind w:left="357"/>
      </w:pPr>
    </w:p>
    <w:p w14:paraId="0E5FF246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负责该项目的部分框架设计与开发。</w:t>
      </w:r>
    </w:p>
    <w:p w14:paraId="11DE0D1F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工作</w:t>
      </w:r>
      <w:proofErr w:type="gramStart"/>
      <w:r w:rsidRPr="006E5F7C">
        <w:rPr>
          <w:rFonts w:hint="eastAsia"/>
          <w:sz w:val="21"/>
          <w:szCs w:val="21"/>
        </w:rPr>
        <w:t>流设计器</w:t>
      </w:r>
      <w:proofErr w:type="gramEnd"/>
      <w:r w:rsidRPr="006E5F7C">
        <w:rPr>
          <w:rFonts w:hint="eastAsia"/>
          <w:sz w:val="21"/>
          <w:szCs w:val="21"/>
        </w:rPr>
        <w:t>开发。</w:t>
      </w:r>
    </w:p>
    <w:p w14:paraId="0EAA1FC1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手机</w:t>
      </w:r>
      <w:r w:rsidRPr="006E5F7C">
        <w:rPr>
          <w:rFonts w:hint="eastAsia"/>
          <w:sz w:val="21"/>
          <w:szCs w:val="21"/>
        </w:rPr>
        <w:t>app</w:t>
      </w:r>
      <w:r w:rsidRPr="006E5F7C">
        <w:rPr>
          <w:rFonts w:hint="eastAsia"/>
          <w:sz w:val="21"/>
          <w:szCs w:val="21"/>
        </w:rPr>
        <w:t>内部</w:t>
      </w:r>
      <w:r w:rsidRPr="006E5F7C">
        <w:rPr>
          <w:rFonts w:hint="eastAsia"/>
          <w:sz w:val="21"/>
          <w:szCs w:val="21"/>
        </w:rPr>
        <w:t>h5</w:t>
      </w:r>
      <w:r w:rsidRPr="006E5F7C">
        <w:rPr>
          <w:rFonts w:hint="eastAsia"/>
          <w:sz w:val="21"/>
          <w:szCs w:val="21"/>
        </w:rPr>
        <w:t>页面开发。</w:t>
      </w:r>
    </w:p>
    <w:p w14:paraId="2F90D926" w14:textId="77777777" w:rsidR="00E3113E" w:rsidRPr="006E5F7C" w:rsidRDefault="00CC7F0B" w:rsidP="00E3113E">
      <w:pPr>
        <w:spacing w:line="120" w:lineRule="exact"/>
        <w:ind w:left="357"/>
      </w:pPr>
    </w:p>
    <w:p w14:paraId="62E75CD2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E11F6" w14:paraId="2BED2701" w14:textId="77777777" w:rsidTr="00240E4F">
        <w:trPr>
          <w:trHeight w:val="430"/>
        </w:trPr>
        <w:tc>
          <w:tcPr>
            <w:tcW w:w="5225" w:type="dxa"/>
          </w:tcPr>
          <w:p w14:paraId="52DB437B" w14:textId="77777777" w:rsidR="00BE11F6" w:rsidRPr="00BA653E" w:rsidRDefault="00BE11F6" w:rsidP="00463AF5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eastAsia="Heiti SC Light" w:hAnsiTheme="majorHAnsi"/>
              </w:rPr>
              <w:lastRenderedPageBreak/>
              <w:t xml:space="preserve">  </w:t>
            </w:r>
            <w:r w:rsidRPr="00BA653E">
              <w:rPr>
                <w:rFonts w:asciiTheme="majorHAnsi" w:eastAsia="Heiti SC Light" w:hAnsiTheme="majorHAnsi"/>
                <w:b/>
              </w:rPr>
              <w:t>华夏幸福区域招商平台</w:t>
            </w:r>
          </w:p>
        </w:tc>
        <w:tc>
          <w:tcPr>
            <w:tcW w:w="5225" w:type="dxa"/>
          </w:tcPr>
          <w:p w14:paraId="60E0D235" w14:textId="40B894E2" w:rsidR="00BE11F6" w:rsidRPr="00BE11F6" w:rsidRDefault="00BE11F6" w:rsidP="00BE11F6">
            <w:pPr>
              <w:spacing w:line="480" w:lineRule="auto"/>
              <w:ind w:leftChars="100" w:left="240"/>
              <w:jc w:val="right"/>
              <w:rPr>
                <w:rFonts w:asciiTheme="majorHAnsi" w:eastAsia="Heiti SC Light" w:hAnsiTheme="majorHAnsi"/>
              </w:rPr>
            </w:pPr>
            <w:r w:rsidRPr="00BE11F6">
              <w:rPr>
                <w:rFonts w:asciiTheme="majorHAnsi" w:eastAsia="Heiti SC Light" w:hAnsiTheme="majorHAnsi"/>
              </w:rPr>
              <w:t>2016.03—2017.05</w:t>
            </w:r>
          </w:p>
        </w:tc>
      </w:tr>
    </w:tbl>
    <w:p w14:paraId="7F88407A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该项目主要提供给华夏幸福员工录入、管理招商项目信息。</w:t>
      </w:r>
    </w:p>
    <w:p w14:paraId="291E92DE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1.</w:t>
      </w:r>
      <w:r w:rsidRPr="006E5F7C">
        <w:rPr>
          <w:rFonts w:hint="eastAsia"/>
          <w:sz w:val="21"/>
          <w:szCs w:val="21"/>
        </w:rPr>
        <w:t>该项目使用单点登录从其他站点登录。</w:t>
      </w:r>
    </w:p>
    <w:p w14:paraId="14F5081F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</w:t>
      </w:r>
      <w:r w:rsidRPr="006E5F7C">
        <w:rPr>
          <w:rFonts w:hint="eastAsia"/>
          <w:sz w:val="21"/>
          <w:szCs w:val="21"/>
        </w:rPr>
        <w:t>该项目由</w:t>
      </w:r>
      <w:r w:rsidRPr="006E5F7C">
        <w:rPr>
          <w:rFonts w:hint="eastAsia"/>
          <w:sz w:val="21"/>
          <w:szCs w:val="21"/>
        </w:rPr>
        <w:t>.NET</w:t>
      </w:r>
      <w:r w:rsidRPr="006E5F7C">
        <w:rPr>
          <w:rFonts w:hint="eastAsia"/>
          <w:sz w:val="21"/>
          <w:szCs w:val="21"/>
        </w:rPr>
        <w:t>多层架构来搭建，后端</w:t>
      </w:r>
      <w:proofErr w:type="gramStart"/>
      <w:r w:rsidRPr="006E5F7C">
        <w:rPr>
          <w:rFonts w:hint="eastAsia"/>
          <w:sz w:val="21"/>
          <w:szCs w:val="21"/>
        </w:rPr>
        <w:t>使用单例模式</w:t>
      </w:r>
      <w:proofErr w:type="gramEnd"/>
      <w:r w:rsidRPr="006E5F7C">
        <w:rPr>
          <w:rFonts w:hint="eastAsia"/>
          <w:sz w:val="21"/>
          <w:szCs w:val="21"/>
        </w:rPr>
        <w:t>，前端使用</w:t>
      </w:r>
      <w:proofErr w:type="spellStart"/>
      <w:r w:rsidRPr="006E5F7C">
        <w:rPr>
          <w:rFonts w:hint="eastAsia"/>
          <w:sz w:val="21"/>
          <w:szCs w:val="21"/>
        </w:rPr>
        <w:t>jquery</w:t>
      </w:r>
      <w:proofErr w:type="spellEnd"/>
      <w:r w:rsidRPr="006E5F7C">
        <w:rPr>
          <w:rFonts w:hint="eastAsia"/>
          <w:sz w:val="21"/>
          <w:szCs w:val="21"/>
        </w:rPr>
        <w:t>，</w:t>
      </w:r>
      <w:proofErr w:type="spellStart"/>
      <w:r w:rsidRPr="006E5F7C">
        <w:rPr>
          <w:rFonts w:hint="eastAsia"/>
          <w:sz w:val="21"/>
          <w:szCs w:val="21"/>
        </w:rPr>
        <w:t>vue</w:t>
      </w:r>
      <w:proofErr w:type="spellEnd"/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bootstrap</w:t>
      </w:r>
      <w:r w:rsidRPr="006E5F7C">
        <w:rPr>
          <w:rFonts w:hint="eastAsia"/>
          <w:sz w:val="21"/>
          <w:szCs w:val="21"/>
        </w:rPr>
        <w:t>等技术。</w:t>
      </w:r>
    </w:p>
    <w:p w14:paraId="17454CF4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3.</w:t>
      </w:r>
      <w:r w:rsidRPr="006E5F7C">
        <w:rPr>
          <w:rFonts w:hint="eastAsia"/>
          <w:sz w:val="21"/>
          <w:szCs w:val="21"/>
        </w:rPr>
        <w:t>招商人员通过录入项目并发起项目各阶段工作流程。</w:t>
      </w:r>
    </w:p>
    <w:p w14:paraId="58A5EF40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4.</w:t>
      </w:r>
      <w:r w:rsidRPr="006E5F7C">
        <w:rPr>
          <w:rFonts w:hint="eastAsia"/>
          <w:sz w:val="21"/>
          <w:szCs w:val="21"/>
        </w:rPr>
        <w:t>通过审批流程来改变</w:t>
      </w:r>
      <w:r w:rsidRPr="006E5F7C">
        <w:rPr>
          <w:rFonts w:hint="eastAsia"/>
          <w:sz w:val="21"/>
          <w:szCs w:val="21"/>
        </w:rPr>
        <w:t>"</w:t>
      </w:r>
      <w:r w:rsidRPr="006E5F7C">
        <w:rPr>
          <w:rFonts w:hint="eastAsia"/>
          <w:sz w:val="21"/>
          <w:szCs w:val="21"/>
        </w:rPr>
        <w:t>项目阶段</w:t>
      </w:r>
      <w:r w:rsidRPr="006E5F7C">
        <w:rPr>
          <w:rFonts w:hint="eastAsia"/>
          <w:sz w:val="21"/>
          <w:szCs w:val="21"/>
        </w:rPr>
        <w:t>"</w:t>
      </w:r>
      <w:r w:rsidRPr="006E5F7C">
        <w:rPr>
          <w:rFonts w:hint="eastAsia"/>
          <w:sz w:val="21"/>
          <w:szCs w:val="21"/>
        </w:rPr>
        <w:t>或</w:t>
      </w:r>
      <w:r w:rsidRPr="006E5F7C">
        <w:rPr>
          <w:rFonts w:hint="eastAsia"/>
          <w:sz w:val="21"/>
          <w:szCs w:val="21"/>
        </w:rPr>
        <w:t>"</w:t>
      </w:r>
      <w:r w:rsidRPr="006E5F7C">
        <w:rPr>
          <w:rFonts w:hint="eastAsia"/>
          <w:sz w:val="21"/>
          <w:szCs w:val="21"/>
        </w:rPr>
        <w:t>项目状态</w:t>
      </w:r>
      <w:r w:rsidRPr="006E5F7C">
        <w:rPr>
          <w:rFonts w:hint="eastAsia"/>
          <w:sz w:val="21"/>
          <w:szCs w:val="21"/>
        </w:rPr>
        <w:t>"</w:t>
      </w:r>
      <w:r w:rsidRPr="006E5F7C">
        <w:rPr>
          <w:rFonts w:hint="eastAsia"/>
          <w:sz w:val="21"/>
          <w:szCs w:val="21"/>
        </w:rPr>
        <w:t>。</w:t>
      </w:r>
    </w:p>
    <w:p w14:paraId="70D85672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5.</w:t>
      </w:r>
      <w:r w:rsidRPr="006E5F7C">
        <w:rPr>
          <w:rFonts w:hint="eastAsia"/>
          <w:sz w:val="21"/>
          <w:szCs w:val="21"/>
        </w:rPr>
        <w:t>项目到特定阶段推送数据到其它系统。</w:t>
      </w:r>
    </w:p>
    <w:p w14:paraId="36793858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5.</w:t>
      </w:r>
      <w:r w:rsidRPr="006E5F7C">
        <w:rPr>
          <w:rFonts w:hint="eastAsia"/>
          <w:sz w:val="21"/>
          <w:szCs w:val="21"/>
        </w:rPr>
        <w:t>统计分析项目信息。</w:t>
      </w:r>
    </w:p>
    <w:p w14:paraId="63735538" w14:textId="77777777" w:rsidR="006E5F7C" w:rsidRPr="006E5F7C" w:rsidRDefault="006E5F7C" w:rsidP="006E5F7C">
      <w:pPr>
        <w:spacing w:line="120" w:lineRule="exact"/>
        <w:ind w:left="357"/>
      </w:pPr>
    </w:p>
    <w:p w14:paraId="5A992999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负责该项目的部分框架设计与开发。</w:t>
      </w:r>
    </w:p>
    <w:p w14:paraId="40DDADC5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部分模块的页面与后台逻辑代码。</w:t>
      </w:r>
    </w:p>
    <w:p w14:paraId="13603A95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●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手机</w:t>
      </w:r>
      <w:r w:rsidRPr="006E5F7C">
        <w:rPr>
          <w:rFonts w:hint="eastAsia"/>
          <w:sz w:val="21"/>
          <w:szCs w:val="21"/>
        </w:rPr>
        <w:t>app</w:t>
      </w:r>
      <w:r w:rsidRPr="006E5F7C">
        <w:rPr>
          <w:rFonts w:hint="eastAsia"/>
          <w:sz w:val="21"/>
          <w:szCs w:val="21"/>
        </w:rPr>
        <w:t>内部</w:t>
      </w:r>
      <w:r w:rsidRPr="006E5F7C">
        <w:rPr>
          <w:rFonts w:hint="eastAsia"/>
          <w:sz w:val="21"/>
          <w:szCs w:val="21"/>
        </w:rPr>
        <w:t>h5</w:t>
      </w:r>
      <w:r w:rsidRPr="006E5F7C">
        <w:rPr>
          <w:rFonts w:hint="eastAsia"/>
          <w:sz w:val="21"/>
          <w:szCs w:val="21"/>
        </w:rPr>
        <w:t>页面开发。</w:t>
      </w:r>
    </w:p>
    <w:p w14:paraId="6DB41BB3" w14:textId="77777777" w:rsidR="00E3113E" w:rsidRPr="006E5F7C" w:rsidRDefault="00CC7F0B" w:rsidP="00E3113E">
      <w:pPr>
        <w:spacing w:line="120" w:lineRule="exact"/>
        <w:ind w:left="357"/>
      </w:pPr>
    </w:p>
    <w:p w14:paraId="31979D5C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E11F6" w14:paraId="69D2590B" w14:textId="77777777" w:rsidTr="00352210">
        <w:trPr>
          <w:trHeight w:val="430"/>
        </w:trPr>
        <w:tc>
          <w:tcPr>
            <w:tcW w:w="5225" w:type="dxa"/>
          </w:tcPr>
          <w:p w14:paraId="61070C3C" w14:textId="77777777" w:rsidR="00BE11F6" w:rsidRPr="00BA653E" w:rsidRDefault="00BE11F6" w:rsidP="00463AF5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BA653E">
              <w:rPr>
                <w:rFonts w:asciiTheme="majorHAnsi" w:eastAsia="Heiti SC Light" w:hAnsiTheme="majorHAnsi"/>
                <w:b/>
              </w:rPr>
              <w:t>上海有色网</w:t>
            </w:r>
            <w:r w:rsidRPr="00BA653E">
              <w:rPr>
                <w:rFonts w:asciiTheme="majorHAnsi" w:eastAsia="Heiti SC Light" w:hAnsiTheme="majorHAnsi"/>
                <w:b/>
              </w:rPr>
              <w:t>-</w:t>
            </w:r>
            <w:r w:rsidRPr="00BA653E">
              <w:rPr>
                <w:rFonts w:asciiTheme="majorHAnsi" w:eastAsia="Heiti SC Light" w:hAnsiTheme="majorHAnsi"/>
                <w:b/>
              </w:rPr>
              <w:t>价格</w:t>
            </w:r>
            <w:proofErr w:type="gramStart"/>
            <w:r w:rsidRPr="00BA653E">
              <w:rPr>
                <w:rFonts w:asciiTheme="majorHAnsi" w:eastAsia="Heiti SC Light" w:hAnsiTheme="majorHAnsi"/>
                <w:b/>
              </w:rPr>
              <w:t>库系统</w:t>
            </w:r>
            <w:proofErr w:type="gramEnd"/>
          </w:p>
        </w:tc>
        <w:tc>
          <w:tcPr>
            <w:tcW w:w="5225" w:type="dxa"/>
          </w:tcPr>
          <w:p w14:paraId="207CABAA" w14:textId="666D3283" w:rsidR="00BE11F6" w:rsidRPr="00463AF5" w:rsidRDefault="00BE11F6" w:rsidP="00BE11F6">
            <w:pPr>
              <w:spacing w:line="480" w:lineRule="auto"/>
              <w:ind w:leftChars="100" w:left="240"/>
              <w:jc w:val="right"/>
              <w:rPr>
                <w:rFonts w:asciiTheme="majorHAnsi" w:hAnsiTheme="majorHAnsi"/>
              </w:rPr>
            </w:pPr>
            <w:r w:rsidRPr="00BE11F6">
              <w:rPr>
                <w:rFonts w:asciiTheme="majorHAnsi" w:eastAsia="Heiti SC Light" w:hAnsiTheme="majorHAnsi"/>
              </w:rPr>
              <w:t>2015.02—2016.03</w:t>
            </w:r>
          </w:p>
        </w:tc>
      </w:tr>
    </w:tbl>
    <w:p w14:paraId="7A76CEBB" w14:textId="4E3B6D70" w:rsidR="006E5F7C" w:rsidRPr="006E5F7C" w:rsidRDefault="001033C5" w:rsidP="00BA653E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该项目</w:t>
      </w:r>
      <w:r w:rsidR="00BA653E">
        <w:rPr>
          <w:rFonts w:hint="eastAsia"/>
          <w:sz w:val="21"/>
          <w:szCs w:val="21"/>
        </w:rPr>
        <w:t>主要是上海有色网的金属价格来源，主要提供给专业人员录取价格、系统自动</w:t>
      </w:r>
      <w:proofErr w:type="gramStart"/>
      <w:r w:rsidR="00BA653E">
        <w:rPr>
          <w:rFonts w:hint="eastAsia"/>
          <w:sz w:val="21"/>
          <w:szCs w:val="21"/>
        </w:rPr>
        <w:t>爬取相关</w:t>
      </w:r>
      <w:proofErr w:type="gramEnd"/>
      <w:r w:rsidR="00BA653E">
        <w:rPr>
          <w:rFonts w:hint="eastAsia"/>
          <w:sz w:val="21"/>
          <w:szCs w:val="21"/>
        </w:rPr>
        <w:t>网站金属价格提供给专业人员分析。</w:t>
      </w:r>
    </w:p>
    <w:p w14:paraId="3AE5C3DC" w14:textId="77777777" w:rsidR="006E5F7C" w:rsidRPr="006E5F7C" w:rsidRDefault="006E5F7C" w:rsidP="006E5F7C">
      <w:pPr>
        <w:spacing w:line="120" w:lineRule="exact"/>
        <w:ind w:left="357"/>
      </w:pPr>
    </w:p>
    <w:p w14:paraId="1B97A65E" w14:textId="61F682C5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负责该项目后台系统的部分前端页面，后端数据逻辑代码</w:t>
      </w:r>
      <w:r w:rsidR="00BA653E">
        <w:rPr>
          <w:rFonts w:hint="eastAsia"/>
          <w:sz w:val="21"/>
          <w:szCs w:val="21"/>
        </w:rPr>
        <w:t>，抓取网站价格相关代码</w:t>
      </w:r>
      <w:r w:rsidRPr="006E5F7C">
        <w:rPr>
          <w:rFonts w:hint="eastAsia"/>
          <w:sz w:val="21"/>
          <w:szCs w:val="21"/>
        </w:rPr>
        <w:t>。</w:t>
      </w:r>
    </w:p>
    <w:p w14:paraId="23D616A7" w14:textId="77777777" w:rsidR="00E3113E" w:rsidRPr="006E5F7C" w:rsidRDefault="00CC7F0B" w:rsidP="00E3113E">
      <w:pPr>
        <w:spacing w:line="120" w:lineRule="exact"/>
        <w:ind w:left="357"/>
      </w:pPr>
    </w:p>
    <w:p w14:paraId="672FC87A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E11F6" w14:paraId="19D09F18" w14:textId="77777777" w:rsidTr="0047357F">
        <w:trPr>
          <w:trHeight w:val="430"/>
        </w:trPr>
        <w:tc>
          <w:tcPr>
            <w:tcW w:w="5225" w:type="dxa"/>
          </w:tcPr>
          <w:p w14:paraId="3DC83FE6" w14:textId="77777777" w:rsidR="00BE11F6" w:rsidRPr="00463AF5" w:rsidRDefault="00BE11F6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Pr="00463AF5">
              <w:rPr>
                <w:rFonts w:asciiTheme="majorHAnsi" w:eastAsia="Heiti SC Light" w:hAnsiTheme="majorHAnsi"/>
              </w:rPr>
              <w:t>北京少林武术学校门户网站</w:t>
            </w:r>
          </w:p>
        </w:tc>
        <w:tc>
          <w:tcPr>
            <w:tcW w:w="5225" w:type="dxa"/>
          </w:tcPr>
          <w:p w14:paraId="2F2AD8EC" w14:textId="464822EF" w:rsidR="00BE11F6" w:rsidRPr="00463AF5" w:rsidRDefault="00BE11F6" w:rsidP="00BE11F6">
            <w:pPr>
              <w:spacing w:line="480" w:lineRule="auto"/>
              <w:ind w:leftChars="100" w:left="240"/>
              <w:jc w:val="right"/>
              <w:rPr>
                <w:rFonts w:asciiTheme="majorHAnsi" w:hAnsiTheme="majorHAnsi"/>
              </w:rPr>
            </w:pPr>
            <w:r w:rsidRPr="00BE11F6">
              <w:rPr>
                <w:rFonts w:asciiTheme="majorHAnsi" w:eastAsia="Heiti SC Light" w:hAnsiTheme="majorHAnsi"/>
              </w:rPr>
              <w:t>2014.03—2015.02</w:t>
            </w:r>
          </w:p>
        </w:tc>
      </w:tr>
    </w:tbl>
    <w:p w14:paraId="7C019566" w14:textId="77777777" w:rsidR="006E5F7C" w:rsidRPr="006E5F7C" w:rsidRDefault="001033C5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北京少林武术学校</w:t>
      </w:r>
      <w:proofErr w:type="gramStart"/>
      <w:r w:rsidRPr="006E5F7C">
        <w:rPr>
          <w:rFonts w:hint="eastAsia"/>
          <w:sz w:val="21"/>
          <w:szCs w:val="21"/>
        </w:rPr>
        <w:t>的主校与</w:t>
      </w:r>
      <w:proofErr w:type="gramEnd"/>
      <w:r w:rsidRPr="006E5F7C">
        <w:rPr>
          <w:rFonts w:hint="eastAsia"/>
          <w:sz w:val="21"/>
          <w:szCs w:val="21"/>
        </w:rPr>
        <w:t>各分校门户网站，展示学校的信息以及各类相关的活动与新闻。并提供给新闻发布人员的后台系统。</w:t>
      </w:r>
    </w:p>
    <w:p w14:paraId="63CD5E91" w14:textId="77777777" w:rsidR="006E5F7C" w:rsidRPr="006E5F7C" w:rsidRDefault="006E5F7C" w:rsidP="006E5F7C">
      <w:pPr>
        <w:spacing w:line="120" w:lineRule="exact"/>
        <w:ind w:left="357"/>
      </w:pPr>
    </w:p>
    <w:p w14:paraId="58B1CBE6" w14:textId="77777777" w:rsidR="006E5F7C" w:rsidRPr="006E5F7C" w:rsidRDefault="001033C5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主要负责门户网站的二期开发与各网站的维护和版本更新。</w:t>
      </w:r>
    </w:p>
    <w:p w14:paraId="37E80D9F" w14:textId="77777777" w:rsidR="00E3113E" w:rsidRPr="006E5F7C" w:rsidRDefault="00CC7F0B" w:rsidP="00E3113E">
      <w:pPr>
        <w:spacing w:line="120" w:lineRule="exact"/>
        <w:ind w:left="357"/>
      </w:pPr>
    </w:p>
    <w:p w14:paraId="5C5F6926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武汉软件工程职业学院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391C695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5A09B3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计算机科学与技术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大专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2011—2014</w:t>
            </w:r>
          </w:p>
        </w:tc>
      </w:tr>
    </w:tbl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p w14:paraId="691F266E" w14:textId="77777777" w:rsidR="00463AF5" w:rsidRDefault="00463AF5" w:rsidP="007B6ECF">
      <w:pPr>
        <w:rPr>
          <w:sz w:val="21"/>
          <w:szCs w:val="21"/>
        </w:rPr>
      </w:pPr>
    </w:p>
    <w:sectPr w:rsidR="00463AF5" w:rsidSect="00741A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0B9C7" w14:textId="77777777" w:rsidR="00CC7F0B" w:rsidRDefault="00CC7F0B" w:rsidP="00B25F5D">
      <w:r>
        <w:separator/>
      </w:r>
    </w:p>
  </w:endnote>
  <w:endnote w:type="continuationSeparator" w:id="0">
    <w:p w14:paraId="3CDAC62D" w14:textId="77777777" w:rsidR="00CC7F0B" w:rsidRDefault="00CC7F0B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Heiti SC Medium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38C90D" w14:textId="77777777" w:rsidR="00BE11F6" w:rsidRDefault="00BE11F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AC65E" w14:textId="1CB12C1E" w:rsidR="007B6ECF" w:rsidRDefault="007B6ECF">
    <w:pPr>
      <w:pStyle w:val="a6"/>
    </w:pPr>
    <w:r>
      <w:ptab w:relativeTo="margin" w:alignment="center" w:leader="none"/>
    </w:r>
    <w:r w:rsidR="00BE11F6">
      <w:t xml:space="preserve"> 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837D5" w14:textId="77777777" w:rsidR="00BE11F6" w:rsidRDefault="00BE11F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751005" w14:textId="77777777" w:rsidR="00CC7F0B" w:rsidRDefault="00CC7F0B" w:rsidP="00B25F5D">
      <w:r>
        <w:separator/>
      </w:r>
    </w:p>
  </w:footnote>
  <w:footnote w:type="continuationSeparator" w:id="0">
    <w:p w14:paraId="5E892F15" w14:textId="77777777" w:rsidR="00CC7F0B" w:rsidRDefault="00CC7F0B" w:rsidP="00B25F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7B32E" w14:textId="77777777" w:rsidR="00BE11F6" w:rsidRDefault="00BE11F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08521E" w14:textId="77777777" w:rsidR="00BE11F6" w:rsidRDefault="00BE11F6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E6492" w14:textId="77777777" w:rsidR="00BE11F6" w:rsidRDefault="00BE11F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307CE"/>
    <w:rsid w:val="00051245"/>
    <w:rsid w:val="000A5057"/>
    <w:rsid w:val="000F2B06"/>
    <w:rsid w:val="001033C5"/>
    <w:rsid w:val="00163240"/>
    <w:rsid w:val="001E67A2"/>
    <w:rsid w:val="002E3796"/>
    <w:rsid w:val="002F3A76"/>
    <w:rsid w:val="002F4FA8"/>
    <w:rsid w:val="003113BC"/>
    <w:rsid w:val="00317765"/>
    <w:rsid w:val="00344C36"/>
    <w:rsid w:val="003827E9"/>
    <w:rsid w:val="003A00D0"/>
    <w:rsid w:val="003B0910"/>
    <w:rsid w:val="003F1D47"/>
    <w:rsid w:val="00463AF5"/>
    <w:rsid w:val="004F550A"/>
    <w:rsid w:val="00524349"/>
    <w:rsid w:val="005777EB"/>
    <w:rsid w:val="00581131"/>
    <w:rsid w:val="005A09B3"/>
    <w:rsid w:val="005B3E0F"/>
    <w:rsid w:val="005D5551"/>
    <w:rsid w:val="006144F6"/>
    <w:rsid w:val="00634271"/>
    <w:rsid w:val="00681FAE"/>
    <w:rsid w:val="00692DFB"/>
    <w:rsid w:val="006E5F7C"/>
    <w:rsid w:val="00741A8F"/>
    <w:rsid w:val="00772AD9"/>
    <w:rsid w:val="007B6ECF"/>
    <w:rsid w:val="007D15C3"/>
    <w:rsid w:val="00820F57"/>
    <w:rsid w:val="008437E5"/>
    <w:rsid w:val="008548AB"/>
    <w:rsid w:val="008646B0"/>
    <w:rsid w:val="009044AA"/>
    <w:rsid w:val="00910D0A"/>
    <w:rsid w:val="00932CE5"/>
    <w:rsid w:val="009439C0"/>
    <w:rsid w:val="00945D87"/>
    <w:rsid w:val="00993C57"/>
    <w:rsid w:val="009F5C60"/>
    <w:rsid w:val="00A42598"/>
    <w:rsid w:val="00A54734"/>
    <w:rsid w:val="00A6286F"/>
    <w:rsid w:val="00A76533"/>
    <w:rsid w:val="00A830C0"/>
    <w:rsid w:val="00B22262"/>
    <w:rsid w:val="00B25F5D"/>
    <w:rsid w:val="00B55272"/>
    <w:rsid w:val="00B83CC1"/>
    <w:rsid w:val="00BA653E"/>
    <w:rsid w:val="00BE11F6"/>
    <w:rsid w:val="00C053B4"/>
    <w:rsid w:val="00C104B2"/>
    <w:rsid w:val="00C35314"/>
    <w:rsid w:val="00CB5030"/>
    <w:rsid w:val="00CC613C"/>
    <w:rsid w:val="00CC7F0B"/>
    <w:rsid w:val="00CD5B60"/>
    <w:rsid w:val="00D0014D"/>
    <w:rsid w:val="00DB74FF"/>
    <w:rsid w:val="00DD1EED"/>
    <w:rsid w:val="00E2273E"/>
    <w:rsid w:val="00EC62F5"/>
    <w:rsid w:val="00EE379D"/>
    <w:rsid w:val="00F62D4F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25F5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25F5D"/>
    <w:rPr>
      <w:sz w:val="18"/>
      <w:szCs w:val="18"/>
    </w:rPr>
  </w:style>
  <w:style w:type="character" w:styleId="a7">
    <w:name w:val="Hyperlink"/>
    <w:basedOn w:val="a0"/>
    <w:uiPriority w:val="99"/>
    <w:unhideWhenUsed/>
    <w:rsid w:val="00CD5B6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3113B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113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E796B97-733C-43CA-9802-A3F58E9B6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周 星星</cp:lastModifiedBy>
  <cp:revision>26</cp:revision>
  <cp:lastPrinted>2018-05-21T07:06:00Z</cp:lastPrinted>
  <dcterms:created xsi:type="dcterms:W3CDTF">2018-05-21T08:35:00Z</dcterms:created>
  <dcterms:modified xsi:type="dcterms:W3CDTF">2020-10-19T07:53:00Z</dcterms:modified>
</cp:coreProperties>
</file>